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8AF" w:rsidRDefault="009978AF">
      <w:pPr>
        <w:jc w:val="center"/>
        <w:rPr>
          <w:rFonts w:ascii="宋体" w:hAnsi="宋体"/>
          <w:b/>
          <w:bCs/>
          <w:sz w:val="44"/>
          <w:szCs w:val="44"/>
        </w:rPr>
      </w:pPr>
    </w:p>
    <w:p w:rsidR="009978AF" w:rsidRDefault="00AD773E">
      <w:pPr>
        <w:jc w:val="center"/>
        <w:rPr>
          <w:rFonts w:ascii="宋体" w:hAnsi="宋体"/>
          <w:b/>
          <w:bCs/>
          <w:sz w:val="44"/>
          <w:szCs w:val="44"/>
        </w:rPr>
      </w:pPr>
      <w:r>
        <w:rPr>
          <w:rFonts w:ascii="宋体" w:hAnsi="宋体" w:hint="eastAsia"/>
          <w:b/>
          <w:bCs/>
          <w:sz w:val="44"/>
          <w:szCs w:val="44"/>
        </w:rPr>
        <w:t>宜兴市公用市政工程有限公司</w:t>
      </w:r>
    </w:p>
    <w:p w:rsidR="009978AF" w:rsidRDefault="00AD773E">
      <w:pPr>
        <w:pStyle w:val="afb"/>
        <w:jc w:val="center"/>
        <w:rPr>
          <w:rFonts w:ascii="宋体" w:hAnsi="宋体"/>
          <w:b/>
          <w:bCs/>
          <w:kern w:val="2"/>
          <w:sz w:val="44"/>
          <w:szCs w:val="44"/>
        </w:rPr>
      </w:pPr>
      <w:r>
        <w:rPr>
          <w:rFonts w:ascii="宋体" w:hAnsi="宋体" w:hint="eastAsia"/>
          <w:b/>
          <w:bCs/>
          <w:kern w:val="2"/>
          <w:sz w:val="44"/>
          <w:szCs w:val="44"/>
          <w:lang w:val="en-US" w:eastAsia="zh-CN"/>
        </w:rPr>
        <w:t>防腐杉木桩采购</w:t>
      </w:r>
    </w:p>
    <w:p w:rsidR="009978AF" w:rsidRDefault="009978AF">
      <w:pPr>
        <w:jc w:val="center"/>
        <w:rPr>
          <w:rFonts w:ascii="宋体" w:hAnsi="宋体"/>
          <w:b/>
          <w:bCs/>
          <w:sz w:val="44"/>
          <w:szCs w:val="44"/>
        </w:rPr>
      </w:pPr>
    </w:p>
    <w:p w:rsidR="009978AF" w:rsidRDefault="009978AF">
      <w:pPr>
        <w:jc w:val="center"/>
        <w:rPr>
          <w:rFonts w:ascii="宋体"/>
          <w:b/>
          <w:bCs/>
          <w:sz w:val="52"/>
        </w:rPr>
      </w:pPr>
    </w:p>
    <w:p w:rsidR="009978AF" w:rsidRDefault="009978AF">
      <w:pPr>
        <w:jc w:val="center"/>
        <w:rPr>
          <w:rFonts w:ascii="宋体"/>
          <w:b/>
          <w:bCs/>
          <w:sz w:val="52"/>
        </w:rPr>
      </w:pPr>
    </w:p>
    <w:p w:rsidR="009978AF" w:rsidRDefault="00AD773E">
      <w:pPr>
        <w:jc w:val="center"/>
        <w:rPr>
          <w:rFonts w:ascii="黑体" w:eastAsia="黑体" w:hAnsi="黑体"/>
          <w:b/>
          <w:bCs/>
          <w:sz w:val="96"/>
          <w:szCs w:val="96"/>
        </w:rPr>
      </w:pPr>
      <w:r>
        <w:rPr>
          <w:rFonts w:ascii="黑体" w:eastAsia="黑体" w:hAnsi="黑体" w:hint="eastAsia"/>
          <w:b/>
          <w:bCs/>
          <w:sz w:val="96"/>
          <w:szCs w:val="96"/>
        </w:rPr>
        <w:t>招</w:t>
      </w:r>
    </w:p>
    <w:p w:rsidR="009978AF" w:rsidRDefault="00AD773E">
      <w:pPr>
        <w:jc w:val="center"/>
        <w:rPr>
          <w:rFonts w:ascii="黑体" w:eastAsia="黑体" w:hAnsi="黑体"/>
          <w:b/>
          <w:bCs/>
          <w:sz w:val="96"/>
          <w:szCs w:val="96"/>
        </w:rPr>
      </w:pPr>
      <w:r>
        <w:rPr>
          <w:rFonts w:ascii="黑体" w:eastAsia="黑体" w:hAnsi="黑体" w:hint="eastAsia"/>
          <w:b/>
          <w:bCs/>
          <w:sz w:val="96"/>
          <w:szCs w:val="96"/>
        </w:rPr>
        <w:t>标</w:t>
      </w:r>
    </w:p>
    <w:p w:rsidR="009978AF" w:rsidRDefault="00AD773E">
      <w:pPr>
        <w:jc w:val="center"/>
        <w:rPr>
          <w:rFonts w:ascii="黑体" w:eastAsia="黑体" w:hAnsi="黑体"/>
          <w:b/>
          <w:bCs/>
          <w:sz w:val="96"/>
          <w:szCs w:val="96"/>
        </w:rPr>
      </w:pPr>
      <w:r>
        <w:rPr>
          <w:rFonts w:ascii="黑体" w:eastAsia="黑体" w:hAnsi="黑体" w:hint="eastAsia"/>
          <w:b/>
          <w:bCs/>
          <w:sz w:val="96"/>
          <w:szCs w:val="96"/>
        </w:rPr>
        <w:t>文</w:t>
      </w:r>
    </w:p>
    <w:p w:rsidR="009978AF" w:rsidRDefault="00AD773E">
      <w:pPr>
        <w:jc w:val="center"/>
        <w:rPr>
          <w:rFonts w:ascii="黑体" w:eastAsia="黑体" w:hAnsi="黑体"/>
          <w:b/>
          <w:bCs/>
          <w:sz w:val="96"/>
          <w:szCs w:val="96"/>
        </w:rPr>
      </w:pPr>
      <w:r>
        <w:rPr>
          <w:rFonts w:ascii="黑体" w:eastAsia="黑体" w:hAnsi="黑体" w:hint="eastAsia"/>
          <w:b/>
          <w:bCs/>
          <w:sz w:val="96"/>
          <w:szCs w:val="96"/>
        </w:rPr>
        <w:t>件</w:t>
      </w:r>
    </w:p>
    <w:p w:rsidR="009978AF" w:rsidRDefault="009978AF">
      <w:pPr>
        <w:jc w:val="center"/>
        <w:rPr>
          <w:rFonts w:ascii="宋体"/>
          <w:b/>
          <w:bCs/>
          <w:sz w:val="84"/>
        </w:rPr>
      </w:pPr>
    </w:p>
    <w:p w:rsidR="009978AF" w:rsidRDefault="009978AF">
      <w:pPr>
        <w:jc w:val="center"/>
        <w:rPr>
          <w:rFonts w:ascii="宋体"/>
          <w:b/>
          <w:bCs/>
          <w:sz w:val="72"/>
          <w:szCs w:val="72"/>
        </w:rPr>
      </w:pPr>
    </w:p>
    <w:p w:rsidR="009978AF" w:rsidRDefault="00AD773E">
      <w:pPr>
        <w:jc w:val="center"/>
      </w:pPr>
      <w:r>
        <w:rPr>
          <w:rFonts w:ascii="宋体" w:hAnsi="宋体" w:hint="eastAsia"/>
          <w:sz w:val="32"/>
        </w:rPr>
        <w:t>项目编号</w:t>
      </w:r>
      <w:r>
        <w:rPr>
          <w:rFonts w:ascii="宋体" w:hAnsi="宋体"/>
          <w:sz w:val="32"/>
        </w:rPr>
        <w:t>:</w:t>
      </w:r>
      <w:r>
        <w:rPr>
          <w:rFonts w:ascii="宋体" w:hAnsi="宋体" w:hint="eastAsia"/>
          <w:sz w:val="32"/>
        </w:rPr>
        <w:t>YXGYJT202502012</w:t>
      </w:r>
    </w:p>
    <w:p w:rsidR="009978AF" w:rsidRDefault="00AD773E">
      <w:pPr>
        <w:jc w:val="center"/>
        <w:rPr>
          <w:rFonts w:ascii="宋体"/>
          <w:sz w:val="32"/>
        </w:rPr>
      </w:pPr>
      <w:r>
        <w:rPr>
          <w:rFonts w:ascii="宋体" w:hAnsi="宋体" w:hint="eastAsia"/>
          <w:sz w:val="32"/>
        </w:rPr>
        <w:t>采购人：宜兴市公用市政工程有限公司</w:t>
      </w:r>
    </w:p>
    <w:p w:rsidR="009978AF" w:rsidRDefault="00AD773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二五年二月</w:t>
      </w:r>
      <w:r w:rsidR="0003450E">
        <w:rPr>
          <w:rFonts w:ascii="宋体" w:hAnsi="宋体" w:hint="eastAsia"/>
          <w:sz w:val="32"/>
        </w:rPr>
        <w:t>二十五</w:t>
      </w:r>
      <w:r>
        <w:rPr>
          <w:rFonts w:ascii="宋体" w:hAnsi="宋体" w:hint="eastAsia"/>
          <w:sz w:val="32"/>
        </w:rPr>
        <w:t>日</w:t>
      </w:r>
    </w:p>
    <w:p w:rsidR="009978AF" w:rsidRDefault="009978AF">
      <w:pPr>
        <w:rPr>
          <w:rFonts w:ascii="宋体"/>
          <w:sz w:val="32"/>
        </w:rPr>
      </w:pPr>
    </w:p>
    <w:p w:rsidR="009978AF" w:rsidRDefault="00AD773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9978AF" w:rsidRDefault="009978AF">
      <w:pPr>
        <w:jc w:val="center"/>
        <w:outlineLvl w:val="0"/>
        <w:rPr>
          <w:rFonts w:ascii="黑体" w:eastAsia="黑体" w:hAnsi="黑体"/>
          <w:szCs w:val="21"/>
        </w:rPr>
      </w:pPr>
    </w:p>
    <w:p w:rsidR="009978AF" w:rsidRDefault="00AD773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防腐杉木桩组织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9978AF">
        <w:trPr>
          <w:trHeight w:val="446"/>
          <w:jc w:val="center"/>
        </w:trPr>
        <w:tc>
          <w:tcPr>
            <w:tcW w:w="959" w:type="dxa"/>
            <w:noWrap/>
          </w:tcPr>
          <w:p w:rsidR="009978AF" w:rsidRDefault="00AD773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9978AF" w:rsidRDefault="00AD773E">
            <w:pPr>
              <w:spacing w:line="480" w:lineRule="exact"/>
              <w:jc w:val="center"/>
              <w:rPr>
                <w:rFonts w:ascii="宋体" w:hAnsi="宋体"/>
                <w:bCs/>
                <w:sz w:val="18"/>
                <w:szCs w:val="18"/>
              </w:rPr>
            </w:pPr>
            <w:r>
              <w:rPr>
                <w:rFonts w:ascii="宋体" w:hAnsi="宋体" w:hint="eastAsia"/>
                <w:bCs/>
                <w:sz w:val="24"/>
                <w:szCs w:val="24"/>
              </w:rPr>
              <w:t>内容</w:t>
            </w:r>
          </w:p>
        </w:tc>
      </w:tr>
      <w:tr w:rsidR="009978AF">
        <w:trPr>
          <w:trHeight w:val="1474"/>
          <w:jc w:val="center"/>
        </w:trPr>
        <w:tc>
          <w:tcPr>
            <w:tcW w:w="959" w:type="dxa"/>
            <w:noWrap/>
            <w:vAlign w:val="center"/>
          </w:tcPr>
          <w:p w:rsidR="009978AF" w:rsidRDefault="00AD773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9978AF" w:rsidRDefault="00AD773E">
            <w:pPr>
              <w:pStyle w:val="affffff0"/>
            </w:pPr>
            <w:bookmarkStart w:id="2" w:name="OLE_LINK192"/>
            <w:r>
              <w:rPr>
                <w:rFonts w:hint="eastAsia"/>
              </w:rPr>
              <w:t>采购人：宜兴市公用市政工程有限公司</w:t>
            </w:r>
          </w:p>
          <w:p w:rsidR="009978AF" w:rsidRDefault="00AD773E">
            <w:pPr>
              <w:pStyle w:val="affffff0"/>
            </w:pPr>
            <w:r>
              <w:rPr>
                <w:rFonts w:hint="eastAsia"/>
              </w:rPr>
              <w:t>项目名称：防腐杉木桩采购</w:t>
            </w:r>
          </w:p>
          <w:p w:rsidR="009978AF" w:rsidRDefault="00AD773E">
            <w:pPr>
              <w:pStyle w:val="affffff0"/>
            </w:pPr>
            <w:r>
              <w:rPr>
                <w:rFonts w:hint="eastAsia"/>
              </w:rPr>
              <w:t>项目编号</w:t>
            </w:r>
            <w:r>
              <w:t xml:space="preserve">: </w:t>
            </w:r>
            <w:bookmarkStart w:id="3" w:name="_GoBack"/>
            <w:bookmarkEnd w:id="3"/>
            <w:r>
              <w:rPr>
                <w:rFonts w:hint="eastAsia"/>
              </w:rPr>
              <w:t>YXGYJT202502012</w:t>
            </w:r>
          </w:p>
          <w:p w:rsidR="009978AF" w:rsidRDefault="00AD773E">
            <w:pPr>
              <w:pStyle w:val="affffff0"/>
            </w:pPr>
            <w:r>
              <w:rPr>
                <w:rFonts w:hint="eastAsia"/>
              </w:rPr>
              <w:t>评标方法：最低价评标法（集团网站公开招标）</w:t>
            </w:r>
          </w:p>
          <w:p w:rsidR="009978AF" w:rsidRDefault="00AD773E">
            <w:pPr>
              <w:pStyle w:val="affffff0"/>
            </w:pPr>
            <w:r>
              <w:rPr>
                <w:rFonts w:hint="eastAsia"/>
              </w:rPr>
              <w:t>本项目最高限价为：</w:t>
            </w:r>
            <w:bookmarkEnd w:id="2"/>
            <w:r>
              <w:rPr>
                <w:rFonts w:hint="eastAsia"/>
              </w:rPr>
              <w:t>27</w:t>
            </w:r>
            <w:r>
              <w:rPr>
                <w:rFonts w:hAnsi="宋体" w:hint="eastAsia"/>
                <w:bCs/>
                <w:szCs w:val="24"/>
              </w:rPr>
              <w:t>万元</w:t>
            </w:r>
          </w:p>
        </w:tc>
      </w:tr>
      <w:tr w:rsidR="009978AF">
        <w:trPr>
          <w:trHeight w:val="1872"/>
          <w:jc w:val="center"/>
        </w:trPr>
        <w:tc>
          <w:tcPr>
            <w:tcW w:w="959" w:type="dxa"/>
            <w:vMerge w:val="restart"/>
            <w:noWrap/>
            <w:vAlign w:val="center"/>
          </w:tcPr>
          <w:p w:rsidR="009978AF" w:rsidRDefault="00AD773E">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9978AF" w:rsidRDefault="00AD773E">
            <w:pPr>
              <w:pStyle w:val="affffff0"/>
              <w:spacing w:line="276" w:lineRule="auto"/>
            </w:pPr>
            <w:r>
              <w:rPr>
                <w:rFonts w:hint="eastAsia"/>
              </w:rPr>
              <w:t>2.1投标人参加本次投标活动应具备下列资格条件：</w:t>
            </w:r>
          </w:p>
          <w:p w:rsidR="009978AF" w:rsidRDefault="00AD773E">
            <w:pPr>
              <w:pStyle w:val="affffff0"/>
              <w:spacing w:line="276" w:lineRule="auto"/>
            </w:pPr>
            <w:r>
              <w:rPr>
                <w:rFonts w:hint="eastAsia"/>
              </w:rPr>
              <w:t>①具有独立承担民事责任的能力；</w:t>
            </w:r>
          </w:p>
          <w:p w:rsidR="009978AF" w:rsidRDefault="00AD773E">
            <w:pPr>
              <w:pStyle w:val="affffff0"/>
              <w:spacing w:line="276" w:lineRule="auto"/>
            </w:pPr>
            <w:r>
              <w:rPr>
                <w:rFonts w:hint="eastAsia"/>
              </w:rPr>
              <w:t>②有依法缴纳税收和社会保障资金的良好记录；</w:t>
            </w:r>
          </w:p>
          <w:p w:rsidR="009978AF" w:rsidRDefault="00AD773E">
            <w:pPr>
              <w:pStyle w:val="affffff0"/>
              <w:spacing w:line="276" w:lineRule="auto"/>
            </w:pPr>
            <w:r>
              <w:rPr>
                <w:rFonts w:hint="eastAsia"/>
              </w:rPr>
              <w:t>③具有履行合同所必需的设备和专业技术能力；</w:t>
            </w:r>
          </w:p>
          <w:p w:rsidR="009978AF" w:rsidRDefault="00AD773E">
            <w:pPr>
              <w:pStyle w:val="affffff0"/>
              <w:spacing w:line="276" w:lineRule="auto"/>
            </w:pPr>
            <w:r>
              <w:rPr>
                <w:rFonts w:hint="eastAsia"/>
              </w:rPr>
              <w:t>④不接受联合体，不接受成交后分包；</w:t>
            </w:r>
          </w:p>
          <w:p w:rsidR="009978AF" w:rsidRDefault="00C52958">
            <w:pPr>
              <w:pStyle w:val="affffff0"/>
              <w:spacing w:line="276" w:lineRule="auto"/>
            </w:pPr>
            <w:r>
              <w:fldChar w:fldCharType="begin"/>
            </w:r>
            <w:r w:rsidR="00AD773E">
              <w:rPr>
                <w:rFonts w:hint="eastAsia"/>
              </w:rPr>
              <w:instrText>= 5 \* GB3</w:instrText>
            </w:r>
            <w:r>
              <w:fldChar w:fldCharType="separate"/>
            </w:r>
            <w:r w:rsidR="00AD773E">
              <w:rPr>
                <w:rFonts w:hint="eastAsia"/>
              </w:rPr>
              <w:t>⑤</w:t>
            </w:r>
            <w:r>
              <w:fldChar w:fldCharType="end"/>
            </w:r>
            <w:r w:rsidR="00AD773E">
              <w:rPr>
                <w:rFonts w:hint="eastAsia"/>
                <w:lang w:val="zh-CN"/>
              </w:rPr>
              <w:t>良好的信用记录</w:t>
            </w:r>
            <w:r w:rsidR="00AD773E">
              <w:rPr>
                <w:rFonts w:hint="eastAsia"/>
              </w:rPr>
              <w:t>：</w:t>
            </w:r>
            <w:r w:rsidR="00AD773E">
              <w:rPr>
                <w:rFonts w:hint="eastAsia"/>
                <w:lang w:val="zh-CN"/>
              </w:rPr>
              <w:t>投标截止时间之前</w:t>
            </w:r>
            <w:r w:rsidR="00AD773E">
              <w:rPr>
                <w:rFonts w:hint="eastAsia"/>
              </w:rPr>
              <w:t>，</w:t>
            </w:r>
            <w:r w:rsidR="00AD773E">
              <w:rPr>
                <w:rFonts w:hint="eastAsia"/>
                <w:lang w:val="zh-CN"/>
              </w:rPr>
              <w:t>未被</w:t>
            </w:r>
            <w:r w:rsidR="00AD773E">
              <w:rPr>
                <w:rFonts w:hint="eastAsia"/>
              </w:rPr>
              <w:t>“</w:t>
            </w:r>
            <w:r w:rsidR="00AD773E">
              <w:rPr>
                <w:rFonts w:hint="eastAsia"/>
                <w:lang w:val="zh-CN"/>
              </w:rPr>
              <w:t>信用中国</w:t>
            </w:r>
            <w:r w:rsidR="00AD773E">
              <w:rPr>
                <w:rFonts w:hint="eastAsia"/>
              </w:rPr>
              <w:t>”</w:t>
            </w:r>
            <w:r w:rsidR="00AD773E">
              <w:rPr>
                <w:rFonts w:hint="eastAsia"/>
                <w:lang w:val="zh-CN"/>
              </w:rPr>
              <w:t>网站</w:t>
            </w:r>
            <w:r w:rsidR="00AD773E">
              <w:rPr>
                <w:rFonts w:hint="eastAsia"/>
              </w:rPr>
              <w:t>（</w:t>
            </w:r>
            <w:hyperlink r:id="rId8" w:history="1">
              <w:r w:rsidR="00AD773E">
                <w:rPr>
                  <w:rFonts w:hint="eastAsia"/>
                </w:rPr>
                <w:t>www.creditchina.gov.cn</w:t>
              </w:r>
            </w:hyperlink>
            <w:r w:rsidR="00AD773E">
              <w:rPr>
                <w:rFonts w:hint="eastAsia"/>
              </w:rPr>
              <w:t>）</w:t>
            </w:r>
            <w:r w:rsidR="00AD773E">
              <w:rPr>
                <w:rFonts w:hint="eastAsia"/>
                <w:lang w:val="zh-CN"/>
              </w:rPr>
              <w:t>列入失信执行人、税收违法黑名单、政府采购严重违法失信行为记录名单</w:t>
            </w:r>
            <w:r w:rsidR="00AD773E">
              <w:rPr>
                <w:rFonts w:hint="eastAsia"/>
              </w:rPr>
              <w:t>，</w:t>
            </w:r>
            <w:r w:rsidR="00AD773E">
              <w:rPr>
                <w:rFonts w:hint="eastAsia"/>
                <w:lang w:val="zh-CN"/>
              </w:rPr>
              <w:t>未被</w:t>
            </w:r>
            <w:r w:rsidR="00AD773E">
              <w:rPr>
                <w:rFonts w:hint="eastAsia"/>
              </w:rPr>
              <w:t>“</w:t>
            </w:r>
            <w:r w:rsidR="00AD773E">
              <w:rPr>
                <w:rFonts w:hint="eastAsia"/>
                <w:lang w:val="zh-CN"/>
              </w:rPr>
              <w:t>中国政府采购网</w:t>
            </w:r>
            <w:r w:rsidR="00AD773E">
              <w:rPr>
                <w:rFonts w:hint="eastAsia"/>
              </w:rPr>
              <w:t>”</w:t>
            </w:r>
            <w:r w:rsidR="00AD773E">
              <w:rPr>
                <w:rFonts w:hint="eastAsia"/>
                <w:lang w:val="zh-CN"/>
              </w:rPr>
              <w:t>网站</w:t>
            </w:r>
            <w:r w:rsidR="00AD773E">
              <w:rPr>
                <w:rFonts w:hint="eastAsia"/>
              </w:rPr>
              <w:t>（www.ccgp.gov.cn）</w:t>
            </w:r>
            <w:r w:rsidR="00AD773E">
              <w:rPr>
                <w:rFonts w:hint="eastAsia"/>
                <w:lang w:val="zh-CN"/>
              </w:rPr>
              <w:t>列入政府采购严重违法失信行为记录名单。</w:t>
            </w:r>
          </w:p>
        </w:tc>
      </w:tr>
      <w:tr w:rsidR="009978AF">
        <w:trPr>
          <w:trHeight w:val="1271"/>
          <w:jc w:val="center"/>
        </w:trPr>
        <w:tc>
          <w:tcPr>
            <w:tcW w:w="959" w:type="dxa"/>
            <w:vMerge/>
            <w:noWrap/>
            <w:vAlign w:val="center"/>
          </w:tcPr>
          <w:p w:rsidR="009978AF" w:rsidRDefault="009978AF">
            <w:pPr>
              <w:spacing w:line="480" w:lineRule="exact"/>
              <w:rPr>
                <w:rFonts w:ascii="宋体" w:hAnsi="宋体"/>
                <w:sz w:val="24"/>
                <w:szCs w:val="24"/>
              </w:rPr>
            </w:pPr>
          </w:p>
        </w:tc>
        <w:tc>
          <w:tcPr>
            <w:tcW w:w="8962" w:type="dxa"/>
            <w:noWrap/>
          </w:tcPr>
          <w:p w:rsidR="009978AF" w:rsidRDefault="00AD773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9978AF" w:rsidRDefault="00AD773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9978AF" w:rsidRDefault="00AD773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9978AF">
        <w:trPr>
          <w:trHeight w:val="457"/>
          <w:jc w:val="center"/>
        </w:trPr>
        <w:tc>
          <w:tcPr>
            <w:tcW w:w="959" w:type="dxa"/>
            <w:noWrap/>
            <w:vAlign w:val="center"/>
          </w:tcPr>
          <w:p w:rsidR="009978AF" w:rsidRDefault="00AD773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9978AF" w:rsidRDefault="00AD773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9978AF">
        <w:trPr>
          <w:trHeight w:val="619"/>
          <w:jc w:val="center"/>
        </w:trPr>
        <w:tc>
          <w:tcPr>
            <w:tcW w:w="959" w:type="dxa"/>
            <w:noWrap/>
            <w:vAlign w:val="center"/>
          </w:tcPr>
          <w:p w:rsidR="009978AF" w:rsidRDefault="00AD773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9978AF" w:rsidRDefault="00AD773E">
            <w:pPr>
              <w:rPr>
                <w:rFonts w:ascii="宋体" w:hAnsi="宋体"/>
                <w:bCs/>
                <w:sz w:val="24"/>
                <w:szCs w:val="24"/>
              </w:rPr>
            </w:pPr>
            <w:r>
              <w:rPr>
                <w:rFonts w:ascii="宋体" w:hAnsi="宋体" w:hint="eastAsia"/>
                <w:bCs/>
                <w:sz w:val="24"/>
                <w:szCs w:val="24"/>
              </w:rPr>
              <w:t>投标文件份数：3份（一正二副，需装订后密封）</w:t>
            </w:r>
          </w:p>
          <w:p w:rsidR="009978AF" w:rsidRDefault="00AD773E">
            <w:pPr>
              <w:rPr>
                <w:rFonts w:ascii="宋体" w:hAnsi="宋体"/>
                <w:bCs/>
                <w:sz w:val="24"/>
                <w:szCs w:val="24"/>
              </w:rPr>
            </w:pPr>
            <w:r>
              <w:rPr>
                <w:rFonts w:ascii="宋体" w:hAnsi="宋体" w:hint="eastAsia"/>
                <w:bCs/>
                <w:sz w:val="24"/>
                <w:szCs w:val="24"/>
              </w:rPr>
              <w:t>资格审查原件：1份（单独封装，不需密封）</w:t>
            </w:r>
          </w:p>
        </w:tc>
      </w:tr>
      <w:tr w:rsidR="009978AF">
        <w:trPr>
          <w:trHeight w:val="982"/>
          <w:jc w:val="center"/>
        </w:trPr>
        <w:tc>
          <w:tcPr>
            <w:tcW w:w="959" w:type="dxa"/>
            <w:noWrap/>
            <w:vAlign w:val="center"/>
          </w:tcPr>
          <w:p w:rsidR="009978AF" w:rsidRDefault="00AD773E">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9978AF" w:rsidRDefault="00AD773E">
            <w:pPr>
              <w:rPr>
                <w:rFonts w:ascii="宋体" w:hAnsi="宋体"/>
                <w:bCs/>
                <w:sz w:val="24"/>
                <w:szCs w:val="21"/>
              </w:rPr>
            </w:pPr>
            <w:r>
              <w:rPr>
                <w:rFonts w:ascii="宋体" w:hAnsi="宋体" w:hint="eastAsia"/>
                <w:bCs/>
                <w:sz w:val="24"/>
                <w:szCs w:val="21"/>
              </w:rPr>
              <w:t>投标截止时间及开标时间：2025年3月</w:t>
            </w:r>
            <w:r w:rsidR="0003450E">
              <w:rPr>
                <w:rFonts w:ascii="宋体" w:hAnsi="宋体" w:hint="eastAsia"/>
                <w:bCs/>
                <w:sz w:val="24"/>
                <w:szCs w:val="21"/>
              </w:rPr>
              <w:t>4</w:t>
            </w:r>
            <w:r>
              <w:rPr>
                <w:rFonts w:ascii="宋体" w:hAnsi="宋体" w:hint="eastAsia"/>
                <w:bCs/>
                <w:sz w:val="24"/>
                <w:szCs w:val="21"/>
              </w:rPr>
              <w:t xml:space="preserve">日 </w:t>
            </w:r>
            <w:r w:rsidR="0003450E">
              <w:rPr>
                <w:rFonts w:ascii="宋体" w:hAnsi="宋体" w:hint="eastAsia"/>
                <w:bCs/>
                <w:sz w:val="24"/>
                <w:szCs w:val="21"/>
              </w:rPr>
              <w:t>15</w:t>
            </w:r>
            <w:r>
              <w:rPr>
                <w:rFonts w:ascii="宋体" w:hAnsi="宋体" w:hint="eastAsia"/>
                <w:bCs/>
                <w:sz w:val="24"/>
                <w:szCs w:val="21"/>
              </w:rPr>
              <w:t>：00</w:t>
            </w:r>
          </w:p>
          <w:p w:rsidR="009978AF" w:rsidRDefault="00AD773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9978AF" w:rsidRDefault="00AD773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9978AF">
        <w:trPr>
          <w:trHeight w:val="557"/>
          <w:jc w:val="center"/>
        </w:trPr>
        <w:tc>
          <w:tcPr>
            <w:tcW w:w="959" w:type="dxa"/>
            <w:noWrap/>
            <w:vAlign w:val="center"/>
          </w:tcPr>
          <w:p w:rsidR="009978AF" w:rsidRDefault="00AD773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9978AF" w:rsidRDefault="00AD773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9978AF" w:rsidRDefault="00AD773E">
            <w:pPr>
              <w:rPr>
                <w:rFonts w:ascii="宋体" w:hAnsi="宋体"/>
                <w:bCs/>
                <w:sz w:val="24"/>
                <w:szCs w:val="21"/>
              </w:rPr>
            </w:pPr>
            <w:r>
              <w:rPr>
                <w:rFonts w:ascii="宋体" w:hAnsi="宋体" w:hint="eastAsia"/>
                <w:bCs/>
                <w:sz w:val="24"/>
                <w:szCs w:val="21"/>
              </w:rPr>
              <w:t>联系人：吴先生、应先生</w:t>
            </w:r>
          </w:p>
          <w:p w:rsidR="009978AF" w:rsidRDefault="00AD773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9978AF" w:rsidRDefault="00AD773E">
            <w:pPr>
              <w:rPr>
                <w:rFonts w:ascii="宋体" w:hAnsi="宋体"/>
                <w:bCs/>
                <w:sz w:val="24"/>
                <w:szCs w:val="21"/>
              </w:rPr>
            </w:pPr>
            <w:r>
              <w:rPr>
                <w:rFonts w:ascii="宋体" w:hAnsi="宋体" w:hint="eastAsia"/>
                <w:bCs/>
                <w:sz w:val="24"/>
                <w:szCs w:val="21"/>
              </w:rPr>
              <w:t>联系地址：宜兴市环科园绿园路528号</w:t>
            </w:r>
          </w:p>
        </w:tc>
      </w:tr>
      <w:tr w:rsidR="009978AF">
        <w:trPr>
          <w:trHeight w:val="3082"/>
          <w:jc w:val="center"/>
        </w:trPr>
        <w:tc>
          <w:tcPr>
            <w:tcW w:w="959" w:type="dxa"/>
            <w:noWrap/>
            <w:vAlign w:val="center"/>
          </w:tcPr>
          <w:p w:rsidR="009978AF" w:rsidRDefault="00AD773E">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9978AF" w:rsidRDefault="00AD773E">
            <w:pPr>
              <w:pStyle w:val="affffff0"/>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sidR="0003450E">
              <w:rPr>
                <w:rFonts w:hint="eastAsia"/>
                <w:b/>
              </w:rPr>
              <w:t>伍仟</w:t>
            </w:r>
            <w:r>
              <w:rPr>
                <w:rFonts w:hint="eastAsia"/>
                <w:b/>
              </w:rPr>
              <w:t>元人民币(银行转账)</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978AF">
              <w:trPr>
                <w:trHeight w:val="679"/>
                <w:jc w:val="center"/>
              </w:trPr>
              <w:tc>
                <w:tcPr>
                  <w:tcW w:w="1704" w:type="dxa"/>
                  <w:noWrap/>
                  <w:vAlign w:val="center"/>
                </w:tcPr>
                <w:p w:rsidR="009978AF" w:rsidRDefault="00AD773E">
                  <w:pPr>
                    <w:jc w:val="center"/>
                    <w:rPr>
                      <w:rFonts w:hAnsi="宋体"/>
                      <w:bCs/>
                      <w:szCs w:val="21"/>
                      <w:lang w:val="zh-CN"/>
                    </w:rPr>
                  </w:pPr>
                  <w:r>
                    <w:rPr>
                      <w:rFonts w:hint="eastAsia"/>
                      <w:szCs w:val="21"/>
                    </w:rPr>
                    <w:t>交纳投标保证金账户名称</w:t>
                  </w:r>
                </w:p>
              </w:tc>
              <w:tc>
                <w:tcPr>
                  <w:tcW w:w="3349" w:type="dxa"/>
                  <w:noWrap/>
                  <w:vAlign w:val="center"/>
                </w:tcPr>
                <w:p w:rsidR="009978AF" w:rsidRDefault="00AD773E">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9978AF" w:rsidRDefault="00AD773E">
                  <w:pPr>
                    <w:jc w:val="center"/>
                    <w:rPr>
                      <w:rFonts w:hAnsi="宋体"/>
                      <w:bCs/>
                      <w:szCs w:val="21"/>
                      <w:lang w:val="zh-CN"/>
                    </w:rPr>
                  </w:pPr>
                  <w:r>
                    <w:rPr>
                      <w:rFonts w:hAnsi="宋体" w:hint="eastAsia"/>
                      <w:bCs/>
                      <w:szCs w:val="21"/>
                      <w:lang w:val="zh-CN"/>
                    </w:rPr>
                    <w:t>交纳</w:t>
                  </w:r>
                </w:p>
                <w:p w:rsidR="009978AF" w:rsidRDefault="00AD773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978AF" w:rsidRDefault="00AD773E">
                  <w:pPr>
                    <w:jc w:val="center"/>
                    <w:rPr>
                      <w:rFonts w:hAnsi="宋体"/>
                      <w:bCs/>
                      <w:szCs w:val="21"/>
                      <w:lang w:val="zh-CN"/>
                    </w:rPr>
                  </w:pPr>
                  <w:r>
                    <w:rPr>
                      <w:rFonts w:hint="eastAsia"/>
                      <w:b/>
                      <w:szCs w:val="21"/>
                    </w:rPr>
                    <w:t>投标保证金的交纳形式限于银行转账（不接受其他形式的投标保证金）</w:t>
                  </w:r>
                </w:p>
              </w:tc>
            </w:tr>
            <w:tr w:rsidR="009978AF">
              <w:trPr>
                <w:trHeight w:val="283"/>
                <w:jc w:val="center"/>
              </w:trPr>
              <w:tc>
                <w:tcPr>
                  <w:tcW w:w="1704" w:type="dxa"/>
                  <w:noWrap/>
                  <w:vAlign w:val="center"/>
                </w:tcPr>
                <w:p w:rsidR="009978AF" w:rsidRDefault="00AD773E">
                  <w:pPr>
                    <w:jc w:val="center"/>
                    <w:rPr>
                      <w:szCs w:val="21"/>
                    </w:rPr>
                  </w:pPr>
                  <w:r>
                    <w:rPr>
                      <w:rFonts w:hAnsi="宋体" w:hint="eastAsia"/>
                      <w:bCs/>
                      <w:szCs w:val="21"/>
                      <w:lang w:val="zh-CN"/>
                    </w:rPr>
                    <w:t>开户银行</w:t>
                  </w:r>
                </w:p>
              </w:tc>
              <w:tc>
                <w:tcPr>
                  <w:tcW w:w="3349" w:type="dxa"/>
                  <w:noWrap/>
                  <w:vAlign w:val="center"/>
                </w:tcPr>
                <w:p w:rsidR="009978AF" w:rsidRDefault="00AD773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9978AF" w:rsidRDefault="009978AF">
                  <w:pPr>
                    <w:jc w:val="center"/>
                    <w:rPr>
                      <w:rFonts w:hAnsi="宋体"/>
                      <w:bCs/>
                      <w:szCs w:val="21"/>
                      <w:lang w:val="zh-CN"/>
                    </w:rPr>
                  </w:pPr>
                </w:p>
              </w:tc>
              <w:tc>
                <w:tcPr>
                  <w:tcW w:w="2663" w:type="dxa"/>
                  <w:vMerge/>
                  <w:noWrap/>
                  <w:vAlign w:val="center"/>
                </w:tcPr>
                <w:p w:rsidR="009978AF" w:rsidRDefault="009978AF">
                  <w:pPr>
                    <w:jc w:val="center"/>
                    <w:rPr>
                      <w:szCs w:val="21"/>
                    </w:rPr>
                  </w:pPr>
                </w:p>
              </w:tc>
            </w:tr>
            <w:tr w:rsidR="009978AF">
              <w:trPr>
                <w:trHeight w:val="283"/>
                <w:jc w:val="center"/>
              </w:trPr>
              <w:tc>
                <w:tcPr>
                  <w:tcW w:w="1704" w:type="dxa"/>
                  <w:noWrap/>
                  <w:vAlign w:val="center"/>
                </w:tcPr>
                <w:p w:rsidR="009978AF" w:rsidRDefault="00AD773E">
                  <w:pPr>
                    <w:jc w:val="center"/>
                    <w:rPr>
                      <w:szCs w:val="21"/>
                    </w:rPr>
                  </w:pPr>
                  <w:r>
                    <w:rPr>
                      <w:rFonts w:hAnsi="宋体" w:hint="eastAsia"/>
                      <w:bCs/>
                      <w:szCs w:val="21"/>
                      <w:lang w:val="zh-CN"/>
                    </w:rPr>
                    <w:t>账号</w:t>
                  </w:r>
                </w:p>
              </w:tc>
              <w:tc>
                <w:tcPr>
                  <w:tcW w:w="3349" w:type="dxa"/>
                  <w:noWrap/>
                  <w:vAlign w:val="center"/>
                </w:tcPr>
                <w:p w:rsidR="009978AF" w:rsidRDefault="00F51B41">
                  <w:pPr>
                    <w:jc w:val="center"/>
                    <w:rPr>
                      <w:rFonts w:ascii="宋体" w:hAnsi="宋体"/>
                      <w:bCs/>
                      <w:sz w:val="24"/>
                      <w:szCs w:val="21"/>
                    </w:rPr>
                  </w:pPr>
                  <w:r w:rsidRPr="00F51B41">
                    <w:rPr>
                      <w:rFonts w:ascii="宋体" w:hAnsi="宋体"/>
                      <w:bCs/>
                      <w:sz w:val="24"/>
                      <w:szCs w:val="21"/>
                    </w:rPr>
                    <w:t>51610188000275934</w:t>
                  </w:r>
                </w:p>
              </w:tc>
              <w:tc>
                <w:tcPr>
                  <w:tcW w:w="1084" w:type="dxa"/>
                  <w:vMerge/>
                  <w:noWrap/>
                  <w:vAlign w:val="center"/>
                </w:tcPr>
                <w:p w:rsidR="009978AF" w:rsidRDefault="009978AF">
                  <w:pPr>
                    <w:jc w:val="center"/>
                    <w:rPr>
                      <w:rFonts w:hAnsi="宋体"/>
                      <w:bCs/>
                      <w:szCs w:val="21"/>
                      <w:lang w:val="zh-CN"/>
                    </w:rPr>
                  </w:pPr>
                </w:p>
              </w:tc>
              <w:tc>
                <w:tcPr>
                  <w:tcW w:w="2663" w:type="dxa"/>
                  <w:vMerge/>
                  <w:noWrap/>
                  <w:vAlign w:val="center"/>
                </w:tcPr>
                <w:p w:rsidR="009978AF" w:rsidRDefault="009978AF">
                  <w:pPr>
                    <w:jc w:val="center"/>
                    <w:rPr>
                      <w:szCs w:val="21"/>
                    </w:rPr>
                  </w:pPr>
                </w:p>
              </w:tc>
            </w:tr>
          </w:tbl>
          <w:p w:rsidR="009978AF" w:rsidRDefault="00AD773E">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r>
              <w:rPr>
                <w:rFonts w:hAnsi="宋体" w:hint="eastAsia"/>
                <w:b/>
                <w:bCs/>
                <w:color w:val="FF0000"/>
                <w:sz w:val="24"/>
                <w:szCs w:val="24"/>
              </w:rPr>
              <w:t>。</w:t>
            </w:r>
          </w:p>
        </w:tc>
      </w:tr>
      <w:tr w:rsidR="009978AF">
        <w:trPr>
          <w:trHeight w:val="2156"/>
          <w:jc w:val="center"/>
        </w:trPr>
        <w:tc>
          <w:tcPr>
            <w:tcW w:w="959" w:type="dxa"/>
            <w:noWrap/>
            <w:vAlign w:val="center"/>
          </w:tcPr>
          <w:p w:rsidR="009978AF" w:rsidRDefault="00AD773E">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8</w:t>
            </w:r>
          </w:p>
        </w:tc>
        <w:tc>
          <w:tcPr>
            <w:tcW w:w="8962" w:type="dxa"/>
            <w:noWrap/>
          </w:tcPr>
          <w:p w:rsidR="009978AF" w:rsidRDefault="00AD773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9978AF">
              <w:trPr>
                <w:trHeight w:val="376"/>
                <w:jc w:val="center"/>
              </w:trPr>
              <w:tc>
                <w:tcPr>
                  <w:tcW w:w="1704" w:type="dxa"/>
                  <w:noWrap/>
                  <w:vAlign w:val="center"/>
                </w:tcPr>
                <w:p w:rsidR="009978AF" w:rsidRDefault="00AD773E">
                  <w:pPr>
                    <w:jc w:val="center"/>
                    <w:rPr>
                      <w:rFonts w:hAnsi="宋体"/>
                      <w:bCs/>
                      <w:szCs w:val="21"/>
                      <w:lang w:val="zh-CN"/>
                    </w:rPr>
                  </w:pPr>
                  <w:r>
                    <w:rPr>
                      <w:rFonts w:hint="eastAsia"/>
                      <w:szCs w:val="21"/>
                    </w:rPr>
                    <w:t>交纳投标保证金账户名称</w:t>
                  </w:r>
                </w:p>
              </w:tc>
              <w:tc>
                <w:tcPr>
                  <w:tcW w:w="3115" w:type="dxa"/>
                  <w:noWrap/>
                  <w:vAlign w:val="center"/>
                </w:tcPr>
                <w:p w:rsidR="009978AF" w:rsidRDefault="00AD773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9978AF" w:rsidRDefault="00AD773E">
                  <w:pPr>
                    <w:jc w:val="center"/>
                    <w:rPr>
                      <w:rFonts w:ascii="宋体" w:hAnsi="宋体"/>
                      <w:bCs/>
                      <w:szCs w:val="21"/>
                      <w:lang w:val="zh-CN"/>
                    </w:rPr>
                  </w:pPr>
                  <w:r>
                    <w:rPr>
                      <w:rFonts w:ascii="宋体" w:hAnsi="宋体" w:hint="eastAsia"/>
                      <w:bCs/>
                      <w:szCs w:val="21"/>
                      <w:lang w:val="zh-CN"/>
                    </w:rPr>
                    <w:t>交纳</w:t>
                  </w:r>
                </w:p>
                <w:p w:rsidR="009978AF" w:rsidRDefault="00AD773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9978AF" w:rsidRDefault="00AD773E">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9978AF">
              <w:trPr>
                <w:trHeight w:val="366"/>
                <w:jc w:val="center"/>
              </w:trPr>
              <w:tc>
                <w:tcPr>
                  <w:tcW w:w="1704" w:type="dxa"/>
                  <w:noWrap/>
                  <w:vAlign w:val="center"/>
                </w:tcPr>
                <w:p w:rsidR="009978AF" w:rsidRDefault="00AD773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9978AF" w:rsidRDefault="00AD773E">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9978AF" w:rsidRDefault="009978AF">
                  <w:pPr>
                    <w:jc w:val="center"/>
                    <w:rPr>
                      <w:rFonts w:hAnsi="宋体"/>
                      <w:bCs/>
                      <w:szCs w:val="21"/>
                      <w:lang w:val="zh-CN"/>
                    </w:rPr>
                  </w:pPr>
                </w:p>
              </w:tc>
              <w:tc>
                <w:tcPr>
                  <w:tcW w:w="2844" w:type="dxa"/>
                  <w:vMerge/>
                  <w:noWrap/>
                  <w:vAlign w:val="center"/>
                </w:tcPr>
                <w:p w:rsidR="009978AF" w:rsidRDefault="009978AF">
                  <w:pPr>
                    <w:jc w:val="center"/>
                    <w:rPr>
                      <w:rFonts w:hAnsi="宋体"/>
                      <w:bCs/>
                      <w:szCs w:val="21"/>
                      <w:lang w:val="zh-CN"/>
                    </w:rPr>
                  </w:pPr>
                </w:p>
              </w:tc>
            </w:tr>
            <w:tr w:rsidR="009978AF">
              <w:trPr>
                <w:trHeight w:val="90"/>
                <w:jc w:val="center"/>
              </w:trPr>
              <w:tc>
                <w:tcPr>
                  <w:tcW w:w="1704" w:type="dxa"/>
                  <w:noWrap/>
                  <w:vAlign w:val="center"/>
                </w:tcPr>
                <w:p w:rsidR="009978AF" w:rsidRDefault="00AD773E">
                  <w:pPr>
                    <w:jc w:val="center"/>
                    <w:rPr>
                      <w:rFonts w:hAnsi="宋体"/>
                      <w:bCs/>
                      <w:szCs w:val="21"/>
                      <w:lang w:val="zh-CN"/>
                    </w:rPr>
                  </w:pPr>
                  <w:r>
                    <w:rPr>
                      <w:rFonts w:hAnsi="宋体" w:hint="eastAsia"/>
                      <w:bCs/>
                      <w:szCs w:val="21"/>
                      <w:lang w:val="zh-CN"/>
                    </w:rPr>
                    <w:t>账号</w:t>
                  </w:r>
                </w:p>
              </w:tc>
              <w:tc>
                <w:tcPr>
                  <w:tcW w:w="3115" w:type="dxa"/>
                  <w:noWrap/>
                  <w:vAlign w:val="center"/>
                </w:tcPr>
                <w:p w:rsidR="009978AF" w:rsidRDefault="00AD773E">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9978AF" w:rsidRDefault="009978AF">
                  <w:pPr>
                    <w:jc w:val="center"/>
                    <w:rPr>
                      <w:rFonts w:hAnsi="宋体"/>
                      <w:bCs/>
                      <w:szCs w:val="21"/>
                      <w:lang w:val="zh-CN"/>
                    </w:rPr>
                  </w:pPr>
                </w:p>
              </w:tc>
              <w:tc>
                <w:tcPr>
                  <w:tcW w:w="2844" w:type="dxa"/>
                  <w:vMerge/>
                  <w:noWrap/>
                  <w:vAlign w:val="center"/>
                </w:tcPr>
                <w:p w:rsidR="009978AF" w:rsidRDefault="009978AF">
                  <w:pPr>
                    <w:jc w:val="center"/>
                    <w:rPr>
                      <w:rFonts w:hAnsi="宋体"/>
                      <w:bCs/>
                      <w:szCs w:val="21"/>
                      <w:lang w:val="zh-CN"/>
                    </w:rPr>
                  </w:pPr>
                </w:p>
              </w:tc>
            </w:tr>
          </w:tbl>
          <w:p w:rsidR="009978AF" w:rsidRDefault="009978AF">
            <w:pPr>
              <w:jc w:val="left"/>
              <w:rPr>
                <w:rFonts w:ascii="宋体" w:hAnsi="宋体"/>
                <w:bCs/>
                <w:sz w:val="24"/>
                <w:szCs w:val="24"/>
              </w:rPr>
            </w:pPr>
          </w:p>
        </w:tc>
      </w:tr>
      <w:bookmarkEnd w:id="7"/>
    </w:tbl>
    <w:p w:rsidR="009978AF" w:rsidRDefault="009978AF">
      <w:pPr>
        <w:widowControl/>
        <w:jc w:val="center"/>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9978AF">
      <w:pPr>
        <w:widowControl/>
        <w:rPr>
          <w:rFonts w:ascii="黑体" w:eastAsia="黑体" w:hAnsi="黑体"/>
          <w:sz w:val="32"/>
          <w:szCs w:val="32"/>
        </w:rPr>
      </w:pPr>
    </w:p>
    <w:p w:rsidR="009978AF" w:rsidRDefault="00AD773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9978AF" w:rsidRDefault="009978AF">
      <w:pPr>
        <w:widowControl/>
        <w:jc w:val="center"/>
        <w:rPr>
          <w:rFonts w:ascii="黑体" w:eastAsia="黑体" w:hAnsi="黑体"/>
          <w:sz w:val="32"/>
          <w:szCs w:val="32"/>
        </w:rPr>
      </w:pPr>
    </w:p>
    <w:p w:rsidR="009978AF" w:rsidRDefault="00AD773E">
      <w:pPr>
        <w:spacing w:line="360" w:lineRule="auto"/>
        <w:ind w:firstLineChars="200" w:firstLine="482"/>
        <w:rPr>
          <w:rFonts w:ascii="宋体" w:hAnsi="宋体"/>
          <w:b/>
          <w:sz w:val="24"/>
          <w:lang w:val="zh-CN"/>
        </w:rPr>
      </w:pPr>
      <w:r>
        <w:rPr>
          <w:rFonts w:ascii="宋体" w:hAnsi="宋体" w:hint="eastAsia"/>
          <w:b/>
          <w:sz w:val="24"/>
          <w:lang w:val="zh-CN"/>
        </w:rPr>
        <w:t>一、总   则</w:t>
      </w:r>
    </w:p>
    <w:p w:rsidR="009978AF" w:rsidRDefault="00AD773E">
      <w:pPr>
        <w:spacing w:line="360" w:lineRule="auto"/>
        <w:ind w:firstLineChars="200" w:firstLine="482"/>
        <w:rPr>
          <w:rFonts w:ascii="宋体" w:hAnsi="宋体"/>
          <w:bCs/>
          <w:sz w:val="24"/>
          <w:lang w:val="zh-CN"/>
        </w:rPr>
      </w:pPr>
      <w:r>
        <w:rPr>
          <w:rFonts w:ascii="宋体" w:hAnsi="宋体" w:hint="eastAsia"/>
          <w:b/>
          <w:sz w:val="24"/>
          <w:lang w:val="zh-CN"/>
        </w:rPr>
        <w:t>1、定义</w:t>
      </w:r>
    </w:p>
    <w:p w:rsidR="009978AF" w:rsidRDefault="00AD773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9978AF" w:rsidRDefault="00AD773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9978AF" w:rsidRDefault="00AD773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9978AF" w:rsidRDefault="00AD773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9978AF" w:rsidRDefault="00AD773E">
      <w:pPr>
        <w:spacing w:line="360" w:lineRule="auto"/>
        <w:ind w:firstLineChars="200" w:firstLine="482"/>
        <w:rPr>
          <w:rFonts w:ascii="宋体" w:hAnsi="宋体"/>
          <w:b/>
          <w:sz w:val="24"/>
        </w:rPr>
      </w:pPr>
      <w:r>
        <w:rPr>
          <w:rFonts w:ascii="宋体" w:hAnsi="宋体" w:hint="eastAsia"/>
          <w:b/>
          <w:sz w:val="24"/>
        </w:rPr>
        <w:t>2、投标费用</w:t>
      </w:r>
    </w:p>
    <w:p w:rsidR="009978AF" w:rsidRDefault="00AD773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9978AF" w:rsidRDefault="00AD773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9978AF" w:rsidRDefault="00AD773E">
      <w:pPr>
        <w:spacing w:line="360" w:lineRule="auto"/>
        <w:ind w:leftChars="200" w:left="420"/>
        <w:rPr>
          <w:rFonts w:ascii="宋体" w:hAnsi="宋体"/>
          <w:b/>
          <w:sz w:val="24"/>
        </w:rPr>
      </w:pPr>
      <w:r>
        <w:rPr>
          <w:rFonts w:ascii="宋体" w:hAnsi="宋体" w:hint="eastAsia"/>
          <w:b/>
          <w:sz w:val="24"/>
        </w:rPr>
        <w:t>3、保密要求</w:t>
      </w:r>
    </w:p>
    <w:p w:rsidR="009978AF" w:rsidRDefault="00AD773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9978AF" w:rsidRDefault="00AD773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9978AF" w:rsidRDefault="00AD773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9978AF" w:rsidRDefault="00AD773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9978AF" w:rsidRDefault="00AD773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9978AF" w:rsidRDefault="00AD773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9978AF" w:rsidRDefault="00AD773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9978AF" w:rsidRDefault="00AD773E">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9978AF" w:rsidRDefault="00AD773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9978AF" w:rsidRDefault="00AD773E">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9978AF" w:rsidRDefault="00AD773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978AF" w:rsidRDefault="00AD773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9978AF" w:rsidRDefault="00AD773E">
      <w:pPr>
        <w:spacing w:line="360" w:lineRule="auto"/>
        <w:ind w:firstLineChars="200" w:firstLine="482"/>
        <w:rPr>
          <w:rFonts w:ascii="宋体" w:hAnsi="宋体"/>
          <w:b/>
          <w:sz w:val="24"/>
        </w:rPr>
      </w:pPr>
      <w:r>
        <w:rPr>
          <w:rFonts w:ascii="宋体" w:hAnsi="宋体" w:hint="eastAsia"/>
          <w:b/>
          <w:sz w:val="24"/>
        </w:rPr>
        <w:t>三、投标文件</w:t>
      </w:r>
    </w:p>
    <w:p w:rsidR="009978AF" w:rsidRDefault="00AD773E">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9978AF" w:rsidRDefault="00AD773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9978AF" w:rsidRDefault="00AD773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9978AF" w:rsidRDefault="00AD773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9978AF" w:rsidRDefault="00AD773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9978AF" w:rsidRDefault="00AD773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978AF" w:rsidRDefault="00AD773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bookmarkStart w:id="22"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978AF" w:rsidRDefault="00AD773E">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9978AF" w:rsidRDefault="00AD773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978AF" w:rsidRDefault="00AD773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bookmarkEnd w:id="21"/>
    <w:p w:rsidR="009978AF" w:rsidRDefault="00AD773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9978AF" w:rsidRDefault="00AD773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9978AF" w:rsidRDefault="00AD773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9978AF" w:rsidRDefault="00AD773E">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9978AF" w:rsidRDefault="00AD773E">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9978AF" w:rsidRDefault="00AD773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9978AF" w:rsidRDefault="00AD773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9978AF" w:rsidRDefault="00AD773E">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9978AF" w:rsidRDefault="00AD773E">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w:t>
      </w:r>
      <w:bookmarkEnd w:id="26"/>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9978AF" w:rsidRDefault="00AD773E">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9978AF" w:rsidRDefault="00AD773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9978AF" w:rsidRDefault="00AD773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9978AF" w:rsidRDefault="00AD773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9978AF" w:rsidRDefault="00AD773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9978AF" w:rsidRDefault="00AD773E">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9978AF" w:rsidRDefault="00AD773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9978AF" w:rsidRDefault="00AD773E">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9978AF" w:rsidRDefault="00AD773E">
      <w:pPr>
        <w:spacing w:line="360" w:lineRule="auto"/>
        <w:ind w:firstLineChars="200" w:firstLine="482"/>
        <w:rPr>
          <w:rFonts w:ascii="宋体" w:hAnsi="宋体"/>
          <w:b/>
          <w:sz w:val="24"/>
        </w:rPr>
      </w:pPr>
      <w:r>
        <w:rPr>
          <w:rFonts w:ascii="宋体" w:hAnsi="宋体" w:hint="eastAsia"/>
          <w:b/>
          <w:sz w:val="24"/>
        </w:rPr>
        <w:t>10、投标文件的递交</w:t>
      </w:r>
    </w:p>
    <w:p w:rsidR="009978AF" w:rsidRDefault="00AD773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9978AF" w:rsidRDefault="00AD773E">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9978AF" w:rsidRDefault="00AD773E">
      <w:pPr>
        <w:spacing w:line="360" w:lineRule="auto"/>
        <w:ind w:firstLineChars="200" w:firstLine="480"/>
        <w:rPr>
          <w:rFonts w:ascii="宋体" w:hAnsi="宋体"/>
          <w:bCs/>
          <w:sz w:val="24"/>
          <w:szCs w:val="24"/>
        </w:rPr>
      </w:pPr>
      <w:bookmarkStart w:id="39" w:name="OLE_LINK95"/>
      <w:bookmarkEnd w:id="35"/>
      <w:bookmarkEnd w:id="38"/>
      <w:r>
        <w:rPr>
          <w:rFonts w:ascii="宋体" w:hAnsi="宋体" w:hint="eastAsia"/>
          <w:bCs/>
          <w:sz w:val="24"/>
          <w:szCs w:val="24"/>
        </w:rPr>
        <w:t>11.1 在招标文件要求提交投标文件的截止时间之后送达的。</w:t>
      </w:r>
    </w:p>
    <w:p w:rsidR="009978AF" w:rsidRDefault="00AD773E">
      <w:pPr>
        <w:spacing w:line="360" w:lineRule="auto"/>
        <w:ind w:firstLineChars="200" w:firstLine="482"/>
        <w:rPr>
          <w:rFonts w:ascii="宋体" w:hAnsi="宋体"/>
          <w:b/>
          <w:sz w:val="24"/>
        </w:rPr>
      </w:pPr>
      <w:r>
        <w:rPr>
          <w:rFonts w:ascii="宋体" w:hAnsi="宋体" w:hint="eastAsia"/>
          <w:b/>
          <w:sz w:val="24"/>
        </w:rPr>
        <w:t>12、投标文件的有效期</w:t>
      </w:r>
    </w:p>
    <w:p w:rsidR="009978AF" w:rsidRDefault="00AD773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9978AF" w:rsidRDefault="00AD773E">
      <w:pPr>
        <w:spacing w:line="360" w:lineRule="auto"/>
        <w:ind w:firstLineChars="200" w:firstLine="482"/>
        <w:rPr>
          <w:rFonts w:ascii="宋体" w:hAnsi="宋体"/>
          <w:b/>
          <w:sz w:val="24"/>
        </w:rPr>
      </w:pPr>
      <w:r>
        <w:rPr>
          <w:rFonts w:ascii="宋体" w:hAnsi="宋体" w:hint="eastAsia"/>
          <w:b/>
          <w:sz w:val="24"/>
        </w:rPr>
        <w:t>13、投标文件的退还</w:t>
      </w:r>
    </w:p>
    <w:p w:rsidR="009978AF" w:rsidRDefault="00AD773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9978AF" w:rsidRDefault="00AD773E">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9978AF" w:rsidRDefault="00AD773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9978AF" w:rsidRDefault="00AD773E">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9978AF" w:rsidRDefault="00AD773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9978AF" w:rsidRDefault="00AD773E">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9978AF" w:rsidRDefault="00AD773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9978AF" w:rsidRDefault="00AD773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9978AF" w:rsidRDefault="00AD773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9978AF" w:rsidRDefault="00AD773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9978AF" w:rsidRDefault="00AD773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9978AF" w:rsidRDefault="00AD773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9978AF" w:rsidRDefault="00AD773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9978AF" w:rsidRDefault="00AD773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9978AF" w:rsidRDefault="00AD773E">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9978AF" w:rsidRDefault="00AD773E">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9978AF" w:rsidRDefault="00AD773E">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9978AF" w:rsidRDefault="00AD773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9978AF" w:rsidRDefault="00AD773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9978AF" w:rsidRDefault="00AD773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9978AF" w:rsidRDefault="00AD773E">
      <w:pPr>
        <w:spacing w:line="360" w:lineRule="auto"/>
        <w:ind w:firstLineChars="200" w:firstLine="482"/>
        <w:rPr>
          <w:rFonts w:ascii="宋体" w:hAnsi="宋体"/>
          <w:b/>
          <w:sz w:val="24"/>
        </w:rPr>
      </w:pPr>
      <w:r>
        <w:rPr>
          <w:rFonts w:ascii="宋体" w:hAnsi="宋体" w:hint="eastAsia"/>
          <w:b/>
          <w:sz w:val="24"/>
        </w:rPr>
        <w:t>18、评标</w:t>
      </w:r>
    </w:p>
    <w:p w:rsidR="009978AF" w:rsidRDefault="00AD773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9978AF" w:rsidRDefault="00AD773E">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9978AF" w:rsidRDefault="00AD773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9978AF" w:rsidRDefault="00AD773E">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9978AF" w:rsidRDefault="00AD773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9978AF" w:rsidRDefault="00AD773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9978AF" w:rsidRDefault="00AD773E">
      <w:pPr>
        <w:numPr>
          <w:ilvl w:val="0"/>
          <w:numId w:val="19"/>
        </w:numPr>
        <w:tabs>
          <w:tab w:val="left" w:pos="945"/>
        </w:tabs>
        <w:spacing w:line="360" w:lineRule="auto"/>
        <w:rPr>
          <w:rFonts w:ascii="宋体" w:hAnsi="宋体" w:cs="宋体"/>
          <w:sz w:val="24"/>
          <w:szCs w:val="24"/>
        </w:rPr>
      </w:pPr>
      <w:bookmarkStart w:id="57" w:name="OLE_LINK134"/>
      <w:r>
        <w:rPr>
          <w:rFonts w:ascii="宋体" w:hAnsi="宋体" w:hint="eastAsia"/>
          <w:bCs/>
          <w:sz w:val="24"/>
          <w:szCs w:val="24"/>
          <w:lang w:val="zh-CN"/>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中标候选人。</w:t>
      </w:r>
    </w:p>
    <w:p w:rsidR="009978AF" w:rsidRDefault="00AD773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9978AF" w:rsidRDefault="00AD773E">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978AF" w:rsidRDefault="00AD773E">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978AF" w:rsidRDefault="00AD773E">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978AF" w:rsidRDefault="00AD773E">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978AF" w:rsidRDefault="00AD773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9978AF" w:rsidRDefault="00AD773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9978AF" w:rsidRDefault="00AD773E">
      <w:pPr>
        <w:spacing w:line="360" w:lineRule="auto"/>
        <w:ind w:firstLineChars="200" w:firstLine="482"/>
        <w:rPr>
          <w:rFonts w:ascii="宋体" w:hAnsi="宋体"/>
          <w:b/>
          <w:sz w:val="24"/>
        </w:rPr>
      </w:pPr>
      <w:r>
        <w:rPr>
          <w:rFonts w:ascii="宋体" w:hAnsi="宋体" w:hint="eastAsia"/>
          <w:b/>
          <w:sz w:val="24"/>
        </w:rPr>
        <w:t>19、定标</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9978AF" w:rsidRDefault="00AD773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9978AF" w:rsidRDefault="00AD773E">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9978AF" w:rsidRDefault="00AD773E">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9978AF" w:rsidRDefault="00AD773E">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9978AF" w:rsidRDefault="00AD773E">
      <w:pPr>
        <w:spacing w:line="360" w:lineRule="auto"/>
        <w:ind w:firstLineChars="200" w:firstLine="482"/>
        <w:rPr>
          <w:rFonts w:ascii="宋体" w:hAnsi="宋体"/>
          <w:b/>
          <w:sz w:val="24"/>
        </w:rPr>
      </w:pPr>
      <w:r>
        <w:rPr>
          <w:rFonts w:ascii="宋体" w:hAnsi="宋体" w:hint="eastAsia"/>
          <w:b/>
          <w:sz w:val="24"/>
        </w:rPr>
        <w:t>21、废标的确认</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9978AF" w:rsidRDefault="00AD773E">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9978AF" w:rsidRDefault="00AD773E">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9978AF" w:rsidRDefault="00AD773E">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9978AF" w:rsidRDefault="00AD773E">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9978AF" w:rsidRDefault="00AD773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9978AF" w:rsidRDefault="00AD773E">
      <w:pPr>
        <w:spacing w:line="360" w:lineRule="auto"/>
        <w:ind w:firstLineChars="200" w:firstLine="480"/>
        <w:rPr>
          <w:rFonts w:ascii="宋体" w:hAnsi="宋体"/>
          <w:bCs/>
          <w:sz w:val="24"/>
        </w:rPr>
      </w:pPr>
      <w:r>
        <w:rPr>
          <w:rFonts w:ascii="宋体" w:hAnsi="宋体" w:hint="eastAsia"/>
          <w:bCs/>
          <w:sz w:val="24"/>
        </w:rPr>
        <w:t>22、投标保证金</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9978AF" w:rsidRDefault="00AD773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9978AF" w:rsidRDefault="00AD773E">
      <w:pPr>
        <w:numPr>
          <w:ilvl w:val="0"/>
          <w:numId w:val="23"/>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9978AF" w:rsidRDefault="00AD773E">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9978AF" w:rsidRDefault="00AD773E">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9978AF" w:rsidRDefault="00AD773E">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9978AF" w:rsidRDefault="00AD773E">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9978AF" w:rsidRDefault="00AD773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9978AF" w:rsidRDefault="00AD773E">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9978AF" w:rsidRDefault="00AD773E">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9978AF" w:rsidRDefault="00AD773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9978AF" w:rsidRDefault="00AD773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9978AF" w:rsidRDefault="00AD773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9978AF" w:rsidRDefault="00AD773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9978AF" w:rsidRDefault="00AD773E">
      <w:pPr>
        <w:spacing w:line="360" w:lineRule="auto"/>
        <w:ind w:firstLineChars="200" w:firstLine="480"/>
        <w:rPr>
          <w:rFonts w:ascii="宋体" w:hAnsi="宋体"/>
          <w:bCs/>
          <w:sz w:val="24"/>
        </w:rPr>
      </w:pPr>
      <w:r>
        <w:rPr>
          <w:rFonts w:ascii="宋体" w:hAnsi="宋体" w:hint="eastAsia"/>
          <w:bCs/>
          <w:sz w:val="24"/>
        </w:rPr>
        <w:t>24、投标行为及投标产品：</w:t>
      </w:r>
    </w:p>
    <w:p w:rsidR="009978AF" w:rsidRDefault="00AD773E">
      <w:pPr>
        <w:numPr>
          <w:ilvl w:val="0"/>
          <w:numId w:val="24"/>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9978AF" w:rsidRDefault="00AD773E">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9978AF" w:rsidRDefault="00AD773E">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9978AF" w:rsidRDefault="00AD773E">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9978AF" w:rsidRDefault="00AD773E">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9978AF" w:rsidRDefault="00AD773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9978AF" w:rsidRDefault="00AD773E">
      <w:pPr>
        <w:spacing w:line="360" w:lineRule="auto"/>
        <w:rPr>
          <w:rFonts w:ascii="宋体" w:hAnsi="宋体"/>
          <w:bCs/>
          <w:sz w:val="24"/>
        </w:rPr>
      </w:pPr>
      <w:bookmarkStart w:id="69" w:name="OLE_LINK100"/>
      <w:r>
        <w:rPr>
          <w:rFonts w:ascii="宋体" w:hAnsi="宋体" w:hint="eastAsia"/>
          <w:bCs/>
          <w:sz w:val="24"/>
        </w:rPr>
        <w:t xml:space="preserve">    25、询问</w:t>
      </w:r>
    </w:p>
    <w:p w:rsidR="009978AF" w:rsidRDefault="00AD773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9978AF" w:rsidRDefault="00AD773E">
      <w:pPr>
        <w:spacing w:line="360" w:lineRule="auto"/>
        <w:ind w:firstLineChars="200" w:firstLine="480"/>
        <w:rPr>
          <w:rFonts w:ascii="宋体" w:hAnsi="宋体"/>
          <w:bCs/>
          <w:sz w:val="24"/>
          <w:lang w:val="zh-CN"/>
        </w:rPr>
      </w:pPr>
      <w:r>
        <w:rPr>
          <w:rFonts w:ascii="宋体" w:hAnsi="宋体" w:hint="eastAsia"/>
          <w:bCs/>
          <w:sz w:val="24"/>
          <w:lang w:val="zh-CN"/>
        </w:rPr>
        <w:t>26、质疑</w:t>
      </w:r>
    </w:p>
    <w:p w:rsidR="009978AF" w:rsidRDefault="00AD773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9978AF" w:rsidRDefault="00AD773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9978AF" w:rsidRDefault="00AD773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9978AF" w:rsidRDefault="00AD773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9978AF" w:rsidRDefault="00AD773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9978AF" w:rsidRDefault="00AD773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9978AF" w:rsidRDefault="009978AF">
      <w:pPr>
        <w:spacing w:line="360" w:lineRule="auto"/>
        <w:ind w:firstLineChars="200" w:firstLine="420"/>
      </w:pPr>
    </w:p>
    <w:p w:rsidR="009978AF" w:rsidRDefault="009978AF">
      <w:pPr>
        <w:jc w:val="center"/>
        <w:outlineLvl w:val="0"/>
        <w:rPr>
          <w:rFonts w:ascii="黑体" w:eastAsia="黑体" w:hAnsi="黑体"/>
          <w:sz w:val="32"/>
          <w:szCs w:val="32"/>
        </w:rPr>
      </w:pPr>
    </w:p>
    <w:p w:rsidR="009978AF" w:rsidRDefault="009978AF">
      <w:pPr>
        <w:jc w:val="center"/>
        <w:outlineLvl w:val="0"/>
        <w:rPr>
          <w:rFonts w:ascii="黑体" w:eastAsia="黑体" w:hAnsi="黑体"/>
          <w:sz w:val="32"/>
          <w:szCs w:val="32"/>
        </w:rPr>
      </w:pPr>
    </w:p>
    <w:p w:rsidR="009978AF" w:rsidRDefault="009978AF">
      <w:pPr>
        <w:jc w:val="center"/>
        <w:outlineLvl w:val="0"/>
        <w:rPr>
          <w:rFonts w:ascii="黑体" w:eastAsia="黑体" w:hAnsi="黑体"/>
          <w:sz w:val="32"/>
          <w:szCs w:val="32"/>
        </w:rPr>
      </w:pPr>
    </w:p>
    <w:p w:rsidR="009978AF" w:rsidRDefault="009978AF">
      <w:pPr>
        <w:jc w:val="center"/>
        <w:outlineLvl w:val="0"/>
        <w:rPr>
          <w:rFonts w:ascii="黑体" w:eastAsia="黑体" w:hAnsi="黑体"/>
          <w:sz w:val="32"/>
          <w:szCs w:val="32"/>
        </w:rPr>
      </w:pPr>
    </w:p>
    <w:p w:rsidR="009978AF" w:rsidRDefault="009978AF">
      <w:pPr>
        <w:pStyle w:val="1"/>
        <w:spacing w:before="0" w:line="240" w:lineRule="auto"/>
        <w:ind w:firstLine="0"/>
        <w:jc w:val="center"/>
        <w:rPr>
          <w:rFonts w:ascii="黑体" w:eastAsia="黑体" w:hAnsi="黑体"/>
          <w:color w:val="auto"/>
          <w:sz w:val="32"/>
          <w:szCs w:val="32"/>
        </w:rPr>
      </w:pPr>
    </w:p>
    <w:p w:rsidR="009978AF" w:rsidRDefault="009978AF"/>
    <w:p w:rsidR="009978AF" w:rsidRDefault="009978AF"/>
    <w:p w:rsidR="009978AF" w:rsidRDefault="009978AF"/>
    <w:p w:rsidR="009978AF" w:rsidRDefault="00AD773E">
      <w:pPr>
        <w:jc w:val="center"/>
        <w:outlineLvl w:val="0"/>
        <w:rPr>
          <w:rFonts w:ascii="黑体" w:eastAsia="黑体" w:hAnsi="黑体"/>
          <w:sz w:val="28"/>
        </w:rPr>
      </w:pPr>
      <w:r>
        <w:rPr>
          <w:rFonts w:ascii="黑体" w:eastAsia="黑体" w:hAnsi="黑体" w:hint="eastAsia"/>
          <w:sz w:val="28"/>
        </w:rPr>
        <w:t>三 项目技术要求和有关说明</w:t>
      </w:r>
      <w:bookmarkStart w:id="70" w:name="_Toc374078452"/>
      <w:bookmarkStart w:id="71" w:name="_Toc376165139"/>
      <w:bookmarkStart w:id="72" w:name="_Toc24341"/>
      <w:bookmarkStart w:id="73" w:name="_Toc15017"/>
      <w:bookmarkStart w:id="74" w:name="_Toc26921"/>
      <w:bookmarkStart w:id="75" w:name="_Toc372018550"/>
      <w:bookmarkStart w:id="76" w:name="_Toc372018970"/>
    </w:p>
    <w:p w:rsidR="009978AF" w:rsidRDefault="009978AF">
      <w:pPr>
        <w:spacing w:line="360" w:lineRule="auto"/>
        <w:ind w:firstLineChars="200" w:firstLine="480"/>
        <w:rPr>
          <w:rFonts w:ascii="宋体" w:hAnsi="宋体" w:cs="宋体"/>
          <w:sz w:val="24"/>
          <w:szCs w:val="24"/>
        </w:rPr>
      </w:pPr>
    </w:p>
    <w:p w:rsidR="009978AF" w:rsidRDefault="00AD773E">
      <w:pPr>
        <w:ind w:firstLineChars="200" w:firstLine="480"/>
        <w:rPr>
          <w:rFonts w:ascii="宋体" w:hAnsi="宋体"/>
          <w:color w:val="000000"/>
          <w:sz w:val="24"/>
          <w:szCs w:val="24"/>
        </w:rPr>
      </w:pPr>
      <w:r>
        <w:rPr>
          <w:rFonts w:ascii="宋体" w:hAnsi="宋体" w:hint="eastAsia"/>
          <w:color w:val="000000"/>
          <w:sz w:val="24"/>
          <w:szCs w:val="24"/>
        </w:rPr>
        <w:t>一、项目概述：</w:t>
      </w:r>
    </w:p>
    <w:p w:rsidR="009978AF" w:rsidRDefault="00AD773E">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宜兴市公用市政工程有限公司防腐杉木桩采购</w:t>
      </w:r>
      <w:r>
        <w:rPr>
          <w:rFonts w:ascii="宋体" w:hAnsi="宋体" w:hint="eastAsia"/>
          <w:sz w:val="24"/>
          <w:szCs w:val="24"/>
        </w:rPr>
        <w:t>预算27万元，具体名称、规格及数量详见下表:</w:t>
      </w:r>
    </w:p>
    <w:tbl>
      <w:tblPr>
        <w:tblW w:w="9216" w:type="dxa"/>
        <w:jc w:val="center"/>
        <w:tblLook w:val="04A0"/>
      </w:tblPr>
      <w:tblGrid>
        <w:gridCol w:w="855"/>
        <w:gridCol w:w="1605"/>
        <w:gridCol w:w="4596"/>
        <w:gridCol w:w="1080"/>
        <w:gridCol w:w="1080"/>
      </w:tblGrid>
      <w:tr w:rsidR="009978AF">
        <w:trPr>
          <w:trHeight w:val="375"/>
          <w:jc w:val="center"/>
        </w:trPr>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45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9978AF">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4米(梢径≥12cm），整根浸沥青防腐处理</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4500</w:t>
            </w:r>
          </w:p>
        </w:tc>
      </w:tr>
    </w:tbl>
    <w:p w:rsidR="009978AF" w:rsidRDefault="00AD773E">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9978AF" w:rsidRDefault="00AD773E">
      <w:pPr>
        <w:spacing w:line="500" w:lineRule="exact"/>
        <w:ind w:firstLineChars="200" w:firstLine="562"/>
        <w:rPr>
          <w:rFonts w:ascii="宋体" w:hAnsi="宋体" w:cs="宋体"/>
          <w:color w:val="000000"/>
          <w:sz w:val="28"/>
          <w:szCs w:val="28"/>
        </w:rPr>
      </w:pPr>
      <w:r>
        <w:rPr>
          <w:rFonts w:ascii="宋体" w:hAnsi="宋体" w:cs="宋体" w:hint="eastAsia"/>
          <w:b/>
          <w:sz w:val="28"/>
          <w:szCs w:val="28"/>
        </w:rPr>
        <w:t>杉木桩：根据工地要求视施工情况需求削尖，长度正负5CM，全新杉木桩，所供木材必须经过检疫并提供相应木材的植物检疫证书。</w:t>
      </w:r>
    </w:p>
    <w:p w:rsidR="009978AF" w:rsidRDefault="00AD773E">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9978AF" w:rsidRDefault="00AD773E">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1、交货时间：分批供货，接到发货通知之日起</w:t>
      </w:r>
      <w:r>
        <w:rPr>
          <w:rFonts w:ascii="宋体" w:hAnsi="宋体" w:cs="宋体" w:hint="eastAsia"/>
          <w:color w:val="FF0000"/>
          <w:sz w:val="28"/>
          <w:szCs w:val="28"/>
        </w:rPr>
        <w:t>7天</w:t>
      </w:r>
      <w:r>
        <w:rPr>
          <w:rFonts w:ascii="宋体" w:hAnsi="宋体" w:cs="宋体" w:hint="eastAsia"/>
          <w:color w:val="000000"/>
          <w:sz w:val="28"/>
          <w:szCs w:val="28"/>
        </w:rPr>
        <w:t>内必须把货物送达需方指定的供货现场。</w:t>
      </w:r>
    </w:p>
    <w:p w:rsidR="009978AF" w:rsidRDefault="00AD773E">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2、交货地点：甲方指定地点。</w:t>
      </w:r>
    </w:p>
    <w:p w:rsidR="009978AF" w:rsidRDefault="00AD773E">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9978AF" w:rsidRDefault="00AD773E">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1、质保期为一年，从验收合格之日起算起。</w:t>
      </w:r>
    </w:p>
    <w:p w:rsidR="009978AF" w:rsidRDefault="00AD773E">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五、供货期：自合同签订之日起1年或供货/服务/维修金额累计达到合同总额之日，以先到者为准</w:t>
      </w:r>
      <w:r>
        <w:rPr>
          <w:rFonts w:ascii="宋体" w:hAnsi="宋体" w:cs="宋体" w:hint="eastAsia"/>
          <w:bCs/>
          <w:sz w:val="28"/>
          <w:szCs w:val="28"/>
          <w:lang w:val="zh-CN"/>
        </w:rPr>
        <w:t>。</w:t>
      </w:r>
    </w:p>
    <w:p w:rsidR="009978AF" w:rsidRDefault="00AD773E">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9978AF" w:rsidRDefault="00AD773E">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t>（1）</w:t>
      </w:r>
      <w:r>
        <w:rPr>
          <w:rFonts w:ascii="宋体" w:hAnsi="宋体" w:cs="宋体" w:hint="eastAsia"/>
          <w:color w:val="000000"/>
          <w:sz w:val="28"/>
          <w:szCs w:val="28"/>
        </w:rPr>
        <w:t>货物送抵甲方指定地点，并经检查合格后签署到货单，乙方</w:t>
      </w:r>
      <w:r>
        <w:rPr>
          <w:rFonts w:ascii="宋体" w:hAnsi="宋体" w:cs="宋体" w:hint="eastAsia"/>
          <w:color w:val="000000"/>
          <w:sz w:val="28"/>
          <w:szCs w:val="28"/>
          <w:lang w:val="zh-CN"/>
        </w:rPr>
        <w:t>开具全额增值税专用发票，</w:t>
      </w:r>
      <w:r>
        <w:rPr>
          <w:rFonts w:ascii="宋体" w:hAnsi="宋体" w:cs="宋体" w:hint="eastAsia"/>
          <w:color w:val="000000"/>
          <w:sz w:val="28"/>
          <w:szCs w:val="28"/>
        </w:rPr>
        <w:t>办理入账结算手续</w:t>
      </w:r>
      <w:r>
        <w:rPr>
          <w:rFonts w:ascii="宋体" w:hAnsi="宋体" w:cs="宋体" w:hint="eastAsia"/>
          <w:color w:val="000000"/>
          <w:sz w:val="28"/>
          <w:szCs w:val="28"/>
          <w:lang w:val="zh-CN"/>
        </w:rPr>
        <w:t>后，</w:t>
      </w:r>
      <w:r>
        <w:rPr>
          <w:rFonts w:ascii="宋体" w:hAnsi="宋体" w:cs="宋体" w:hint="eastAsia"/>
          <w:color w:val="000000"/>
          <w:sz w:val="28"/>
          <w:szCs w:val="28"/>
        </w:rPr>
        <w:t>3个月内支付发票金额的90%货款，余款为质保金，在合同到期满1年后1个月内结清(由于财政结算等流程设计问题，特殊情况结算会滞后)。</w:t>
      </w:r>
    </w:p>
    <w:p w:rsidR="009978AF" w:rsidRDefault="00AD773E">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（2）履约保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之日起三十个工作日内无息退还</w:t>
      </w:r>
      <w:r>
        <w:rPr>
          <w:rFonts w:ascii="宋体" w:hAnsi="宋体" w:cs="宋体" w:hint="eastAsia"/>
          <w:color w:val="000000"/>
          <w:kern w:val="0"/>
          <w:sz w:val="28"/>
          <w:szCs w:val="28"/>
          <w:u w:color="000000"/>
        </w:rPr>
        <w:t>。</w:t>
      </w:r>
    </w:p>
    <w:p w:rsidR="009978AF" w:rsidRDefault="009978AF">
      <w:pPr>
        <w:pStyle w:val="afff5"/>
        <w:ind w:firstLine="280"/>
        <w:rPr>
          <w:rFonts w:ascii="宋体" w:hAnsi="宋体" w:cs="宋体"/>
          <w:color w:val="000000"/>
          <w:kern w:val="0"/>
          <w:sz w:val="28"/>
          <w:szCs w:val="28"/>
          <w:u w:color="000000"/>
        </w:rPr>
      </w:pPr>
    </w:p>
    <w:p w:rsidR="009978AF" w:rsidRDefault="009978AF">
      <w:pPr>
        <w:pStyle w:val="afff5"/>
        <w:ind w:firstLine="280"/>
        <w:rPr>
          <w:rFonts w:ascii="宋体" w:hAnsi="宋体" w:cs="宋体"/>
          <w:color w:val="000000"/>
          <w:kern w:val="0"/>
          <w:sz w:val="28"/>
          <w:szCs w:val="28"/>
          <w:u w:color="000000"/>
        </w:rPr>
      </w:pPr>
    </w:p>
    <w:p w:rsidR="009978AF" w:rsidRDefault="009978AF">
      <w:pPr>
        <w:pStyle w:val="afff5"/>
        <w:ind w:firstLine="280"/>
        <w:rPr>
          <w:rFonts w:ascii="宋体" w:hAnsi="宋体" w:cs="宋体"/>
          <w:color w:val="000000"/>
          <w:kern w:val="0"/>
          <w:sz w:val="28"/>
          <w:szCs w:val="28"/>
          <w:u w:color="000000"/>
        </w:rPr>
      </w:pPr>
    </w:p>
    <w:p w:rsidR="009978AF" w:rsidRDefault="00AD773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防腐杉木桩采购合同</w:t>
      </w:r>
    </w:p>
    <w:p w:rsidR="009978AF" w:rsidRDefault="009978AF">
      <w:pPr>
        <w:spacing w:line="360" w:lineRule="auto"/>
        <w:ind w:firstLineChars="200" w:firstLine="560"/>
        <w:jc w:val="center"/>
        <w:rPr>
          <w:rFonts w:ascii="黑体" w:eastAsia="黑体" w:hAnsi="黑体"/>
          <w:sz w:val="28"/>
        </w:rPr>
      </w:pPr>
    </w:p>
    <w:p w:rsidR="009978AF" w:rsidRDefault="00AD773E">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9978AF" w:rsidRDefault="00AD773E">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9978AF" w:rsidRDefault="00AD773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9978AF" w:rsidRDefault="00AD773E">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9978AF" w:rsidRDefault="00AD773E">
      <w:pPr>
        <w:spacing w:line="360" w:lineRule="auto"/>
        <w:ind w:firstLineChars="200" w:firstLine="480"/>
        <w:rPr>
          <w:rFonts w:ascii="宋体"/>
          <w:bCs/>
          <w:sz w:val="24"/>
        </w:rPr>
      </w:pPr>
      <w:r>
        <w:rPr>
          <w:rFonts w:ascii="宋体" w:hAnsi="宋体" w:hint="eastAsia"/>
          <w:bCs/>
          <w:sz w:val="24"/>
        </w:rPr>
        <w:t>二、下列文件均为本合同不可分割部分：</w:t>
      </w:r>
    </w:p>
    <w:p w:rsidR="009978AF" w:rsidRDefault="00AD773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）招标文件（采购项目编号：YXGYJT202502012）；（</w:t>
      </w:r>
      <w:r>
        <w:rPr>
          <w:rFonts w:ascii="宋体" w:hAnsi="宋体"/>
          <w:bCs/>
          <w:sz w:val="24"/>
        </w:rPr>
        <w:t>5</w:t>
      </w:r>
      <w:r>
        <w:rPr>
          <w:rFonts w:ascii="宋体" w:hAnsi="宋体" w:hint="eastAsia"/>
          <w:bCs/>
          <w:sz w:val="24"/>
        </w:rPr>
        <w:t>）乙方在投标过程中所作的其他有关承诺、声明、书面澄清等。</w:t>
      </w:r>
    </w:p>
    <w:p w:rsidR="009978AF" w:rsidRDefault="00AD773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9978AF" w:rsidRDefault="00AD773E">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四、甲方按照招标文件，组织对乙方的供货产品逐项进行验收，在确认供货产品符合采购需求的基础上，填写相关单据。</w:t>
      </w:r>
    </w:p>
    <w:p w:rsidR="009978AF" w:rsidRDefault="00AD773E">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9978AF" w:rsidRDefault="00AD773E">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六、本合同一式伍份，甲乙双方各持贰份，报送上级主管部门存档壹份。</w:t>
      </w:r>
    </w:p>
    <w:p w:rsidR="009978AF" w:rsidRDefault="009978AF">
      <w:pPr>
        <w:spacing w:line="360" w:lineRule="auto"/>
        <w:jc w:val="center"/>
        <w:outlineLvl w:val="0"/>
        <w:rPr>
          <w:rFonts w:ascii="楷体_GB2312" w:eastAsia="楷体_GB2312"/>
          <w:b/>
          <w:sz w:val="32"/>
          <w:szCs w:val="32"/>
        </w:rPr>
      </w:pPr>
    </w:p>
    <w:p w:rsidR="009978AF" w:rsidRDefault="009978AF">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978AF">
        <w:trPr>
          <w:jc w:val="center"/>
        </w:trPr>
        <w:tc>
          <w:tcPr>
            <w:tcW w:w="4643" w:type="dxa"/>
            <w:noWrap/>
          </w:tcPr>
          <w:p w:rsidR="009978AF" w:rsidRDefault="00AD773E">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9978AF" w:rsidRDefault="00AD773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9978AF">
        <w:trPr>
          <w:jc w:val="center"/>
        </w:trPr>
        <w:tc>
          <w:tcPr>
            <w:tcW w:w="4643" w:type="dxa"/>
            <w:noWrap/>
          </w:tcPr>
          <w:p w:rsidR="009978AF" w:rsidRDefault="00AD773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9978AF" w:rsidRDefault="00AD773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978AF">
        <w:trPr>
          <w:jc w:val="center"/>
        </w:trPr>
        <w:tc>
          <w:tcPr>
            <w:tcW w:w="4643" w:type="dxa"/>
            <w:noWrap/>
          </w:tcPr>
          <w:p w:rsidR="009978AF" w:rsidRDefault="00AD773E">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9978AF" w:rsidRDefault="00AD773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978AF">
        <w:trPr>
          <w:jc w:val="center"/>
        </w:trPr>
        <w:tc>
          <w:tcPr>
            <w:tcW w:w="4643" w:type="dxa"/>
            <w:noWrap/>
          </w:tcPr>
          <w:p w:rsidR="009978AF" w:rsidRDefault="00AD773E">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9978AF" w:rsidRDefault="00AD773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978AF">
        <w:trPr>
          <w:jc w:val="center"/>
        </w:trPr>
        <w:tc>
          <w:tcPr>
            <w:tcW w:w="4643" w:type="dxa"/>
            <w:noWrap/>
          </w:tcPr>
          <w:p w:rsidR="009978AF" w:rsidRDefault="00AD773E">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9978AF" w:rsidRDefault="00AD773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9978AF" w:rsidRDefault="009978AF">
            <w:pPr>
              <w:widowControl/>
              <w:adjustRightInd w:val="0"/>
              <w:jc w:val="left"/>
              <w:rPr>
                <w:rFonts w:ascii="宋体" w:cs="宋体"/>
                <w:kern w:val="0"/>
                <w:sz w:val="24"/>
                <w:szCs w:val="24"/>
                <w:lang w:val="zh-CN"/>
              </w:rPr>
            </w:pPr>
          </w:p>
        </w:tc>
      </w:tr>
      <w:tr w:rsidR="009978AF">
        <w:trPr>
          <w:jc w:val="center"/>
        </w:trPr>
        <w:tc>
          <w:tcPr>
            <w:tcW w:w="4643" w:type="dxa"/>
            <w:noWrap/>
          </w:tcPr>
          <w:p w:rsidR="009978AF" w:rsidRDefault="00AD773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9978AF" w:rsidRDefault="00AD773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978AF">
        <w:trPr>
          <w:jc w:val="center"/>
        </w:trPr>
        <w:tc>
          <w:tcPr>
            <w:tcW w:w="4643" w:type="dxa"/>
            <w:noWrap/>
          </w:tcPr>
          <w:p w:rsidR="009978AF" w:rsidRDefault="00AD773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9978AF" w:rsidRDefault="00AD773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9978AF" w:rsidRDefault="009978AF">
      <w:pPr>
        <w:spacing w:line="360" w:lineRule="auto"/>
        <w:outlineLvl w:val="0"/>
        <w:rPr>
          <w:rFonts w:ascii="黑体" w:eastAsia="黑体" w:hAnsi="黑体"/>
          <w:sz w:val="32"/>
          <w:szCs w:val="32"/>
        </w:rPr>
      </w:pPr>
    </w:p>
    <w:p w:rsidR="009978AF" w:rsidRDefault="009978AF">
      <w:pPr>
        <w:spacing w:line="360" w:lineRule="auto"/>
        <w:outlineLvl w:val="0"/>
        <w:rPr>
          <w:rFonts w:ascii="黑体" w:eastAsia="黑体" w:hAnsi="黑体"/>
          <w:sz w:val="32"/>
          <w:szCs w:val="32"/>
        </w:rPr>
      </w:pPr>
    </w:p>
    <w:p w:rsidR="009978AF" w:rsidRDefault="009978AF">
      <w:pPr>
        <w:spacing w:line="360" w:lineRule="auto"/>
        <w:outlineLvl w:val="0"/>
        <w:rPr>
          <w:rFonts w:ascii="黑体" w:eastAsia="黑体" w:hAnsi="黑体"/>
          <w:sz w:val="32"/>
          <w:szCs w:val="32"/>
        </w:rPr>
      </w:pPr>
    </w:p>
    <w:p w:rsidR="009978AF" w:rsidRDefault="00AD773E">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9978AF" w:rsidRDefault="009978AF">
      <w:pPr>
        <w:spacing w:line="360" w:lineRule="auto"/>
        <w:jc w:val="center"/>
        <w:outlineLvl w:val="0"/>
        <w:rPr>
          <w:rFonts w:ascii="黑体" w:eastAsia="黑体" w:hAnsi="黑体"/>
          <w:sz w:val="48"/>
          <w:szCs w:val="48"/>
        </w:rPr>
      </w:pPr>
    </w:p>
    <w:p w:rsidR="009978AF" w:rsidRDefault="00AD773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根据（采购项目编号：YXGYJT202502012</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9978AF" w:rsidRDefault="00AD773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一、合同内容：本次招标项目为。</w:t>
      </w:r>
    </w:p>
    <w:p w:rsidR="009978AF" w:rsidRDefault="00AD773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：自合同签订之日起1年或供货/服务/维修金额累计达到合同总额之日，以先到者为准</w:t>
      </w:r>
      <w:r>
        <w:rPr>
          <w:rFonts w:ascii="宋体" w:hAnsi="宋体" w:hint="eastAsia"/>
          <w:sz w:val="24"/>
          <w:szCs w:val="24"/>
        </w:rPr>
        <w:t>。</w:t>
      </w:r>
    </w:p>
    <w:p w:rsidR="009978AF" w:rsidRDefault="00AD773E">
      <w:pPr>
        <w:pStyle w:val="110"/>
        <w:spacing w:line="360" w:lineRule="auto"/>
        <w:ind w:left="480" w:right="170"/>
        <w:rPr>
          <w:rFonts w:ascii="宋体" w:hAnsi="宋体"/>
          <w:bCs/>
          <w:sz w:val="24"/>
        </w:rPr>
      </w:pPr>
      <w:r>
        <w:rPr>
          <w:rFonts w:ascii="宋体" w:hAnsi="宋体" w:hint="eastAsia"/>
          <w:bCs/>
          <w:sz w:val="24"/>
        </w:rPr>
        <w:t>三、价格及支付</w:t>
      </w:r>
    </w:p>
    <w:p w:rsidR="009978AF" w:rsidRDefault="00AD773E">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9978AF" w:rsidRDefault="00AD773E">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9978AF" w:rsidRDefault="00AD773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（1）货物送抵甲方指定地点，并经检查合格后签署到货单，乙方</w:t>
      </w:r>
      <w:r>
        <w:rPr>
          <w:rFonts w:ascii="宋体" w:hAnsi="宋体" w:hint="eastAsia"/>
          <w:color w:val="000000"/>
          <w:kern w:val="0"/>
          <w:sz w:val="24"/>
          <w:szCs w:val="24"/>
          <w:u w:color="000000"/>
          <w:lang w:val="zh-CN"/>
        </w:rPr>
        <w:t>开具全额增值税专用发票，</w:t>
      </w:r>
      <w:r>
        <w:rPr>
          <w:rFonts w:ascii="宋体" w:hAnsi="宋体" w:hint="eastAsia"/>
          <w:color w:val="000000"/>
          <w:kern w:val="0"/>
          <w:sz w:val="24"/>
          <w:szCs w:val="24"/>
          <w:u w:color="000000"/>
        </w:rPr>
        <w:t>办理入账结算手续</w:t>
      </w:r>
      <w:r>
        <w:rPr>
          <w:rFonts w:ascii="宋体" w:hAnsi="宋体" w:hint="eastAsia"/>
          <w:color w:val="000000"/>
          <w:kern w:val="0"/>
          <w:sz w:val="24"/>
          <w:szCs w:val="24"/>
          <w:u w:color="000000"/>
          <w:lang w:val="zh-CN"/>
        </w:rPr>
        <w:t>后，</w:t>
      </w:r>
      <w:r>
        <w:rPr>
          <w:rFonts w:ascii="宋体" w:hAnsi="宋体" w:hint="eastAsia"/>
          <w:color w:val="000000"/>
          <w:kern w:val="0"/>
          <w:sz w:val="24"/>
          <w:szCs w:val="24"/>
          <w:u w:color="000000"/>
        </w:rPr>
        <w:t>3个月内支付入账金额的90%货款，余款为质保金，在合同到期满1年后1个月内结清(由于财政结算等流程设计问题，特殊情况结算会滞后)。</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9978AF" w:rsidRDefault="00AD773E">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（3）付款方式：银行转帐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9978AF" w:rsidRDefault="00AD773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w:t>
      </w:r>
      <w:r>
        <w:rPr>
          <w:rFonts w:ascii="宋体" w:hAnsi="宋体" w:hint="eastAsia"/>
          <w:color w:val="000000"/>
          <w:kern w:val="0"/>
          <w:sz w:val="24"/>
          <w:szCs w:val="24"/>
          <w:u w:color="000000"/>
        </w:rPr>
        <w:lastRenderedPageBreak/>
        <w:t>无特殊说明，则按国家有关部门最新颁布的标准及规范为准。</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内必须把货物送达甲方指定的供货现场。</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成交乙方自行承担。</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w:t>
      </w:r>
      <w:r>
        <w:rPr>
          <w:rFonts w:ascii="宋体" w:hAnsi="宋体" w:hint="eastAsia"/>
          <w:color w:val="000000"/>
          <w:kern w:val="0"/>
          <w:sz w:val="24"/>
          <w:szCs w:val="24"/>
          <w:u w:color="000000"/>
        </w:rPr>
        <w:lastRenderedPageBreak/>
        <w:t>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1、乙方负责本次材料设备的指导安装，并照国家有关法律法规规章和“三包”规定以及按招标文件要求和乙方响应文件中的承诺提供服务。</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w:t>
      </w:r>
      <w:r>
        <w:rPr>
          <w:rFonts w:ascii="宋体" w:hAnsi="宋体" w:hint="eastAsia"/>
          <w:color w:val="000000"/>
          <w:kern w:val="0"/>
          <w:sz w:val="24"/>
          <w:szCs w:val="24"/>
          <w:u w:color="000000"/>
        </w:rPr>
        <w:lastRenderedPageBreak/>
        <w:t>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9978AF" w:rsidRDefault="00AD773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9978AF" w:rsidRDefault="00AD773E">
      <w:r>
        <w:rPr>
          <w:rFonts w:ascii="宋体" w:hAnsi="宋体" w:hint="eastAsia"/>
          <w:color w:val="000000"/>
          <w:kern w:val="0"/>
          <w:sz w:val="24"/>
          <w:szCs w:val="24"/>
          <w:u w:color="000000"/>
        </w:rPr>
        <w:t xml:space="preserve">    4、本合同应按照中华人民共和国的现行法律进行解释。</w:t>
      </w:r>
    </w:p>
    <w:p w:rsidR="009978AF" w:rsidRDefault="009978AF"/>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p w:rsidR="009978AF" w:rsidRDefault="009978AF">
      <w:pPr>
        <w:spacing w:line="276" w:lineRule="auto"/>
        <w:jc w:val="left"/>
        <w:rPr>
          <w:rFonts w:ascii="宋体" w:hAnsi="宋体" w:cs="宋体"/>
          <w:sz w:val="24"/>
          <w:szCs w:val="24"/>
        </w:rPr>
      </w:pPr>
    </w:p>
    <w:p w:rsidR="009978AF" w:rsidRDefault="009978AF">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9978AF" w:rsidRDefault="009978AF"/>
    <w:p w:rsidR="009978AF" w:rsidRDefault="00AD773E">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9978AF" w:rsidRDefault="009978AF">
      <w:pPr>
        <w:spacing w:line="360" w:lineRule="auto"/>
        <w:jc w:val="center"/>
        <w:outlineLvl w:val="0"/>
        <w:rPr>
          <w:rFonts w:ascii="黑体" w:eastAsia="黑体" w:hAnsi="黑体"/>
          <w:sz w:val="28"/>
        </w:rPr>
      </w:pPr>
    </w:p>
    <w:p w:rsidR="009978AF" w:rsidRDefault="009978AF">
      <w:pPr>
        <w:spacing w:line="360" w:lineRule="auto"/>
        <w:jc w:val="center"/>
        <w:outlineLvl w:val="0"/>
        <w:rPr>
          <w:rFonts w:ascii="黑体" w:eastAsia="黑体" w:hAnsi="黑体"/>
          <w:sz w:val="28"/>
        </w:rPr>
      </w:pPr>
    </w:p>
    <w:p w:rsidR="009978AF" w:rsidRDefault="009978AF">
      <w:pPr>
        <w:rPr>
          <w:rFonts w:ascii="黑体" w:eastAsia="黑体"/>
          <w:b/>
          <w:sz w:val="120"/>
          <w:szCs w:val="120"/>
        </w:rPr>
      </w:pPr>
    </w:p>
    <w:p w:rsidR="009978AF" w:rsidRDefault="00AD773E">
      <w:pPr>
        <w:jc w:val="center"/>
        <w:rPr>
          <w:rFonts w:ascii="宋体" w:hAnsi="宋体"/>
          <w:b/>
          <w:sz w:val="120"/>
          <w:szCs w:val="120"/>
        </w:rPr>
      </w:pPr>
      <w:bookmarkStart w:id="82" w:name="_Toc29240"/>
      <w:r>
        <w:rPr>
          <w:rFonts w:ascii="宋体" w:hAnsi="宋体" w:hint="eastAsia"/>
          <w:b/>
          <w:sz w:val="120"/>
          <w:szCs w:val="120"/>
        </w:rPr>
        <w:t>投标文件</w:t>
      </w:r>
      <w:bookmarkEnd w:id="82"/>
    </w:p>
    <w:p w:rsidR="009978AF" w:rsidRDefault="00AD773E">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YXGYJT202502012</w:t>
      </w:r>
    </w:p>
    <w:p w:rsidR="009978AF" w:rsidRDefault="009978AF">
      <w:pPr>
        <w:rPr>
          <w:rFonts w:ascii="宋体" w:hAnsi="宋体"/>
          <w:b/>
          <w:sz w:val="32"/>
          <w:szCs w:val="32"/>
        </w:rPr>
      </w:pPr>
    </w:p>
    <w:p w:rsidR="009978AF" w:rsidRDefault="009978AF">
      <w:pPr>
        <w:rPr>
          <w:rFonts w:ascii="宋体" w:hAnsi="宋体"/>
          <w:b/>
          <w:sz w:val="32"/>
          <w:szCs w:val="32"/>
        </w:rPr>
      </w:pPr>
    </w:p>
    <w:p w:rsidR="009978AF" w:rsidRDefault="00AD773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宜兴市公用市政工程有限公司防腐杉木桩采购</w:t>
      </w:r>
    </w:p>
    <w:p w:rsidR="009978AF" w:rsidRDefault="00AD773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9978AF" w:rsidRDefault="00AD773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9978AF" w:rsidRDefault="009978AF">
      <w:pPr>
        <w:rPr>
          <w:rFonts w:ascii="楷体_GB2312" w:eastAsia="楷体_GB2312"/>
          <w:b/>
          <w:sz w:val="32"/>
          <w:szCs w:val="32"/>
        </w:rPr>
      </w:pPr>
    </w:p>
    <w:p w:rsidR="009978AF" w:rsidRDefault="009978AF">
      <w:pPr>
        <w:rPr>
          <w:rFonts w:ascii="楷体_GB2312" w:eastAsia="楷体_GB2312"/>
          <w:b/>
          <w:sz w:val="32"/>
          <w:szCs w:val="32"/>
        </w:rPr>
      </w:pPr>
    </w:p>
    <w:p w:rsidR="009978AF" w:rsidRDefault="009978AF">
      <w:pPr>
        <w:rPr>
          <w:rFonts w:ascii="楷体_GB2312" w:eastAsia="楷体_GB2312"/>
          <w:b/>
          <w:sz w:val="32"/>
          <w:szCs w:val="32"/>
        </w:rPr>
      </w:pPr>
    </w:p>
    <w:p w:rsidR="009978AF" w:rsidRDefault="009978AF">
      <w:pPr>
        <w:rPr>
          <w:rFonts w:ascii="楷体_GB2312" w:eastAsia="楷体_GB2312"/>
          <w:b/>
          <w:sz w:val="32"/>
          <w:szCs w:val="32"/>
        </w:rPr>
      </w:pPr>
    </w:p>
    <w:p w:rsidR="009978AF" w:rsidRDefault="00AD773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9978AF" w:rsidRDefault="00AD773E">
      <w:pPr>
        <w:rPr>
          <w:rFonts w:ascii="宋体"/>
          <w:b/>
          <w:bCs/>
          <w:sz w:val="24"/>
          <w:szCs w:val="24"/>
        </w:rPr>
      </w:pPr>
      <w:bookmarkStart w:id="88" w:name="_Toc24602"/>
      <w:r>
        <w:rPr>
          <w:rFonts w:ascii="黑体" w:eastAsia="黑体" w:hAnsi="宋体" w:hint="eastAsia"/>
          <w:bCs/>
          <w:sz w:val="24"/>
          <w:szCs w:val="24"/>
        </w:rPr>
        <w:lastRenderedPageBreak/>
        <w:br w:type="page"/>
      </w:r>
      <w:bookmarkStart w:id="89" w:name="OLE_LINK24"/>
      <w:r>
        <w:rPr>
          <w:rFonts w:ascii="黑体" w:eastAsia="黑体" w:hAnsi="宋体" w:hint="eastAsia"/>
          <w:bCs/>
          <w:sz w:val="28"/>
          <w:szCs w:val="28"/>
        </w:rPr>
        <w:lastRenderedPageBreak/>
        <w:t>（一）投标函（格式）：</w:t>
      </w:r>
    </w:p>
    <w:bookmarkEnd w:id="89"/>
    <w:p w:rsidR="009978AF" w:rsidRDefault="00AD773E" w:rsidP="00F51B41">
      <w:pPr>
        <w:spacing w:beforeLines="50" w:afterLines="50"/>
        <w:jc w:val="center"/>
        <w:rPr>
          <w:rFonts w:ascii="黑体" w:eastAsia="黑体"/>
          <w:bCs/>
          <w:sz w:val="28"/>
          <w:szCs w:val="28"/>
        </w:rPr>
      </w:pPr>
      <w:r>
        <w:rPr>
          <w:rFonts w:ascii="黑体" w:eastAsia="黑体" w:hint="eastAsia"/>
          <w:bCs/>
          <w:sz w:val="28"/>
          <w:szCs w:val="28"/>
        </w:rPr>
        <w:t>投标函</w:t>
      </w:r>
    </w:p>
    <w:p w:rsidR="009978AF" w:rsidRDefault="00AD773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9978AF" w:rsidRDefault="00AD773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防腐杉木桩</w:t>
      </w:r>
      <w:r>
        <w:rPr>
          <w:rFonts w:ascii="宋体" w:hAnsi="宋体" w:hint="eastAsia"/>
          <w:bCs/>
          <w:sz w:val="24"/>
          <w:lang w:val="zh-CN"/>
        </w:rPr>
        <w:t>采购招标文件，经仔细阅读和研究，我方决定参加投标。</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978AF" w:rsidRDefault="00AD773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9978AF" w:rsidRDefault="00AD773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9978AF" w:rsidRDefault="009978AF">
      <w:pPr>
        <w:spacing w:line="276" w:lineRule="auto"/>
        <w:ind w:left="480"/>
        <w:rPr>
          <w:rFonts w:ascii="宋体" w:hAnsi="宋体"/>
          <w:bCs/>
          <w:sz w:val="24"/>
          <w:lang w:val="zh-CN"/>
        </w:rPr>
      </w:pPr>
    </w:p>
    <w:p w:rsidR="009978AF" w:rsidRDefault="009978AF">
      <w:pPr>
        <w:spacing w:line="276" w:lineRule="auto"/>
        <w:ind w:left="480"/>
        <w:rPr>
          <w:rFonts w:ascii="宋体" w:hAnsi="宋体"/>
          <w:bCs/>
          <w:sz w:val="24"/>
          <w:lang w:val="zh-CN"/>
        </w:rPr>
      </w:pPr>
    </w:p>
    <w:p w:rsidR="009978AF" w:rsidRDefault="00AD773E">
      <w:pPr>
        <w:spacing w:line="276" w:lineRule="auto"/>
        <w:rPr>
          <w:rFonts w:ascii="宋体" w:hAnsi="宋体"/>
          <w:bCs/>
          <w:sz w:val="24"/>
          <w:lang w:val="zh-CN"/>
        </w:rPr>
      </w:pPr>
      <w:r>
        <w:rPr>
          <w:rFonts w:ascii="宋体" w:hAnsi="宋体" w:hint="eastAsia"/>
          <w:bCs/>
          <w:sz w:val="24"/>
          <w:lang w:val="zh-CN"/>
        </w:rPr>
        <w:t>单位：                              邮编：</w:t>
      </w:r>
    </w:p>
    <w:p w:rsidR="009978AF" w:rsidRDefault="00AD773E">
      <w:pPr>
        <w:spacing w:line="276" w:lineRule="auto"/>
        <w:rPr>
          <w:rFonts w:ascii="宋体" w:hAnsi="宋体"/>
          <w:bCs/>
          <w:sz w:val="24"/>
          <w:lang w:val="zh-CN"/>
        </w:rPr>
      </w:pPr>
      <w:r>
        <w:rPr>
          <w:rFonts w:ascii="宋体" w:hAnsi="宋体" w:hint="eastAsia"/>
          <w:bCs/>
          <w:sz w:val="24"/>
          <w:lang w:val="zh-CN"/>
        </w:rPr>
        <w:t xml:space="preserve">      联系人：                            地址：</w:t>
      </w:r>
    </w:p>
    <w:p w:rsidR="009978AF" w:rsidRDefault="00AD773E">
      <w:pPr>
        <w:spacing w:line="276" w:lineRule="auto"/>
        <w:rPr>
          <w:rFonts w:ascii="宋体" w:hAnsi="宋体"/>
          <w:bCs/>
          <w:sz w:val="24"/>
          <w:lang w:val="zh-CN"/>
        </w:rPr>
      </w:pPr>
      <w:r>
        <w:rPr>
          <w:rFonts w:ascii="宋体" w:hAnsi="宋体" w:hint="eastAsia"/>
          <w:bCs/>
          <w:sz w:val="24"/>
          <w:lang w:val="zh-CN"/>
        </w:rPr>
        <w:t xml:space="preserve">      开户名称：                          手机号码：</w:t>
      </w:r>
    </w:p>
    <w:p w:rsidR="009978AF" w:rsidRDefault="00AD773E">
      <w:pPr>
        <w:spacing w:line="276" w:lineRule="auto"/>
        <w:rPr>
          <w:rFonts w:ascii="宋体" w:hAnsi="宋体"/>
          <w:bCs/>
          <w:sz w:val="24"/>
          <w:lang w:val="zh-CN"/>
        </w:rPr>
      </w:pPr>
      <w:r>
        <w:rPr>
          <w:rFonts w:ascii="宋体" w:hAnsi="宋体" w:hint="eastAsia"/>
          <w:bCs/>
          <w:sz w:val="24"/>
          <w:lang w:val="zh-CN"/>
        </w:rPr>
        <w:t xml:space="preserve">      开户银行：                          开户账号：</w:t>
      </w:r>
    </w:p>
    <w:p w:rsidR="009978AF" w:rsidRDefault="009978AF">
      <w:pPr>
        <w:spacing w:line="276" w:lineRule="auto"/>
        <w:rPr>
          <w:rFonts w:ascii="宋体" w:hAnsi="宋体"/>
          <w:bCs/>
          <w:sz w:val="24"/>
          <w:lang w:val="zh-CN"/>
        </w:rPr>
      </w:pPr>
    </w:p>
    <w:p w:rsidR="009978AF" w:rsidRDefault="00AD773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9978AF" w:rsidRDefault="00AD773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9978AF" w:rsidRDefault="00AD773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9978AF" w:rsidRDefault="009978AF">
      <w:pPr>
        <w:ind w:left="1"/>
        <w:rPr>
          <w:rFonts w:ascii="宋体" w:hAnsi="宋体"/>
          <w:sz w:val="24"/>
          <w:szCs w:val="24"/>
        </w:rPr>
      </w:pPr>
      <w:bookmarkStart w:id="96" w:name="OLE_LINK32"/>
      <w:bookmarkEnd w:id="88"/>
    </w:p>
    <w:p w:rsidR="009978AF" w:rsidRDefault="00AD773E">
      <w:pPr>
        <w:ind w:left="1"/>
        <w:jc w:val="center"/>
        <w:rPr>
          <w:rFonts w:ascii="宋体" w:hAnsi="宋体"/>
          <w:b/>
          <w:bCs/>
          <w:sz w:val="24"/>
          <w:szCs w:val="24"/>
        </w:rPr>
      </w:pPr>
      <w:r>
        <w:rPr>
          <w:rFonts w:ascii="黑体" w:eastAsia="黑体" w:hint="eastAsia"/>
          <w:bCs/>
          <w:sz w:val="30"/>
          <w:szCs w:val="30"/>
        </w:rPr>
        <w:t>开标一览表</w:t>
      </w:r>
    </w:p>
    <w:p w:rsidR="009978AF" w:rsidRDefault="009978AF">
      <w:pPr>
        <w:ind w:left="1"/>
        <w:jc w:val="center"/>
        <w:rPr>
          <w:rFonts w:ascii="宋体" w:hAnsi="宋体"/>
          <w:sz w:val="24"/>
          <w:szCs w:val="24"/>
        </w:rPr>
      </w:pPr>
      <w:bookmarkStart w:id="97" w:name="OLE_LINK147"/>
      <w:bookmarkEnd w:id="96"/>
    </w:p>
    <w:p w:rsidR="009978AF" w:rsidRDefault="00AD773E">
      <w:pPr>
        <w:ind w:left="1"/>
        <w:jc w:val="center"/>
        <w:rPr>
          <w:rFonts w:ascii="宋体" w:hAnsi="宋体"/>
          <w:sz w:val="24"/>
          <w:szCs w:val="24"/>
        </w:rPr>
      </w:pPr>
      <w:r>
        <w:rPr>
          <w:rFonts w:ascii="宋体" w:hAnsi="宋体" w:hint="eastAsia"/>
          <w:sz w:val="24"/>
          <w:szCs w:val="24"/>
        </w:rPr>
        <w:t>投标人名称（盖章）：                                              单位：元</w:t>
      </w:r>
    </w:p>
    <w:tbl>
      <w:tblPr>
        <w:tblW w:w="11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4"/>
        <w:gridCol w:w="1144"/>
        <w:gridCol w:w="1184"/>
        <w:gridCol w:w="1284"/>
        <w:gridCol w:w="1183"/>
        <w:gridCol w:w="1183"/>
      </w:tblGrid>
      <w:tr w:rsidR="009978AF">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AD773E">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AD773E">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AD773E">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AD773E">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增值税税率</w:t>
            </w:r>
          </w:p>
        </w:tc>
      </w:tr>
      <w:tr w:rsidR="009978AF">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4米(梢径≥12cm），整根浸沥青防腐处理</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9978AF" w:rsidRDefault="00AD773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9978AF">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9978AF">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9978AF">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9978AF">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9978AF">
            <w:pPr>
              <w:jc w:val="center"/>
              <w:rPr>
                <w:rFonts w:asciiTheme="minorEastAsia" w:eastAsiaTheme="minorEastAsia" w:hAnsiTheme="minorEastAsia" w:cstheme="minorEastAsia"/>
                <w:color w:val="000000"/>
                <w:szCs w:val="21"/>
              </w:rPr>
            </w:pPr>
          </w:p>
        </w:tc>
      </w:tr>
      <w:tr w:rsidR="009978AF">
        <w:trPr>
          <w:trHeight w:val="624"/>
          <w:jc w:val="center"/>
        </w:trPr>
        <w:tc>
          <w:tcPr>
            <w:tcW w:w="516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9978AF">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78AF" w:rsidRDefault="009978AF">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9978AF">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9978AF">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9978AF" w:rsidRDefault="009978AF">
            <w:pPr>
              <w:jc w:val="center"/>
              <w:rPr>
                <w:rFonts w:asciiTheme="minorEastAsia" w:eastAsiaTheme="minorEastAsia" w:hAnsiTheme="minorEastAsia" w:cstheme="minorEastAsia"/>
                <w:color w:val="000000"/>
                <w:szCs w:val="21"/>
              </w:rPr>
            </w:pPr>
          </w:p>
        </w:tc>
      </w:tr>
      <w:tr w:rsidR="009978AF">
        <w:trPr>
          <w:trHeight w:val="446"/>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978" w:type="dxa"/>
            <w:gridSpan w:val="5"/>
            <w:tcBorders>
              <w:top w:val="single" w:sz="4" w:space="0" w:color="auto"/>
              <w:left w:val="single" w:sz="4" w:space="0" w:color="auto"/>
              <w:right w:val="single" w:sz="4" w:space="0" w:color="auto"/>
            </w:tcBorders>
            <w:shd w:val="clear" w:color="auto" w:fill="auto"/>
            <w:noWrap/>
            <w:vAlign w:val="center"/>
          </w:tcPr>
          <w:p w:rsidR="009978AF" w:rsidRDefault="009978AF">
            <w:pPr>
              <w:jc w:val="center"/>
              <w:rPr>
                <w:rFonts w:asciiTheme="minorEastAsia" w:eastAsiaTheme="minorEastAsia" w:hAnsiTheme="minorEastAsia" w:cstheme="minorEastAsia"/>
                <w:color w:val="000000"/>
                <w:szCs w:val="21"/>
              </w:rPr>
            </w:pPr>
          </w:p>
        </w:tc>
      </w:tr>
      <w:tr w:rsidR="009978AF">
        <w:trPr>
          <w:trHeight w:val="48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9978AF" w:rsidRDefault="009978AF">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9978AF" w:rsidRDefault="00AD773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978" w:type="dxa"/>
            <w:gridSpan w:val="5"/>
            <w:tcBorders>
              <w:left w:val="single" w:sz="4" w:space="0" w:color="auto"/>
              <w:bottom w:val="single" w:sz="4" w:space="0" w:color="auto"/>
              <w:right w:val="single" w:sz="4" w:space="0" w:color="auto"/>
            </w:tcBorders>
            <w:shd w:val="clear" w:color="auto" w:fill="auto"/>
            <w:noWrap/>
            <w:vAlign w:val="center"/>
          </w:tcPr>
          <w:p w:rsidR="009978AF" w:rsidRDefault="009978AF">
            <w:pPr>
              <w:jc w:val="center"/>
              <w:rPr>
                <w:rFonts w:asciiTheme="minorEastAsia" w:eastAsiaTheme="minorEastAsia" w:hAnsiTheme="minorEastAsia" w:cstheme="minorEastAsia"/>
                <w:color w:val="000000"/>
                <w:szCs w:val="21"/>
              </w:rPr>
            </w:pPr>
          </w:p>
        </w:tc>
      </w:tr>
    </w:tbl>
    <w:p w:rsidR="009978AF" w:rsidRDefault="009978AF">
      <w:pPr>
        <w:jc w:val="center"/>
        <w:rPr>
          <w:rFonts w:ascii="宋体" w:hAnsi="宋体"/>
          <w:color w:val="000000"/>
          <w:sz w:val="24"/>
          <w:szCs w:val="24"/>
        </w:rPr>
      </w:pPr>
    </w:p>
    <w:p w:rsidR="009978AF" w:rsidRDefault="009978AF">
      <w:pPr>
        <w:ind w:left="1"/>
        <w:jc w:val="center"/>
        <w:rPr>
          <w:rFonts w:ascii="宋体" w:hAnsi="宋体"/>
          <w:sz w:val="24"/>
          <w:szCs w:val="24"/>
        </w:rPr>
      </w:pPr>
    </w:p>
    <w:p w:rsidR="009978AF" w:rsidRDefault="00AD773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9978AF" w:rsidRDefault="009978AF">
      <w:pPr>
        <w:ind w:left="1"/>
        <w:jc w:val="center"/>
        <w:rPr>
          <w:rFonts w:ascii="宋体" w:hAnsi="宋体"/>
          <w:bCs/>
          <w:sz w:val="24"/>
        </w:rPr>
      </w:pPr>
    </w:p>
    <w:bookmarkEnd w:id="97"/>
    <w:p w:rsidR="009978AF" w:rsidRDefault="00AD773E">
      <w:pPr>
        <w:ind w:left="1" w:firstLineChars="200" w:firstLine="420"/>
        <w:jc w:val="left"/>
        <w:rPr>
          <w:rFonts w:ascii="宋体" w:hAnsi="宋体"/>
          <w:szCs w:val="21"/>
          <w:lang w:val="zh-CN"/>
        </w:rPr>
      </w:pPr>
      <w:r>
        <w:rPr>
          <w:rFonts w:ascii="宋体" w:hAnsi="宋体" w:hint="eastAsia"/>
          <w:szCs w:val="21"/>
          <w:lang w:val="zh-CN"/>
        </w:rPr>
        <w:t>注：</w:t>
      </w:r>
    </w:p>
    <w:p w:rsidR="009978AF" w:rsidRDefault="00AD773E">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9978AF" w:rsidRDefault="00AD773E">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9978AF" w:rsidRDefault="00AD773E">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9978AF" w:rsidRDefault="009978AF">
      <w:pPr>
        <w:jc w:val="left"/>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9978AF">
      <w:pPr>
        <w:pStyle w:val="afff5"/>
        <w:ind w:firstLine="210"/>
        <w:rPr>
          <w:rFonts w:ascii="宋体" w:hAnsi="宋体"/>
          <w:bCs/>
          <w:szCs w:val="21"/>
          <w:lang w:val="zh-CN"/>
        </w:rPr>
      </w:pPr>
    </w:p>
    <w:p w:rsidR="009978AF" w:rsidRDefault="00AD773E">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9978AF" w:rsidRDefault="00AD773E">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9978AF" w:rsidRDefault="00AD773E" w:rsidP="00F51B4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9978AF" w:rsidRDefault="009978AF" w:rsidP="00F51B41">
      <w:pPr>
        <w:spacing w:beforeLines="50" w:afterLines="50"/>
        <w:jc w:val="center"/>
        <w:rPr>
          <w:rFonts w:ascii="黑体" w:eastAsia="黑体"/>
          <w:bCs/>
          <w:sz w:val="32"/>
        </w:rPr>
      </w:pPr>
    </w:p>
    <w:p w:rsidR="009978AF" w:rsidRDefault="00AD773E">
      <w:pPr>
        <w:spacing w:line="480" w:lineRule="auto"/>
        <w:jc w:val="left"/>
        <w:rPr>
          <w:rFonts w:ascii="宋体"/>
          <w:bCs/>
          <w:sz w:val="24"/>
          <w:szCs w:val="24"/>
        </w:rPr>
      </w:pPr>
      <w:r>
        <w:rPr>
          <w:rFonts w:ascii="宋体" w:hAnsi="宋体" w:hint="eastAsia"/>
          <w:bCs/>
          <w:sz w:val="24"/>
          <w:szCs w:val="24"/>
        </w:rPr>
        <w:t xml:space="preserve">    项目编号：YXGYJT202502012                       日期：</w:t>
      </w:r>
    </w:p>
    <w:p w:rsidR="009978AF" w:rsidRDefault="00AD773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9978AF" w:rsidRDefault="00AD773E">
      <w:pPr>
        <w:spacing w:line="480" w:lineRule="auto"/>
        <w:ind w:firstLineChars="200" w:firstLine="480"/>
        <w:rPr>
          <w:rFonts w:ascii="宋体"/>
          <w:bCs/>
          <w:sz w:val="24"/>
          <w:szCs w:val="24"/>
        </w:rPr>
      </w:pPr>
      <w:r>
        <w:rPr>
          <w:rFonts w:ascii="宋体" w:hAnsi="宋体" w:hint="eastAsia"/>
          <w:bCs/>
          <w:sz w:val="24"/>
          <w:szCs w:val="24"/>
        </w:rPr>
        <w:t>我公司（单位）参加本次项目（YXGYJT202502012）采购活动前三年内，在经营活动中没有重大违法记录，且具备履行合同所必需的设备和专业技术能力。我公司（单位）愿针对本次项目进行投标，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978AF" w:rsidRDefault="009978AF">
      <w:pPr>
        <w:spacing w:line="480" w:lineRule="auto"/>
        <w:rPr>
          <w:rFonts w:ascii="宋体"/>
          <w:bCs/>
          <w:sz w:val="24"/>
          <w:szCs w:val="24"/>
        </w:rPr>
      </w:pPr>
    </w:p>
    <w:p w:rsidR="009978AF" w:rsidRDefault="009978AF">
      <w:pPr>
        <w:rPr>
          <w:rFonts w:ascii="宋体" w:hAnsi="宋体"/>
          <w:sz w:val="24"/>
          <w:szCs w:val="28"/>
        </w:rPr>
      </w:pPr>
    </w:p>
    <w:p w:rsidR="009978AF" w:rsidRDefault="00AD773E">
      <w:pPr>
        <w:jc w:val="center"/>
        <w:rPr>
          <w:rFonts w:ascii="宋体" w:hAnsi="宋体"/>
          <w:bCs/>
          <w:sz w:val="24"/>
          <w:lang w:val="zh-CN"/>
        </w:rPr>
      </w:pPr>
      <w:r>
        <w:rPr>
          <w:rFonts w:ascii="宋体" w:hAnsi="宋体" w:hint="eastAsia"/>
          <w:bCs/>
          <w:sz w:val="24"/>
          <w:lang w:val="zh-CN"/>
        </w:rPr>
        <w:t>投标人签名：</w:t>
      </w:r>
    </w:p>
    <w:p w:rsidR="009978AF" w:rsidRDefault="00AD773E">
      <w:pPr>
        <w:spacing w:line="360" w:lineRule="auto"/>
        <w:jc w:val="center"/>
        <w:rPr>
          <w:rFonts w:ascii="宋体" w:hAnsi="宋体"/>
          <w:bCs/>
          <w:sz w:val="24"/>
          <w:lang w:val="zh-CN"/>
        </w:rPr>
      </w:pPr>
      <w:r>
        <w:rPr>
          <w:rFonts w:ascii="宋体" w:hAnsi="宋体" w:hint="eastAsia"/>
          <w:bCs/>
          <w:sz w:val="24"/>
          <w:lang w:val="zh-CN"/>
        </w:rPr>
        <w:t>投标人公章：</w:t>
      </w:r>
    </w:p>
    <w:p w:rsidR="009978AF" w:rsidRDefault="009978AF">
      <w:pPr>
        <w:spacing w:line="360" w:lineRule="auto"/>
        <w:jc w:val="center"/>
        <w:rPr>
          <w:rFonts w:ascii="黑体" w:eastAsia="黑体"/>
          <w:bCs/>
          <w:sz w:val="28"/>
          <w:szCs w:val="28"/>
        </w:rPr>
      </w:pPr>
    </w:p>
    <w:p w:rsidR="009978AF" w:rsidRDefault="00C52958">
      <w:pPr>
        <w:spacing w:line="360" w:lineRule="auto"/>
        <w:rPr>
          <w:rFonts w:ascii="黑体" w:eastAsia="黑体"/>
          <w:bCs/>
          <w:sz w:val="28"/>
          <w:szCs w:val="28"/>
        </w:rPr>
      </w:pPr>
      <w:r w:rsidRPr="00C5295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978AF" w:rsidRDefault="009978AF">
                  <w:pPr>
                    <w:jc w:val="left"/>
                    <w:rPr>
                      <w:rFonts w:ascii="黑体" w:eastAsia="黑体"/>
                      <w:sz w:val="32"/>
                      <w:szCs w:val="32"/>
                    </w:rPr>
                  </w:pPr>
                </w:p>
                <w:p w:rsidR="009978AF" w:rsidRDefault="00AD773E">
                  <w:pPr>
                    <w:jc w:val="center"/>
                    <w:rPr>
                      <w:rFonts w:ascii="楷体_GB2312" w:eastAsia="楷体_GB2312"/>
                      <w:sz w:val="28"/>
                      <w:szCs w:val="28"/>
                    </w:rPr>
                  </w:pPr>
                  <w:r>
                    <w:rPr>
                      <w:rFonts w:ascii="楷体_GB2312" w:eastAsia="楷体_GB2312" w:hint="eastAsia"/>
                      <w:sz w:val="28"/>
                      <w:szCs w:val="28"/>
                    </w:rPr>
                    <w:t>法定代表人身份证复印件</w:t>
                  </w:r>
                </w:p>
                <w:p w:rsidR="009978AF" w:rsidRDefault="00AD773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52958">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978AF" w:rsidRDefault="009978AF">
                  <w:pPr>
                    <w:jc w:val="left"/>
                    <w:rPr>
                      <w:rFonts w:ascii="黑体" w:eastAsia="黑体"/>
                      <w:sz w:val="32"/>
                      <w:szCs w:val="32"/>
                    </w:rPr>
                  </w:pPr>
                </w:p>
                <w:p w:rsidR="009978AF" w:rsidRDefault="00AD773E">
                  <w:pPr>
                    <w:jc w:val="center"/>
                    <w:rPr>
                      <w:rFonts w:ascii="楷体_GB2312" w:eastAsia="楷体_GB2312"/>
                      <w:sz w:val="28"/>
                      <w:szCs w:val="28"/>
                    </w:rPr>
                  </w:pPr>
                  <w:r>
                    <w:rPr>
                      <w:rFonts w:ascii="楷体_GB2312" w:eastAsia="楷体_GB2312" w:hint="eastAsia"/>
                      <w:sz w:val="28"/>
                      <w:szCs w:val="28"/>
                    </w:rPr>
                    <w:t>法定代表人身份证复印件</w:t>
                  </w:r>
                </w:p>
                <w:p w:rsidR="009978AF" w:rsidRDefault="00AD773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978AF" w:rsidRDefault="009978AF">
      <w:pPr>
        <w:spacing w:line="360" w:lineRule="auto"/>
        <w:rPr>
          <w:rFonts w:ascii="黑体" w:eastAsia="黑体"/>
          <w:bCs/>
          <w:sz w:val="28"/>
          <w:szCs w:val="28"/>
        </w:rPr>
      </w:pPr>
    </w:p>
    <w:p w:rsidR="009978AF" w:rsidRDefault="009978AF">
      <w:pPr>
        <w:spacing w:line="360" w:lineRule="auto"/>
        <w:jc w:val="center"/>
        <w:rPr>
          <w:rFonts w:ascii="黑体" w:eastAsia="黑体"/>
          <w:bCs/>
          <w:sz w:val="28"/>
          <w:szCs w:val="28"/>
        </w:rPr>
      </w:pPr>
    </w:p>
    <w:p w:rsidR="009978AF" w:rsidRDefault="009978AF">
      <w:pPr>
        <w:spacing w:line="360" w:lineRule="auto"/>
        <w:jc w:val="center"/>
        <w:rPr>
          <w:rFonts w:ascii="黑体" w:eastAsia="黑体"/>
          <w:bCs/>
          <w:sz w:val="28"/>
          <w:szCs w:val="28"/>
        </w:rPr>
      </w:pPr>
    </w:p>
    <w:p w:rsidR="009978AF" w:rsidRDefault="009978AF">
      <w:pPr>
        <w:spacing w:line="360" w:lineRule="auto"/>
        <w:jc w:val="center"/>
        <w:rPr>
          <w:rFonts w:ascii="黑体" w:eastAsia="黑体"/>
          <w:bCs/>
          <w:sz w:val="28"/>
          <w:szCs w:val="28"/>
        </w:rPr>
      </w:pPr>
    </w:p>
    <w:p w:rsidR="009978AF" w:rsidRDefault="009978AF">
      <w:pPr>
        <w:spacing w:line="360" w:lineRule="auto"/>
        <w:jc w:val="center"/>
        <w:rPr>
          <w:rFonts w:ascii="黑体" w:eastAsia="黑体"/>
          <w:bCs/>
          <w:sz w:val="28"/>
          <w:szCs w:val="28"/>
        </w:rPr>
      </w:pPr>
    </w:p>
    <w:p w:rsidR="009978AF" w:rsidRDefault="00AD773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9978AF" w:rsidRDefault="00AD773E" w:rsidP="00F51B4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978AF" w:rsidRDefault="009978AF">
      <w:pPr>
        <w:rPr>
          <w:rFonts w:ascii="宋体" w:hAnsi="宋体"/>
          <w:sz w:val="24"/>
          <w:szCs w:val="28"/>
        </w:rPr>
      </w:pPr>
    </w:p>
    <w:p w:rsidR="009978AF" w:rsidRDefault="00AD773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项目编号：YXGYJT202502012                      日期：</w:t>
      </w:r>
    </w:p>
    <w:p w:rsidR="009978AF" w:rsidRDefault="00AD773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9978AF" w:rsidRDefault="009978AF">
      <w:pPr>
        <w:spacing w:line="360" w:lineRule="auto"/>
        <w:rPr>
          <w:rFonts w:ascii="黑体" w:eastAsia="黑体"/>
          <w:bCs/>
          <w:sz w:val="28"/>
          <w:szCs w:val="28"/>
        </w:rPr>
      </w:pPr>
    </w:p>
    <w:p w:rsidR="009978AF" w:rsidRDefault="00C52958">
      <w:pPr>
        <w:spacing w:line="360" w:lineRule="auto"/>
        <w:rPr>
          <w:rFonts w:ascii="黑体" w:eastAsia="黑体"/>
          <w:bCs/>
          <w:sz w:val="28"/>
          <w:szCs w:val="28"/>
        </w:rPr>
      </w:pPr>
      <w:r w:rsidRPr="00C52958">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978AF" w:rsidRDefault="009978AF">
                  <w:pPr>
                    <w:jc w:val="left"/>
                    <w:rPr>
                      <w:rFonts w:ascii="黑体" w:eastAsia="黑体"/>
                      <w:sz w:val="32"/>
                      <w:szCs w:val="32"/>
                    </w:rPr>
                  </w:pPr>
                </w:p>
                <w:p w:rsidR="009978AF" w:rsidRDefault="00AD773E">
                  <w:pPr>
                    <w:jc w:val="center"/>
                    <w:rPr>
                      <w:rFonts w:ascii="楷体_GB2312" w:eastAsia="楷体_GB2312"/>
                      <w:sz w:val="28"/>
                      <w:szCs w:val="28"/>
                    </w:rPr>
                  </w:pPr>
                  <w:r>
                    <w:rPr>
                      <w:rFonts w:ascii="楷体_GB2312" w:eastAsia="楷体_GB2312" w:hint="eastAsia"/>
                      <w:sz w:val="28"/>
                      <w:szCs w:val="28"/>
                    </w:rPr>
                    <w:t>被授权代表身份证复印件</w:t>
                  </w:r>
                </w:p>
                <w:p w:rsidR="009978AF" w:rsidRDefault="00AD773E">
                  <w:pPr>
                    <w:jc w:val="center"/>
                    <w:rPr>
                      <w:rFonts w:ascii="楷体_GB2312" w:eastAsia="楷体_GB2312"/>
                      <w:sz w:val="28"/>
                      <w:szCs w:val="28"/>
                    </w:rPr>
                  </w:pPr>
                  <w:r>
                    <w:rPr>
                      <w:rFonts w:ascii="楷体_GB2312" w:eastAsia="楷体_GB2312" w:hint="eastAsia"/>
                      <w:sz w:val="28"/>
                      <w:szCs w:val="28"/>
                    </w:rPr>
                    <w:t>反面</w:t>
                  </w:r>
                </w:p>
                <w:p w:rsidR="009978AF" w:rsidRDefault="009978AF">
                  <w:pPr>
                    <w:jc w:val="center"/>
                    <w:rPr>
                      <w:rFonts w:ascii="楷体_GB2312" w:eastAsia="楷体_GB2312"/>
                      <w:sz w:val="28"/>
                      <w:szCs w:val="28"/>
                    </w:rPr>
                  </w:pPr>
                </w:p>
              </w:txbxContent>
            </v:textbox>
          </v:shape>
        </w:pict>
      </w:r>
      <w:r w:rsidRPr="00C52958">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978AF" w:rsidRDefault="009978AF">
                  <w:pPr>
                    <w:jc w:val="left"/>
                    <w:rPr>
                      <w:rFonts w:ascii="黑体" w:eastAsia="黑体"/>
                      <w:sz w:val="32"/>
                      <w:szCs w:val="32"/>
                    </w:rPr>
                  </w:pPr>
                </w:p>
                <w:p w:rsidR="009978AF" w:rsidRDefault="00AD773E">
                  <w:pPr>
                    <w:jc w:val="center"/>
                    <w:rPr>
                      <w:rFonts w:ascii="楷体_GB2312" w:eastAsia="楷体_GB2312"/>
                      <w:sz w:val="28"/>
                      <w:szCs w:val="28"/>
                    </w:rPr>
                  </w:pPr>
                  <w:r>
                    <w:rPr>
                      <w:rFonts w:ascii="楷体_GB2312" w:eastAsia="楷体_GB2312" w:hint="eastAsia"/>
                      <w:sz w:val="28"/>
                      <w:szCs w:val="28"/>
                    </w:rPr>
                    <w:t>被授权代表身份证复印件</w:t>
                  </w:r>
                </w:p>
                <w:p w:rsidR="009978AF" w:rsidRDefault="00AD773E">
                  <w:pPr>
                    <w:jc w:val="center"/>
                    <w:rPr>
                      <w:rFonts w:ascii="楷体_GB2312" w:eastAsia="楷体_GB2312"/>
                      <w:sz w:val="28"/>
                      <w:szCs w:val="28"/>
                    </w:rPr>
                  </w:pPr>
                  <w:r>
                    <w:rPr>
                      <w:rFonts w:ascii="楷体_GB2312" w:eastAsia="楷体_GB2312" w:hint="eastAsia"/>
                      <w:sz w:val="28"/>
                      <w:szCs w:val="28"/>
                    </w:rPr>
                    <w:t>正面</w:t>
                  </w:r>
                </w:p>
                <w:p w:rsidR="009978AF" w:rsidRDefault="009978AF">
                  <w:pPr>
                    <w:jc w:val="center"/>
                    <w:rPr>
                      <w:rFonts w:ascii="楷体_GB2312" w:eastAsia="楷体_GB2312"/>
                      <w:sz w:val="28"/>
                      <w:szCs w:val="28"/>
                    </w:rPr>
                  </w:pPr>
                </w:p>
              </w:txbxContent>
            </v:textbox>
          </v:shape>
        </w:pict>
      </w:r>
    </w:p>
    <w:p w:rsidR="009978AF" w:rsidRDefault="009978AF">
      <w:pPr>
        <w:spacing w:line="360" w:lineRule="auto"/>
        <w:rPr>
          <w:rFonts w:ascii="黑体" w:eastAsia="黑体"/>
          <w:bCs/>
          <w:sz w:val="28"/>
          <w:szCs w:val="28"/>
        </w:rPr>
      </w:pPr>
    </w:p>
    <w:p w:rsidR="009978AF" w:rsidRDefault="009978AF">
      <w:pPr>
        <w:spacing w:line="360" w:lineRule="auto"/>
        <w:jc w:val="center"/>
        <w:rPr>
          <w:rFonts w:ascii="黑体" w:eastAsia="黑体"/>
          <w:bCs/>
          <w:sz w:val="28"/>
          <w:szCs w:val="28"/>
        </w:rPr>
      </w:pPr>
    </w:p>
    <w:p w:rsidR="009978AF" w:rsidRDefault="009978AF">
      <w:pPr>
        <w:spacing w:line="360" w:lineRule="auto"/>
        <w:jc w:val="center"/>
        <w:rPr>
          <w:rFonts w:ascii="黑体" w:eastAsia="黑体"/>
          <w:bCs/>
          <w:sz w:val="28"/>
          <w:szCs w:val="28"/>
        </w:rPr>
      </w:pPr>
    </w:p>
    <w:p w:rsidR="009978AF" w:rsidRDefault="009978AF">
      <w:pPr>
        <w:spacing w:line="360" w:lineRule="auto"/>
        <w:ind w:firstLineChars="200" w:firstLine="480"/>
        <w:rPr>
          <w:rFonts w:ascii="黑体" w:eastAsia="黑体" w:hAnsi="宋体"/>
          <w:bCs/>
          <w:sz w:val="24"/>
          <w:szCs w:val="24"/>
        </w:rPr>
      </w:pPr>
    </w:p>
    <w:p w:rsidR="009978AF" w:rsidRDefault="009978AF">
      <w:pPr>
        <w:rPr>
          <w:rFonts w:ascii="黑体" w:eastAsia="黑体" w:hAnsi="宋体"/>
          <w:bCs/>
          <w:sz w:val="24"/>
          <w:szCs w:val="24"/>
        </w:rPr>
      </w:pPr>
    </w:p>
    <w:bookmarkEnd w:id="81"/>
    <w:p w:rsidR="009978AF" w:rsidRDefault="009978AF">
      <w:pPr>
        <w:tabs>
          <w:tab w:val="left" w:pos="255"/>
        </w:tabs>
        <w:spacing w:line="360" w:lineRule="auto"/>
        <w:jc w:val="left"/>
        <w:rPr>
          <w:rFonts w:ascii="宋体" w:hAnsi="宋体"/>
          <w:sz w:val="24"/>
          <w:szCs w:val="21"/>
          <w:lang w:val="zh-CN"/>
        </w:rPr>
      </w:pPr>
    </w:p>
    <w:p w:rsidR="009978AF" w:rsidRDefault="009978AF">
      <w:pPr>
        <w:tabs>
          <w:tab w:val="left" w:pos="255"/>
        </w:tabs>
        <w:spacing w:line="360" w:lineRule="auto"/>
        <w:jc w:val="left"/>
        <w:rPr>
          <w:rFonts w:ascii="宋体" w:hAnsi="宋体"/>
          <w:sz w:val="24"/>
          <w:szCs w:val="21"/>
          <w:lang w:val="zh-CN"/>
        </w:rPr>
      </w:pPr>
    </w:p>
    <w:p w:rsidR="009978AF" w:rsidRDefault="00AD773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9978AF" w:rsidRDefault="00AD773E" w:rsidP="00F51B4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978AF" w:rsidRDefault="00AD773E">
      <w:pPr>
        <w:spacing w:line="480" w:lineRule="auto"/>
        <w:jc w:val="left"/>
        <w:rPr>
          <w:rFonts w:ascii="宋体"/>
          <w:bCs/>
          <w:color w:val="FF0000"/>
          <w:sz w:val="24"/>
          <w:szCs w:val="24"/>
        </w:rPr>
      </w:pPr>
      <w:r>
        <w:rPr>
          <w:rFonts w:ascii="宋体" w:hAnsi="宋体" w:hint="eastAsia"/>
          <w:bCs/>
          <w:sz w:val="24"/>
          <w:szCs w:val="24"/>
        </w:rPr>
        <w:t xml:space="preserve">        项目编号：YXGYJT202502012             日期：</w:t>
      </w:r>
    </w:p>
    <w:p w:rsidR="009978AF" w:rsidRDefault="00AD773E">
      <w:pPr>
        <w:spacing w:line="480" w:lineRule="auto"/>
        <w:rPr>
          <w:rFonts w:ascii="宋体" w:hAnsi="宋体"/>
          <w:bCs/>
          <w:sz w:val="24"/>
          <w:szCs w:val="24"/>
        </w:rPr>
      </w:pPr>
      <w:r>
        <w:rPr>
          <w:rFonts w:ascii="宋体" w:hAnsi="宋体" w:hint="eastAsia"/>
          <w:bCs/>
          <w:sz w:val="24"/>
          <w:szCs w:val="24"/>
        </w:rPr>
        <w:t>投标人应按以下顺序提供相关材料：</w:t>
      </w:r>
    </w:p>
    <w:p w:rsidR="009978AF" w:rsidRDefault="00AD773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978AF" w:rsidRDefault="00AD773E">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978AF" w:rsidRDefault="00AD773E">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9978AF" w:rsidRDefault="00AD773E">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9978AF" w:rsidRDefault="00AD773E">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9978AF" w:rsidRDefault="00AD773E">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9978AF" w:rsidRDefault="00AD773E">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9978AF" w:rsidRDefault="00AD773E">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9978AF" w:rsidRDefault="009978AF">
      <w:pPr>
        <w:tabs>
          <w:tab w:val="left" w:pos="0"/>
          <w:tab w:val="left" w:pos="945"/>
          <w:tab w:val="left" w:pos="1155"/>
        </w:tabs>
        <w:spacing w:line="360" w:lineRule="auto"/>
        <w:rPr>
          <w:rFonts w:ascii="宋体" w:hAnsi="宋体"/>
          <w:sz w:val="24"/>
          <w:szCs w:val="21"/>
        </w:rPr>
      </w:pPr>
    </w:p>
    <w:p w:rsidR="009978AF" w:rsidRDefault="00AD773E">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9978AF" w:rsidRDefault="009978AF" w:rsidP="0003450E">
      <w:pPr>
        <w:tabs>
          <w:tab w:val="left" w:pos="0"/>
          <w:tab w:val="left" w:pos="945"/>
          <w:tab w:val="left" w:pos="1155"/>
        </w:tabs>
        <w:spacing w:line="360" w:lineRule="auto"/>
        <w:ind w:firstLineChars="177" w:firstLine="425"/>
        <w:rPr>
          <w:rFonts w:ascii="宋体" w:hAnsi="宋体" w:cs="宋体"/>
          <w:sz w:val="24"/>
          <w:szCs w:val="24"/>
        </w:rPr>
      </w:pPr>
    </w:p>
    <w:p w:rsidR="009978AF" w:rsidRDefault="009978AF">
      <w:pPr>
        <w:widowControl/>
        <w:jc w:val="left"/>
        <w:rPr>
          <w:rFonts w:ascii="宋体" w:hAnsi="宋体"/>
          <w:sz w:val="24"/>
          <w:szCs w:val="22"/>
        </w:rPr>
      </w:pPr>
    </w:p>
    <w:p w:rsidR="009978AF" w:rsidRDefault="009978AF">
      <w:pPr>
        <w:widowControl/>
        <w:jc w:val="left"/>
        <w:rPr>
          <w:rFonts w:ascii="宋体" w:hAnsi="宋体"/>
          <w:sz w:val="24"/>
          <w:szCs w:val="22"/>
          <w:lang w:val="zh-CN"/>
        </w:rPr>
      </w:pPr>
    </w:p>
    <w:p w:rsidR="009978AF" w:rsidRDefault="009978AF">
      <w:pPr>
        <w:widowControl/>
        <w:jc w:val="left"/>
        <w:rPr>
          <w:rFonts w:ascii="宋体" w:hAnsi="宋体"/>
          <w:sz w:val="24"/>
          <w:szCs w:val="22"/>
          <w:lang w:val="zh-CN"/>
        </w:rPr>
      </w:pPr>
    </w:p>
    <w:p w:rsidR="009978AF" w:rsidRDefault="009978AF">
      <w:pPr>
        <w:widowControl/>
        <w:jc w:val="left"/>
        <w:rPr>
          <w:rFonts w:ascii="宋体" w:hAnsi="宋体"/>
          <w:sz w:val="24"/>
          <w:szCs w:val="22"/>
          <w:lang w:val="zh-CN"/>
        </w:rPr>
      </w:pPr>
    </w:p>
    <w:p w:rsidR="009978AF" w:rsidRDefault="009978AF">
      <w:pPr>
        <w:widowControl/>
        <w:jc w:val="left"/>
        <w:rPr>
          <w:rFonts w:ascii="宋体" w:hAnsi="宋体"/>
          <w:sz w:val="24"/>
          <w:szCs w:val="22"/>
          <w:lang w:val="zh-CN"/>
        </w:rPr>
      </w:pPr>
    </w:p>
    <w:p w:rsidR="009978AF" w:rsidRDefault="00AD773E">
      <w:pPr>
        <w:jc w:val="center"/>
        <w:rPr>
          <w:rFonts w:ascii="宋体" w:hAnsi="宋体"/>
          <w:bCs/>
          <w:sz w:val="24"/>
          <w:lang w:val="zh-CN"/>
        </w:rPr>
      </w:pPr>
      <w:r>
        <w:rPr>
          <w:rFonts w:ascii="宋体" w:hAnsi="宋体" w:hint="eastAsia"/>
          <w:bCs/>
          <w:sz w:val="24"/>
          <w:lang w:val="zh-CN"/>
        </w:rPr>
        <w:t>投标人签名：</w:t>
      </w:r>
    </w:p>
    <w:p w:rsidR="009978AF" w:rsidRDefault="00AD773E">
      <w:pPr>
        <w:spacing w:line="360" w:lineRule="auto"/>
        <w:jc w:val="center"/>
        <w:rPr>
          <w:rFonts w:ascii="宋体" w:hAnsi="宋体"/>
          <w:bCs/>
          <w:sz w:val="24"/>
          <w:lang w:val="zh-CN"/>
        </w:rPr>
      </w:pPr>
      <w:r>
        <w:rPr>
          <w:rFonts w:ascii="宋体" w:hAnsi="宋体" w:hint="eastAsia"/>
          <w:bCs/>
          <w:sz w:val="24"/>
          <w:lang w:val="zh-CN"/>
        </w:rPr>
        <w:t>投标人公章：</w:t>
      </w:r>
    </w:p>
    <w:p w:rsidR="009978AF" w:rsidRDefault="009978AF">
      <w:pPr>
        <w:widowControl/>
        <w:jc w:val="left"/>
        <w:rPr>
          <w:rFonts w:ascii="宋体" w:hAnsi="宋体"/>
          <w:sz w:val="24"/>
          <w:szCs w:val="22"/>
          <w:lang w:val="zh-CN"/>
        </w:rPr>
      </w:pPr>
    </w:p>
    <w:p w:rsidR="009978AF" w:rsidRDefault="009978AF">
      <w:pPr>
        <w:widowControl/>
        <w:jc w:val="left"/>
        <w:rPr>
          <w:rFonts w:ascii="宋体" w:hAnsi="宋体"/>
          <w:sz w:val="24"/>
          <w:szCs w:val="22"/>
          <w:lang w:val="zh-CN"/>
        </w:rPr>
      </w:pPr>
    </w:p>
    <w:p w:rsidR="009978AF" w:rsidRDefault="009978AF">
      <w:pPr>
        <w:widowControl/>
        <w:jc w:val="left"/>
        <w:rPr>
          <w:rFonts w:ascii="宋体" w:hAnsi="宋体"/>
          <w:sz w:val="24"/>
          <w:szCs w:val="22"/>
          <w:lang w:val="zh-CN"/>
        </w:rPr>
      </w:pPr>
    </w:p>
    <w:p w:rsidR="009978AF" w:rsidRDefault="00AD773E">
      <w:pPr>
        <w:rPr>
          <w:rFonts w:ascii="黑体" w:eastAsia="黑体" w:hAnsi="宋体"/>
          <w:bCs/>
          <w:sz w:val="24"/>
          <w:szCs w:val="24"/>
        </w:rPr>
      </w:pPr>
      <w:bookmarkStart w:id="100"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9978AF" w:rsidRDefault="00AD773E" w:rsidP="00F51B4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9978AF" w:rsidRDefault="00AD773E" w:rsidP="00F51B4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项目编号：YXGYJT202502012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978AF">
        <w:trPr>
          <w:trHeight w:val="930"/>
          <w:jc w:val="center"/>
        </w:trPr>
        <w:tc>
          <w:tcPr>
            <w:tcW w:w="828" w:type="dxa"/>
            <w:noWrap/>
            <w:vAlign w:val="center"/>
          </w:tcPr>
          <w:p w:rsidR="009978AF" w:rsidRDefault="00AD773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9978AF" w:rsidRDefault="00AD773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9978AF" w:rsidRDefault="00AD773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9978AF" w:rsidRDefault="00AD773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9978AF" w:rsidRDefault="00AD773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9978AF">
        <w:trPr>
          <w:trHeight w:val="930"/>
          <w:jc w:val="center"/>
        </w:trPr>
        <w:tc>
          <w:tcPr>
            <w:tcW w:w="828"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r>
      <w:tr w:rsidR="009978AF">
        <w:trPr>
          <w:trHeight w:val="930"/>
          <w:jc w:val="center"/>
        </w:trPr>
        <w:tc>
          <w:tcPr>
            <w:tcW w:w="828"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r>
      <w:tr w:rsidR="009978AF">
        <w:trPr>
          <w:trHeight w:val="930"/>
          <w:jc w:val="center"/>
        </w:trPr>
        <w:tc>
          <w:tcPr>
            <w:tcW w:w="828"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r>
      <w:tr w:rsidR="009978AF">
        <w:trPr>
          <w:trHeight w:val="930"/>
          <w:jc w:val="center"/>
        </w:trPr>
        <w:tc>
          <w:tcPr>
            <w:tcW w:w="828"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r>
      <w:tr w:rsidR="009978AF">
        <w:trPr>
          <w:trHeight w:val="930"/>
          <w:jc w:val="center"/>
        </w:trPr>
        <w:tc>
          <w:tcPr>
            <w:tcW w:w="828"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r>
      <w:tr w:rsidR="009978AF">
        <w:trPr>
          <w:trHeight w:val="930"/>
          <w:jc w:val="center"/>
        </w:trPr>
        <w:tc>
          <w:tcPr>
            <w:tcW w:w="828"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r>
      <w:tr w:rsidR="009978AF">
        <w:trPr>
          <w:trHeight w:val="930"/>
          <w:jc w:val="center"/>
        </w:trPr>
        <w:tc>
          <w:tcPr>
            <w:tcW w:w="828"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78AF" w:rsidRDefault="009978AF">
            <w:pPr>
              <w:tabs>
                <w:tab w:val="left" w:pos="255"/>
              </w:tabs>
              <w:spacing w:line="360" w:lineRule="auto"/>
              <w:ind w:leftChars="200" w:left="420" w:firstLineChars="200" w:firstLine="480"/>
              <w:rPr>
                <w:rFonts w:ascii="宋体" w:hAnsi="宋体"/>
                <w:sz w:val="24"/>
                <w:szCs w:val="21"/>
                <w:lang w:val="zh-CN"/>
              </w:rPr>
            </w:pPr>
          </w:p>
        </w:tc>
      </w:tr>
    </w:tbl>
    <w:p w:rsidR="009978AF" w:rsidRDefault="00AD773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9978AF" w:rsidRDefault="009978AF">
      <w:pPr>
        <w:tabs>
          <w:tab w:val="left" w:pos="255"/>
        </w:tabs>
        <w:spacing w:line="360" w:lineRule="auto"/>
        <w:ind w:leftChars="200" w:left="420" w:firstLineChars="200" w:firstLine="480"/>
        <w:rPr>
          <w:rFonts w:ascii="宋体" w:hAnsi="宋体"/>
          <w:sz w:val="24"/>
          <w:szCs w:val="21"/>
          <w:lang w:val="zh-CN"/>
        </w:rPr>
      </w:pPr>
    </w:p>
    <w:p w:rsidR="009978AF" w:rsidRDefault="00AD773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9978AF" w:rsidRDefault="009978AF">
      <w:pPr>
        <w:tabs>
          <w:tab w:val="left" w:pos="255"/>
        </w:tabs>
        <w:spacing w:line="360" w:lineRule="auto"/>
        <w:jc w:val="left"/>
        <w:rPr>
          <w:rFonts w:ascii="宋体" w:hAnsi="宋体"/>
          <w:sz w:val="24"/>
          <w:szCs w:val="21"/>
        </w:rPr>
      </w:pPr>
    </w:p>
    <w:p w:rsidR="009978AF" w:rsidRDefault="009978AF">
      <w:pPr>
        <w:tabs>
          <w:tab w:val="left" w:pos="255"/>
        </w:tabs>
        <w:spacing w:line="360" w:lineRule="auto"/>
        <w:jc w:val="left"/>
        <w:rPr>
          <w:rFonts w:ascii="宋体" w:hAnsi="宋体"/>
          <w:sz w:val="24"/>
          <w:szCs w:val="21"/>
        </w:rPr>
      </w:pPr>
    </w:p>
    <w:p w:rsidR="009978AF" w:rsidRDefault="009978AF">
      <w:pPr>
        <w:tabs>
          <w:tab w:val="left" w:pos="255"/>
        </w:tabs>
        <w:spacing w:line="360" w:lineRule="auto"/>
        <w:jc w:val="left"/>
        <w:rPr>
          <w:rFonts w:ascii="宋体" w:hAnsi="宋体"/>
          <w:sz w:val="24"/>
          <w:szCs w:val="21"/>
        </w:rPr>
      </w:pPr>
    </w:p>
    <w:p w:rsidR="009978AF" w:rsidRDefault="009978AF">
      <w:pPr>
        <w:rPr>
          <w:rFonts w:ascii="宋体" w:hAnsi="宋体"/>
          <w:sz w:val="24"/>
          <w:szCs w:val="21"/>
        </w:rPr>
      </w:pPr>
    </w:p>
    <w:p w:rsidR="009978AF" w:rsidRDefault="00AD773E">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9978AF" w:rsidRDefault="00AD773E">
      <w:pPr>
        <w:jc w:val="center"/>
        <w:rPr>
          <w:rFonts w:ascii="宋体" w:hAnsi="宋体"/>
          <w:b/>
          <w:bCs/>
          <w:sz w:val="44"/>
          <w:szCs w:val="44"/>
        </w:rPr>
      </w:pPr>
      <w:r>
        <w:rPr>
          <w:rFonts w:ascii="黑体" w:eastAsia="黑体" w:hAnsi="黑体" w:hint="eastAsia"/>
          <w:bCs/>
          <w:sz w:val="44"/>
          <w:szCs w:val="44"/>
        </w:rPr>
        <w:t>防腐杉木桩采购招标公告</w:t>
      </w:r>
    </w:p>
    <w:p w:rsidR="009978AF" w:rsidRDefault="009978AF">
      <w:pPr>
        <w:rPr>
          <w:rFonts w:ascii="Helvetica" w:hAnsi="Helvetica" w:cs="Arial"/>
          <w:color w:val="000000"/>
          <w:kern w:val="0"/>
          <w:sz w:val="24"/>
          <w:szCs w:val="24"/>
        </w:rPr>
      </w:pPr>
    </w:p>
    <w:p w:rsidR="009978AF" w:rsidRDefault="00AD773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因工作需要，现组织宜兴市公用市政工程有限公司对防腐杉木桩采购进行招标。现欢迎符合相关条件的供应商参加投标。</w:t>
      </w:r>
    </w:p>
    <w:p w:rsidR="009978AF" w:rsidRDefault="00AD773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9978AF" w:rsidRDefault="00AD773E">
      <w:pPr>
        <w:ind w:firstLineChars="200" w:firstLine="560"/>
        <w:rPr>
          <w:rFonts w:ascii="仿宋_GB2312" w:eastAsia="仿宋_GB2312"/>
          <w:sz w:val="28"/>
          <w:szCs w:val="28"/>
        </w:rPr>
      </w:pPr>
      <w:r>
        <w:rPr>
          <w:rFonts w:ascii="仿宋_GB2312" w:eastAsia="仿宋_GB2312" w:hint="eastAsia"/>
          <w:sz w:val="28"/>
          <w:szCs w:val="28"/>
        </w:rPr>
        <w:t>①项目编号：YXGYJT202502012</w:t>
      </w:r>
    </w:p>
    <w:p w:rsidR="009978AF" w:rsidRDefault="00AD773E">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防腐杉木桩</w:t>
      </w:r>
      <w:r>
        <w:rPr>
          <w:rFonts w:ascii="仿宋_GB2312" w:eastAsia="仿宋_GB2312" w:hint="eastAsia"/>
          <w:sz w:val="28"/>
          <w:szCs w:val="28"/>
        </w:rPr>
        <w:t>采购</w:t>
      </w:r>
    </w:p>
    <w:p w:rsidR="009978AF" w:rsidRDefault="00AD773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9978AF" w:rsidRDefault="00AD773E">
      <w:pPr>
        <w:pStyle w:val="affffff0"/>
        <w:rPr>
          <w:rFonts w:ascii="仿宋_GB2312" w:eastAsia="仿宋_GB2312"/>
          <w:kern w:val="2"/>
          <w:sz w:val="28"/>
          <w:szCs w:val="28"/>
        </w:rPr>
      </w:pPr>
      <w:r>
        <w:rPr>
          <w:rFonts w:ascii="仿宋_GB2312" w:eastAsia="仿宋_GB2312" w:hint="eastAsia"/>
          <w:sz w:val="28"/>
          <w:szCs w:val="28"/>
        </w:rPr>
        <w:t xml:space="preserve">    ④本项目预算为：27万元</w:t>
      </w:r>
      <w:r>
        <w:rPr>
          <w:rFonts w:ascii="仿宋_GB2312" w:eastAsia="仿宋_GB2312" w:hint="eastAsia"/>
          <w:kern w:val="2"/>
          <w:sz w:val="28"/>
          <w:szCs w:val="28"/>
        </w:rPr>
        <w:t>。</w:t>
      </w:r>
    </w:p>
    <w:p w:rsidR="009978AF" w:rsidRDefault="00AD773E">
      <w:r>
        <w:rPr>
          <w:rFonts w:ascii="仿宋_GB2312" w:eastAsia="仿宋_GB2312" w:hint="eastAsia"/>
          <w:sz w:val="28"/>
          <w:szCs w:val="28"/>
        </w:rPr>
        <w:t xml:space="preserve">    ⑤评标办法：最低价评标法</w:t>
      </w:r>
    </w:p>
    <w:p w:rsidR="009978AF" w:rsidRDefault="00AD773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9978AF" w:rsidRDefault="00AD773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9978AF" w:rsidRDefault="00AD773E">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9978AF" w:rsidRDefault="00AD773E">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9978AF" w:rsidRDefault="00AD773E">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9978AF" w:rsidRDefault="00AD773E">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9978AF" w:rsidRDefault="00AD773E">
      <w:pPr>
        <w:rPr>
          <w:rFonts w:ascii="仿宋_GB2312" w:eastAsia="仿宋_GB2312"/>
          <w:b/>
          <w:sz w:val="28"/>
          <w:szCs w:val="28"/>
        </w:rPr>
      </w:pPr>
      <w:r>
        <w:rPr>
          <w:rFonts w:ascii="仿宋_GB2312" w:eastAsia="仿宋_GB2312" w:hint="eastAsia"/>
          <w:b/>
          <w:sz w:val="28"/>
          <w:szCs w:val="28"/>
        </w:rPr>
        <w:t>三、投标及开标有关信息：</w:t>
      </w:r>
    </w:p>
    <w:p w:rsidR="009978AF" w:rsidRDefault="00AD773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1、提交投标文件截止及开标时间：2025年3月</w:t>
      </w:r>
      <w:r w:rsidR="0003450E">
        <w:rPr>
          <w:rFonts w:ascii="仿宋_GB2312" w:eastAsia="仿宋_GB2312" w:hint="eastAsia"/>
          <w:sz w:val="28"/>
          <w:szCs w:val="28"/>
        </w:rPr>
        <w:t>4</w:t>
      </w:r>
      <w:r>
        <w:rPr>
          <w:rFonts w:ascii="仿宋_GB2312" w:eastAsia="仿宋_GB2312" w:hint="eastAsia"/>
          <w:sz w:val="28"/>
          <w:szCs w:val="28"/>
        </w:rPr>
        <w:t xml:space="preserve">日 </w:t>
      </w:r>
      <w:r w:rsidR="0003450E">
        <w:rPr>
          <w:rFonts w:ascii="仿宋_GB2312" w:eastAsia="仿宋_GB2312" w:hint="eastAsia"/>
          <w:sz w:val="28"/>
          <w:szCs w:val="28"/>
        </w:rPr>
        <w:t>15</w:t>
      </w:r>
      <w:r>
        <w:rPr>
          <w:rFonts w:ascii="仿宋_GB2312" w:eastAsia="仿宋_GB2312" w:hint="eastAsia"/>
          <w:sz w:val="28"/>
          <w:szCs w:val="28"/>
        </w:rPr>
        <w:t>：00</w:t>
      </w:r>
    </w:p>
    <w:p w:rsidR="009978AF" w:rsidRDefault="00AD773E">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9978AF" w:rsidRDefault="00AD773E">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3、开标地点：宜兴市环科园绿园路528号孵化园宜兴市公用环保集团有限公司二楼开标室。</w:t>
      </w:r>
    </w:p>
    <w:p w:rsidR="009978AF" w:rsidRDefault="00AD773E">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9978AF" w:rsidRDefault="00AD773E">
      <w:pPr>
        <w:spacing w:line="560" w:lineRule="exact"/>
        <w:rPr>
          <w:rFonts w:ascii="仿宋_GB2312" w:eastAsia="仿宋_GB2312"/>
          <w:sz w:val="28"/>
          <w:szCs w:val="28"/>
        </w:rPr>
      </w:pPr>
      <w:r>
        <w:rPr>
          <w:rFonts w:ascii="仿宋_GB2312" w:eastAsia="仿宋_GB2312" w:hint="eastAsia"/>
          <w:b/>
          <w:sz w:val="28"/>
          <w:szCs w:val="28"/>
        </w:rPr>
        <w:t xml:space="preserve">    四、公告期限：2025年2月</w:t>
      </w:r>
      <w:r w:rsidR="0003450E">
        <w:rPr>
          <w:rFonts w:ascii="仿宋_GB2312" w:eastAsia="仿宋_GB2312" w:hint="eastAsia"/>
          <w:b/>
          <w:sz w:val="28"/>
          <w:szCs w:val="28"/>
        </w:rPr>
        <w:t>25</w:t>
      </w:r>
      <w:r>
        <w:rPr>
          <w:rFonts w:ascii="仿宋_GB2312" w:eastAsia="仿宋_GB2312" w:hint="eastAsia"/>
          <w:b/>
          <w:sz w:val="28"/>
          <w:szCs w:val="28"/>
        </w:rPr>
        <w:t>日至2025年</w:t>
      </w:r>
      <w:r w:rsidR="0003450E">
        <w:rPr>
          <w:rFonts w:ascii="仿宋_GB2312" w:eastAsia="仿宋_GB2312" w:hint="eastAsia"/>
          <w:b/>
          <w:sz w:val="28"/>
          <w:szCs w:val="28"/>
        </w:rPr>
        <w:t>3</w:t>
      </w:r>
      <w:r>
        <w:rPr>
          <w:rFonts w:ascii="仿宋_GB2312" w:eastAsia="仿宋_GB2312" w:hint="eastAsia"/>
          <w:b/>
          <w:sz w:val="28"/>
          <w:szCs w:val="28"/>
        </w:rPr>
        <w:t>月</w:t>
      </w:r>
      <w:r w:rsidR="0003450E">
        <w:rPr>
          <w:rFonts w:ascii="仿宋_GB2312" w:eastAsia="仿宋_GB2312" w:hint="eastAsia"/>
          <w:b/>
          <w:sz w:val="28"/>
          <w:szCs w:val="28"/>
        </w:rPr>
        <w:t>3</w:t>
      </w:r>
      <w:r>
        <w:rPr>
          <w:rFonts w:ascii="仿宋_GB2312" w:eastAsia="仿宋_GB2312" w:hint="eastAsia"/>
          <w:b/>
          <w:sz w:val="28"/>
          <w:szCs w:val="28"/>
        </w:rPr>
        <w:t>日</w:t>
      </w:r>
    </w:p>
    <w:p w:rsidR="009978AF" w:rsidRDefault="00AD773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9978AF">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978AF" w:rsidRDefault="00AD773E">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9978AF" w:rsidRDefault="00AD773E">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9978AF" w:rsidRDefault="00AD773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9978AF" w:rsidRDefault="00AD773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9978AF" w:rsidRDefault="00AD773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9978AF" w:rsidRDefault="00AD773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9978AF" w:rsidRDefault="009978AF">
      <w:pPr>
        <w:spacing w:line="560" w:lineRule="exact"/>
        <w:rPr>
          <w:rFonts w:ascii="仿宋_GB2312" w:eastAsia="仿宋_GB2312"/>
          <w:sz w:val="28"/>
          <w:szCs w:val="28"/>
        </w:rPr>
      </w:pPr>
    </w:p>
    <w:p w:rsidR="009978AF" w:rsidRDefault="009978AF">
      <w:pPr>
        <w:spacing w:line="560" w:lineRule="exact"/>
        <w:rPr>
          <w:rFonts w:ascii="仿宋_GB2312" w:eastAsia="仿宋_GB2312"/>
          <w:sz w:val="28"/>
          <w:szCs w:val="28"/>
        </w:rPr>
      </w:pPr>
    </w:p>
    <w:p w:rsidR="009978AF" w:rsidRDefault="00AD773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9978AF" w:rsidRDefault="00AD773E">
      <w:pPr>
        <w:spacing w:line="560" w:lineRule="exact"/>
        <w:jc w:val="right"/>
        <w:rPr>
          <w:rFonts w:ascii="仿宋_GB2312" w:eastAsia="仿宋_GB2312"/>
          <w:sz w:val="28"/>
          <w:szCs w:val="28"/>
        </w:rPr>
      </w:pPr>
      <w:r>
        <w:rPr>
          <w:rFonts w:ascii="仿宋_GB2312" w:eastAsia="仿宋_GB2312" w:hint="eastAsia"/>
          <w:sz w:val="28"/>
          <w:szCs w:val="28"/>
        </w:rPr>
        <w:t>2025年2月</w:t>
      </w:r>
      <w:r w:rsidR="0003450E">
        <w:rPr>
          <w:rFonts w:ascii="仿宋_GB2312" w:eastAsia="仿宋_GB2312" w:hint="eastAsia"/>
          <w:sz w:val="28"/>
          <w:szCs w:val="28"/>
        </w:rPr>
        <w:t>25</w:t>
      </w:r>
      <w:r>
        <w:rPr>
          <w:rFonts w:ascii="仿宋_GB2312" w:eastAsia="仿宋_GB2312" w:hint="eastAsia"/>
          <w:sz w:val="28"/>
          <w:szCs w:val="28"/>
        </w:rPr>
        <w:t>日</w:t>
      </w:r>
    </w:p>
    <w:sectPr w:rsidR="009978AF" w:rsidSect="009978AF">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46CF" w:rsidRDefault="009A46CF" w:rsidP="009978AF">
      <w:r>
        <w:separator/>
      </w:r>
    </w:p>
  </w:endnote>
  <w:endnote w:type="continuationSeparator" w:id="1">
    <w:p w:rsidR="009A46CF" w:rsidRDefault="009A46CF" w:rsidP="009978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8AF" w:rsidRDefault="00C52958">
    <w:pPr>
      <w:pStyle w:val="affc"/>
      <w:jc w:val="center"/>
    </w:pPr>
    <w:r w:rsidRPr="00C52958">
      <w:rPr>
        <w:lang w:val="en-US"/>
      </w:rPr>
      <w:fldChar w:fldCharType="begin"/>
    </w:r>
    <w:r w:rsidR="00AD773E">
      <w:instrText xml:space="preserve"> PAGE   \* MERGEFORMAT </w:instrText>
    </w:r>
    <w:r w:rsidRPr="00C52958">
      <w:rPr>
        <w:lang w:val="en-US"/>
      </w:rPr>
      <w:fldChar w:fldCharType="separate"/>
    </w:r>
    <w:r w:rsidR="00F51B41" w:rsidRPr="00F51B41">
      <w:rPr>
        <w:noProof/>
        <w:lang w:val="zh-CN"/>
      </w:rPr>
      <w:t>2</w:t>
    </w:r>
    <w:r>
      <w:rPr>
        <w:lang w:val="zh-CN"/>
      </w:rPr>
      <w:fldChar w:fldCharType="end"/>
    </w:r>
  </w:p>
  <w:p w:rsidR="009978AF" w:rsidRDefault="009978A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46CF" w:rsidRDefault="009A46CF" w:rsidP="009978AF">
      <w:r>
        <w:separator/>
      </w:r>
    </w:p>
  </w:footnote>
  <w:footnote w:type="continuationSeparator" w:id="1">
    <w:p w:rsidR="009A46CF" w:rsidRDefault="009A46CF" w:rsidP="009978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6"/>
  </w:num>
  <w:num w:numId="4">
    <w:abstractNumId w:val="18"/>
  </w:num>
  <w:num w:numId="5">
    <w:abstractNumId w:val="19"/>
  </w:num>
  <w:num w:numId="6">
    <w:abstractNumId w:val="2"/>
  </w:num>
  <w:num w:numId="7">
    <w:abstractNumId w:val="7"/>
  </w:num>
  <w:num w:numId="8">
    <w:abstractNumId w:val="3"/>
  </w:num>
  <w:num w:numId="9">
    <w:abstractNumId w:val="4"/>
  </w:num>
  <w:num w:numId="10">
    <w:abstractNumId w:val="17"/>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9"/>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I4OTAwODllZTc5ZGI5MmNiNjI2YWQ4NGZkYWE2ODkifQ=="/>
  </w:docVars>
  <w:rsids>
    <w:rsidRoot w:val="000D028C"/>
    <w:rsid w:val="000024EB"/>
    <w:rsid w:val="00004FD4"/>
    <w:rsid w:val="000115E0"/>
    <w:rsid w:val="00016618"/>
    <w:rsid w:val="00023AF8"/>
    <w:rsid w:val="000255A4"/>
    <w:rsid w:val="00027A8A"/>
    <w:rsid w:val="00027DC2"/>
    <w:rsid w:val="0003450E"/>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2D9D"/>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42E81"/>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978AF"/>
    <w:rsid w:val="009A0FB8"/>
    <w:rsid w:val="009A46CF"/>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D773E"/>
    <w:rsid w:val="00AE33A6"/>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5295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136"/>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B41"/>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2306AE3"/>
    <w:rsid w:val="02A15D4F"/>
    <w:rsid w:val="033F6241"/>
    <w:rsid w:val="03D86CC1"/>
    <w:rsid w:val="049B5272"/>
    <w:rsid w:val="056222C4"/>
    <w:rsid w:val="088C2CFA"/>
    <w:rsid w:val="08EF7721"/>
    <w:rsid w:val="099152B2"/>
    <w:rsid w:val="09F14739"/>
    <w:rsid w:val="0A3B412B"/>
    <w:rsid w:val="0B9730BE"/>
    <w:rsid w:val="0C5738B5"/>
    <w:rsid w:val="0C587847"/>
    <w:rsid w:val="0C5965C6"/>
    <w:rsid w:val="0DCF5C13"/>
    <w:rsid w:val="0E6024DC"/>
    <w:rsid w:val="1009308B"/>
    <w:rsid w:val="10D821AF"/>
    <w:rsid w:val="111331E7"/>
    <w:rsid w:val="116E5B1A"/>
    <w:rsid w:val="12405188"/>
    <w:rsid w:val="15BE749A"/>
    <w:rsid w:val="16406C97"/>
    <w:rsid w:val="168A3D2C"/>
    <w:rsid w:val="16FB6BF7"/>
    <w:rsid w:val="170418DA"/>
    <w:rsid w:val="17240EFD"/>
    <w:rsid w:val="1817032E"/>
    <w:rsid w:val="1908229C"/>
    <w:rsid w:val="1A7B546E"/>
    <w:rsid w:val="1C794941"/>
    <w:rsid w:val="1CAF1372"/>
    <w:rsid w:val="1D901919"/>
    <w:rsid w:val="1E8149E4"/>
    <w:rsid w:val="1F505606"/>
    <w:rsid w:val="20A36209"/>
    <w:rsid w:val="20AF2309"/>
    <w:rsid w:val="215A19BE"/>
    <w:rsid w:val="23DA5685"/>
    <w:rsid w:val="23EC2F12"/>
    <w:rsid w:val="24577437"/>
    <w:rsid w:val="25A30205"/>
    <w:rsid w:val="27EB05C2"/>
    <w:rsid w:val="2A1B68D6"/>
    <w:rsid w:val="2AEB08D9"/>
    <w:rsid w:val="2AED2CDD"/>
    <w:rsid w:val="2BC11C46"/>
    <w:rsid w:val="2C626979"/>
    <w:rsid w:val="2CBC252D"/>
    <w:rsid w:val="2D161B30"/>
    <w:rsid w:val="2D3E3C5F"/>
    <w:rsid w:val="2FD903F1"/>
    <w:rsid w:val="30A92F57"/>
    <w:rsid w:val="30D41037"/>
    <w:rsid w:val="312E356C"/>
    <w:rsid w:val="31497D8B"/>
    <w:rsid w:val="317A4823"/>
    <w:rsid w:val="319E5533"/>
    <w:rsid w:val="31A35A6A"/>
    <w:rsid w:val="32044185"/>
    <w:rsid w:val="33060EBA"/>
    <w:rsid w:val="34D85730"/>
    <w:rsid w:val="34FC4C81"/>
    <w:rsid w:val="35025A00"/>
    <w:rsid w:val="3962620A"/>
    <w:rsid w:val="3A9506D3"/>
    <w:rsid w:val="3C53008C"/>
    <w:rsid w:val="3CA54D8C"/>
    <w:rsid w:val="3CEA44D4"/>
    <w:rsid w:val="3E142DAC"/>
    <w:rsid w:val="3E815385"/>
    <w:rsid w:val="3E9876E2"/>
    <w:rsid w:val="3E987883"/>
    <w:rsid w:val="3EB54A25"/>
    <w:rsid w:val="3EE424B4"/>
    <w:rsid w:val="40574364"/>
    <w:rsid w:val="40593D5D"/>
    <w:rsid w:val="40976BEA"/>
    <w:rsid w:val="420B6FB7"/>
    <w:rsid w:val="42EC32E2"/>
    <w:rsid w:val="43443D9B"/>
    <w:rsid w:val="437171AF"/>
    <w:rsid w:val="44601381"/>
    <w:rsid w:val="44C71617"/>
    <w:rsid w:val="45156357"/>
    <w:rsid w:val="454359E5"/>
    <w:rsid w:val="45ED31E3"/>
    <w:rsid w:val="464111CF"/>
    <w:rsid w:val="46D51EE4"/>
    <w:rsid w:val="485B27A2"/>
    <w:rsid w:val="4963389E"/>
    <w:rsid w:val="4A032880"/>
    <w:rsid w:val="4B493BA7"/>
    <w:rsid w:val="4B5802D8"/>
    <w:rsid w:val="4C725445"/>
    <w:rsid w:val="4CB542FF"/>
    <w:rsid w:val="4D1F4BD0"/>
    <w:rsid w:val="4E62234D"/>
    <w:rsid w:val="4F7F34F0"/>
    <w:rsid w:val="500372AB"/>
    <w:rsid w:val="50D431BD"/>
    <w:rsid w:val="513076F1"/>
    <w:rsid w:val="51AC646F"/>
    <w:rsid w:val="52FD606D"/>
    <w:rsid w:val="53B835E4"/>
    <w:rsid w:val="54335A4F"/>
    <w:rsid w:val="543C0555"/>
    <w:rsid w:val="551F4AB9"/>
    <w:rsid w:val="55F3018B"/>
    <w:rsid w:val="569F712E"/>
    <w:rsid w:val="57BE02DE"/>
    <w:rsid w:val="584005B8"/>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AB168DC"/>
    <w:rsid w:val="6BE75F78"/>
    <w:rsid w:val="6D601BDC"/>
    <w:rsid w:val="6DE26F59"/>
    <w:rsid w:val="6F4F7AE2"/>
    <w:rsid w:val="6F815875"/>
    <w:rsid w:val="70285A41"/>
    <w:rsid w:val="70446DDB"/>
    <w:rsid w:val="718B639D"/>
    <w:rsid w:val="72007BC7"/>
    <w:rsid w:val="72430013"/>
    <w:rsid w:val="72C432EE"/>
    <w:rsid w:val="733E0EFA"/>
    <w:rsid w:val="74F624A4"/>
    <w:rsid w:val="754A1135"/>
    <w:rsid w:val="75A153FD"/>
    <w:rsid w:val="75B514D0"/>
    <w:rsid w:val="76961D80"/>
    <w:rsid w:val="77261995"/>
    <w:rsid w:val="77B05DB7"/>
    <w:rsid w:val="78743D99"/>
    <w:rsid w:val="787539A8"/>
    <w:rsid w:val="78AC29C7"/>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9978AF"/>
    <w:pPr>
      <w:widowControl w:val="0"/>
      <w:jc w:val="both"/>
    </w:pPr>
    <w:rPr>
      <w:kern w:val="2"/>
      <w:sz w:val="21"/>
    </w:rPr>
  </w:style>
  <w:style w:type="paragraph" w:styleId="1">
    <w:name w:val="heading 1"/>
    <w:basedOn w:val="af5"/>
    <w:next w:val="af5"/>
    <w:link w:val="1Char"/>
    <w:qFormat/>
    <w:locked/>
    <w:rsid w:val="009978AF"/>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9978A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9978AF"/>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9978AF"/>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9978AF"/>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9978AF"/>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9978AF"/>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9978AF"/>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9978AF"/>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9978AF"/>
    <w:rPr>
      <w:sz w:val="20"/>
      <w:lang/>
    </w:rPr>
  </w:style>
  <w:style w:type="paragraph" w:styleId="afb">
    <w:name w:val="macro"/>
    <w:basedOn w:val="af5"/>
    <w:link w:val="Char0"/>
    <w:qFormat/>
    <w:rsid w:val="009978AF"/>
    <w:pPr>
      <w:widowControl/>
      <w:spacing w:line="300" w:lineRule="auto"/>
      <w:jc w:val="left"/>
    </w:pPr>
    <w:rPr>
      <w:rFonts w:ascii="Courier New" w:hAnsi="Courier New"/>
      <w:kern w:val="0"/>
      <w:lang/>
    </w:rPr>
  </w:style>
  <w:style w:type="paragraph" w:styleId="af7">
    <w:name w:val="Normal Indent"/>
    <w:basedOn w:val="af5"/>
    <w:qFormat/>
    <w:rsid w:val="009978AF"/>
    <w:pPr>
      <w:spacing w:line="500" w:lineRule="exact"/>
      <w:ind w:firstLine="420"/>
    </w:pPr>
    <w:rPr>
      <w:sz w:val="28"/>
    </w:rPr>
  </w:style>
  <w:style w:type="paragraph" w:styleId="30">
    <w:name w:val="List 3"/>
    <w:basedOn w:val="af5"/>
    <w:qFormat/>
    <w:rsid w:val="009978AF"/>
    <w:pPr>
      <w:spacing w:line="300" w:lineRule="auto"/>
      <w:ind w:leftChars="400" w:left="100" w:hangingChars="200" w:hanging="200"/>
    </w:pPr>
    <w:rPr>
      <w:rFonts w:ascii="Arial" w:hAnsi="Arial"/>
    </w:rPr>
  </w:style>
  <w:style w:type="paragraph" w:styleId="70">
    <w:name w:val="toc 7"/>
    <w:basedOn w:val="af5"/>
    <w:next w:val="af5"/>
    <w:qFormat/>
    <w:locked/>
    <w:rsid w:val="009978AF"/>
    <w:pPr>
      <w:ind w:left="1260"/>
      <w:jc w:val="left"/>
    </w:pPr>
    <w:rPr>
      <w:sz w:val="18"/>
      <w:szCs w:val="18"/>
    </w:rPr>
  </w:style>
  <w:style w:type="paragraph" w:styleId="20">
    <w:name w:val="List Number 2"/>
    <w:basedOn w:val="af5"/>
    <w:qFormat/>
    <w:rsid w:val="009978AF"/>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9978AF"/>
    <w:pPr>
      <w:spacing w:line="300" w:lineRule="auto"/>
      <w:ind w:left="420"/>
    </w:pPr>
    <w:rPr>
      <w:rFonts w:ascii="Arial" w:hAnsi="Arial"/>
    </w:rPr>
  </w:style>
  <w:style w:type="paragraph" w:styleId="afd">
    <w:name w:val="Note Heading"/>
    <w:basedOn w:val="af5"/>
    <w:next w:val="af5"/>
    <w:link w:val="Char1"/>
    <w:qFormat/>
    <w:rsid w:val="009978AF"/>
    <w:pPr>
      <w:spacing w:beforeLines="25" w:afterLines="25"/>
      <w:jc w:val="center"/>
    </w:pPr>
    <w:rPr>
      <w:rFonts w:ascii="Arial" w:eastAsia="黑体" w:hAnsi="Arial"/>
      <w:lang/>
    </w:rPr>
  </w:style>
  <w:style w:type="paragraph" w:styleId="40">
    <w:name w:val="List Bullet 4"/>
    <w:basedOn w:val="af5"/>
    <w:qFormat/>
    <w:rsid w:val="009978AF"/>
    <w:pPr>
      <w:tabs>
        <w:tab w:val="left" w:pos="1758"/>
      </w:tabs>
      <w:spacing w:line="300" w:lineRule="auto"/>
      <w:ind w:left="1758" w:hanging="397"/>
    </w:pPr>
    <w:rPr>
      <w:rFonts w:ascii="Arial" w:hAnsi="Arial"/>
      <w:sz w:val="24"/>
    </w:rPr>
  </w:style>
  <w:style w:type="paragraph" w:styleId="80">
    <w:name w:val="index 8"/>
    <w:basedOn w:val="af5"/>
    <w:next w:val="af5"/>
    <w:qFormat/>
    <w:rsid w:val="009978AF"/>
    <w:pPr>
      <w:spacing w:line="300" w:lineRule="auto"/>
      <w:ind w:left="2940"/>
    </w:pPr>
    <w:rPr>
      <w:rFonts w:ascii="Arial" w:hAnsi="Arial"/>
    </w:rPr>
  </w:style>
  <w:style w:type="paragraph" w:styleId="afe">
    <w:name w:val="List Number"/>
    <w:basedOn w:val="aff"/>
    <w:qFormat/>
    <w:rsid w:val="009978AF"/>
    <w:pPr>
      <w:widowControl/>
      <w:spacing w:beforeLines="10" w:line="312" w:lineRule="auto"/>
      <w:ind w:left="0" w:firstLineChars="0" w:firstLine="0"/>
    </w:pPr>
    <w:rPr>
      <w:rFonts w:ascii="Arial" w:hAnsi="Arial"/>
      <w:kern w:val="0"/>
    </w:rPr>
  </w:style>
  <w:style w:type="paragraph" w:styleId="aff">
    <w:name w:val="List"/>
    <w:basedOn w:val="af5"/>
    <w:qFormat/>
    <w:rsid w:val="009978AF"/>
    <w:pPr>
      <w:spacing w:line="360" w:lineRule="auto"/>
      <w:ind w:left="200" w:hangingChars="200" w:hanging="200"/>
    </w:pPr>
  </w:style>
  <w:style w:type="paragraph" w:styleId="aff0">
    <w:name w:val="caption"/>
    <w:basedOn w:val="af5"/>
    <w:next w:val="af5"/>
    <w:qFormat/>
    <w:locked/>
    <w:rsid w:val="009978AF"/>
    <w:pPr>
      <w:spacing w:before="152" w:after="160"/>
    </w:pPr>
    <w:rPr>
      <w:rFonts w:ascii="Arial" w:eastAsia="黑体" w:hAnsi="Arial"/>
      <w:sz w:val="20"/>
    </w:rPr>
  </w:style>
  <w:style w:type="paragraph" w:styleId="50">
    <w:name w:val="index 5"/>
    <w:basedOn w:val="af5"/>
    <w:next w:val="af5"/>
    <w:qFormat/>
    <w:rsid w:val="009978AF"/>
    <w:pPr>
      <w:spacing w:line="300" w:lineRule="auto"/>
      <w:ind w:left="1680"/>
    </w:pPr>
    <w:rPr>
      <w:rFonts w:ascii="Arial" w:hAnsi="Arial"/>
    </w:rPr>
  </w:style>
  <w:style w:type="paragraph" w:styleId="aff1">
    <w:name w:val="List Bullet"/>
    <w:basedOn w:val="af5"/>
    <w:qFormat/>
    <w:rsid w:val="009978AF"/>
    <w:pPr>
      <w:spacing w:line="300" w:lineRule="auto"/>
    </w:pPr>
    <w:rPr>
      <w:rFonts w:ascii="Arial" w:hAnsi="Arial"/>
    </w:rPr>
  </w:style>
  <w:style w:type="paragraph" w:styleId="aff2">
    <w:name w:val="Document Map"/>
    <w:basedOn w:val="af5"/>
    <w:link w:val="Char2"/>
    <w:qFormat/>
    <w:rsid w:val="009978AF"/>
    <w:pPr>
      <w:shd w:val="clear" w:color="auto" w:fill="000080"/>
    </w:pPr>
    <w:rPr>
      <w:lang/>
    </w:rPr>
  </w:style>
  <w:style w:type="paragraph" w:styleId="aff3">
    <w:name w:val="annotation text"/>
    <w:basedOn w:val="af5"/>
    <w:link w:val="Char3"/>
    <w:uiPriority w:val="99"/>
    <w:unhideWhenUsed/>
    <w:qFormat/>
    <w:rsid w:val="009978AF"/>
    <w:pPr>
      <w:jc w:val="left"/>
    </w:pPr>
    <w:rPr>
      <w:lang/>
    </w:rPr>
  </w:style>
  <w:style w:type="paragraph" w:styleId="60">
    <w:name w:val="index 6"/>
    <w:basedOn w:val="af5"/>
    <w:next w:val="af5"/>
    <w:qFormat/>
    <w:rsid w:val="009978AF"/>
    <w:pPr>
      <w:spacing w:line="300" w:lineRule="auto"/>
      <w:ind w:left="2100"/>
    </w:pPr>
    <w:rPr>
      <w:rFonts w:ascii="Arial" w:hAnsi="Arial"/>
    </w:rPr>
  </w:style>
  <w:style w:type="paragraph" w:styleId="31">
    <w:name w:val="Body Text 3"/>
    <w:basedOn w:val="af5"/>
    <w:link w:val="3Char0"/>
    <w:qFormat/>
    <w:rsid w:val="009978AF"/>
    <w:pPr>
      <w:spacing w:after="120"/>
    </w:pPr>
    <w:rPr>
      <w:sz w:val="16"/>
      <w:szCs w:val="16"/>
      <w:lang/>
    </w:rPr>
  </w:style>
  <w:style w:type="paragraph" w:styleId="32">
    <w:name w:val="List Bullet 3"/>
    <w:basedOn w:val="af5"/>
    <w:qFormat/>
    <w:rsid w:val="009978AF"/>
    <w:pPr>
      <w:tabs>
        <w:tab w:val="left" w:pos="1152"/>
      </w:tabs>
      <w:spacing w:line="300" w:lineRule="auto"/>
      <w:ind w:left="1152" w:hanging="360"/>
    </w:pPr>
    <w:rPr>
      <w:rFonts w:ascii="Arial" w:hAnsi="Arial"/>
    </w:rPr>
  </w:style>
  <w:style w:type="paragraph" w:styleId="aff4">
    <w:name w:val="Body Text Indent"/>
    <w:basedOn w:val="af5"/>
    <w:link w:val="Char4"/>
    <w:qFormat/>
    <w:rsid w:val="009978AF"/>
    <w:pPr>
      <w:ind w:firstLine="576"/>
    </w:pPr>
    <w:rPr>
      <w:b/>
      <w:sz w:val="30"/>
      <w:lang/>
    </w:rPr>
  </w:style>
  <w:style w:type="paragraph" w:styleId="33">
    <w:name w:val="List Number 3"/>
    <w:basedOn w:val="af5"/>
    <w:qFormat/>
    <w:rsid w:val="009978AF"/>
    <w:pPr>
      <w:tabs>
        <w:tab w:val="left" w:pos="1200"/>
      </w:tabs>
      <w:spacing w:beforeLines="25" w:line="300" w:lineRule="auto"/>
      <w:ind w:left="1200" w:hanging="360"/>
    </w:pPr>
    <w:rPr>
      <w:rFonts w:ascii="Arial" w:hAnsi="Arial"/>
    </w:rPr>
  </w:style>
  <w:style w:type="paragraph" w:styleId="22">
    <w:name w:val="List 2"/>
    <w:basedOn w:val="af5"/>
    <w:qFormat/>
    <w:rsid w:val="009978AF"/>
    <w:pPr>
      <w:spacing w:line="360" w:lineRule="auto"/>
      <w:ind w:leftChars="200" w:left="100" w:hangingChars="200" w:hanging="200"/>
    </w:pPr>
  </w:style>
  <w:style w:type="paragraph" w:styleId="aff5">
    <w:name w:val="List Continue"/>
    <w:basedOn w:val="af5"/>
    <w:qFormat/>
    <w:rsid w:val="009978AF"/>
    <w:pPr>
      <w:spacing w:after="120" w:line="300" w:lineRule="auto"/>
      <w:ind w:leftChars="200" w:left="420"/>
    </w:pPr>
  </w:style>
  <w:style w:type="paragraph" w:styleId="aff6">
    <w:name w:val="Block Text"/>
    <w:basedOn w:val="af5"/>
    <w:qFormat/>
    <w:rsid w:val="009978AF"/>
    <w:pPr>
      <w:topLinePunct/>
      <w:adjustRightInd w:val="0"/>
      <w:spacing w:after="120"/>
      <w:ind w:leftChars="700" w:left="1440" w:rightChars="700" w:right="700"/>
    </w:pPr>
  </w:style>
  <w:style w:type="paragraph" w:styleId="23">
    <w:name w:val="List Bullet 2"/>
    <w:basedOn w:val="af5"/>
    <w:qFormat/>
    <w:rsid w:val="009978AF"/>
    <w:pPr>
      <w:tabs>
        <w:tab w:val="left" w:pos="780"/>
      </w:tabs>
      <w:spacing w:line="300" w:lineRule="auto"/>
      <w:ind w:left="780" w:hanging="360"/>
    </w:pPr>
    <w:rPr>
      <w:rFonts w:ascii="Arial" w:hAnsi="Arial"/>
    </w:rPr>
  </w:style>
  <w:style w:type="paragraph" w:styleId="HTML">
    <w:name w:val="HTML Address"/>
    <w:basedOn w:val="af5"/>
    <w:link w:val="HTMLChar"/>
    <w:qFormat/>
    <w:rsid w:val="009978AF"/>
    <w:pPr>
      <w:topLinePunct/>
      <w:adjustRightInd w:val="0"/>
    </w:pPr>
    <w:rPr>
      <w:i/>
      <w:lang/>
    </w:rPr>
  </w:style>
  <w:style w:type="paragraph" w:styleId="41">
    <w:name w:val="index 4"/>
    <w:basedOn w:val="af5"/>
    <w:next w:val="af5"/>
    <w:qFormat/>
    <w:rsid w:val="009978AF"/>
    <w:pPr>
      <w:spacing w:line="300" w:lineRule="auto"/>
      <w:ind w:left="1260"/>
    </w:pPr>
    <w:rPr>
      <w:rFonts w:ascii="Arial" w:hAnsi="Arial"/>
    </w:rPr>
  </w:style>
  <w:style w:type="paragraph" w:styleId="51">
    <w:name w:val="toc 5"/>
    <w:basedOn w:val="af5"/>
    <w:next w:val="af5"/>
    <w:qFormat/>
    <w:locked/>
    <w:rsid w:val="009978AF"/>
    <w:pPr>
      <w:ind w:left="840"/>
      <w:jc w:val="left"/>
    </w:pPr>
    <w:rPr>
      <w:sz w:val="18"/>
      <w:szCs w:val="18"/>
    </w:rPr>
  </w:style>
  <w:style w:type="paragraph" w:styleId="34">
    <w:name w:val="toc 3"/>
    <w:basedOn w:val="af5"/>
    <w:next w:val="af5"/>
    <w:uiPriority w:val="39"/>
    <w:qFormat/>
    <w:locked/>
    <w:rsid w:val="009978AF"/>
    <w:pPr>
      <w:ind w:left="420"/>
      <w:jc w:val="left"/>
    </w:pPr>
    <w:rPr>
      <w:i/>
      <w:iCs/>
      <w:sz w:val="20"/>
    </w:rPr>
  </w:style>
  <w:style w:type="paragraph" w:styleId="aff7">
    <w:name w:val="Plain Text"/>
    <w:basedOn w:val="af5"/>
    <w:link w:val="Char5"/>
    <w:qFormat/>
    <w:rsid w:val="009978AF"/>
    <w:rPr>
      <w:rFonts w:ascii="宋体" w:hAnsi="Courier New"/>
      <w:lang/>
    </w:rPr>
  </w:style>
  <w:style w:type="paragraph" w:styleId="81">
    <w:name w:val="toc 8"/>
    <w:basedOn w:val="af5"/>
    <w:next w:val="af5"/>
    <w:qFormat/>
    <w:locked/>
    <w:rsid w:val="009978AF"/>
    <w:pPr>
      <w:ind w:left="1470"/>
      <w:jc w:val="left"/>
    </w:pPr>
    <w:rPr>
      <w:sz w:val="18"/>
      <w:szCs w:val="18"/>
    </w:rPr>
  </w:style>
  <w:style w:type="paragraph" w:styleId="35">
    <w:name w:val="index 3"/>
    <w:basedOn w:val="af5"/>
    <w:next w:val="af5"/>
    <w:qFormat/>
    <w:rsid w:val="009978AF"/>
    <w:pPr>
      <w:spacing w:line="300" w:lineRule="auto"/>
      <w:ind w:left="840"/>
    </w:pPr>
    <w:rPr>
      <w:rFonts w:ascii="Arial" w:hAnsi="Arial"/>
    </w:rPr>
  </w:style>
  <w:style w:type="paragraph" w:styleId="aff8">
    <w:name w:val="Date"/>
    <w:basedOn w:val="af5"/>
    <w:next w:val="af5"/>
    <w:link w:val="Char6"/>
    <w:qFormat/>
    <w:rsid w:val="009978AF"/>
    <w:pPr>
      <w:autoSpaceDE w:val="0"/>
      <w:autoSpaceDN w:val="0"/>
      <w:adjustRightInd w:val="0"/>
      <w:textAlignment w:val="baseline"/>
    </w:pPr>
    <w:rPr>
      <w:rFonts w:ascii="Arial" w:hAnsi="Arial"/>
      <w:lang/>
    </w:rPr>
  </w:style>
  <w:style w:type="paragraph" w:styleId="24">
    <w:name w:val="Body Text Indent 2"/>
    <w:basedOn w:val="af5"/>
    <w:link w:val="2Char0"/>
    <w:qFormat/>
    <w:rsid w:val="009978AF"/>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9978AF"/>
    <w:rPr>
      <w:lang/>
    </w:rPr>
  </w:style>
  <w:style w:type="paragraph" w:customStyle="1" w:styleId="affa">
    <w:name w:val="基准页脚样式"/>
    <w:basedOn w:val="af5"/>
    <w:qFormat/>
    <w:rsid w:val="009978AF"/>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9978AF"/>
    <w:rPr>
      <w:sz w:val="18"/>
      <w:szCs w:val="18"/>
      <w:lang/>
    </w:rPr>
  </w:style>
  <w:style w:type="paragraph" w:styleId="affc">
    <w:name w:val="footer"/>
    <w:basedOn w:val="af5"/>
    <w:link w:val="Char9"/>
    <w:qFormat/>
    <w:rsid w:val="009978AF"/>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9978AF"/>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9978AF"/>
    <w:pPr>
      <w:spacing w:before="120" w:after="120"/>
      <w:jc w:val="left"/>
    </w:pPr>
    <w:rPr>
      <w:b/>
      <w:bCs/>
      <w:caps/>
      <w:sz w:val="20"/>
    </w:rPr>
  </w:style>
  <w:style w:type="paragraph" w:styleId="42">
    <w:name w:val="List Continue 4"/>
    <w:basedOn w:val="af5"/>
    <w:qFormat/>
    <w:rsid w:val="009978AF"/>
    <w:pPr>
      <w:spacing w:after="120" w:line="300" w:lineRule="auto"/>
      <w:ind w:leftChars="800" w:left="1680"/>
    </w:pPr>
    <w:rPr>
      <w:rFonts w:ascii="Arial" w:hAnsi="Arial"/>
    </w:rPr>
  </w:style>
  <w:style w:type="paragraph" w:styleId="43">
    <w:name w:val="toc 4"/>
    <w:basedOn w:val="af5"/>
    <w:next w:val="af5"/>
    <w:qFormat/>
    <w:locked/>
    <w:rsid w:val="009978AF"/>
    <w:pPr>
      <w:ind w:left="630"/>
      <w:jc w:val="left"/>
    </w:pPr>
    <w:rPr>
      <w:sz w:val="18"/>
      <w:szCs w:val="18"/>
    </w:rPr>
  </w:style>
  <w:style w:type="paragraph" w:styleId="affe">
    <w:name w:val="index heading"/>
    <w:basedOn w:val="af5"/>
    <w:next w:val="11"/>
    <w:qFormat/>
    <w:rsid w:val="009978AF"/>
    <w:pPr>
      <w:spacing w:line="300" w:lineRule="auto"/>
      <w:jc w:val="center"/>
    </w:pPr>
    <w:rPr>
      <w:rFonts w:ascii="Arial" w:eastAsia="黑体" w:hAnsi="Arial"/>
      <w:b/>
      <w:sz w:val="32"/>
    </w:rPr>
  </w:style>
  <w:style w:type="paragraph" w:styleId="11">
    <w:name w:val="index 1"/>
    <w:basedOn w:val="af5"/>
    <w:next w:val="af5"/>
    <w:unhideWhenUsed/>
    <w:qFormat/>
    <w:rsid w:val="009978AF"/>
  </w:style>
  <w:style w:type="paragraph" w:styleId="afff">
    <w:name w:val="Subtitle"/>
    <w:basedOn w:val="afff0"/>
    <w:next w:val="af5"/>
    <w:link w:val="Charb"/>
    <w:qFormat/>
    <w:locked/>
    <w:rsid w:val="009978AF"/>
    <w:pPr>
      <w:topLinePunct w:val="0"/>
      <w:adjustRightInd/>
      <w:snapToGrid w:val="0"/>
      <w:spacing w:before="360" w:after="680"/>
    </w:pPr>
    <w:rPr>
      <w:rFonts w:eastAsia="黑体"/>
      <w:b w:val="0"/>
      <w:sz w:val="48"/>
    </w:rPr>
  </w:style>
  <w:style w:type="paragraph" w:styleId="afff0">
    <w:name w:val="Title"/>
    <w:basedOn w:val="af5"/>
    <w:link w:val="Charc"/>
    <w:qFormat/>
    <w:locked/>
    <w:rsid w:val="009978AF"/>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9978AF"/>
    <w:pPr>
      <w:topLinePunct/>
      <w:adjustRightInd w:val="0"/>
      <w:snapToGrid w:val="0"/>
      <w:jc w:val="left"/>
    </w:pPr>
    <w:rPr>
      <w:sz w:val="18"/>
      <w:lang/>
    </w:rPr>
  </w:style>
  <w:style w:type="paragraph" w:styleId="61">
    <w:name w:val="toc 6"/>
    <w:basedOn w:val="af5"/>
    <w:next w:val="af5"/>
    <w:qFormat/>
    <w:locked/>
    <w:rsid w:val="009978AF"/>
    <w:pPr>
      <w:ind w:left="1050"/>
      <w:jc w:val="left"/>
    </w:pPr>
    <w:rPr>
      <w:sz w:val="18"/>
      <w:szCs w:val="18"/>
    </w:rPr>
  </w:style>
  <w:style w:type="paragraph" w:styleId="36">
    <w:name w:val="Body Text Indent 3"/>
    <w:basedOn w:val="af5"/>
    <w:link w:val="3Char1"/>
    <w:qFormat/>
    <w:rsid w:val="009978AF"/>
    <w:pPr>
      <w:tabs>
        <w:tab w:val="left" w:pos="600"/>
      </w:tabs>
      <w:spacing w:line="360" w:lineRule="auto"/>
      <w:ind w:firstLine="420"/>
    </w:pPr>
    <w:rPr>
      <w:sz w:val="24"/>
      <w:lang/>
    </w:rPr>
  </w:style>
  <w:style w:type="paragraph" w:styleId="71">
    <w:name w:val="index 7"/>
    <w:basedOn w:val="af5"/>
    <w:next w:val="af5"/>
    <w:qFormat/>
    <w:rsid w:val="009978AF"/>
    <w:pPr>
      <w:spacing w:line="300" w:lineRule="auto"/>
      <w:ind w:left="2520"/>
    </w:pPr>
    <w:rPr>
      <w:rFonts w:ascii="Arial" w:hAnsi="Arial"/>
    </w:rPr>
  </w:style>
  <w:style w:type="paragraph" w:styleId="90">
    <w:name w:val="index 9"/>
    <w:basedOn w:val="af5"/>
    <w:next w:val="af5"/>
    <w:qFormat/>
    <w:rsid w:val="009978AF"/>
    <w:pPr>
      <w:spacing w:line="300" w:lineRule="auto"/>
      <w:ind w:left="3360"/>
    </w:pPr>
    <w:rPr>
      <w:rFonts w:ascii="Arial" w:hAnsi="Arial"/>
    </w:rPr>
  </w:style>
  <w:style w:type="paragraph" w:styleId="afff2">
    <w:name w:val="table of figures"/>
    <w:basedOn w:val="af5"/>
    <w:next w:val="af5"/>
    <w:qFormat/>
    <w:rsid w:val="009978AF"/>
    <w:pPr>
      <w:spacing w:line="300" w:lineRule="auto"/>
      <w:ind w:left="840" w:hanging="420"/>
    </w:pPr>
    <w:rPr>
      <w:rFonts w:ascii="Arial" w:hAnsi="Arial"/>
    </w:rPr>
  </w:style>
  <w:style w:type="paragraph" w:styleId="25">
    <w:name w:val="toc 2"/>
    <w:basedOn w:val="af5"/>
    <w:next w:val="af5"/>
    <w:uiPriority w:val="39"/>
    <w:qFormat/>
    <w:locked/>
    <w:rsid w:val="009978AF"/>
    <w:pPr>
      <w:tabs>
        <w:tab w:val="right" w:leader="dot" w:pos="9060"/>
      </w:tabs>
      <w:spacing w:line="396" w:lineRule="auto"/>
      <w:ind w:left="210"/>
      <w:jc w:val="left"/>
    </w:pPr>
    <w:rPr>
      <w:smallCaps/>
      <w:sz w:val="20"/>
    </w:rPr>
  </w:style>
  <w:style w:type="paragraph" w:styleId="91">
    <w:name w:val="toc 9"/>
    <w:basedOn w:val="af5"/>
    <w:next w:val="af5"/>
    <w:qFormat/>
    <w:locked/>
    <w:rsid w:val="009978AF"/>
    <w:pPr>
      <w:ind w:left="1680"/>
      <w:jc w:val="left"/>
    </w:pPr>
    <w:rPr>
      <w:sz w:val="18"/>
      <w:szCs w:val="18"/>
    </w:rPr>
  </w:style>
  <w:style w:type="paragraph" w:styleId="26">
    <w:name w:val="Body Text 2"/>
    <w:basedOn w:val="af5"/>
    <w:link w:val="2Char1"/>
    <w:unhideWhenUsed/>
    <w:qFormat/>
    <w:rsid w:val="009978AF"/>
    <w:pPr>
      <w:spacing w:after="120" w:line="480" w:lineRule="auto"/>
    </w:pPr>
    <w:rPr>
      <w:lang/>
    </w:rPr>
  </w:style>
  <w:style w:type="paragraph" w:styleId="27">
    <w:name w:val="List Continue 2"/>
    <w:basedOn w:val="af5"/>
    <w:qFormat/>
    <w:rsid w:val="009978AF"/>
    <w:pPr>
      <w:spacing w:beforeLines="10" w:line="312" w:lineRule="auto"/>
      <w:ind w:leftChars="380" w:left="380"/>
    </w:pPr>
    <w:rPr>
      <w:rFonts w:ascii="Arial" w:hAnsi="Arial"/>
    </w:rPr>
  </w:style>
  <w:style w:type="paragraph" w:styleId="HTML0">
    <w:name w:val="HTML Preformatted"/>
    <w:basedOn w:val="af5"/>
    <w:link w:val="HTMLChar0"/>
    <w:qFormat/>
    <w:rsid w:val="009978AF"/>
    <w:pPr>
      <w:topLinePunct/>
      <w:adjustRightInd w:val="0"/>
    </w:pPr>
    <w:rPr>
      <w:rFonts w:ascii="Courier New" w:hAnsi="Courier New"/>
      <w:sz w:val="20"/>
      <w:lang/>
    </w:rPr>
  </w:style>
  <w:style w:type="paragraph" w:styleId="afff3">
    <w:name w:val="Normal (Web)"/>
    <w:basedOn w:val="af5"/>
    <w:qFormat/>
    <w:rsid w:val="009978A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9978AF"/>
    <w:pPr>
      <w:spacing w:beforeLines="10" w:afterLines="10" w:line="300" w:lineRule="auto"/>
      <w:ind w:leftChars="550" w:left="550"/>
    </w:pPr>
    <w:rPr>
      <w:rFonts w:ascii="Arial" w:hAnsi="Arial"/>
    </w:rPr>
  </w:style>
  <w:style w:type="paragraph" w:styleId="28">
    <w:name w:val="index 2"/>
    <w:basedOn w:val="af5"/>
    <w:next w:val="af5"/>
    <w:qFormat/>
    <w:rsid w:val="009978AF"/>
    <w:pPr>
      <w:spacing w:line="300" w:lineRule="auto"/>
      <w:ind w:left="420"/>
    </w:pPr>
    <w:rPr>
      <w:rFonts w:ascii="Arial" w:hAnsi="Arial"/>
    </w:rPr>
  </w:style>
  <w:style w:type="paragraph" w:styleId="afff4">
    <w:name w:val="annotation subject"/>
    <w:basedOn w:val="aff3"/>
    <w:next w:val="aff3"/>
    <w:link w:val="Chare"/>
    <w:unhideWhenUsed/>
    <w:qFormat/>
    <w:rsid w:val="009978AF"/>
    <w:rPr>
      <w:b/>
      <w:bCs/>
    </w:rPr>
  </w:style>
  <w:style w:type="paragraph" w:styleId="afff5">
    <w:name w:val="Body Text First Indent"/>
    <w:basedOn w:val="af5"/>
    <w:link w:val="Charf"/>
    <w:qFormat/>
    <w:rsid w:val="009978AF"/>
    <w:pPr>
      <w:spacing w:after="120"/>
      <w:ind w:firstLineChars="100" w:firstLine="420"/>
    </w:pPr>
    <w:rPr>
      <w:lang/>
    </w:rPr>
  </w:style>
  <w:style w:type="paragraph" w:styleId="29">
    <w:name w:val="Body Text First Indent 2"/>
    <w:basedOn w:val="aff4"/>
    <w:link w:val="2Char2"/>
    <w:qFormat/>
    <w:rsid w:val="009978AF"/>
    <w:pPr>
      <w:spacing w:after="120"/>
      <w:ind w:leftChars="200" w:left="420" w:firstLineChars="200" w:firstLine="420"/>
    </w:pPr>
    <w:rPr>
      <w:sz w:val="21"/>
    </w:rPr>
  </w:style>
  <w:style w:type="table" w:styleId="afff6">
    <w:name w:val="Table Grid"/>
    <w:basedOn w:val="af9"/>
    <w:uiPriority w:val="59"/>
    <w:qFormat/>
    <w:rsid w:val="009978A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9978AF"/>
    <w:rPr>
      <w:b/>
    </w:rPr>
  </w:style>
  <w:style w:type="character" w:styleId="afff8">
    <w:name w:val="endnote reference"/>
    <w:qFormat/>
    <w:rsid w:val="009978AF"/>
    <w:rPr>
      <w:b/>
      <w:vertAlign w:val="superscript"/>
    </w:rPr>
  </w:style>
  <w:style w:type="character" w:styleId="afff9">
    <w:name w:val="page number"/>
    <w:qFormat/>
    <w:rsid w:val="009978AF"/>
  </w:style>
  <w:style w:type="character" w:styleId="afffa">
    <w:name w:val="FollowedHyperlink"/>
    <w:qFormat/>
    <w:rsid w:val="009978AF"/>
    <w:rPr>
      <w:color w:val="800080"/>
      <w:u w:val="single"/>
    </w:rPr>
  </w:style>
  <w:style w:type="character" w:styleId="afffb">
    <w:name w:val="Emphasis"/>
    <w:uiPriority w:val="20"/>
    <w:qFormat/>
    <w:locked/>
    <w:rsid w:val="009978AF"/>
    <w:rPr>
      <w:i/>
      <w:iCs/>
    </w:rPr>
  </w:style>
  <w:style w:type="character" w:styleId="HTML1">
    <w:name w:val="HTML Definition"/>
    <w:qFormat/>
    <w:rsid w:val="009978AF"/>
    <w:rPr>
      <w:i/>
    </w:rPr>
  </w:style>
  <w:style w:type="character" w:styleId="HTML2">
    <w:name w:val="HTML Typewriter"/>
    <w:qFormat/>
    <w:rsid w:val="009978AF"/>
    <w:rPr>
      <w:rFonts w:ascii="Courier New" w:hAnsi="Courier New"/>
      <w:sz w:val="20"/>
    </w:rPr>
  </w:style>
  <w:style w:type="character" w:styleId="HTML3">
    <w:name w:val="HTML Acronym"/>
    <w:qFormat/>
    <w:rsid w:val="009978AF"/>
  </w:style>
  <w:style w:type="character" w:styleId="HTML4">
    <w:name w:val="HTML Variable"/>
    <w:qFormat/>
    <w:rsid w:val="009978AF"/>
    <w:rPr>
      <w:i/>
    </w:rPr>
  </w:style>
  <w:style w:type="character" w:styleId="afffc">
    <w:name w:val="Hyperlink"/>
    <w:uiPriority w:val="99"/>
    <w:unhideWhenUsed/>
    <w:qFormat/>
    <w:rsid w:val="009978AF"/>
    <w:rPr>
      <w:color w:val="0000FF"/>
      <w:u w:val="single"/>
    </w:rPr>
  </w:style>
  <w:style w:type="character" w:styleId="HTML5">
    <w:name w:val="HTML Code"/>
    <w:qFormat/>
    <w:rsid w:val="009978AF"/>
    <w:rPr>
      <w:rFonts w:ascii="Courier New" w:hAnsi="Courier New"/>
      <w:sz w:val="20"/>
    </w:rPr>
  </w:style>
  <w:style w:type="character" w:styleId="afffd">
    <w:name w:val="annotation reference"/>
    <w:unhideWhenUsed/>
    <w:qFormat/>
    <w:rsid w:val="009978AF"/>
    <w:rPr>
      <w:sz w:val="21"/>
      <w:szCs w:val="21"/>
    </w:rPr>
  </w:style>
  <w:style w:type="character" w:styleId="HTML6">
    <w:name w:val="HTML Cite"/>
    <w:qFormat/>
    <w:rsid w:val="009978AF"/>
    <w:rPr>
      <w:i/>
    </w:rPr>
  </w:style>
  <w:style w:type="character" w:styleId="afffe">
    <w:name w:val="footnote reference"/>
    <w:qFormat/>
    <w:rsid w:val="009978AF"/>
    <w:rPr>
      <w:vertAlign w:val="superscript"/>
    </w:rPr>
  </w:style>
  <w:style w:type="character" w:styleId="HTML7">
    <w:name w:val="HTML Keyboard"/>
    <w:qFormat/>
    <w:rsid w:val="009978AF"/>
    <w:rPr>
      <w:rFonts w:ascii="Courier New" w:hAnsi="Courier New"/>
      <w:sz w:val="20"/>
    </w:rPr>
  </w:style>
  <w:style w:type="character" w:styleId="HTML8">
    <w:name w:val="HTML Sample"/>
    <w:qFormat/>
    <w:rsid w:val="009978AF"/>
    <w:rPr>
      <w:rFonts w:ascii="Courier New" w:hAnsi="Courier New"/>
    </w:rPr>
  </w:style>
  <w:style w:type="character" w:customStyle="1" w:styleId="Char0">
    <w:name w:val="宏文本 Char"/>
    <w:link w:val="afb"/>
    <w:qFormat/>
    <w:rsid w:val="009978AF"/>
    <w:rPr>
      <w:rFonts w:ascii="Courier New" w:hAnsi="Courier New"/>
      <w:sz w:val="21"/>
    </w:rPr>
  </w:style>
  <w:style w:type="character" w:customStyle="1" w:styleId="1Char">
    <w:name w:val="标题 1 Char"/>
    <w:link w:val="1"/>
    <w:qFormat/>
    <w:rsid w:val="009978AF"/>
    <w:rPr>
      <w:rFonts w:ascii="Times New Roman" w:hAnsi="Times New Roman"/>
      <w:color w:val="000000"/>
      <w:kern w:val="2"/>
      <w:sz w:val="24"/>
    </w:rPr>
  </w:style>
  <w:style w:type="character" w:customStyle="1" w:styleId="2Char">
    <w:name w:val="标题 2 Char"/>
    <w:link w:val="2"/>
    <w:qFormat/>
    <w:rsid w:val="009978AF"/>
    <w:rPr>
      <w:rFonts w:ascii="Arial" w:eastAsia="黑体" w:hAnsi="Arial"/>
      <w:sz w:val="32"/>
    </w:rPr>
  </w:style>
  <w:style w:type="character" w:customStyle="1" w:styleId="3Char">
    <w:name w:val="标题 3 Char"/>
    <w:link w:val="3"/>
    <w:qFormat/>
    <w:rsid w:val="009978AF"/>
    <w:rPr>
      <w:rFonts w:ascii="宋体" w:hAnsi="宋体" w:cs="宋体"/>
      <w:b/>
      <w:bCs/>
      <w:sz w:val="27"/>
      <w:szCs w:val="27"/>
    </w:rPr>
  </w:style>
  <w:style w:type="character" w:customStyle="1" w:styleId="4Char">
    <w:name w:val="标题 4 Char"/>
    <w:link w:val="4"/>
    <w:qFormat/>
    <w:rsid w:val="009978AF"/>
    <w:rPr>
      <w:rFonts w:ascii="Times New Roman" w:hAnsi="Times New Roman"/>
      <w:kern w:val="2"/>
      <w:sz w:val="18"/>
      <w:szCs w:val="18"/>
    </w:rPr>
  </w:style>
  <w:style w:type="character" w:customStyle="1" w:styleId="5Char">
    <w:name w:val="标题 5 Char"/>
    <w:link w:val="5"/>
    <w:qFormat/>
    <w:rsid w:val="009978AF"/>
    <w:rPr>
      <w:rFonts w:ascii="Times New Roman" w:hAnsi="Times New Roman"/>
      <w:b/>
      <w:kern w:val="2"/>
      <w:sz w:val="28"/>
    </w:rPr>
  </w:style>
  <w:style w:type="character" w:customStyle="1" w:styleId="6Char">
    <w:name w:val="标题 6 Char"/>
    <w:link w:val="6"/>
    <w:qFormat/>
    <w:rsid w:val="009978AF"/>
    <w:rPr>
      <w:rFonts w:ascii="Arial" w:eastAsia="黑体" w:hAnsi="Arial"/>
      <w:b/>
      <w:kern w:val="2"/>
      <w:sz w:val="24"/>
    </w:rPr>
  </w:style>
  <w:style w:type="character" w:customStyle="1" w:styleId="7Char">
    <w:name w:val="标题 7 Char"/>
    <w:link w:val="7"/>
    <w:qFormat/>
    <w:rsid w:val="009978AF"/>
    <w:rPr>
      <w:rFonts w:ascii="Times New Roman" w:hAnsi="Times New Roman"/>
      <w:b/>
      <w:kern w:val="2"/>
      <w:sz w:val="24"/>
    </w:rPr>
  </w:style>
  <w:style w:type="character" w:customStyle="1" w:styleId="8Char">
    <w:name w:val="标题 8 Char"/>
    <w:link w:val="8"/>
    <w:qFormat/>
    <w:rsid w:val="009978AF"/>
    <w:rPr>
      <w:rFonts w:ascii="宋体" w:hAnsi="Times New Roman"/>
      <w:b/>
      <w:sz w:val="21"/>
    </w:rPr>
  </w:style>
  <w:style w:type="character" w:customStyle="1" w:styleId="9Char">
    <w:name w:val="标题 9 Char"/>
    <w:link w:val="9"/>
    <w:qFormat/>
    <w:rsid w:val="009978AF"/>
    <w:rPr>
      <w:rFonts w:ascii="Arial" w:eastAsia="黑体" w:hAnsi="Arial"/>
      <w:kern w:val="2"/>
      <w:sz w:val="21"/>
    </w:rPr>
  </w:style>
  <w:style w:type="character" w:customStyle="1" w:styleId="Char1">
    <w:name w:val="注释标题 Char"/>
    <w:link w:val="afd"/>
    <w:qFormat/>
    <w:rsid w:val="009978AF"/>
    <w:rPr>
      <w:rFonts w:ascii="Arial" w:eastAsia="黑体" w:hAnsi="Arial"/>
      <w:kern w:val="2"/>
      <w:sz w:val="21"/>
    </w:rPr>
  </w:style>
  <w:style w:type="character" w:customStyle="1" w:styleId="Char2">
    <w:name w:val="文档结构图 Char"/>
    <w:link w:val="aff2"/>
    <w:qFormat/>
    <w:rsid w:val="009978AF"/>
    <w:rPr>
      <w:rFonts w:ascii="Times New Roman" w:hAnsi="Times New Roman"/>
      <w:kern w:val="2"/>
      <w:sz w:val="21"/>
      <w:shd w:val="clear" w:color="auto" w:fill="000080"/>
    </w:rPr>
  </w:style>
  <w:style w:type="character" w:customStyle="1" w:styleId="Char3">
    <w:name w:val="批注文字 Char"/>
    <w:link w:val="aff3"/>
    <w:uiPriority w:val="99"/>
    <w:qFormat/>
    <w:rsid w:val="009978AF"/>
    <w:rPr>
      <w:kern w:val="2"/>
      <w:sz w:val="21"/>
    </w:rPr>
  </w:style>
  <w:style w:type="character" w:customStyle="1" w:styleId="3Char0">
    <w:name w:val="正文文本 3 Char"/>
    <w:link w:val="31"/>
    <w:qFormat/>
    <w:rsid w:val="009978AF"/>
    <w:rPr>
      <w:kern w:val="2"/>
      <w:sz w:val="16"/>
      <w:szCs w:val="16"/>
    </w:rPr>
  </w:style>
  <w:style w:type="character" w:customStyle="1" w:styleId="Char">
    <w:name w:val="正文文本 Char"/>
    <w:link w:val="af6"/>
    <w:qFormat/>
    <w:rsid w:val="009978AF"/>
    <w:rPr>
      <w:rFonts w:ascii="Times New Roman" w:hAnsi="Times New Roman"/>
      <w:kern w:val="2"/>
    </w:rPr>
  </w:style>
  <w:style w:type="character" w:customStyle="1" w:styleId="Char4">
    <w:name w:val="正文文本缩进 Char"/>
    <w:link w:val="aff4"/>
    <w:qFormat/>
    <w:rsid w:val="009978AF"/>
    <w:rPr>
      <w:b/>
      <w:kern w:val="2"/>
      <w:sz w:val="30"/>
    </w:rPr>
  </w:style>
  <w:style w:type="character" w:customStyle="1" w:styleId="HTMLChar">
    <w:name w:val="HTML 地址 Char"/>
    <w:link w:val="HTML"/>
    <w:qFormat/>
    <w:rsid w:val="009978AF"/>
    <w:rPr>
      <w:rFonts w:ascii="Times New Roman" w:hAnsi="Times New Roman"/>
      <w:i/>
      <w:kern w:val="2"/>
      <w:sz w:val="21"/>
    </w:rPr>
  </w:style>
  <w:style w:type="character" w:customStyle="1" w:styleId="Char5">
    <w:name w:val="纯文本 Char"/>
    <w:link w:val="aff7"/>
    <w:qFormat/>
    <w:rsid w:val="009978AF"/>
    <w:rPr>
      <w:rFonts w:ascii="宋体" w:hAnsi="Courier New"/>
      <w:kern w:val="2"/>
      <w:sz w:val="21"/>
    </w:rPr>
  </w:style>
  <w:style w:type="character" w:customStyle="1" w:styleId="Char6">
    <w:name w:val="日期 Char"/>
    <w:link w:val="aff8"/>
    <w:qFormat/>
    <w:rsid w:val="009978AF"/>
    <w:rPr>
      <w:rFonts w:ascii="Arial" w:hAnsi="Arial"/>
      <w:kern w:val="2"/>
      <w:sz w:val="21"/>
    </w:rPr>
  </w:style>
  <w:style w:type="character" w:customStyle="1" w:styleId="2Char0">
    <w:name w:val="正文文本缩进 2 Char"/>
    <w:link w:val="24"/>
    <w:qFormat/>
    <w:rsid w:val="009978AF"/>
    <w:rPr>
      <w:rFonts w:ascii="Times New Roman" w:hAnsi="Times New Roman"/>
      <w:kern w:val="2"/>
      <w:sz w:val="21"/>
    </w:rPr>
  </w:style>
  <w:style w:type="character" w:customStyle="1" w:styleId="Char7">
    <w:name w:val="尾注文本 Char"/>
    <w:link w:val="aff9"/>
    <w:qFormat/>
    <w:rsid w:val="009978AF"/>
    <w:rPr>
      <w:rFonts w:ascii="Arial" w:hAnsi="Arial"/>
      <w:sz w:val="18"/>
    </w:rPr>
  </w:style>
  <w:style w:type="character" w:customStyle="1" w:styleId="Char8">
    <w:name w:val="批注框文本 Char"/>
    <w:link w:val="affb"/>
    <w:qFormat/>
    <w:rsid w:val="009978AF"/>
    <w:rPr>
      <w:kern w:val="2"/>
      <w:sz w:val="18"/>
      <w:szCs w:val="18"/>
    </w:rPr>
  </w:style>
  <w:style w:type="character" w:customStyle="1" w:styleId="Char9">
    <w:name w:val="页脚 Char"/>
    <w:link w:val="affc"/>
    <w:qFormat/>
    <w:locked/>
    <w:rsid w:val="009978AF"/>
    <w:rPr>
      <w:rFonts w:ascii="Times New Roman" w:eastAsia="宋体" w:hAnsi="Times New Roman" w:cs="Times New Roman"/>
      <w:sz w:val="18"/>
      <w:szCs w:val="18"/>
    </w:rPr>
  </w:style>
  <w:style w:type="character" w:customStyle="1" w:styleId="Chara">
    <w:name w:val="页眉 Char"/>
    <w:link w:val="affd"/>
    <w:uiPriority w:val="99"/>
    <w:semiHidden/>
    <w:qFormat/>
    <w:locked/>
    <w:rsid w:val="009978AF"/>
    <w:rPr>
      <w:rFonts w:ascii="Times New Roman" w:eastAsia="宋体" w:hAnsi="Times New Roman" w:cs="Times New Roman"/>
      <w:sz w:val="18"/>
      <w:szCs w:val="18"/>
    </w:rPr>
  </w:style>
  <w:style w:type="character" w:customStyle="1" w:styleId="Charc">
    <w:name w:val="标题 Char"/>
    <w:link w:val="afff0"/>
    <w:qFormat/>
    <w:rsid w:val="009978AF"/>
    <w:rPr>
      <w:rFonts w:ascii="Arial" w:hAnsi="Arial"/>
      <w:b/>
      <w:kern w:val="2"/>
      <w:sz w:val="32"/>
    </w:rPr>
  </w:style>
  <w:style w:type="character" w:customStyle="1" w:styleId="Charb">
    <w:name w:val="副标题 Char"/>
    <w:link w:val="afff"/>
    <w:qFormat/>
    <w:rsid w:val="009978AF"/>
    <w:rPr>
      <w:rFonts w:ascii="Arial" w:eastAsia="黑体" w:hAnsi="Arial"/>
      <w:kern w:val="2"/>
      <w:sz w:val="48"/>
    </w:rPr>
  </w:style>
  <w:style w:type="character" w:customStyle="1" w:styleId="Chard">
    <w:name w:val="脚注文本 Char"/>
    <w:link w:val="afff1"/>
    <w:qFormat/>
    <w:rsid w:val="009978AF"/>
    <w:rPr>
      <w:rFonts w:ascii="Times New Roman" w:hAnsi="Times New Roman"/>
      <w:kern w:val="2"/>
      <w:sz w:val="18"/>
    </w:rPr>
  </w:style>
  <w:style w:type="character" w:customStyle="1" w:styleId="3Char1">
    <w:name w:val="正文文本缩进 3 Char"/>
    <w:link w:val="36"/>
    <w:qFormat/>
    <w:rsid w:val="009978AF"/>
    <w:rPr>
      <w:rFonts w:ascii="Times New Roman" w:hAnsi="Times New Roman"/>
      <w:kern w:val="2"/>
      <w:sz w:val="24"/>
    </w:rPr>
  </w:style>
  <w:style w:type="character" w:customStyle="1" w:styleId="2Char1">
    <w:name w:val="正文文本 2 Char"/>
    <w:link w:val="26"/>
    <w:qFormat/>
    <w:rsid w:val="009978AF"/>
    <w:rPr>
      <w:kern w:val="2"/>
      <w:sz w:val="21"/>
    </w:rPr>
  </w:style>
  <w:style w:type="character" w:customStyle="1" w:styleId="HTMLChar0">
    <w:name w:val="HTML 预设格式 Char"/>
    <w:link w:val="HTML0"/>
    <w:qFormat/>
    <w:rsid w:val="009978AF"/>
    <w:rPr>
      <w:rFonts w:ascii="Courier New" w:hAnsi="Courier New"/>
      <w:kern w:val="2"/>
    </w:rPr>
  </w:style>
  <w:style w:type="character" w:customStyle="1" w:styleId="Chare">
    <w:name w:val="批注主题 Char"/>
    <w:link w:val="afff4"/>
    <w:qFormat/>
    <w:rsid w:val="009978AF"/>
    <w:rPr>
      <w:b/>
      <w:bCs/>
      <w:kern w:val="2"/>
      <w:sz w:val="21"/>
    </w:rPr>
  </w:style>
  <w:style w:type="character" w:customStyle="1" w:styleId="Charf">
    <w:name w:val="正文首行缩进 Char"/>
    <w:link w:val="afff5"/>
    <w:qFormat/>
    <w:rsid w:val="009978AF"/>
    <w:rPr>
      <w:rFonts w:ascii="Times New Roman" w:hAnsi="Times New Roman"/>
      <w:kern w:val="2"/>
      <w:sz w:val="21"/>
    </w:rPr>
  </w:style>
  <w:style w:type="character" w:customStyle="1" w:styleId="2Char2">
    <w:name w:val="正文首行缩进 2 Char"/>
    <w:link w:val="29"/>
    <w:qFormat/>
    <w:rsid w:val="009978AF"/>
    <w:rPr>
      <w:rFonts w:ascii="Times New Roman" w:hAnsi="Times New Roman"/>
      <w:b/>
      <w:kern w:val="2"/>
      <w:sz w:val="21"/>
    </w:rPr>
  </w:style>
  <w:style w:type="character" w:customStyle="1" w:styleId="1401CharChar">
    <w:name w:val="样式1 悬挂缩进: 4 字符 段前: 0.1 行，小五 Char Char"/>
    <w:link w:val="1401"/>
    <w:qFormat/>
    <w:rsid w:val="009978AF"/>
    <w:rPr>
      <w:kern w:val="2"/>
      <w:sz w:val="18"/>
    </w:rPr>
  </w:style>
  <w:style w:type="paragraph" w:customStyle="1" w:styleId="1401">
    <w:name w:val="样式1 悬挂缩进: 4 字符 段前: 0.1 行，小五"/>
    <w:basedOn w:val="af5"/>
    <w:link w:val="1401CharChar"/>
    <w:qFormat/>
    <w:rsid w:val="009978AF"/>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9978AF"/>
    <w:rPr>
      <w:rFonts w:hAnsi="Arial"/>
      <w:kern w:val="2"/>
      <w:sz w:val="21"/>
    </w:rPr>
  </w:style>
  <w:style w:type="paragraph" w:customStyle="1" w:styleId="12Char20">
    <w:name w:val="样式1 正文（首行缩进2字） Char + 首行缩进:  2 字符 段前: 0 行"/>
    <w:basedOn w:val="af5"/>
    <w:next w:val="af5"/>
    <w:link w:val="12Char20CharChar"/>
    <w:qFormat/>
    <w:rsid w:val="009978AF"/>
    <w:pPr>
      <w:spacing w:line="276" w:lineRule="auto"/>
      <w:ind w:firstLineChars="200" w:firstLine="420"/>
    </w:pPr>
    <w:rPr>
      <w:rFonts w:hAnsi="Arial"/>
      <w:lang/>
    </w:rPr>
  </w:style>
  <w:style w:type="character" w:customStyle="1" w:styleId="hps">
    <w:name w:val="hps"/>
    <w:qFormat/>
    <w:rsid w:val="009978AF"/>
  </w:style>
  <w:style w:type="character" w:customStyle="1" w:styleId="Char10">
    <w:name w:val="纯文本 Char1"/>
    <w:uiPriority w:val="99"/>
    <w:semiHidden/>
    <w:qFormat/>
    <w:rsid w:val="009978AF"/>
    <w:rPr>
      <w:rFonts w:ascii="宋体" w:hAnsi="Courier New" w:cs="Courier New"/>
      <w:kern w:val="2"/>
      <w:sz w:val="21"/>
      <w:szCs w:val="21"/>
    </w:rPr>
  </w:style>
  <w:style w:type="character" w:customStyle="1" w:styleId="3Char10">
    <w:name w:val="正文文本 3 Char1"/>
    <w:uiPriority w:val="99"/>
    <w:semiHidden/>
    <w:qFormat/>
    <w:rsid w:val="009978AF"/>
    <w:rPr>
      <w:rFonts w:ascii="Times New Roman" w:hAnsi="Times New Roman"/>
      <w:kern w:val="2"/>
      <w:sz w:val="16"/>
      <w:szCs w:val="16"/>
    </w:rPr>
  </w:style>
  <w:style w:type="character" w:customStyle="1" w:styleId="1Char0">
    <w:name w:val="样式 标题 1 + 加粗 Char"/>
    <w:qFormat/>
    <w:rsid w:val="009978AF"/>
    <w:rPr>
      <w:rFonts w:ascii="Times New Roman" w:eastAsia="黑体" w:hAnsi="Times New Roman"/>
      <w:b/>
      <w:bCs/>
      <w:color w:val="000000"/>
      <w:kern w:val="2"/>
      <w:sz w:val="28"/>
      <w:szCs w:val="28"/>
      <w:lang w:val="en-US" w:eastAsia="zh-CN" w:bidi="ar-SA"/>
    </w:rPr>
  </w:style>
  <w:style w:type="character" w:customStyle="1" w:styleId="H2Char">
    <w:name w:val="H2 Char"/>
    <w:qFormat/>
    <w:rsid w:val="009978AF"/>
    <w:rPr>
      <w:rFonts w:ascii="Arial" w:eastAsia="黑体" w:hAnsi="Arial"/>
      <w:b/>
      <w:kern w:val="2"/>
      <w:sz w:val="32"/>
      <w:lang w:val="en-US" w:eastAsia="zh-CN"/>
    </w:rPr>
  </w:style>
  <w:style w:type="character" w:customStyle="1" w:styleId="CharCharChar">
    <w:name w:val="样式 正文（首行缩进两字） Char + 加粗 Char Char"/>
    <w:qFormat/>
    <w:rsid w:val="009978AF"/>
    <w:rPr>
      <w:rFonts w:eastAsia="宋体"/>
      <w:b/>
      <w:kern w:val="2"/>
      <w:sz w:val="21"/>
      <w:lang w:val="en-US" w:eastAsia="zh-CN"/>
    </w:rPr>
  </w:style>
  <w:style w:type="character" w:customStyle="1" w:styleId="style251">
    <w:name w:val="style251"/>
    <w:qFormat/>
    <w:rsid w:val="009978AF"/>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9978A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9978AF"/>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9978AF"/>
  </w:style>
  <w:style w:type="paragraph" w:customStyle="1" w:styleId="TimesNewRoman0740115Tim">
    <w:name w:val="样式 样式 Times New Roman 首行缩进:  0.74 厘米 段前: 0行 行距1.15 + (符号) Tim..."/>
    <w:basedOn w:val="TimesNewRoman07401115"/>
    <w:link w:val="TimesNewRoman0740115TimCharChar"/>
    <w:qFormat/>
    <w:rsid w:val="009978AF"/>
  </w:style>
  <w:style w:type="paragraph" w:customStyle="1" w:styleId="TimesNewRoman07401115">
    <w:name w:val="样式 Times New Roman 首行缩进:  0.74 厘米 段前: 0.1 行 行距1.15"/>
    <w:basedOn w:val="af5"/>
    <w:link w:val="TimesNewRoman07401115CharChar"/>
    <w:qFormat/>
    <w:rsid w:val="009978AF"/>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9978AF"/>
    <w:rPr>
      <w:rFonts w:hAnsi="宋体"/>
      <w:kern w:val="2"/>
      <w:sz w:val="21"/>
    </w:rPr>
  </w:style>
  <w:style w:type="character" w:customStyle="1" w:styleId="affff">
    <w:name w:val="个人撰写风格"/>
    <w:qFormat/>
    <w:rsid w:val="009978AF"/>
    <w:rPr>
      <w:rFonts w:ascii="Arial" w:eastAsia="宋体" w:hAnsi="Arial"/>
      <w:color w:val="auto"/>
      <w:sz w:val="20"/>
    </w:rPr>
  </w:style>
  <w:style w:type="character" w:customStyle="1" w:styleId="affff0">
    <w:name w:val="着重强调"/>
    <w:qFormat/>
    <w:rsid w:val="009978AF"/>
    <w:rPr>
      <w:rFonts w:ascii="Arial" w:hAnsi="Arial"/>
      <w:b/>
      <w:spacing w:val="-4"/>
    </w:rPr>
  </w:style>
  <w:style w:type="character" w:customStyle="1" w:styleId="Char1Char">
    <w:name w:val="正文文本 Char1 Char"/>
    <w:qFormat/>
    <w:rsid w:val="009978AF"/>
    <w:rPr>
      <w:rFonts w:ascii="Arial" w:eastAsia="宋体" w:hAnsi="Arial"/>
      <w:kern w:val="2"/>
      <w:sz w:val="18"/>
      <w:lang w:val="en-US" w:eastAsia="zh-CN"/>
    </w:rPr>
  </w:style>
  <w:style w:type="character" w:customStyle="1" w:styleId="aCharChar">
    <w:name w:val="样式 a) Char Char"/>
    <w:link w:val="affff1"/>
    <w:qFormat/>
    <w:rsid w:val="009978AF"/>
    <w:rPr>
      <w:kern w:val="2"/>
      <w:sz w:val="21"/>
    </w:rPr>
  </w:style>
  <w:style w:type="paragraph" w:customStyle="1" w:styleId="affff1">
    <w:name w:val="样式 a)"/>
    <w:basedOn w:val="af5"/>
    <w:next w:val="af5"/>
    <w:link w:val="aCharChar"/>
    <w:qFormat/>
    <w:rsid w:val="009978AF"/>
    <w:pPr>
      <w:tabs>
        <w:tab w:val="left" w:pos="780"/>
      </w:tabs>
      <w:spacing w:beforeLines="10" w:line="312" w:lineRule="auto"/>
      <w:ind w:firstLineChars="200" w:firstLine="200"/>
    </w:pPr>
    <w:rPr>
      <w:lang/>
    </w:rPr>
  </w:style>
  <w:style w:type="character" w:customStyle="1" w:styleId="Reference">
    <w:name w:val="Reference"/>
    <w:qFormat/>
    <w:rsid w:val="009978AF"/>
    <w:rPr>
      <w:rFonts w:ascii="Arial" w:hAnsi="Arial"/>
      <w:sz w:val="20"/>
      <w:lang w:val="en-US" w:eastAsia="zh-CN"/>
    </w:rPr>
  </w:style>
  <w:style w:type="character" w:customStyle="1" w:styleId="LincerCharChar">
    <w:name w:val="Lincer表格样式 Char Char"/>
    <w:link w:val="Lincer"/>
    <w:qFormat/>
    <w:rsid w:val="009978AF"/>
    <w:rPr>
      <w:kern w:val="2"/>
      <w:sz w:val="21"/>
    </w:rPr>
  </w:style>
  <w:style w:type="paragraph" w:customStyle="1" w:styleId="Lincer">
    <w:name w:val="Lincer表格样式"/>
    <w:basedOn w:val="af5"/>
    <w:link w:val="LincerCharChar"/>
    <w:qFormat/>
    <w:rsid w:val="009978AF"/>
    <w:pPr>
      <w:ind w:left="344" w:hangingChars="164" w:hanging="344"/>
    </w:pPr>
    <w:rPr>
      <w:lang/>
    </w:rPr>
  </w:style>
  <w:style w:type="character" w:customStyle="1" w:styleId="SoDAField">
    <w:name w:val="SoDA Field"/>
    <w:qFormat/>
    <w:rsid w:val="009978AF"/>
    <w:rPr>
      <w:color w:val="0000FF"/>
    </w:rPr>
  </w:style>
  <w:style w:type="character" w:customStyle="1" w:styleId="shorttext1">
    <w:name w:val="short_text1"/>
    <w:qFormat/>
    <w:rsid w:val="009978AF"/>
    <w:rPr>
      <w:sz w:val="29"/>
    </w:rPr>
  </w:style>
  <w:style w:type="character" w:customStyle="1" w:styleId="20101TimesNewRomanCharChar">
    <w:name w:val="样式 样式 样式 标题 2 + 段前: 0.1 行 + 段前: 0.1 行 + Times New Roman Char Char"/>
    <w:link w:val="20101TimesNewRoman"/>
    <w:qFormat/>
    <w:rsid w:val="009978AF"/>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9978AF"/>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9978A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9978AF"/>
    <w:rPr>
      <w:rFonts w:cs="Times New Roman"/>
      <w:b/>
      <w:bCs/>
      <w:smallCaps/>
      <w:color w:val="C0504D"/>
      <w:spacing w:val="5"/>
      <w:u w:val="single"/>
    </w:rPr>
  </w:style>
  <w:style w:type="character" w:customStyle="1" w:styleId="120CharChar">
    <w:name w:val="样式1 样式 标题 2 + 段前: 0行 Char Char"/>
    <w:qFormat/>
    <w:rsid w:val="009978AF"/>
    <w:rPr>
      <w:rFonts w:eastAsia="黑体"/>
      <w:b/>
      <w:kern w:val="2"/>
      <w:sz w:val="21"/>
      <w:lang w:val="en-US" w:eastAsia="zh-CN"/>
    </w:rPr>
  </w:style>
  <w:style w:type="character" w:customStyle="1" w:styleId="CharChar">
    <w:name w:val="表头 Char Char"/>
    <w:qFormat/>
    <w:rsid w:val="009978AF"/>
    <w:rPr>
      <w:rFonts w:eastAsia="黑体"/>
      <w:kern w:val="2"/>
      <w:sz w:val="21"/>
      <w:szCs w:val="21"/>
      <w:lang w:val="en-US" w:eastAsia="zh-CN" w:bidi="ar-SA"/>
    </w:rPr>
  </w:style>
  <w:style w:type="character" w:customStyle="1" w:styleId="2CharChar">
    <w:name w:val="样式 标题 2 + 五号 Char Char"/>
    <w:qFormat/>
    <w:rsid w:val="009978AF"/>
    <w:rPr>
      <w:rFonts w:eastAsia="黑体"/>
      <w:bCs/>
      <w:kern w:val="2"/>
      <w:sz w:val="21"/>
      <w:szCs w:val="21"/>
      <w:lang w:val="en-US" w:eastAsia="zh-CN" w:bidi="ar-SA"/>
    </w:rPr>
  </w:style>
  <w:style w:type="character" w:customStyle="1" w:styleId="Charf0">
    <w:name w:val="表头 Char"/>
    <w:link w:val="affff2"/>
    <w:qFormat/>
    <w:rsid w:val="009978AF"/>
    <w:rPr>
      <w:rFonts w:ascii="Times New Roman" w:eastAsia="黑体" w:hAnsi="Times New Roman"/>
      <w:kern w:val="2"/>
      <w:sz w:val="21"/>
      <w:szCs w:val="21"/>
    </w:rPr>
  </w:style>
  <w:style w:type="paragraph" w:customStyle="1" w:styleId="affff2">
    <w:name w:val="表头"/>
    <w:basedOn w:val="af5"/>
    <w:link w:val="Charf0"/>
    <w:qFormat/>
    <w:rsid w:val="009978AF"/>
    <w:pPr>
      <w:topLinePunct/>
      <w:spacing w:before="160" w:after="60"/>
      <w:jc w:val="center"/>
    </w:pPr>
    <w:rPr>
      <w:rFonts w:eastAsia="黑体"/>
      <w:szCs w:val="21"/>
      <w:lang/>
    </w:rPr>
  </w:style>
  <w:style w:type="character" w:customStyle="1" w:styleId="1Char1">
    <w:name w:val="样式1 Char"/>
    <w:link w:val="13"/>
    <w:qFormat/>
    <w:locked/>
    <w:rsid w:val="009978AF"/>
    <w:rPr>
      <w:rFonts w:ascii="Times New Roman" w:hAnsi="Times New Roman"/>
      <w:kern w:val="2"/>
      <w:sz w:val="28"/>
      <w:szCs w:val="24"/>
    </w:rPr>
  </w:style>
  <w:style w:type="paragraph" w:customStyle="1" w:styleId="13">
    <w:name w:val="样式1"/>
    <w:basedOn w:val="af5"/>
    <w:link w:val="1Char1"/>
    <w:qFormat/>
    <w:rsid w:val="009978AF"/>
    <w:rPr>
      <w:sz w:val="28"/>
      <w:szCs w:val="24"/>
      <w:lang/>
    </w:rPr>
  </w:style>
  <w:style w:type="character" w:customStyle="1" w:styleId="affff3">
    <w:name w:val="发布"/>
    <w:qFormat/>
    <w:rsid w:val="009978AF"/>
    <w:rPr>
      <w:rFonts w:ascii="黑体" w:eastAsia="黑体"/>
      <w:spacing w:val="22"/>
      <w:w w:val="100"/>
      <w:position w:val="3"/>
      <w:sz w:val="28"/>
    </w:rPr>
  </w:style>
  <w:style w:type="character" w:customStyle="1" w:styleId="CharChar0">
    <w:name w:val="表格条文首行缩进 Char Char"/>
    <w:link w:val="affff4"/>
    <w:qFormat/>
    <w:rsid w:val="009978AF"/>
    <w:rPr>
      <w:rFonts w:ascii="宋体" w:hAnsi="宋体"/>
      <w:sz w:val="24"/>
    </w:rPr>
  </w:style>
  <w:style w:type="paragraph" w:customStyle="1" w:styleId="affff4">
    <w:name w:val="表格条文首行缩进"/>
    <w:basedOn w:val="af5"/>
    <w:link w:val="CharChar0"/>
    <w:qFormat/>
    <w:rsid w:val="009978AF"/>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9978AF"/>
    <w:rPr>
      <w:kern w:val="2"/>
      <w:sz w:val="21"/>
    </w:rPr>
  </w:style>
  <w:style w:type="paragraph" w:customStyle="1" w:styleId="1Char2">
    <w:name w:val="样式1正文（首行缩进两字） Char"/>
    <w:basedOn w:val="af5"/>
    <w:next w:val="af5"/>
    <w:link w:val="1CharCharChar"/>
    <w:qFormat/>
    <w:rsid w:val="009978AF"/>
    <w:pPr>
      <w:topLinePunct/>
      <w:snapToGrid w:val="0"/>
      <w:spacing w:before="40" w:after="40"/>
      <w:ind w:firstLineChars="200" w:firstLine="396"/>
    </w:pPr>
    <w:rPr>
      <w:lang/>
    </w:rPr>
  </w:style>
  <w:style w:type="character" w:customStyle="1" w:styleId="CharChar2">
    <w:name w:val="Char Char2"/>
    <w:qFormat/>
    <w:rsid w:val="009978AF"/>
    <w:rPr>
      <w:rFonts w:ascii="Arial" w:eastAsia="宋体" w:hAnsi="Arial"/>
      <w:kern w:val="2"/>
      <w:sz w:val="21"/>
      <w:lang w:val="en-US" w:eastAsia="zh-CN"/>
    </w:rPr>
  </w:style>
  <w:style w:type="character" w:customStyle="1" w:styleId="a20CharChar">
    <w:name w:val="样式 a首行缩进:  2 字符 段前: 0 行 Char Char"/>
    <w:link w:val="a20"/>
    <w:qFormat/>
    <w:rsid w:val="009978AF"/>
    <w:rPr>
      <w:sz w:val="21"/>
    </w:rPr>
  </w:style>
  <w:style w:type="paragraph" w:customStyle="1" w:styleId="a20">
    <w:name w:val="样式 a首行缩进:  2 字符 段前: 0 行"/>
    <w:basedOn w:val="af5"/>
    <w:link w:val="a20CharChar"/>
    <w:qFormat/>
    <w:rsid w:val="009978AF"/>
    <w:pPr>
      <w:adjustRightInd w:val="0"/>
      <w:spacing w:afterLines="50"/>
      <w:jc w:val="left"/>
      <w:textAlignment w:val="baseline"/>
    </w:pPr>
    <w:rPr>
      <w:kern w:val="0"/>
      <w:lang/>
    </w:rPr>
  </w:style>
  <w:style w:type="character" w:customStyle="1" w:styleId="2CharChar0">
    <w:name w:val="朱2 Char Char"/>
    <w:link w:val="2a"/>
    <w:qFormat/>
    <w:rsid w:val="009978AF"/>
  </w:style>
  <w:style w:type="paragraph" w:customStyle="1" w:styleId="2a">
    <w:name w:val="朱2"/>
    <w:basedOn w:val="2b"/>
    <w:link w:val="2CharChar0"/>
    <w:qFormat/>
    <w:rsid w:val="009978AF"/>
    <w:pPr>
      <w:topLinePunct/>
      <w:adjustRightInd w:val="0"/>
      <w:spacing w:line="312" w:lineRule="exact"/>
    </w:pPr>
  </w:style>
  <w:style w:type="paragraph" w:customStyle="1" w:styleId="2b">
    <w:name w:val="样式2"/>
    <w:basedOn w:val="13"/>
    <w:link w:val="2CharChar1"/>
    <w:qFormat/>
    <w:rsid w:val="009978AF"/>
  </w:style>
  <w:style w:type="character" w:customStyle="1" w:styleId="2CharChar1">
    <w:name w:val="样式2 Char Char"/>
    <w:link w:val="2b"/>
    <w:qFormat/>
    <w:rsid w:val="009978AF"/>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9978AF"/>
  </w:style>
  <w:style w:type="paragraph" w:customStyle="1" w:styleId="CharTimesNewRoman">
    <w:name w:val="样式 正文（首行缩进两字） Char + Times New Roman"/>
    <w:basedOn w:val="1Char2"/>
    <w:link w:val="CharTimesNewRomanCharChar"/>
    <w:qFormat/>
    <w:rsid w:val="009978AF"/>
    <w:pPr>
      <w:ind w:firstLineChars="0" w:firstLine="0"/>
      <w:jc w:val="center"/>
    </w:pPr>
    <w:rPr>
      <w:rFonts w:ascii="Calibri" w:hAnsi="Calibri"/>
    </w:rPr>
  </w:style>
  <w:style w:type="character" w:customStyle="1" w:styleId="CharChar1">
    <w:name w:val="_标准条文 Char Char"/>
    <w:link w:val="affff5"/>
    <w:qFormat/>
    <w:rsid w:val="009978AF"/>
    <w:rPr>
      <w:rFonts w:ascii="Arial" w:hAnsi="Arial"/>
      <w:kern w:val="2"/>
      <w:sz w:val="21"/>
    </w:rPr>
  </w:style>
  <w:style w:type="paragraph" w:customStyle="1" w:styleId="affff5">
    <w:name w:val="_标准条文"/>
    <w:basedOn w:val="af5"/>
    <w:link w:val="CharChar1"/>
    <w:qFormat/>
    <w:rsid w:val="009978AF"/>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9978AF"/>
    <w:rPr>
      <w:rFonts w:eastAsia="黑体"/>
      <w:sz w:val="21"/>
    </w:rPr>
  </w:style>
  <w:style w:type="paragraph" w:customStyle="1" w:styleId="a00">
    <w:name w:val="样式 a首行缩进:  0 字符 段前: 0 行 + 黑体"/>
    <w:basedOn w:val="a20"/>
    <w:link w:val="a00CharChar"/>
    <w:qFormat/>
    <w:rsid w:val="009978AF"/>
    <w:rPr>
      <w:rFonts w:eastAsia="黑体"/>
    </w:rPr>
  </w:style>
  <w:style w:type="character" w:customStyle="1" w:styleId="affff6">
    <w:name w:val="个人答复风格"/>
    <w:qFormat/>
    <w:rsid w:val="009978AF"/>
    <w:rPr>
      <w:rFonts w:ascii="Arial" w:eastAsia="宋体" w:hAnsi="Arial"/>
      <w:color w:val="auto"/>
      <w:sz w:val="20"/>
    </w:rPr>
  </w:style>
  <w:style w:type="character" w:customStyle="1" w:styleId="affff7">
    <w:name w:val="上标"/>
    <w:qFormat/>
    <w:rsid w:val="009978AF"/>
    <w:rPr>
      <w:b/>
      <w:vertAlign w:val="superscript"/>
    </w:rPr>
  </w:style>
  <w:style w:type="character" w:customStyle="1" w:styleId="msoins0">
    <w:name w:val="msoins"/>
    <w:qFormat/>
    <w:rsid w:val="009978AF"/>
    <w:rPr>
      <w:u w:val="single"/>
    </w:rPr>
  </w:style>
  <w:style w:type="character" w:customStyle="1" w:styleId="affff8">
    <w:name w:val="样式 宋体"/>
    <w:qFormat/>
    <w:rsid w:val="009978AF"/>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9978AF"/>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9978AF"/>
    <w:pPr>
      <w:spacing w:line="300" w:lineRule="auto"/>
    </w:pPr>
    <w:rPr>
      <w:rFonts w:ascii="Calibri" w:hAnsi="Calibri"/>
    </w:rPr>
  </w:style>
  <w:style w:type="character" w:customStyle="1" w:styleId="2CharChar2">
    <w:name w:val="列表编号 2 Char Char"/>
    <w:qFormat/>
    <w:rsid w:val="009978AF"/>
    <w:rPr>
      <w:rFonts w:ascii="Arial" w:eastAsia="宋体" w:hAnsi="Arial"/>
      <w:sz w:val="18"/>
      <w:lang w:val="en-US" w:eastAsia="zh-CN"/>
    </w:rPr>
  </w:style>
  <w:style w:type="character" w:customStyle="1" w:styleId="affff9">
    <w:name w:val="标语"/>
    <w:qFormat/>
    <w:rsid w:val="009978AF"/>
    <w:rPr>
      <w:i/>
      <w:spacing w:val="-6"/>
      <w:sz w:val="24"/>
    </w:rPr>
  </w:style>
  <w:style w:type="character" w:customStyle="1" w:styleId="CharChar3">
    <w:name w:val="附录三 Char Char"/>
    <w:link w:val="affffa"/>
    <w:qFormat/>
    <w:rsid w:val="009978AF"/>
    <w:rPr>
      <w:rFonts w:ascii="E-F1" w:eastAsia="黑体"/>
      <w:kern w:val="21"/>
      <w:sz w:val="21"/>
    </w:rPr>
  </w:style>
  <w:style w:type="paragraph" w:customStyle="1" w:styleId="affffa">
    <w:name w:val="附录三"/>
    <w:basedOn w:val="af5"/>
    <w:link w:val="CharChar3"/>
    <w:qFormat/>
    <w:rsid w:val="009978AF"/>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9978AF"/>
    <w:rPr>
      <w:rFonts w:eastAsia="黑体"/>
      <w:kern w:val="44"/>
      <w:sz w:val="28"/>
      <w:szCs w:val="28"/>
      <w:lang w:val="en-US" w:eastAsia="zh-CN" w:bidi="ar-SA"/>
    </w:rPr>
  </w:style>
  <w:style w:type="character" w:customStyle="1" w:styleId="1Char3">
    <w:name w:val="正文1 Char"/>
    <w:link w:val="14"/>
    <w:qFormat/>
    <w:rsid w:val="009978AF"/>
    <w:rPr>
      <w:rFonts w:ascii="Times New Roman" w:hAnsi="Times New Roman"/>
      <w:kern w:val="2"/>
      <w:sz w:val="28"/>
      <w:szCs w:val="24"/>
    </w:rPr>
  </w:style>
  <w:style w:type="paragraph" w:customStyle="1" w:styleId="14">
    <w:name w:val="正文1"/>
    <w:basedOn w:val="13"/>
    <w:link w:val="1Char3"/>
    <w:qFormat/>
    <w:rsid w:val="009978AF"/>
  </w:style>
  <w:style w:type="character" w:customStyle="1" w:styleId="2CharChar3">
    <w:name w:val="附录标题2 Char Char"/>
    <w:link w:val="2c"/>
    <w:qFormat/>
    <w:rsid w:val="009978AF"/>
    <w:rPr>
      <w:rFonts w:ascii="Arial" w:eastAsia="黑体" w:hAnsi="Arial"/>
      <w:kern w:val="2"/>
      <w:sz w:val="21"/>
    </w:rPr>
  </w:style>
  <w:style w:type="paragraph" w:customStyle="1" w:styleId="2c">
    <w:name w:val="附录标题2"/>
    <w:basedOn w:val="2"/>
    <w:next w:val="afff5"/>
    <w:link w:val="2CharChar3"/>
    <w:qFormat/>
    <w:rsid w:val="009978A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9978AF"/>
    <w:rPr>
      <w:rFonts w:eastAsia="宋体"/>
      <w:b/>
      <w:kern w:val="2"/>
      <w:sz w:val="32"/>
      <w:lang w:val="en-US" w:eastAsia="zh-CN"/>
    </w:rPr>
  </w:style>
  <w:style w:type="character" w:customStyle="1" w:styleId="1CharChar0">
    <w:name w:val="样式 标题 1 + 加粗 Char Char"/>
    <w:qFormat/>
    <w:rsid w:val="009978AF"/>
    <w:rPr>
      <w:rFonts w:eastAsia="黑体"/>
      <w:b/>
      <w:bCs/>
      <w:kern w:val="44"/>
      <w:sz w:val="28"/>
      <w:szCs w:val="28"/>
      <w:lang w:val="en-US" w:eastAsia="zh-CN" w:bidi="ar-SA"/>
    </w:rPr>
  </w:style>
  <w:style w:type="character" w:customStyle="1" w:styleId="H1Char">
    <w:name w:val="H1 Char"/>
    <w:qFormat/>
    <w:rsid w:val="009978AF"/>
    <w:rPr>
      <w:rFonts w:ascii="Arial" w:eastAsia="黑体" w:hAnsi="Arial"/>
      <w:kern w:val="21"/>
      <w:sz w:val="21"/>
      <w:lang w:val="en-US" w:eastAsia="zh-CN"/>
    </w:rPr>
  </w:style>
  <w:style w:type="character" w:customStyle="1" w:styleId="CharChar4">
    <w:name w:val="段 Char Char"/>
    <w:link w:val="affffb"/>
    <w:qFormat/>
    <w:rsid w:val="009978AF"/>
    <w:rPr>
      <w:rFonts w:ascii="宋体"/>
      <w:sz w:val="21"/>
      <w:lang w:val="en-US" w:eastAsia="zh-CN" w:bidi="ar-SA"/>
    </w:rPr>
  </w:style>
  <w:style w:type="paragraph" w:customStyle="1" w:styleId="affffb">
    <w:name w:val="段"/>
    <w:link w:val="CharChar4"/>
    <w:qFormat/>
    <w:rsid w:val="009978AF"/>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9978AF"/>
    <w:rPr>
      <w:b/>
      <w:kern w:val="2"/>
      <w:sz w:val="21"/>
    </w:rPr>
  </w:style>
  <w:style w:type="paragraph" w:customStyle="1" w:styleId="201">
    <w:name w:val="样式 标题 2 + 段前: 0.1 行"/>
    <w:basedOn w:val="2"/>
    <w:link w:val="201CharChar"/>
    <w:qFormat/>
    <w:rsid w:val="009978AF"/>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9978AF"/>
    <w:rPr>
      <w:kern w:val="2"/>
      <w:sz w:val="24"/>
    </w:rPr>
  </w:style>
  <w:style w:type="paragraph" w:customStyle="1" w:styleId="affffc">
    <w:name w:val="科东_正文"/>
    <w:basedOn w:val="af5"/>
    <w:link w:val="CharChar5"/>
    <w:qFormat/>
    <w:rsid w:val="009978AF"/>
    <w:pPr>
      <w:spacing w:line="360" w:lineRule="auto"/>
      <w:ind w:firstLineChars="200" w:firstLine="200"/>
    </w:pPr>
    <w:rPr>
      <w:sz w:val="24"/>
      <w:lang/>
    </w:rPr>
  </w:style>
  <w:style w:type="character" w:customStyle="1" w:styleId="shorttext">
    <w:name w:val="short_text"/>
    <w:qFormat/>
    <w:rsid w:val="009978AF"/>
  </w:style>
  <w:style w:type="character" w:customStyle="1" w:styleId="2Char3">
    <w:name w:val="样式2 Char"/>
    <w:qFormat/>
    <w:rsid w:val="009978AF"/>
    <w:rPr>
      <w:rFonts w:ascii="EU-F1" w:eastAsia="黑体"/>
      <w:color w:val="000000"/>
      <w:kern w:val="44"/>
      <w:sz w:val="21"/>
      <w:szCs w:val="21"/>
      <w:lang w:val="en-US" w:eastAsia="zh-CN" w:bidi="ar-SA"/>
    </w:rPr>
  </w:style>
  <w:style w:type="character" w:customStyle="1" w:styleId="1CharChar1">
    <w:name w:val="样式1 Char Char"/>
    <w:qFormat/>
    <w:rsid w:val="009978AF"/>
    <w:rPr>
      <w:rFonts w:ascii="Times New Roman" w:eastAsia="宋体" w:hAnsi="Times New Roman" w:cs="宋体"/>
      <w:b/>
      <w:kern w:val="44"/>
      <w:sz w:val="52"/>
      <w:szCs w:val="52"/>
    </w:rPr>
  </w:style>
  <w:style w:type="character" w:customStyle="1" w:styleId="Char11">
    <w:name w:val="批注文字 Char1"/>
    <w:qFormat/>
    <w:rsid w:val="009978AF"/>
    <w:rPr>
      <w:sz w:val="24"/>
    </w:rPr>
  </w:style>
  <w:style w:type="paragraph" w:customStyle="1" w:styleId="a6">
    <w:name w:val="三级无标题条"/>
    <w:basedOn w:val="af5"/>
    <w:qFormat/>
    <w:rsid w:val="009978AF"/>
    <w:pPr>
      <w:numPr>
        <w:ilvl w:val="4"/>
        <w:numId w:val="1"/>
      </w:numPr>
    </w:pPr>
    <w:rPr>
      <w:b/>
    </w:rPr>
  </w:style>
  <w:style w:type="paragraph" w:customStyle="1" w:styleId="affffd">
    <w:name w:val="文献分类号"/>
    <w:qFormat/>
    <w:rsid w:val="009978AF"/>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9978AF"/>
    <w:pPr>
      <w:topLinePunct/>
      <w:spacing w:before="40" w:after="40"/>
    </w:pPr>
    <w:rPr>
      <w:sz w:val="18"/>
      <w:szCs w:val="18"/>
    </w:rPr>
  </w:style>
  <w:style w:type="paragraph" w:customStyle="1" w:styleId="15">
    <w:name w:val="样式 标题 1 + 加粗"/>
    <w:basedOn w:val="1"/>
    <w:qFormat/>
    <w:rsid w:val="009978AF"/>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9978AF"/>
    <w:pPr>
      <w:topLinePunct/>
      <w:snapToGrid w:val="0"/>
      <w:spacing w:before="160" w:after="60"/>
      <w:jc w:val="center"/>
    </w:pPr>
  </w:style>
  <w:style w:type="paragraph" w:customStyle="1" w:styleId="afffff0">
    <w:name w:val="发布部门"/>
    <w:next w:val="affffb"/>
    <w:qFormat/>
    <w:rsid w:val="009978AF"/>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9978AF"/>
  </w:style>
  <w:style w:type="paragraph" w:customStyle="1" w:styleId="07701201">
    <w:name w:val="样式 样式 首行缩进:  0.77 厘米 段前: 0.1 行 + 首行缩进:  2 字符 段前: 0.1 行"/>
    <w:basedOn w:val="af5"/>
    <w:qFormat/>
    <w:rsid w:val="009978AF"/>
    <w:pPr>
      <w:spacing w:line="276" w:lineRule="auto"/>
      <w:ind w:firstLineChars="200" w:firstLine="200"/>
    </w:pPr>
  </w:style>
  <w:style w:type="paragraph" w:customStyle="1" w:styleId="Normal00">
    <w:name w:val="Normal_0_0"/>
    <w:qFormat/>
    <w:rsid w:val="009978AF"/>
    <w:rPr>
      <w:rFonts w:ascii="黑体" w:eastAsia="黑体" w:hAnsi="黑体"/>
      <w:b/>
      <w:sz w:val="32"/>
      <w:szCs w:val="24"/>
    </w:rPr>
  </w:style>
  <w:style w:type="paragraph" w:customStyle="1" w:styleId="afffff1">
    <w:name w:val="封面标准文稿类别"/>
    <w:qFormat/>
    <w:rsid w:val="009978AF"/>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9978AF"/>
    <w:pPr>
      <w:spacing w:line="0" w:lineRule="atLeast"/>
    </w:pPr>
    <w:rPr>
      <w:rFonts w:ascii="黑体" w:eastAsia="黑体"/>
      <w:b w:val="0"/>
    </w:rPr>
  </w:style>
  <w:style w:type="paragraph" w:customStyle="1" w:styleId="Char20">
    <w:name w:val="样式 正文（首行缩进两字） Char + 首行缩进:  2 字符"/>
    <w:basedOn w:val="1Char2"/>
    <w:qFormat/>
    <w:rsid w:val="009978AF"/>
    <w:pPr>
      <w:spacing w:afterLines="10"/>
      <w:ind w:firstLine="200"/>
      <w:jc w:val="center"/>
    </w:pPr>
    <w:rPr>
      <w:b/>
    </w:rPr>
  </w:style>
  <w:style w:type="paragraph" w:customStyle="1" w:styleId="30015">
    <w:name w:val="标题 3 + 小四 段前: 0 磅 段后: 0 磅 行距: 1.5 倍行距"/>
    <w:basedOn w:val="3"/>
    <w:next w:val="3"/>
    <w:qFormat/>
    <w:rsid w:val="009978A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9978AF"/>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9978AF"/>
  </w:style>
  <w:style w:type="paragraph" w:customStyle="1" w:styleId="20505">
    <w:name w:val="样式 标题 2 + 段前: 0.5 行 段后: 0.5 行"/>
    <w:basedOn w:val="2"/>
    <w:qFormat/>
    <w:rsid w:val="009978AF"/>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9978AF"/>
    <w:pPr>
      <w:spacing w:line="360" w:lineRule="auto"/>
      <w:ind w:firstLineChars="200" w:firstLine="200"/>
    </w:pPr>
    <w:rPr>
      <w:rFonts w:ascii="宋体" w:hAnsi="宋体"/>
      <w:kern w:val="0"/>
      <w:sz w:val="24"/>
    </w:rPr>
  </w:style>
  <w:style w:type="paragraph" w:customStyle="1" w:styleId="CharChar6">
    <w:name w:val="Char Char"/>
    <w:basedOn w:val="af5"/>
    <w:qFormat/>
    <w:rsid w:val="009978AF"/>
    <w:rPr>
      <w:szCs w:val="21"/>
    </w:rPr>
  </w:style>
  <w:style w:type="paragraph" w:customStyle="1" w:styleId="Char201">
    <w:name w:val="样式 正文（首行缩进两字） Char + 黑色 首行缩进:  2 字符 段前: 0.1 行"/>
    <w:basedOn w:val="1Char2"/>
    <w:qFormat/>
    <w:rsid w:val="009978AF"/>
    <w:pPr>
      <w:spacing w:before="24" w:afterLines="10"/>
      <w:ind w:firstLine="200"/>
    </w:pPr>
    <w:rPr>
      <w:color w:val="000000"/>
    </w:rPr>
  </w:style>
  <w:style w:type="paragraph" w:customStyle="1" w:styleId="CharChar7">
    <w:name w:val="批注主题 Char Char"/>
    <w:basedOn w:val="aff3"/>
    <w:next w:val="aff3"/>
    <w:qFormat/>
    <w:rsid w:val="009978AF"/>
    <w:rPr>
      <w:b/>
      <w:bCs/>
    </w:rPr>
  </w:style>
  <w:style w:type="paragraph" w:customStyle="1" w:styleId="afffff4">
    <w:name w:val="附录"/>
    <w:basedOn w:val="1"/>
    <w:qFormat/>
    <w:rsid w:val="009978AF"/>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9978AF"/>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9978AF"/>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9978AF"/>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9978AF"/>
    <w:pPr>
      <w:numPr>
        <w:ilvl w:val="3"/>
        <w:numId w:val="2"/>
      </w:numPr>
      <w:outlineLvl w:val="3"/>
    </w:pPr>
  </w:style>
  <w:style w:type="paragraph" w:customStyle="1" w:styleId="afffff5">
    <w:name w:val="一级条标题"/>
    <w:basedOn w:val="af5"/>
    <w:next w:val="af5"/>
    <w:qFormat/>
    <w:rsid w:val="009978AF"/>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9978AF"/>
    <w:rPr>
      <w:rFonts w:ascii="宋体" w:hAnsi="宋体"/>
      <w:b/>
      <w:color w:val="000000"/>
      <w:sz w:val="24"/>
      <w:szCs w:val="24"/>
    </w:rPr>
  </w:style>
  <w:style w:type="paragraph" w:styleId="afffff6">
    <w:name w:val="List Paragraph"/>
    <w:basedOn w:val="af5"/>
    <w:qFormat/>
    <w:rsid w:val="009978AF"/>
    <w:pPr>
      <w:ind w:firstLineChars="200" w:firstLine="420"/>
    </w:pPr>
  </w:style>
  <w:style w:type="paragraph" w:customStyle="1" w:styleId="afffff7">
    <w:name w:val="术语定义条标题"/>
    <w:basedOn w:val="afffff8"/>
    <w:next w:val="affffb"/>
    <w:qFormat/>
    <w:rsid w:val="009978A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9978AF"/>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9978AF"/>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9978AF"/>
  </w:style>
  <w:style w:type="paragraph" w:customStyle="1" w:styleId="2010">
    <w:name w:val="样式 正文文本 2 + 段前: 0.1 行"/>
    <w:basedOn w:val="26"/>
    <w:qFormat/>
    <w:rsid w:val="009978AF"/>
    <w:pPr>
      <w:spacing w:beforeLines="10" w:after="0" w:line="264" w:lineRule="auto"/>
      <w:jc w:val="left"/>
    </w:pPr>
    <w:rPr>
      <w:sz w:val="18"/>
    </w:rPr>
  </w:style>
  <w:style w:type="paragraph" w:customStyle="1" w:styleId="62">
    <w:name w:val="样式6"/>
    <w:basedOn w:val="af5"/>
    <w:qFormat/>
    <w:rsid w:val="009978AF"/>
    <w:pPr>
      <w:topLinePunct/>
      <w:spacing w:before="160" w:after="60"/>
      <w:jc w:val="center"/>
    </w:pPr>
    <w:rPr>
      <w:rFonts w:eastAsia="黑体"/>
      <w:szCs w:val="21"/>
    </w:rPr>
  </w:style>
  <w:style w:type="paragraph" w:customStyle="1" w:styleId="16">
    <w:name w:val="正文_1"/>
    <w:qFormat/>
    <w:rsid w:val="009978AF"/>
    <w:pPr>
      <w:widowControl w:val="0"/>
      <w:jc w:val="both"/>
    </w:pPr>
    <w:rPr>
      <w:rFonts w:ascii="Calibri" w:hAnsi="Calibri"/>
      <w:kern w:val="2"/>
      <w:sz w:val="21"/>
      <w:szCs w:val="22"/>
    </w:rPr>
  </w:style>
  <w:style w:type="paragraph" w:customStyle="1" w:styleId="2d">
    <w:name w:val="样式 标题 2 + 五号"/>
    <w:basedOn w:val="2"/>
    <w:qFormat/>
    <w:rsid w:val="009978AF"/>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9978AF"/>
    <w:rPr>
      <w:szCs w:val="24"/>
    </w:rPr>
  </w:style>
  <w:style w:type="paragraph" w:customStyle="1" w:styleId="ParaCharCharCharCharCharCharChar">
    <w:name w:val="默认段落字体 Para Char Char Char Char Char Char Char"/>
    <w:basedOn w:val="af5"/>
    <w:qFormat/>
    <w:rsid w:val="009978AF"/>
    <w:pPr>
      <w:adjustRightInd w:val="0"/>
      <w:spacing w:line="360" w:lineRule="auto"/>
    </w:pPr>
    <w:rPr>
      <w:rFonts w:ascii="Tahoma" w:hAnsi="Tahoma"/>
      <w:kern w:val="0"/>
      <w:sz w:val="24"/>
    </w:rPr>
  </w:style>
  <w:style w:type="paragraph" w:customStyle="1" w:styleId="p0">
    <w:name w:val="p0"/>
    <w:basedOn w:val="af5"/>
    <w:qFormat/>
    <w:rsid w:val="009978AF"/>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9978AF"/>
    <w:rPr>
      <w:sz w:val="18"/>
      <w:szCs w:val="18"/>
    </w:rPr>
  </w:style>
  <w:style w:type="paragraph" w:customStyle="1" w:styleId="44">
    <w:name w:val="样式4"/>
    <w:basedOn w:val="38"/>
    <w:qFormat/>
    <w:rsid w:val="009978A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9978AF"/>
    <w:pPr>
      <w:keepLines/>
      <w:spacing w:beforeLines="100" w:afterLines="100" w:line="240" w:lineRule="auto"/>
      <w:ind w:firstLine="0"/>
    </w:pPr>
    <w:rPr>
      <w:rFonts w:eastAsia="黑体"/>
      <w:color w:val="auto"/>
      <w:kern w:val="44"/>
      <w:sz w:val="28"/>
    </w:rPr>
  </w:style>
  <w:style w:type="paragraph" w:customStyle="1" w:styleId="afffffa">
    <w:name w:val="列项——"/>
    <w:qFormat/>
    <w:rsid w:val="009978AF"/>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9978AF"/>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9978AF"/>
    <w:pPr>
      <w:adjustRightInd w:val="0"/>
      <w:textAlignment w:val="baseline"/>
    </w:pPr>
    <w:rPr>
      <w:kern w:val="0"/>
    </w:rPr>
  </w:style>
  <w:style w:type="paragraph" w:customStyle="1" w:styleId="afffffb">
    <w:name w:val="术语定义三级条标题"/>
    <w:basedOn w:val="afffff7"/>
    <w:next w:val="affffb"/>
    <w:qFormat/>
    <w:rsid w:val="009978AF"/>
    <w:pPr>
      <w:tabs>
        <w:tab w:val="clear" w:pos="735"/>
        <w:tab w:val="left" w:pos="1575"/>
      </w:tabs>
      <w:ind w:left="1575"/>
    </w:pPr>
  </w:style>
  <w:style w:type="paragraph" w:customStyle="1" w:styleId="CharCharCharChar">
    <w:name w:val="Char Char Char Char"/>
    <w:basedOn w:val="af5"/>
    <w:qFormat/>
    <w:rsid w:val="009978AF"/>
    <w:rPr>
      <w:szCs w:val="24"/>
    </w:rPr>
  </w:style>
  <w:style w:type="paragraph" w:customStyle="1" w:styleId="afffffc">
    <w:name w:val="标准书脚_偶数页"/>
    <w:qFormat/>
    <w:rsid w:val="009978AF"/>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9978AF"/>
    <w:pPr>
      <w:tabs>
        <w:tab w:val="left" w:pos="1050"/>
        <w:tab w:val="left" w:pos="1080"/>
      </w:tabs>
      <w:spacing w:beforeLines="0" w:line="276" w:lineRule="auto"/>
    </w:pPr>
  </w:style>
  <w:style w:type="paragraph" w:customStyle="1" w:styleId="501">
    <w:name w:val="样式 标题 5 + 段前: 0.1 行"/>
    <w:basedOn w:val="5"/>
    <w:qFormat/>
    <w:rsid w:val="009978AF"/>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9978AF"/>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9978AF"/>
    <w:pPr>
      <w:widowControl w:val="0"/>
      <w:jc w:val="both"/>
    </w:pPr>
    <w:rPr>
      <w:rFonts w:ascii="Calibri" w:hAnsi="Calibri"/>
      <w:kern w:val="2"/>
      <w:sz w:val="21"/>
      <w:szCs w:val="22"/>
    </w:rPr>
  </w:style>
  <w:style w:type="paragraph" w:customStyle="1" w:styleId="100">
    <w:name w:val="正文_1_0"/>
    <w:qFormat/>
    <w:rsid w:val="009978AF"/>
    <w:pPr>
      <w:widowControl w:val="0"/>
      <w:jc w:val="both"/>
    </w:pPr>
    <w:rPr>
      <w:rFonts w:ascii="Calibri" w:hAnsi="Calibri"/>
      <w:kern w:val="2"/>
      <w:sz w:val="21"/>
      <w:szCs w:val="22"/>
    </w:rPr>
  </w:style>
  <w:style w:type="paragraph" w:customStyle="1" w:styleId="afffffe">
    <w:name w:val="附录章标题"/>
    <w:next w:val="affffb"/>
    <w:qFormat/>
    <w:rsid w:val="009978AF"/>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9978AF"/>
    <w:pPr>
      <w:spacing w:beforeLines="50" w:afterLines="50"/>
      <w:jc w:val="left"/>
      <w:outlineLvl w:val="2"/>
    </w:pPr>
    <w:rPr>
      <w:rFonts w:ascii="黑体" w:eastAsia="黑体" w:hAnsi="宋体"/>
      <w:sz w:val="24"/>
    </w:rPr>
  </w:style>
  <w:style w:type="paragraph" w:customStyle="1" w:styleId="affffff">
    <w:name w:val="偶页页眉样式"/>
    <w:basedOn w:val="affd"/>
    <w:qFormat/>
    <w:rsid w:val="009978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9978AF"/>
    <w:pPr>
      <w:spacing w:beforeLines="10" w:line="312" w:lineRule="auto"/>
      <w:ind w:left="800" w:firstLineChars="200" w:hanging="400"/>
    </w:pPr>
  </w:style>
  <w:style w:type="paragraph" w:customStyle="1" w:styleId="2e">
    <w:name w:val="封面标准号2"/>
    <w:basedOn w:val="17"/>
    <w:qFormat/>
    <w:rsid w:val="009978AF"/>
    <w:pPr>
      <w:spacing w:before="357" w:line="280" w:lineRule="exact"/>
    </w:pPr>
  </w:style>
  <w:style w:type="paragraph" w:customStyle="1" w:styleId="17">
    <w:name w:val="封面标准号1"/>
    <w:qFormat/>
    <w:rsid w:val="009978AF"/>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9978AF"/>
    <w:rPr>
      <w:rFonts w:ascii="宋体"/>
      <w:kern w:val="0"/>
      <w:sz w:val="24"/>
      <w:u w:color="000000"/>
    </w:rPr>
  </w:style>
  <w:style w:type="paragraph" w:customStyle="1" w:styleId="affffff1">
    <w:name w:val="标准书眉_奇数页"/>
    <w:next w:val="af5"/>
    <w:qFormat/>
    <w:rsid w:val="009978AF"/>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9978A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9978AF"/>
    <w:pPr>
      <w:spacing w:before="400" w:after="440"/>
    </w:pPr>
    <w:rPr>
      <w:rFonts w:ascii="Times New Roman" w:hAnsi="Times New Roman"/>
      <w:spacing w:val="-30"/>
      <w:sz w:val="60"/>
    </w:rPr>
  </w:style>
  <w:style w:type="paragraph" w:customStyle="1" w:styleId="affffff3">
    <w:name w:val="基准标题"/>
    <w:basedOn w:val="af5"/>
    <w:next w:val="af6"/>
    <w:qFormat/>
    <w:rsid w:val="009978AF"/>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9978AF"/>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9978AF"/>
    <w:pPr>
      <w:spacing w:before="0"/>
    </w:pPr>
  </w:style>
  <w:style w:type="paragraph" w:customStyle="1" w:styleId="affffff6">
    <w:name w:val="_标准名称"/>
    <w:basedOn w:val="af5"/>
    <w:next w:val="af6"/>
    <w:qFormat/>
    <w:rsid w:val="009978AF"/>
    <w:pPr>
      <w:snapToGrid w:val="0"/>
      <w:spacing w:before="567" w:after="680"/>
      <w:jc w:val="center"/>
    </w:pPr>
    <w:rPr>
      <w:rFonts w:ascii="Arial" w:eastAsia="黑体" w:hAnsi="Arial"/>
      <w:sz w:val="32"/>
    </w:rPr>
  </w:style>
  <w:style w:type="paragraph" w:customStyle="1" w:styleId="a7">
    <w:name w:val="四级无标题条"/>
    <w:basedOn w:val="af5"/>
    <w:qFormat/>
    <w:rsid w:val="009978AF"/>
    <w:pPr>
      <w:numPr>
        <w:ilvl w:val="5"/>
        <w:numId w:val="1"/>
      </w:numPr>
    </w:pPr>
    <w:rPr>
      <w:rFonts w:eastAsia="黑体"/>
      <w:b/>
    </w:rPr>
  </w:style>
  <w:style w:type="paragraph" w:customStyle="1" w:styleId="affffff7">
    <w:name w:val="正文表标题"/>
    <w:next w:val="af5"/>
    <w:qFormat/>
    <w:rsid w:val="009978AF"/>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9978AF"/>
    <w:pPr>
      <w:ind w:firstLine="420"/>
    </w:pPr>
  </w:style>
  <w:style w:type="paragraph" w:customStyle="1" w:styleId="affffff8">
    <w:name w:val="标准标志"/>
    <w:next w:val="af5"/>
    <w:qFormat/>
    <w:rsid w:val="009978AF"/>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9978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9978AF"/>
    <w:pPr>
      <w:spacing w:line="276" w:lineRule="auto"/>
    </w:pPr>
  </w:style>
  <w:style w:type="paragraph" w:customStyle="1" w:styleId="affffffa">
    <w:name w:val="五级条标题"/>
    <w:basedOn w:val="affffffb"/>
    <w:next w:val="affffb"/>
    <w:qFormat/>
    <w:rsid w:val="009978AF"/>
    <w:pPr>
      <w:outlineLvl w:val="6"/>
    </w:pPr>
  </w:style>
  <w:style w:type="paragraph" w:customStyle="1" w:styleId="affffffb">
    <w:name w:val="四级条标题"/>
    <w:basedOn w:val="affffffc"/>
    <w:next w:val="affffb"/>
    <w:qFormat/>
    <w:rsid w:val="009978AF"/>
    <w:pPr>
      <w:outlineLvl w:val="5"/>
    </w:pPr>
  </w:style>
  <w:style w:type="paragraph" w:customStyle="1" w:styleId="affffffc">
    <w:name w:val="三级条标题"/>
    <w:basedOn w:val="af4"/>
    <w:next w:val="affffb"/>
    <w:qFormat/>
    <w:rsid w:val="009978AF"/>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9978AF"/>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9978AF"/>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9978AF"/>
    <w:pPr>
      <w:tabs>
        <w:tab w:val="left" w:pos="1021"/>
      </w:tabs>
      <w:spacing w:beforeLines="100" w:afterLines="100"/>
    </w:pPr>
  </w:style>
  <w:style w:type="paragraph" w:customStyle="1" w:styleId="10707">
    <w:name w:val="样式 标题 1 + 段前: 0.7 行 段后: 0.7 行"/>
    <w:basedOn w:val="1"/>
    <w:qFormat/>
    <w:rsid w:val="009978AF"/>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9978AF"/>
    <w:pPr>
      <w:tabs>
        <w:tab w:val="left" w:pos="357"/>
        <w:tab w:val="left" w:pos="900"/>
      </w:tabs>
      <w:spacing w:beforeLines="10" w:line="312" w:lineRule="auto"/>
    </w:pPr>
  </w:style>
  <w:style w:type="paragraph" w:customStyle="1" w:styleId="StyleBefore6pt">
    <w:name w:val="Style 三级条标题 + Before:  6 pt"/>
    <w:basedOn w:val="affffffc"/>
    <w:qFormat/>
    <w:rsid w:val="009978AF"/>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9978AF"/>
    <w:pPr>
      <w:tabs>
        <w:tab w:val="clear" w:pos="735"/>
        <w:tab w:val="left" w:pos="1995"/>
      </w:tabs>
      <w:ind w:left="1995"/>
    </w:pPr>
  </w:style>
  <w:style w:type="paragraph" w:customStyle="1" w:styleId="afffffff">
    <w:name w:val="术语定义五级条标题"/>
    <w:basedOn w:val="afffff8"/>
    <w:next w:val="affffb"/>
    <w:qFormat/>
    <w:rsid w:val="009978A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9978AF"/>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9978AF"/>
    <w:pPr>
      <w:topLinePunct/>
      <w:adjustRightInd w:val="0"/>
    </w:pPr>
  </w:style>
  <w:style w:type="paragraph" w:customStyle="1" w:styleId="afffffff1">
    <w:name w:val="偶页脚样式"/>
    <w:basedOn w:val="affc"/>
    <w:qFormat/>
    <w:rsid w:val="009978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9978AF"/>
    <w:pPr>
      <w:widowControl/>
      <w:numPr>
        <w:numId w:val="3"/>
      </w:numPr>
    </w:pPr>
    <w:rPr>
      <w:rFonts w:eastAsia="黑体"/>
      <w:b/>
    </w:rPr>
  </w:style>
  <w:style w:type="paragraph" w:customStyle="1" w:styleId="18">
    <w:name w:val="朱1"/>
    <w:basedOn w:val="13"/>
    <w:qFormat/>
    <w:rsid w:val="009978AF"/>
  </w:style>
  <w:style w:type="paragraph" w:customStyle="1" w:styleId="CharCharChar1Char">
    <w:name w:val="Char Char Char1 Char"/>
    <w:basedOn w:val="af5"/>
    <w:qFormat/>
    <w:rsid w:val="009978AF"/>
    <w:pPr>
      <w:spacing w:line="240" w:lineRule="atLeast"/>
      <w:ind w:left="420" w:firstLine="420"/>
    </w:pPr>
    <w:rPr>
      <w:kern w:val="0"/>
    </w:rPr>
  </w:style>
  <w:style w:type="paragraph" w:customStyle="1" w:styleId="afffffff2">
    <w:name w:val="奇页页眉样式"/>
    <w:basedOn w:val="affd"/>
    <w:qFormat/>
    <w:rsid w:val="009978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9978AF"/>
    <w:pPr>
      <w:spacing w:line="320" w:lineRule="atLeast"/>
    </w:pPr>
    <w:rPr>
      <w:rFonts w:ascii="Times New Roman"/>
      <w:color w:val="auto"/>
    </w:rPr>
  </w:style>
  <w:style w:type="paragraph" w:customStyle="1" w:styleId="Default">
    <w:name w:val="Default"/>
    <w:qFormat/>
    <w:rsid w:val="009978AF"/>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9978A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9978AF"/>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9978AF"/>
    <w:pPr>
      <w:tabs>
        <w:tab w:val="left" w:pos="6405"/>
      </w:tabs>
      <w:spacing w:after="200"/>
    </w:pPr>
    <w:rPr>
      <w:sz w:val="21"/>
    </w:rPr>
  </w:style>
  <w:style w:type="paragraph" w:customStyle="1" w:styleId="afffffff4">
    <w:name w:val="前言、引言标题"/>
    <w:next w:val="af5"/>
    <w:qFormat/>
    <w:rsid w:val="009978AF"/>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9978AF"/>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9978AF"/>
    <w:pPr>
      <w:spacing w:beforeLines="0" w:afterLines="0"/>
    </w:pPr>
  </w:style>
  <w:style w:type="paragraph" w:customStyle="1" w:styleId="1111">
    <w:name w:val="样式1 标题 1 + 段前: 1 行 段后: 1 行"/>
    <w:basedOn w:val="10707"/>
    <w:qFormat/>
    <w:rsid w:val="009978AF"/>
    <w:pPr>
      <w:spacing w:beforeLines="100" w:afterLines="100"/>
    </w:pPr>
    <w:rPr>
      <w:rFonts w:eastAsia="黑体"/>
      <w:b w:val="0"/>
    </w:rPr>
  </w:style>
  <w:style w:type="paragraph" w:customStyle="1" w:styleId="TimesNewRoman07401">
    <w:name w:val="样式 Times New Roman 首行缩进:  0.74 厘米 段前: 0.1 行"/>
    <w:basedOn w:val="af5"/>
    <w:qFormat/>
    <w:rsid w:val="009978AF"/>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9978AF"/>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9978AF"/>
    <w:pPr>
      <w:spacing w:beforeLines="10" w:line="300" w:lineRule="auto"/>
      <w:ind w:firstLineChars="200" w:firstLine="200"/>
    </w:pPr>
  </w:style>
  <w:style w:type="paragraph" w:customStyle="1" w:styleId="af0">
    <w:name w:val="工程建设公式标题"/>
    <w:basedOn w:val="ad"/>
    <w:qFormat/>
    <w:rsid w:val="009978AF"/>
    <w:pPr>
      <w:numPr>
        <w:ilvl w:val="6"/>
      </w:numPr>
      <w:jc w:val="center"/>
      <w:outlineLvl w:val="6"/>
    </w:pPr>
  </w:style>
  <w:style w:type="paragraph" w:customStyle="1" w:styleId="ad">
    <w:name w:val="工程建设条标题"/>
    <w:basedOn w:val="ac"/>
    <w:next w:val="affffb"/>
    <w:qFormat/>
    <w:rsid w:val="009978AF"/>
    <w:pPr>
      <w:numPr>
        <w:ilvl w:val="3"/>
      </w:numPr>
      <w:spacing w:before="0" w:after="0"/>
      <w:ind w:left="0" w:firstLine="0"/>
      <w:jc w:val="left"/>
      <w:outlineLvl w:val="3"/>
    </w:pPr>
    <w:rPr>
      <w:b w:val="0"/>
    </w:rPr>
  </w:style>
  <w:style w:type="paragraph" w:customStyle="1" w:styleId="ac">
    <w:name w:val="工程建设节标题"/>
    <w:basedOn w:val="ab"/>
    <w:next w:val="affffb"/>
    <w:qFormat/>
    <w:rsid w:val="009978AF"/>
    <w:pPr>
      <w:numPr>
        <w:ilvl w:val="2"/>
      </w:numPr>
      <w:spacing w:before="400" w:after="400" w:line="240" w:lineRule="auto"/>
      <w:ind w:left="0" w:firstLine="0"/>
      <w:outlineLvl w:val="2"/>
    </w:pPr>
    <w:rPr>
      <w:sz w:val="21"/>
    </w:rPr>
  </w:style>
  <w:style w:type="paragraph" w:customStyle="1" w:styleId="ab">
    <w:name w:val="工程建设章标题"/>
    <w:next w:val="affffb"/>
    <w:qFormat/>
    <w:rsid w:val="009978AF"/>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9978AF"/>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9978A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9978AF"/>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9978AF"/>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9978AF"/>
    <w:pPr>
      <w:tabs>
        <w:tab w:val="left" w:pos="315"/>
      </w:tabs>
      <w:ind w:leftChars="400" w:left="840"/>
    </w:pPr>
  </w:style>
  <w:style w:type="paragraph" w:customStyle="1" w:styleId="TimesNewRoman0112">
    <w:name w:val="样式 Times New Roman 段前: 0.1 行 行距: 多倍行距 1.2 字行"/>
    <w:basedOn w:val="af5"/>
    <w:qFormat/>
    <w:rsid w:val="009978AF"/>
    <w:pPr>
      <w:spacing w:line="276" w:lineRule="auto"/>
      <w:ind w:leftChars="200" w:left="420"/>
    </w:pPr>
  </w:style>
  <w:style w:type="paragraph" w:customStyle="1" w:styleId="afffffff7">
    <w:name w:val="发布日期"/>
    <w:qFormat/>
    <w:rsid w:val="009978AF"/>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9978AF"/>
    <w:pPr>
      <w:spacing w:after="200"/>
    </w:pPr>
    <w:rPr>
      <w:sz w:val="21"/>
    </w:rPr>
  </w:style>
  <w:style w:type="paragraph" w:customStyle="1" w:styleId="afffffff9">
    <w:name w:val="注释"/>
    <w:basedOn w:val="af5"/>
    <w:qFormat/>
    <w:rsid w:val="009978AF"/>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9978AF"/>
    <w:pPr>
      <w:tabs>
        <w:tab w:val="center" w:pos="4160"/>
        <w:tab w:val="right" w:pos="8300"/>
      </w:tabs>
      <w:topLinePunct/>
      <w:adjustRightInd w:val="0"/>
      <w:spacing w:line="312" w:lineRule="auto"/>
    </w:pPr>
  </w:style>
  <w:style w:type="paragraph" w:customStyle="1" w:styleId="afffffffa">
    <w:name w:val="标准书脚_奇数页"/>
    <w:qFormat/>
    <w:rsid w:val="009978AF"/>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9978AF"/>
    <w:pPr>
      <w:tabs>
        <w:tab w:val="left" w:pos="820"/>
      </w:tabs>
      <w:snapToGrid w:val="0"/>
      <w:spacing w:line="276" w:lineRule="auto"/>
      <w:ind w:left="820" w:hanging="420"/>
    </w:pPr>
  </w:style>
  <w:style w:type="paragraph" w:customStyle="1" w:styleId="afffffffb">
    <w:name w:val="序号"/>
    <w:basedOn w:val="af5"/>
    <w:qFormat/>
    <w:rsid w:val="009978AF"/>
    <w:pPr>
      <w:spacing w:line="300" w:lineRule="auto"/>
    </w:pPr>
    <w:rPr>
      <w:rFonts w:ascii="宋体" w:hAnsi="宋体"/>
      <w:sz w:val="24"/>
    </w:rPr>
  </w:style>
  <w:style w:type="paragraph" w:customStyle="1" w:styleId="107070">
    <w:name w:val="样式 样式 标题 1 + 段前: 0.7 行 段后: 0.7 行"/>
    <w:basedOn w:val="10707"/>
    <w:qFormat/>
    <w:rsid w:val="009978AF"/>
    <w:pPr>
      <w:tabs>
        <w:tab w:val="clear" w:pos="360"/>
        <w:tab w:val="left" w:pos="340"/>
      </w:tabs>
      <w:spacing w:beforeLines="100" w:afterLines="100"/>
    </w:pPr>
  </w:style>
  <w:style w:type="paragraph" w:customStyle="1" w:styleId="afffffffc">
    <w:name w:val="连续正文文字"/>
    <w:basedOn w:val="af6"/>
    <w:qFormat/>
    <w:rsid w:val="009978AF"/>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9978AF"/>
    <w:pPr>
      <w:tabs>
        <w:tab w:val="left" w:pos="800"/>
      </w:tabs>
      <w:snapToGrid w:val="0"/>
      <w:spacing w:beforeLines="0" w:line="276" w:lineRule="auto"/>
      <w:ind w:left="800" w:hanging="400"/>
    </w:pPr>
  </w:style>
  <w:style w:type="paragraph" w:customStyle="1" w:styleId="afffffffd">
    <w:name w:val="图表脚注"/>
    <w:next w:val="affffb"/>
    <w:qFormat/>
    <w:rsid w:val="009978AF"/>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9978AF"/>
    <w:pPr>
      <w:ind w:firstLineChars="200" w:firstLine="200"/>
    </w:pPr>
    <w:rPr>
      <w:szCs w:val="21"/>
    </w:rPr>
  </w:style>
  <w:style w:type="paragraph" w:customStyle="1" w:styleId="5015015">
    <w:name w:val="样式 标题 5 + 段前: 0.15 行 段后: 0.15 行"/>
    <w:basedOn w:val="5"/>
    <w:qFormat/>
    <w:rsid w:val="009978A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9978AF"/>
    <w:pPr>
      <w:spacing w:line="312" w:lineRule="exact"/>
    </w:pPr>
    <w:rPr>
      <w:rFonts w:ascii="EU-F1" w:eastAsia="黑体"/>
      <w:sz w:val="21"/>
    </w:rPr>
  </w:style>
  <w:style w:type="paragraph" w:customStyle="1" w:styleId="affffffff">
    <w:name w:val="图说"/>
    <w:basedOn w:val="af5"/>
    <w:qFormat/>
    <w:rsid w:val="009978AF"/>
    <w:pPr>
      <w:topLinePunct/>
      <w:spacing w:before="60" w:after="160"/>
      <w:jc w:val="center"/>
    </w:pPr>
    <w:rPr>
      <w:sz w:val="18"/>
    </w:rPr>
  </w:style>
  <w:style w:type="paragraph" w:customStyle="1" w:styleId="TimesNewRoman011251">
    <w:name w:val="样式 Times New Roman 段前: 0.1 行 行距: 多倍行距 1.25 字行1"/>
    <w:basedOn w:val="af5"/>
    <w:qFormat/>
    <w:rsid w:val="009978AF"/>
    <w:pPr>
      <w:spacing w:line="276" w:lineRule="auto"/>
      <w:ind w:firstLineChars="200" w:firstLine="200"/>
    </w:pPr>
    <w:rPr>
      <w:rFonts w:hAnsi="宋体"/>
    </w:rPr>
  </w:style>
  <w:style w:type="paragraph" w:customStyle="1" w:styleId="a">
    <w:name w:val="附录表标题续表"/>
    <w:basedOn w:val="affffffff0"/>
    <w:next w:val="affffb"/>
    <w:qFormat/>
    <w:rsid w:val="009978AF"/>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9978AF"/>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9978AF"/>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9978A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9978AF"/>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9978AF"/>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9978AF"/>
    <w:pPr>
      <w:spacing w:afterLines="10"/>
      <w:ind w:firstLine="200"/>
    </w:pPr>
  </w:style>
  <w:style w:type="paragraph" w:customStyle="1" w:styleId="a3">
    <w:name w:val="注：（正文）"/>
    <w:basedOn w:val="afffffd"/>
    <w:next w:val="affffb"/>
    <w:qFormat/>
    <w:rsid w:val="009978AF"/>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9978AF"/>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9978AF"/>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9978AF"/>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9978AF"/>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9978AF"/>
  </w:style>
  <w:style w:type="paragraph" w:customStyle="1" w:styleId="1aTimesNewRoman01151">
    <w:name w:val="样式 样式1 样式 编号 a + Times New Roman 段前: 0 行 行距: 多倍行距 1.15 字行 + 左侧....."/>
    <w:basedOn w:val="1aTimesNewRoman0115"/>
    <w:qFormat/>
    <w:rsid w:val="009978AF"/>
    <w:pPr>
      <w:ind w:leftChars="200" w:left="840" w:hanging="420"/>
    </w:pPr>
  </w:style>
  <w:style w:type="paragraph" w:customStyle="1" w:styleId="Char2012">
    <w:name w:val="样式 样式 正文（首行缩进两字） Char + 宋体 加粗 首行缩进:  2 字符 段前: 0.1 行 + 首行缩进:  2 字..."/>
    <w:basedOn w:val="Char2010"/>
    <w:qFormat/>
    <w:rsid w:val="009978AF"/>
    <w:pPr>
      <w:spacing w:line="276" w:lineRule="auto"/>
    </w:pPr>
  </w:style>
  <w:style w:type="paragraph" w:customStyle="1" w:styleId="Char2010">
    <w:name w:val="样式 正文（首行缩进两字） Char + 宋体 加粗 首行缩进:  2 字符 段前: 0.1 行"/>
    <w:basedOn w:val="1Char2"/>
    <w:qFormat/>
    <w:rsid w:val="009978AF"/>
    <w:pPr>
      <w:spacing w:afterLines="10" w:line="300" w:lineRule="auto"/>
      <w:ind w:firstLine="200"/>
    </w:pPr>
    <w:rPr>
      <w:rFonts w:ascii="宋体" w:hAnsi="宋体"/>
      <w:b/>
    </w:rPr>
  </w:style>
  <w:style w:type="paragraph" w:customStyle="1" w:styleId="a0">
    <w:name w:val="列项·"/>
    <w:qFormat/>
    <w:rsid w:val="009978AF"/>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9978AF"/>
    <w:pPr>
      <w:spacing w:beforeLines="0" w:line="276" w:lineRule="auto"/>
      <w:ind w:left="420"/>
    </w:pPr>
  </w:style>
  <w:style w:type="paragraph" w:customStyle="1" w:styleId="0101">
    <w:name w:val="样式 样式 段前: 0.1 行 + 段前: 0.1 行"/>
    <w:basedOn w:val="01"/>
    <w:qFormat/>
    <w:rsid w:val="009978AF"/>
    <w:pPr>
      <w:ind w:leftChars="200" w:left="200"/>
    </w:pPr>
  </w:style>
  <w:style w:type="paragraph" w:customStyle="1" w:styleId="01">
    <w:name w:val="样式 段前: 0.1 行"/>
    <w:basedOn w:val="af5"/>
    <w:qFormat/>
    <w:rsid w:val="009978AF"/>
    <w:pPr>
      <w:spacing w:beforeLines="10" w:line="300" w:lineRule="auto"/>
    </w:pPr>
  </w:style>
  <w:style w:type="paragraph" w:customStyle="1" w:styleId="ParaCharCharCharChar">
    <w:name w:val="默认段落字体 Para Char Char Char Char"/>
    <w:basedOn w:val="af5"/>
    <w:qFormat/>
    <w:rsid w:val="009978AF"/>
  </w:style>
  <w:style w:type="paragraph" w:customStyle="1" w:styleId="010">
    <w:name w:val="正文_0_1"/>
    <w:qFormat/>
    <w:rsid w:val="009978AF"/>
    <w:pPr>
      <w:widowControl w:val="0"/>
      <w:jc w:val="both"/>
    </w:pPr>
    <w:rPr>
      <w:kern w:val="2"/>
      <w:sz w:val="21"/>
      <w:szCs w:val="24"/>
    </w:rPr>
  </w:style>
  <w:style w:type="paragraph" w:customStyle="1" w:styleId="Charf2">
    <w:name w:val="样式 正文（首行缩进两字） Char + 加粗"/>
    <w:basedOn w:val="1Char2"/>
    <w:qFormat/>
    <w:rsid w:val="009978AF"/>
    <w:pPr>
      <w:spacing w:afterLines="10"/>
      <w:ind w:firstLine="200"/>
    </w:pPr>
    <w:rPr>
      <w:b/>
    </w:rPr>
  </w:style>
  <w:style w:type="paragraph" w:customStyle="1" w:styleId="a5">
    <w:name w:val="二级无标题条"/>
    <w:basedOn w:val="af5"/>
    <w:qFormat/>
    <w:rsid w:val="009978AF"/>
    <w:pPr>
      <w:numPr>
        <w:ilvl w:val="3"/>
        <w:numId w:val="1"/>
      </w:numPr>
    </w:pPr>
    <w:rPr>
      <w:b/>
    </w:rPr>
  </w:style>
  <w:style w:type="paragraph" w:customStyle="1" w:styleId="affffffff5">
    <w:name w:val="术语定义二级条标题"/>
    <w:basedOn w:val="afffff7"/>
    <w:next w:val="affffb"/>
    <w:qFormat/>
    <w:rsid w:val="009978AF"/>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9978AF"/>
    <w:pPr>
      <w:ind w:leftChars="200" w:left="400"/>
    </w:pPr>
  </w:style>
  <w:style w:type="paragraph" w:customStyle="1" w:styleId="affffffff6">
    <w:name w:val="其他标准称谓"/>
    <w:qFormat/>
    <w:rsid w:val="009978AF"/>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9978AF"/>
    <w:pPr>
      <w:spacing w:beforeLines="0" w:line="276" w:lineRule="auto"/>
    </w:pPr>
    <w:rPr>
      <w:color w:val="000000"/>
    </w:rPr>
  </w:style>
  <w:style w:type="paragraph" w:customStyle="1" w:styleId="Charf3">
    <w:name w:val="正文（首行缩进两字） Char"/>
    <w:basedOn w:val="af5"/>
    <w:next w:val="af5"/>
    <w:qFormat/>
    <w:rsid w:val="009978AF"/>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9978AF"/>
    <w:pPr>
      <w:outlineLvl w:val="5"/>
    </w:pPr>
  </w:style>
  <w:style w:type="paragraph" w:customStyle="1" w:styleId="affffffff9">
    <w:name w:val="附录三级条标题"/>
    <w:basedOn w:val="affffffffa"/>
    <w:next w:val="affffb"/>
    <w:qFormat/>
    <w:rsid w:val="009978AF"/>
    <w:pPr>
      <w:outlineLvl w:val="4"/>
    </w:pPr>
  </w:style>
  <w:style w:type="paragraph" w:customStyle="1" w:styleId="affffffffa">
    <w:name w:val="附录二级条标题"/>
    <w:basedOn w:val="affffffffb"/>
    <w:next w:val="affffb"/>
    <w:qFormat/>
    <w:rsid w:val="009978AF"/>
    <w:pPr>
      <w:outlineLvl w:val="3"/>
    </w:pPr>
  </w:style>
  <w:style w:type="paragraph" w:customStyle="1" w:styleId="affffffffb">
    <w:name w:val="附录一级条标题"/>
    <w:basedOn w:val="afffffe"/>
    <w:next w:val="affffb"/>
    <w:qFormat/>
    <w:rsid w:val="009978AF"/>
    <w:pPr>
      <w:autoSpaceDN w:val="0"/>
      <w:spacing w:beforeLines="0" w:afterLines="0"/>
      <w:outlineLvl w:val="2"/>
    </w:pPr>
  </w:style>
  <w:style w:type="paragraph" w:customStyle="1" w:styleId="af1">
    <w:name w:val="工程建设款标题"/>
    <w:basedOn w:val="ad"/>
    <w:qFormat/>
    <w:rsid w:val="009978AF"/>
    <w:pPr>
      <w:numPr>
        <w:ilvl w:val="7"/>
      </w:numPr>
      <w:outlineLvl w:val="9"/>
    </w:pPr>
  </w:style>
  <w:style w:type="paragraph" w:customStyle="1" w:styleId="39">
    <w:name w:val="样式 3"/>
    <w:basedOn w:val="af5"/>
    <w:qFormat/>
    <w:rsid w:val="009978AF"/>
    <w:pPr>
      <w:topLinePunct/>
      <w:adjustRightInd w:val="0"/>
      <w:ind w:left="840" w:hanging="420"/>
    </w:pPr>
    <w:rPr>
      <w:kern w:val="21"/>
      <w:szCs w:val="21"/>
    </w:rPr>
  </w:style>
  <w:style w:type="paragraph" w:customStyle="1" w:styleId="11110">
    <w:name w:val="1.1.1.1"/>
    <w:basedOn w:val="afff0"/>
    <w:next w:val="af5"/>
    <w:qFormat/>
    <w:rsid w:val="009978AF"/>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9978AF"/>
    <w:pPr>
      <w:widowControl w:val="0"/>
      <w:adjustRightInd w:val="0"/>
      <w:spacing w:before="370" w:line="400" w:lineRule="exact"/>
      <w:jc w:val="center"/>
      <w:textAlignment w:val="baseline"/>
    </w:pPr>
    <w:rPr>
      <w:sz w:val="28"/>
    </w:rPr>
  </w:style>
  <w:style w:type="paragraph" w:customStyle="1" w:styleId="affffffffd">
    <w:name w:val="列项◆（三级）"/>
    <w:qFormat/>
    <w:rsid w:val="009978AF"/>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9978AF"/>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9978AF"/>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9978AF"/>
    <w:rPr>
      <w:rFonts w:ascii="Times New Roman"/>
      <w:color w:val="auto"/>
    </w:rPr>
  </w:style>
  <w:style w:type="paragraph" w:customStyle="1" w:styleId="TimesNewRoman01125">
    <w:name w:val="样式 Times New Roman 段前: 0.1 行 行距: 多倍行距 1.25 字行"/>
    <w:basedOn w:val="af5"/>
    <w:qFormat/>
    <w:rsid w:val="009978AF"/>
    <w:pPr>
      <w:spacing w:line="276" w:lineRule="auto"/>
    </w:pPr>
    <w:rPr>
      <w:rFonts w:hAnsi="宋体"/>
    </w:rPr>
  </w:style>
  <w:style w:type="paragraph" w:customStyle="1" w:styleId="CM56">
    <w:name w:val="CM56"/>
    <w:basedOn w:val="Default"/>
    <w:next w:val="Default"/>
    <w:qFormat/>
    <w:rsid w:val="009978AF"/>
    <w:rPr>
      <w:rFonts w:ascii="Times New Roman"/>
      <w:color w:val="auto"/>
    </w:rPr>
  </w:style>
  <w:style w:type="paragraph" w:customStyle="1" w:styleId="afffffffff">
    <w:name w:val="a"/>
    <w:basedOn w:val="1H1H11H12H13H14H15H16H17H18H19H110H111H112H1"/>
    <w:qFormat/>
    <w:rsid w:val="009978AF"/>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9978AF"/>
  </w:style>
  <w:style w:type="paragraph" w:customStyle="1" w:styleId="a1">
    <w:name w:val="列项●（二级）"/>
    <w:qFormat/>
    <w:rsid w:val="009978AF"/>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9978A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9978AF"/>
  </w:style>
  <w:style w:type="paragraph" w:customStyle="1" w:styleId="Char2011">
    <w:name w:val="样式 正文（首行缩进两字） Char + 首行缩进:  2 字符 段前: 0.1 行"/>
    <w:basedOn w:val="1Char2"/>
    <w:qFormat/>
    <w:rsid w:val="009978AF"/>
    <w:pPr>
      <w:spacing w:afterLines="10" w:line="300" w:lineRule="auto"/>
      <w:ind w:firstLine="200"/>
    </w:pPr>
  </w:style>
  <w:style w:type="paragraph" w:customStyle="1" w:styleId="afffffffff1">
    <w:name w:val="正文缩进（首行缩进两字）"/>
    <w:qFormat/>
    <w:rsid w:val="009978AF"/>
    <w:pPr>
      <w:spacing w:line="360" w:lineRule="exact"/>
      <w:ind w:firstLineChars="200" w:firstLine="420"/>
    </w:pPr>
    <w:rPr>
      <w:kern w:val="2"/>
      <w:sz w:val="21"/>
    </w:rPr>
  </w:style>
  <w:style w:type="paragraph" w:customStyle="1" w:styleId="2f1">
    <w:name w:val="正文2"/>
    <w:qFormat/>
    <w:rsid w:val="009978AF"/>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9978AF"/>
    <w:pPr>
      <w:numPr>
        <w:ilvl w:val="1"/>
        <w:numId w:val="10"/>
      </w:numPr>
      <w:ind w:left="0" w:firstLine="0"/>
    </w:pPr>
  </w:style>
  <w:style w:type="paragraph" w:customStyle="1" w:styleId="1b">
    <w:name w:val="副标题1"/>
    <w:basedOn w:val="afff0"/>
    <w:next w:val="af5"/>
    <w:qFormat/>
    <w:rsid w:val="009978AF"/>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9978AF"/>
    <w:pPr>
      <w:spacing w:before="400" w:after="440"/>
    </w:pPr>
    <w:rPr>
      <w:rFonts w:ascii="Times New Roman" w:hAnsi="Times New Roman"/>
      <w:spacing w:val="-30"/>
      <w:sz w:val="60"/>
    </w:rPr>
  </w:style>
  <w:style w:type="paragraph" w:customStyle="1" w:styleId="afffffffff3">
    <w:name w:val="公式"/>
    <w:basedOn w:val="aff7"/>
    <w:qFormat/>
    <w:rsid w:val="009978AF"/>
    <w:pPr>
      <w:tabs>
        <w:tab w:val="center" w:pos="4706"/>
        <w:tab w:val="right" w:pos="9412"/>
      </w:tabs>
    </w:pPr>
    <w:rPr>
      <w:rFonts w:ascii="Times New Roman" w:hAnsi="宋体"/>
    </w:rPr>
  </w:style>
  <w:style w:type="paragraph" w:customStyle="1" w:styleId="afffffffff4">
    <w:name w:val="标准称谓"/>
    <w:next w:val="af5"/>
    <w:qFormat/>
    <w:rsid w:val="009978AF"/>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9978AF"/>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9978AF"/>
    <w:pPr>
      <w:spacing w:line="320" w:lineRule="atLeast"/>
    </w:pPr>
    <w:rPr>
      <w:rFonts w:ascii="Times New Roman"/>
      <w:color w:val="auto"/>
    </w:rPr>
  </w:style>
  <w:style w:type="paragraph" w:customStyle="1" w:styleId="afffffffff6">
    <w:name w:val="封面标准文稿编辑信息"/>
    <w:qFormat/>
    <w:rsid w:val="009978AF"/>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9978AF"/>
    <w:pPr>
      <w:spacing w:line="276" w:lineRule="auto"/>
      <w:ind w:firstLine="420"/>
    </w:pPr>
  </w:style>
  <w:style w:type="paragraph" w:customStyle="1" w:styleId="0120">
    <w:name w:val="样式 段前: 0.1 行 首行缩进:  2 字符"/>
    <w:basedOn w:val="af5"/>
    <w:qFormat/>
    <w:rsid w:val="009978AF"/>
    <w:pPr>
      <w:spacing w:beforeLines="10" w:line="300" w:lineRule="auto"/>
      <w:ind w:firstLineChars="200" w:firstLine="200"/>
    </w:pPr>
  </w:style>
  <w:style w:type="paragraph" w:customStyle="1" w:styleId="1c">
    <w:name w:val="1"/>
    <w:basedOn w:val="af5"/>
    <w:next w:val="af5"/>
    <w:qFormat/>
    <w:rsid w:val="009978AF"/>
    <w:pPr>
      <w:topLinePunct/>
      <w:adjustRightInd w:val="0"/>
    </w:pPr>
    <w:rPr>
      <w:rFonts w:ascii="Courier New" w:hAnsi="Courier New"/>
      <w:sz w:val="20"/>
    </w:rPr>
  </w:style>
  <w:style w:type="paragraph" w:customStyle="1" w:styleId="afffffffff7">
    <w:name w:val="表"/>
    <w:basedOn w:val="af5"/>
    <w:qFormat/>
    <w:rsid w:val="009978AF"/>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9978AF"/>
    <w:pPr>
      <w:tabs>
        <w:tab w:val="left" w:pos="1200"/>
      </w:tabs>
      <w:snapToGrid w:val="0"/>
      <w:spacing w:beforeLines="0" w:line="276" w:lineRule="auto"/>
      <w:ind w:left="1200" w:hanging="400"/>
    </w:pPr>
  </w:style>
  <w:style w:type="paragraph" w:customStyle="1" w:styleId="1d">
    <w:name w:val="普通(网站)1"/>
    <w:basedOn w:val="af5"/>
    <w:qFormat/>
    <w:rsid w:val="009978AF"/>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9978AF"/>
    <w:pPr>
      <w:tabs>
        <w:tab w:val="left" w:pos="0"/>
      </w:tabs>
      <w:spacing w:line="360" w:lineRule="auto"/>
    </w:pPr>
    <w:rPr>
      <w:rFonts w:ascii="宋体" w:hAnsi="宋体"/>
      <w:kern w:val="0"/>
      <w:sz w:val="24"/>
    </w:rPr>
  </w:style>
  <w:style w:type="paragraph" w:customStyle="1" w:styleId="afffffffff8">
    <w:name w:val="朱表头"/>
    <w:basedOn w:val="affff2"/>
    <w:qFormat/>
    <w:rsid w:val="009978AF"/>
    <w:pPr>
      <w:spacing w:line="312" w:lineRule="exact"/>
    </w:pPr>
    <w:rPr>
      <w:rFonts w:ascii="EU-F1"/>
      <w:snapToGrid w:val="0"/>
      <w:szCs w:val="20"/>
    </w:rPr>
  </w:style>
  <w:style w:type="paragraph" w:customStyle="1" w:styleId="011">
    <w:name w:val="样式 段前: 0.1 行1"/>
    <w:basedOn w:val="af5"/>
    <w:qFormat/>
    <w:rsid w:val="009978AF"/>
    <w:pPr>
      <w:spacing w:beforeLines="10" w:line="312" w:lineRule="auto"/>
    </w:pPr>
  </w:style>
  <w:style w:type="paragraph" w:customStyle="1" w:styleId="2TimesNewRoman0112">
    <w:name w:val="样式 样式 列表编号 2 + Times New Roman 段前: 0.1 行 行距: 多倍行距 1.2 字行 + 左侧:  ..."/>
    <w:basedOn w:val="af5"/>
    <w:qFormat/>
    <w:rsid w:val="009978AF"/>
    <w:pPr>
      <w:keepNext/>
      <w:keepLines/>
      <w:widowControl/>
      <w:spacing w:line="276" w:lineRule="auto"/>
    </w:pPr>
    <w:rPr>
      <w:kern w:val="0"/>
    </w:rPr>
  </w:style>
  <w:style w:type="paragraph" w:customStyle="1" w:styleId="afffffffff9">
    <w:name w:val="首页页眉样式"/>
    <w:basedOn w:val="affd"/>
    <w:qFormat/>
    <w:rsid w:val="009978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9978AF"/>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9978AF"/>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9978AF"/>
    <w:pPr>
      <w:spacing w:line="276" w:lineRule="auto"/>
    </w:pPr>
  </w:style>
  <w:style w:type="paragraph" w:customStyle="1" w:styleId="afffffffffc">
    <w:name w:val="注×："/>
    <w:qFormat/>
    <w:rsid w:val="009978AF"/>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9978AF"/>
    <w:pPr>
      <w:numPr>
        <w:ilvl w:val="5"/>
      </w:numPr>
      <w:ind w:left="0" w:firstLine="0"/>
      <w:jc w:val="center"/>
      <w:outlineLvl w:val="5"/>
    </w:pPr>
  </w:style>
  <w:style w:type="paragraph" w:customStyle="1" w:styleId="afffffffffd">
    <w:name w:val="附录图标题"/>
    <w:next w:val="affffb"/>
    <w:qFormat/>
    <w:rsid w:val="009978AF"/>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9978AF"/>
    <w:pPr>
      <w:tabs>
        <w:tab w:val="left" w:pos="357"/>
        <w:tab w:val="left" w:pos="1134"/>
      </w:tabs>
      <w:spacing w:beforeLines="10" w:line="312" w:lineRule="auto"/>
    </w:pPr>
  </w:style>
  <w:style w:type="paragraph" w:customStyle="1" w:styleId="5011">
    <w:name w:val="样式 标题 5 + 段前: 0.1 行1"/>
    <w:basedOn w:val="5"/>
    <w:next w:val="5"/>
    <w:qFormat/>
    <w:rsid w:val="009978AF"/>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9978AF"/>
    <w:pPr>
      <w:tabs>
        <w:tab w:val="left" w:pos="420"/>
      </w:tabs>
      <w:jc w:val="center"/>
    </w:pPr>
    <w:rPr>
      <w:rFonts w:ascii="黑体" w:eastAsia="黑体"/>
    </w:rPr>
  </w:style>
  <w:style w:type="paragraph" w:customStyle="1" w:styleId="affffffffff">
    <w:name w:val="条文说明"/>
    <w:basedOn w:val="affffffffff0"/>
    <w:qFormat/>
    <w:rsid w:val="009978AF"/>
  </w:style>
  <w:style w:type="paragraph" w:customStyle="1" w:styleId="affffffffff0">
    <w:name w:val="名称"/>
    <w:basedOn w:val="afffffff4"/>
    <w:next w:val="affffb"/>
    <w:qFormat/>
    <w:rsid w:val="009978AF"/>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9978AF"/>
    <w:pPr>
      <w:spacing w:beforeLines="10" w:line="300" w:lineRule="auto"/>
      <w:ind w:firstLineChars="200" w:firstLine="420"/>
    </w:pPr>
    <w:rPr>
      <w:rFonts w:ascii="宋体"/>
    </w:rPr>
  </w:style>
  <w:style w:type="paragraph" w:customStyle="1" w:styleId="21">
    <w:name w:val="样式 样式2 + 右侧:  1 字符"/>
    <w:basedOn w:val="2b"/>
    <w:qFormat/>
    <w:rsid w:val="009978AF"/>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9978AF"/>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9978A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9978AF"/>
    <w:pPr>
      <w:spacing w:beforeLines="50"/>
    </w:pPr>
  </w:style>
  <w:style w:type="paragraph" w:customStyle="1" w:styleId="1Char201150">
    <w:name w:val="样式1 正文（首行缩进两字） Char + 黑色 首行缩进:  2 字符 段前: 0 行 行距: 多倍行距 1.15 ..."/>
    <w:basedOn w:val="af5"/>
    <w:qFormat/>
    <w:rsid w:val="009978AF"/>
    <w:pPr>
      <w:tabs>
        <w:tab w:val="left" w:pos="3885"/>
      </w:tabs>
      <w:overflowPunct w:val="0"/>
      <w:snapToGrid w:val="0"/>
      <w:spacing w:beforeLines="10" w:line="276" w:lineRule="auto"/>
      <w:ind w:firstLine="420"/>
    </w:pPr>
  </w:style>
  <w:style w:type="paragraph" w:customStyle="1" w:styleId="ae">
    <w:name w:val="工程建设表标题"/>
    <w:basedOn w:val="ad"/>
    <w:qFormat/>
    <w:rsid w:val="009978AF"/>
    <w:pPr>
      <w:numPr>
        <w:ilvl w:val="4"/>
      </w:numPr>
      <w:jc w:val="center"/>
      <w:outlineLvl w:val="4"/>
    </w:pPr>
  </w:style>
  <w:style w:type="paragraph" w:customStyle="1" w:styleId="107401">
    <w:name w:val="样式1 首行缩进:  0.74 厘米 段前: 0.1 行"/>
    <w:basedOn w:val="1Char2"/>
    <w:next w:val="1Char2"/>
    <w:qFormat/>
    <w:rsid w:val="009978AF"/>
    <w:pPr>
      <w:tabs>
        <w:tab w:val="left" w:pos="820"/>
      </w:tabs>
      <w:spacing w:afterLines="10"/>
      <w:ind w:left="820" w:firstLineChars="0" w:hanging="420"/>
    </w:pPr>
    <w:rPr>
      <w:kern w:val="0"/>
    </w:rPr>
  </w:style>
  <w:style w:type="paragraph" w:customStyle="1" w:styleId="301">
    <w:name w:val="样式 标题 3 + 黑色 段前: 0.1 行"/>
    <w:basedOn w:val="130101"/>
    <w:qFormat/>
    <w:rsid w:val="009978A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9978AF"/>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9978AF"/>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9978AF"/>
    <w:pPr>
      <w:numPr>
        <w:ilvl w:val="8"/>
        <w:numId w:val="5"/>
      </w:numPr>
      <w:outlineLvl w:val="3"/>
    </w:pPr>
  </w:style>
  <w:style w:type="paragraph" w:customStyle="1" w:styleId="affffffffff2">
    <w:name w:val="基准目录样式"/>
    <w:basedOn w:val="af5"/>
    <w:qFormat/>
    <w:rsid w:val="009978AF"/>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9978AF"/>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9978AF"/>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9978AF"/>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9978AF"/>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9978AF"/>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9978AF"/>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9978AF"/>
    <w:pPr>
      <w:spacing w:afterLines="20" w:line="276" w:lineRule="auto"/>
      <w:jc w:val="center"/>
    </w:pPr>
    <w:rPr>
      <w:sz w:val="18"/>
    </w:rPr>
  </w:style>
  <w:style w:type="paragraph" w:customStyle="1" w:styleId="201003">
    <w:name w:val="样式 样式 正文文本 2 + 段前: 0.1 行 + 悬挂缩进: 0.03 字符"/>
    <w:basedOn w:val="2010"/>
    <w:qFormat/>
    <w:rsid w:val="009978AF"/>
    <w:pPr>
      <w:spacing w:beforeLines="0"/>
      <w:ind w:hanging="6"/>
      <w:jc w:val="center"/>
    </w:pPr>
  </w:style>
  <w:style w:type="paragraph" w:customStyle="1" w:styleId="1200505">
    <w:name w:val="样式1 标题 2 + 段前: 0行 + 段前: 0.5 行 段后: 0.5 行"/>
    <w:basedOn w:val="120"/>
    <w:qFormat/>
    <w:rsid w:val="009978AF"/>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9978AF"/>
    <w:pPr>
      <w:spacing w:line="460" w:lineRule="exact"/>
    </w:pPr>
  </w:style>
  <w:style w:type="paragraph" w:customStyle="1" w:styleId="Normal10">
    <w:name w:val="Normal_1_0"/>
    <w:basedOn w:val="af5"/>
    <w:qFormat/>
    <w:rsid w:val="009978AF"/>
    <w:rPr>
      <w:rFonts w:eastAsia="Times New Roman"/>
      <w:kern w:val="0"/>
      <w:sz w:val="20"/>
    </w:rPr>
  </w:style>
  <w:style w:type="paragraph" w:customStyle="1" w:styleId="aa0">
    <w:name w:val="a.a"/>
    <w:basedOn w:val="2"/>
    <w:qFormat/>
    <w:rsid w:val="009978A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9978AF"/>
    <w:pPr>
      <w:spacing w:beforeLines="10" w:line="300" w:lineRule="auto"/>
      <w:ind w:firstLineChars="200" w:firstLine="200"/>
    </w:pPr>
  </w:style>
  <w:style w:type="paragraph" w:customStyle="1" w:styleId="affffffffff6">
    <w:name w:val="标准书眉_偶数页"/>
    <w:basedOn w:val="affffff1"/>
    <w:next w:val="af5"/>
    <w:qFormat/>
    <w:rsid w:val="009978AF"/>
    <w:pPr>
      <w:jc w:val="left"/>
    </w:pPr>
  </w:style>
  <w:style w:type="paragraph" w:customStyle="1" w:styleId="TimesNewRoman01">
    <w:name w:val="样式 Times New Roman 段前: 0.1 行"/>
    <w:basedOn w:val="af5"/>
    <w:qFormat/>
    <w:rsid w:val="009978AF"/>
    <w:pPr>
      <w:spacing w:beforeLines="10" w:line="300" w:lineRule="auto"/>
      <w:ind w:firstLineChars="200" w:firstLine="200"/>
    </w:pPr>
  </w:style>
  <w:style w:type="paragraph" w:customStyle="1" w:styleId="affffffffff7">
    <w:name w:val="块引用"/>
    <w:basedOn w:val="af6"/>
    <w:qFormat/>
    <w:rsid w:val="009978A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9978AF"/>
    <w:pPr>
      <w:spacing w:line="276" w:lineRule="auto"/>
    </w:pPr>
  </w:style>
  <w:style w:type="paragraph" w:customStyle="1" w:styleId="107070707">
    <w:name w:val="样式 标题 1 + 段前: 0.7 行 段后: 0.7 行 + 段前: 0.7 行 段后: 0.7 行"/>
    <w:qFormat/>
    <w:rsid w:val="009978AF"/>
    <w:pPr>
      <w:tabs>
        <w:tab w:val="left" w:pos="400"/>
      </w:tabs>
      <w:spacing w:beforeLines="100" w:afterLines="100"/>
    </w:pPr>
    <w:rPr>
      <w:b/>
      <w:kern w:val="21"/>
      <w:sz w:val="21"/>
    </w:rPr>
  </w:style>
  <w:style w:type="paragraph" w:customStyle="1" w:styleId="affffffffff8">
    <w:name w:val="数字编号列项（二级）"/>
    <w:qFormat/>
    <w:rsid w:val="009978AF"/>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9978AF"/>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9978AF"/>
  </w:style>
  <w:style w:type="paragraph" w:customStyle="1" w:styleId="1100">
    <w:name w:val="正文_11_0_0"/>
    <w:qFormat/>
    <w:rsid w:val="009978AF"/>
    <w:pPr>
      <w:widowControl w:val="0"/>
      <w:jc w:val="both"/>
    </w:pPr>
  </w:style>
  <w:style w:type="paragraph" w:customStyle="1" w:styleId="reader-word-layer">
    <w:name w:val="reader-word-layer"/>
    <w:basedOn w:val="af5"/>
    <w:qFormat/>
    <w:rsid w:val="009978AF"/>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9978AF"/>
    <w:pPr>
      <w:spacing w:beforeLines="0" w:line="276" w:lineRule="auto"/>
      <w:jc w:val="left"/>
    </w:pPr>
    <w:rPr>
      <w:rFonts w:eastAsia="黑体"/>
      <w:color w:val="000000"/>
    </w:rPr>
  </w:style>
  <w:style w:type="paragraph" w:customStyle="1" w:styleId="014">
    <w:name w:val="样式 段前: 0.1 行 左  4 字符"/>
    <w:basedOn w:val="af5"/>
    <w:qFormat/>
    <w:rsid w:val="009978AF"/>
    <w:pPr>
      <w:spacing w:beforeLines="10" w:line="300" w:lineRule="auto"/>
      <w:ind w:leftChars="400" w:left="400"/>
    </w:pPr>
  </w:style>
  <w:style w:type="paragraph" w:customStyle="1" w:styleId="2a0">
    <w:name w:val="样式2 样式 a) + 段前: 0行"/>
    <w:basedOn w:val="affff1"/>
    <w:qFormat/>
    <w:rsid w:val="009978AF"/>
    <w:pPr>
      <w:tabs>
        <w:tab w:val="clear" w:pos="780"/>
      </w:tabs>
      <w:spacing w:beforeLines="0" w:line="276" w:lineRule="auto"/>
      <w:ind w:leftChars="200" w:left="420" w:firstLineChars="0" w:firstLine="0"/>
    </w:pPr>
  </w:style>
  <w:style w:type="paragraph" w:customStyle="1" w:styleId="1toc1">
    <w:name w:val="样式 目录 1toc1 +"/>
    <w:basedOn w:val="10"/>
    <w:qFormat/>
    <w:rsid w:val="009978A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9978AF"/>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9978AF"/>
    <w:pPr>
      <w:pBdr>
        <w:bottom w:val="single" w:sz="6" w:space="0" w:color="auto"/>
      </w:pBdr>
      <w:snapToGrid w:val="0"/>
      <w:spacing w:before="0"/>
    </w:pPr>
    <w:rPr>
      <w:b w:val="0"/>
      <w:color w:val="000000"/>
      <w:sz w:val="28"/>
    </w:rPr>
  </w:style>
  <w:style w:type="paragraph" w:customStyle="1" w:styleId="affffffffffc">
    <w:name w:val="首页脚样式"/>
    <w:basedOn w:val="affc"/>
    <w:qFormat/>
    <w:rsid w:val="009978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9978AF"/>
    <w:pPr>
      <w:spacing w:after="0" w:line="276" w:lineRule="auto"/>
      <w:ind w:leftChars="400" w:left="400"/>
    </w:pPr>
    <w:rPr>
      <w:color w:val="000000"/>
    </w:rPr>
  </w:style>
  <w:style w:type="paragraph" w:customStyle="1" w:styleId="a2">
    <w:name w:val="列项——（一级）"/>
    <w:qFormat/>
    <w:rsid w:val="009978AF"/>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9978AF"/>
  </w:style>
  <w:style w:type="paragraph" w:customStyle="1" w:styleId="1074010">
    <w:name w:val="样式1 加粗 居中 首行缩进:  0.74 厘米 段前: 0.1 行"/>
    <w:basedOn w:val="af5"/>
    <w:qFormat/>
    <w:rsid w:val="009978AF"/>
    <w:pPr>
      <w:spacing w:line="276" w:lineRule="auto"/>
      <w:ind w:firstLine="420"/>
      <w:jc w:val="center"/>
    </w:pPr>
    <w:rPr>
      <w:b/>
    </w:rPr>
  </w:style>
  <w:style w:type="paragraph" w:customStyle="1" w:styleId="1f1">
    <w:name w:val="附录标题1"/>
    <w:basedOn w:val="1"/>
    <w:next w:val="2c"/>
    <w:qFormat/>
    <w:rsid w:val="009978A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9978AF"/>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9978AF"/>
    <w:pPr>
      <w:spacing w:line="580" w:lineRule="exact"/>
      <w:ind w:firstLineChars="200" w:firstLine="200"/>
    </w:pPr>
  </w:style>
  <w:style w:type="paragraph" w:customStyle="1" w:styleId="0770115">
    <w:name w:val="样式 左侧:  0.77 厘米 段前: 0 行 行距: 多倍行距 1.15 字行"/>
    <w:basedOn w:val="af5"/>
    <w:qFormat/>
    <w:rsid w:val="009978AF"/>
    <w:pPr>
      <w:spacing w:line="276" w:lineRule="auto"/>
      <w:ind w:left="420"/>
    </w:pPr>
    <w:rPr>
      <w:rFonts w:ascii="宋体"/>
    </w:rPr>
  </w:style>
  <w:style w:type="paragraph" w:customStyle="1" w:styleId="2f3">
    <w:name w:val="正文_2"/>
    <w:basedOn w:val="af5"/>
    <w:qFormat/>
    <w:rsid w:val="009978AF"/>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9978AF"/>
    <w:pPr>
      <w:spacing w:beforeLines="0" w:line="276" w:lineRule="auto"/>
      <w:ind w:firstLine="420"/>
    </w:pPr>
  </w:style>
  <w:style w:type="paragraph" w:customStyle="1" w:styleId="affffffffffd">
    <w:name w:val="条文脚注"/>
    <w:basedOn w:val="afff1"/>
    <w:qFormat/>
    <w:rsid w:val="009978AF"/>
    <w:pPr>
      <w:ind w:leftChars="200" w:left="780" w:hangingChars="200" w:hanging="360"/>
      <w:jc w:val="both"/>
    </w:pPr>
    <w:rPr>
      <w:rFonts w:ascii="宋体"/>
    </w:rPr>
  </w:style>
  <w:style w:type="paragraph" w:customStyle="1" w:styleId="1201">
    <w:name w:val="样式1 标题 2 + 段前: 0.1 行 + 宋体"/>
    <w:basedOn w:val="af5"/>
    <w:qFormat/>
    <w:rsid w:val="009978AF"/>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9978AF"/>
    <w:pPr>
      <w:spacing w:beforeLines="0" w:line="276" w:lineRule="auto"/>
      <w:ind w:firstLine="420"/>
    </w:pPr>
  </w:style>
  <w:style w:type="paragraph" w:customStyle="1" w:styleId="82">
    <w:name w:val="样式8"/>
    <w:basedOn w:val="af5"/>
    <w:qFormat/>
    <w:rsid w:val="009978AF"/>
    <w:pPr>
      <w:wordWrap w:val="0"/>
      <w:spacing w:before="400" w:after="40" w:line="360" w:lineRule="exact"/>
      <w:ind w:right="284"/>
      <w:jc w:val="right"/>
    </w:pPr>
    <w:rPr>
      <w:rFonts w:ascii="E-FZ"/>
      <w:sz w:val="28"/>
      <w:szCs w:val="24"/>
    </w:rPr>
  </w:style>
  <w:style w:type="paragraph" w:customStyle="1" w:styleId="affffffffffe">
    <w:name w:val="标准书眉一"/>
    <w:qFormat/>
    <w:rsid w:val="009978AF"/>
    <w:pPr>
      <w:widowControl w:val="0"/>
      <w:adjustRightInd w:val="0"/>
      <w:spacing w:line="360" w:lineRule="atLeast"/>
      <w:jc w:val="both"/>
      <w:textAlignment w:val="baseline"/>
    </w:pPr>
  </w:style>
  <w:style w:type="paragraph" w:customStyle="1" w:styleId="afffffffffff">
    <w:name w:val="表格形式"/>
    <w:basedOn w:val="af5"/>
    <w:qFormat/>
    <w:rsid w:val="009978AF"/>
    <w:pPr>
      <w:widowControl/>
      <w:spacing w:before="120" w:line="360" w:lineRule="auto"/>
      <w:ind w:firstLine="425"/>
      <w:jc w:val="center"/>
    </w:pPr>
    <w:rPr>
      <w:kern w:val="0"/>
      <w:sz w:val="24"/>
    </w:rPr>
  </w:style>
  <w:style w:type="paragraph" w:customStyle="1" w:styleId="512">
    <w:name w:val="样式 标题 5 + 黑色 段前: 1.2 磅"/>
    <w:basedOn w:val="af5"/>
    <w:qFormat/>
    <w:rsid w:val="009978AF"/>
    <w:pPr>
      <w:tabs>
        <w:tab w:val="left" w:pos="1200"/>
      </w:tabs>
      <w:spacing w:line="300" w:lineRule="auto"/>
    </w:pPr>
    <w:rPr>
      <w:rFonts w:ascii="Arial" w:hAnsi="Arial"/>
    </w:rPr>
  </w:style>
  <w:style w:type="paragraph" w:customStyle="1" w:styleId="a4">
    <w:name w:val="一级无标题条"/>
    <w:basedOn w:val="af5"/>
    <w:qFormat/>
    <w:rsid w:val="009978AF"/>
    <w:pPr>
      <w:numPr>
        <w:ilvl w:val="2"/>
        <w:numId w:val="1"/>
      </w:numPr>
      <w:tabs>
        <w:tab w:val="left" w:pos="420"/>
      </w:tabs>
    </w:pPr>
    <w:rPr>
      <w:b/>
    </w:rPr>
  </w:style>
  <w:style w:type="paragraph" w:customStyle="1" w:styleId="Normal100">
    <w:name w:val="Normal_1_0_0"/>
    <w:basedOn w:val="af5"/>
    <w:qFormat/>
    <w:rsid w:val="009978AF"/>
    <w:rPr>
      <w:kern w:val="0"/>
      <w:sz w:val="20"/>
    </w:rPr>
  </w:style>
  <w:style w:type="paragraph" w:customStyle="1" w:styleId="013">
    <w:name w:val="样式 样式 正文缩进 + 首行缩进:  0 厘米1 +"/>
    <w:basedOn w:val="af5"/>
    <w:qFormat/>
    <w:rsid w:val="009978AF"/>
    <w:pPr>
      <w:spacing w:beforeLines="10"/>
    </w:pPr>
    <w:rPr>
      <w:kern w:val="0"/>
      <w:sz w:val="18"/>
    </w:rPr>
  </w:style>
  <w:style w:type="paragraph" w:customStyle="1" w:styleId="afffffffffff0">
    <w:name w:val=".."/>
    <w:basedOn w:val="Default"/>
    <w:next w:val="Default"/>
    <w:qFormat/>
    <w:rsid w:val="009978AF"/>
    <w:rPr>
      <w:color w:val="auto"/>
    </w:rPr>
  </w:style>
  <w:style w:type="paragraph" w:customStyle="1" w:styleId="3011">
    <w:name w:val="样式 标题 3 + 宋体 段前: 0.1 行"/>
    <w:basedOn w:val="130101"/>
    <w:qFormat/>
    <w:rsid w:val="009978A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9978AF"/>
    <w:pPr>
      <w:tabs>
        <w:tab w:val="left" w:pos="0"/>
      </w:tabs>
      <w:spacing w:beforeLines="10" w:line="312" w:lineRule="auto"/>
      <w:ind w:left="800" w:hangingChars="200" w:hanging="400"/>
    </w:pPr>
  </w:style>
  <w:style w:type="paragraph" w:customStyle="1" w:styleId="afffffffffff1">
    <w:name w:val="基准索引样式"/>
    <w:basedOn w:val="af5"/>
    <w:qFormat/>
    <w:rsid w:val="009978AF"/>
    <w:pPr>
      <w:widowControl/>
      <w:spacing w:line="220" w:lineRule="atLeast"/>
      <w:ind w:left="360"/>
      <w:jc w:val="left"/>
    </w:pPr>
    <w:rPr>
      <w:rFonts w:ascii="Arial" w:hAnsi="Arial"/>
      <w:kern w:val="0"/>
    </w:rPr>
  </w:style>
  <w:style w:type="paragraph" w:customStyle="1" w:styleId="afffffffffff2">
    <w:name w:val="示例"/>
    <w:next w:val="affffb"/>
    <w:qFormat/>
    <w:rsid w:val="009978AF"/>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9978AF"/>
    <w:pPr>
      <w:autoSpaceDE/>
      <w:autoSpaceDN/>
      <w:snapToGrid w:val="0"/>
      <w:spacing w:line="300" w:lineRule="auto"/>
    </w:pPr>
    <w:rPr>
      <w:rFonts w:ascii="Verdana" w:hAnsi="Verdana"/>
      <w:color w:val="111111"/>
      <w:sz w:val="24"/>
    </w:rPr>
  </w:style>
  <w:style w:type="paragraph" w:customStyle="1" w:styleId="00">
    <w:name w:val="00 正文"/>
    <w:basedOn w:val="aff6"/>
    <w:qFormat/>
    <w:rsid w:val="009978A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9978AF"/>
    <w:pPr>
      <w:keepLines w:val="0"/>
      <w:spacing w:beforeLines="0" w:line="276" w:lineRule="auto"/>
    </w:pPr>
  </w:style>
  <w:style w:type="paragraph" w:customStyle="1" w:styleId="601">
    <w:name w:val="样式 标题 6 + 段前: 0.1 行"/>
    <w:basedOn w:val="6"/>
    <w:qFormat/>
    <w:rsid w:val="009978A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9978AF"/>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9978AF"/>
    <w:rPr>
      <w:rFonts w:ascii="Times New Roman"/>
      <w:color w:val="auto"/>
    </w:rPr>
  </w:style>
  <w:style w:type="paragraph" w:customStyle="1" w:styleId="afffffffffff3">
    <w:name w:val="无标题条"/>
    <w:next w:val="affffb"/>
    <w:qFormat/>
    <w:rsid w:val="009978AF"/>
    <w:pPr>
      <w:jc w:val="both"/>
    </w:pPr>
    <w:rPr>
      <w:sz w:val="21"/>
    </w:rPr>
  </w:style>
  <w:style w:type="paragraph" w:customStyle="1" w:styleId="3a">
    <w:name w:val="_列项符号3"/>
    <w:basedOn w:val="aff1"/>
    <w:qFormat/>
    <w:rsid w:val="009978AF"/>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9978AF"/>
    <w:pPr>
      <w:jc w:val="right"/>
    </w:pPr>
  </w:style>
  <w:style w:type="paragraph" w:customStyle="1" w:styleId="5012">
    <w:name w:val="样式 标题 5 + 段前: 0.1 行2"/>
    <w:basedOn w:val="150"/>
    <w:next w:val="150"/>
    <w:qFormat/>
    <w:rsid w:val="009978AF"/>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9978AF"/>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9978AF"/>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9978A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9978AF"/>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9978AF"/>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9978AF"/>
    <w:pPr>
      <w:widowControl w:val="0"/>
      <w:adjustRightInd w:val="0"/>
      <w:spacing w:line="360" w:lineRule="atLeast"/>
      <w:jc w:val="both"/>
      <w:textAlignment w:val="baseline"/>
    </w:pPr>
  </w:style>
  <w:style w:type="paragraph" w:customStyle="1" w:styleId="afffffffffff7">
    <w:name w:val="封面标准名称"/>
    <w:qFormat/>
    <w:rsid w:val="009978AF"/>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9978AF"/>
    <w:pPr>
      <w:spacing w:line="360" w:lineRule="auto"/>
      <w:ind w:firstLineChars="200" w:firstLine="200"/>
    </w:pPr>
  </w:style>
  <w:style w:type="paragraph" w:customStyle="1" w:styleId="CharChar10">
    <w:name w:val="正文（首行缩进两字） Char Char1"/>
    <w:basedOn w:val="af5"/>
    <w:next w:val="af5"/>
    <w:qFormat/>
    <w:rsid w:val="009978AF"/>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9978AF"/>
    <w:pPr>
      <w:spacing w:beforeLines="0" w:line="240" w:lineRule="auto"/>
      <w:jc w:val="center"/>
    </w:pPr>
  </w:style>
  <w:style w:type="paragraph" w:customStyle="1" w:styleId="afffffffffff8">
    <w:name w:val="封面标准代替信息"/>
    <w:basedOn w:val="2e"/>
    <w:qFormat/>
    <w:rsid w:val="009978AF"/>
    <w:pPr>
      <w:spacing w:before="57"/>
    </w:pPr>
    <w:rPr>
      <w:rFonts w:ascii="宋体"/>
      <w:sz w:val="21"/>
    </w:rPr>
  </w:style>
  <w:style w:type="paragraph" w:customStyle="1" w:styleId="2f4">
    <w:name w:val="科东_缩排_2"/>
    <w:basedOn w:val="af5"/>
    <w:next w:val="af5"/>
    <w:qFormat/>
    <w:rsid w:val="009978AF"/>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9978AF"/>
    <w:pPr>
      <w:spacing w:beforeLines="0" w:afterLines="10" w:line="240" w:lineRule="auto"/>
      <w:ind w:leftChars="-11" w:left="2" w:hangingChars="13" w:hanging="13"/>
    </w:pPr>
  </w:style>
  <w:style w:type="paragraph" w:customStyle="1" w:styleId="afffffffffff9">
    <w:name w:val="封面一致性程度标识"/>
    <w:qFormat/>
    <w:rsid w:val="009978AF"/>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9978AF"/>
    <w:pPr>
      <w:ind w:leftChars="200" w:left="400"/>
    </w:pPr>
  </w:style>
  <w:style w:type="paragraph" w:customStyle="1" w:styleId="afffffffffffa">
    <w:name w:val="正文表标题续表"/>
    <w:basedOn w:val="affffff7"/>
    <w:next w:val="affffb"/>
    <w:qFormat/>
    <w:rsid w:val="009978AF"/>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9978AF"/>
    <w:pPr>
      <w:tabs>
        <w:tab w:val="left" w:pos="357"/>
      </w:tabs>
      <w:spacing w:beforeLines="10" w:line="312" w:lineRule="auto"/>
    </w:pPr>
  </w:style>
  <w:style w:type="paragraph" w:customStyle="1" w:styleId="1000">
    <w:name w:val="正文_1_0_0"/>
    <w:qFormat/>
    <w:rsid w:val="009978AF"/>
    <w:pPr>
      <w:widowControl w:val="0"/>
      <w:jc w:val="both"/>
    </w:pPr>
    <w:rPr>
      <w:kern w:val="2"/>
      <w:sz w:val="21"/>
      <w:szCs w:val="24"/>
    </w:rPr>
  </w:style>
  <w:style w:type="paragraph" w:customStyle="1" w:styleId="Char12">
    <w:name w:val="Char1"/>
    <w:basedOn w:val="af5"/>
    <w:qFormat/>
    <w:rsid w:val="009978AF"/>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9978AF"/>
    <w:pPr>
      <w:tabs>
        <w:tab w:val="left" w:pos="0"/>
      </w:tabs>
      <w:spacing w:before="24" w:afterLines="10"/>
      <w:ind w:left="800" w:firstLineChars="0" w:hanging="400"/>
    </w:pPr>
  </w:style>
  <w:style w:type="paragraph" w:customStyle="1" w:styleId="72">
    <w:name w:val="样式7"/>
    <w:basedOn w:val="1"/>
    <w:qFormat/>
    <w:rsid w:val="009978AF"/>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9978AF"/>
    <w:pPr>
      <w:numPr>
        <w:ilvl w:val="6"/>
        <w:numId w:val="1"/>
      </w:numPr>
    </w:pPr>
    <w:rPr>
      <w:rFonts w:ascii="黑体" w:eastAsia="黑体"/>
      <w:b/>
    </w:rPr>
  </w:style>
  <w:style w:type="paragraph" w:customStyle="1" w:styleId="3b">
    <w:name w:val="附录标题3"/>
    <w:basedOn w:val="3"/>
    <w:next w:val="afff5"/>
    <w:qFormat/>
    <w:rsid w:val="009978AF"/>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9978AF"/>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9978AF"/>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28</Pages>
  <Words>2423</Words>
  <Characters>13817</Characters>
  <Application>Microsoft Office Word</Application>
  <DocSecurity>0</DocSecurity>
  <Lines>115</Lines>
  <Paragraphs>32</Paragraphs>
  <ScaleCrop>false</ScaleCrop>
  <Company>微软中国</Company>
  <LinksUpToDate>false</LinksUpToDate>
  <CharactersWithSpaces>16208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26</cp:revision>
  <cp:lastPrinted>2023-06-01T07:07:00Z</cp:lastPrinted>
  <dcterms:created xsi:type="dcterms:W3CDTF">2021-11-05T06:19:00Z</dcterms:created>
  <dcterms:modified xsi:type="dcterms:W3CDTF">2025-02-25T07:05:00Z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342FB5116A0C4454A93BBF0860A0740E_13</vt:lpwstr>
  </property>
  <property fmtid="{D5CDD505-2E9C-101B-9397-08002B2CF9AE}" pid="4" name="KSOTemplateDocerSaveRecord">
    <vt:lpwstr>eyJoZGlkIjoiYjNlMDI0NTFkMjhkM2YzMDc5MTIxNTIxOGY3YmU0ODYiLCJ1c2VySWQiOiI0MzI0MDM1NzYifQ==</vt:lpwstr>
  </property>
</Properties>
</file>