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3819" w:rsidRDefault="00223819">
      <w:pPr>
        <w:jc w:val="center"/>
        <w:rPr>
          <w:rFonts w:ascii="宋体" w:hAnsi="宋体"/>
          <w:b/>
          <w:bCs/>
          <w:sz w:val="44"/>
          <w:szCs w:val="44"/>
        </w:rPr>
      </w:pPr>
    </w:p>
    <w:p w:rsidR="00223819" w:rsidRDefault="00091E85">
      <w:pPr>
        <w:jc w:val="center"/>
        <w:rPr>
          <w:rFonts w:ascii="宋体" w:hAnsi="宋体"/>
          <w:b/>
          <w:bCs/>
          <w:sz w:val="44"/>
          <w:szCs w:val="44"/>
        </w:rPr>
      </w:pPr>
      <w:r>
        <w:rPr>
          <w:rFonts w:ascii="宋体" w:hAnsi="宋体" w:hint="eastAsia"/>
          <w:b/>
          <w:bCs/>
          <w:sz w:val="44"/>
          <w:szCs w:val="44"/>
        </w:rPr>
        <w:t>宜兴市公用建环资源循环利用有限公司</w:t>
      </w:r>
    </w:p>
    <w:p w:rsidR="00223819" w:rsidRDefault="00091E85">
      <w:pPr>
        <w:jc w:val="center"/>
        <w:rPr>
          <w:rFonts w:ascii="宋体" w:hAnsi="宋体"/>
          <w:b/>
          <w:bCs/>
          <w:sz w:val="44"/>
          <w:szCs w:val="44"/>
        </w:rPr>
      </w:pPr>
      <w:r>
        <w:rPr>
          <w:rFonts w:ascii="宋体" w:hAnsi="宋体" w:hint="eastAsia"/>
          <w:b/>
          <w:bCs/>
          <w:sz w:val="44"/>
          <w:szCs w:val="44"/>
        </w:rPr>
        <w:t>宜兴城区各小区建筑</w:t>
      </w:r>
      <w:r>
        <w:rPr>
          <w:rFonts w:ascii="宋体" w:hAnsi="宋体"/>
          <w:b/>
          <w:bCs/>
          <w:sz w:val="44"/>
          <w:szCs w:val="44"/>
        </w:rPr>
        <w:t>废弃物</w:t>
      </w:r>
      <w:r>
        <w:rPr>
          <w:rFonts w:ascii="宋体" w:hAnsi="宋体" w:hint="eastAsia"/>
          <w:b/>
          <w:bCs/>
          <w:sz w:val="44"/>
          <w:szCs w:val="44"/>
        </w:rPr>
        <w:t>清运</w:t>
      </w:r>
      <w:r>
        <w:rPr>
          <w:rFonts w:ascii="宋体" w:hAnsi="宋体"/>
          <w:b/>
          <w:bCs/>
          <w:sz w:val="44"/>
          <w:szCs w:val="44"/>
        </w:rPr>
        <w:t>运输</w:t>
      </w:r>
      <w:r>
        <w:rPr>
          <w:rFonts w:ascii="宋体" w:hAnsi="宋体" w:hint="eastAsia"/>
          <w:b/>
          <w:bCs/>
          <w:sz w:val="44"/>
          <w:szCs w:val="44"/>
        </w:rPr>
        <w:t>服务采购项目</w:t>
      </w:r>
    </w:p>
    <w:p w:rsidR="00223819" w:rsidRDefault="00223819">
      <w:pPr>
        <w:jc w:val="center"/>
        <w:rPr>
          <w:rFonts w:ascii="宋体" w:hAnsi="宋体"/>
          <w:b/>
          <w:bCs/>
          <w:sz w:val="44"/>
          <w:szCs w:val="44"/>
        </w:rPr>
      </w:pPr>
    </w:p>
    <w:p w:rsidR="00223819" w:rsidRDefault="00223819">
      <w:pPr>
        <w:jc w:val="center"/>
        <w:rPr>
          <w:rFonts w:ascii="宋体"/>
          <w:b/>
          <w:bCs/>
          <w:sz w:val="52"/>
        </w:rPr>
      </w:pPr>
    </w:p>
    <w:p w:rsidR="00223819" w:rsidRDefault="00223819">
      <w:pPr>
        <w:jc w:val="center"/>
        <w:rPr>
          <w:rFonts w:ascii="宋体"/>
          <w:b/>
          <w:bCs/>
          <w:sz w:val="52"/>
        </w:rPr>
      </w:pPr>
    </w:p>
    <w:p w:rsidR="00223819" w:rsidRDefault="00091E85">
      <w:pPr>
        <w:jc w:val="center"/>
        <w:rPr>
          <w:rFonts w:ascii="黑体" w:eastAsia="黑体" w:hAnsi="黑体"/>
          <w:b/>
          <w:bCs/>
          <w:sz w:val="96"/>
          <w:szCs w:val="96"/>
        </w:rPr>
      </w:pPr>
      <w:r>
        <w:rPr>
          <w:rFonts w:ascii="黑体" w:eastAsia="黑体" w:hAnsi="黑体" w:hint="eastAsia"/>
          <w:b/>
          <w:bCs/>
          <w:sz w:val="96"/>
          <w:szCs w:val="96"/>
        </w:rPr>
        <w:t>招</w:t>
      </w:r>
    </w:p>
    <w:p w:rsidR="00223819" w:rsidRDefault="00091E85">
      <w:pPr>
        <w:jc w:val="center"/>
        <w:rPr>
          <w:rFonts w:ascii="黑体" w:eastAsia="黑体" w:hAnsi="黑体"/>
          <w:b/>
          <w:bCs/>
          <w:sz w:val="96"/>
          <w:szCs w:val="96"/>
        </w:rPr>
      </w:pPr>
      <w:r>
        <w:rPr>
          <w:rFonts w:ascii="黑体" w:eastAsia="黑体" w:hAnsi="黑体" w:hint="eastAsia"/>
          <w:b/>
          <w:bCs/>
          <w:sz w:val="96"/>
          <w:szCs w:val="96"/>
        </w:rPr>
        <w:t>标</w:t>
      </w:r>
    </w:p>
    <w:p w:rsidR="00223819" w:rsidRDefault="00091E85">
      <w:pPr>
        <w:jc w:val="center"/>
        <w:rPr>
          <w:rFonts w:ascii="黑体" w:eastAsia="黑体" w:hAnsi="黑体"/>
          <w:b/>
          <w:bCs/>
          <w:sz w:val="96"/>
          <w:szCs w:val="96"/>
        </w:rPr>
      </w:pPr>
      <w:r>
        <w:rPr>
          <w:rFonts w:ascii="黑体" w:eastAsia="黑体" w:hAnsi="黑体" w:hint="eastAsia"/>
          <w:b/>
          <w:bCs/>
          <w:sz w:val="96"/>
          <w:szCs w:val="96"/>
        </w:rPr>
        <w:t>文</w:t>
      </w:r>
    </w:p>
    <w:p w:rsidR="00223819" w:rsidRDefault="00091E85">
      <w:pPr>
        <w:jc w:val="center"/>
        <w:rPr>
          <w:rFonts w:ascii="黑体" w:eastAsia="黑体" w:hAnsi="黑体"/>
          <w:b/>
          <w:bCs/>
          <w:sz w:val="96"/>
          <w:szCs w:val="96"/>
        </w:rPr>
      </w:pPr>
      <w:r>
        <w:rPr>
          <w:rFonts w:ascii="黑体" w:eastAsia="黑体" w:hAnsi="黑体" w:hint="eastAsia"/>
          <w:b/>
          <w:bCs/>
          <w:sz w:val="96"/>
          <w:szCs w:val="96"/>
        </w:rPr>
        <w:t>件</w:t>
      </w:r>
    </w:p>
    <w:p w:rsidR="00223819" w:rsidRDefault="00223819">
      <w:pPr>
        <w:jc w:val="center"/>
        <w:rPr>
          <w:rFonts w:ascii="宋体"/>
          <w:b/>
          <w:bCs/>
          <w:sz w:val="84"/>
        </w:rPr>
      </w:pPr>
    </w:p>
    <w:p w:rsidR="00223819" w:rsidRDefault="00223819">
      <w:pPr>
        <w:jc w:val="center"/>
        <w:rPr>
          <w:rFonts w:ascii="宋体"/>
          <w:b/>
          <w:bCs/>
          <w:sz w:val="72"/>
          <w:szCs w:val="72"/>
        </w:rPr>
      </w:pPr>
    </w:p>
    <w:p w:rsidR="00223819" w:rsidRDefault="00091E85">
      <w:pPr>
        <w:jc w:val="center"/>
        <w:rPr>
          <w:rFonts w:ascii="宋体"/>
          <w:sz w:val="32"/>
        </w:rPr>
      </w:pPr>
      <w:r>
        <w:rPr>
          <w:rFonts w:ascii="宋体" w:hAnsi="宋体" w:hint="eastAsia"/>
          <w:sz w:val="32"/>
        </w:rPr>
        <w:t>项目编号</w:t>
      </w:r>
      <w:r>
        <w:rPr>
          <w:rFonts w:ascii="宋体" w:hAnsi="宋体"/>
          <w:sz w:val="32"/>
        </w:rPr>
        <w:t xml:space="preserve">: </w:t>
      </w:r>
      <w:r>
        <w:rPr>
          <w:rFonts w:ascii="宋体" w:hAnsi="宋体" w:hint="eastAsia"/>
          <w:sz w:val="32"/>
        </w:rPr>
        <w:t>YXGYJT202411012</w:t>
      </w:r>
    </w:p>
    <w:p w:rsidR="00223819" w:rsidRDefault="00091E85">
      <w:pPr>
        <w:jc w:val="center"/>
        <w:rPr>
          <w:rFonts w:ascii="宋体"/>
          <w:sz w:val="32"/>
        </w:rPr>
      </w:pPr>
      <w:r>
        <w:rPr>
          <w:rFonts w:ascii="宋体" w:hAnsi="宋体" w:hint="eastAsia"/>
          <w:sz w:val="32"/>
        </w:rPr>
        <w:t>采购人：宜兴市公用建环资源循环利用有限公司</w:t>
      </w:r>
    </w:p>
    <w:p w:rsidR="00223819" w:rsidRDefault="00091E85">
      <w:pPr>
        <w:jc w:val="center"/>
        <w:rPr>
          <w:rFonts w:ascii="宋体"/>
          <w:sz w:val="32"/>
        </w:rPr>
      </w:pPr>
      <w:r>
        <w:rPr>
          <w:rFonts w:ascii="宋体" w:hAnsi="宋体" w:hint="eastAsia"/>
          <w:sz w:val="32"/>
        </w:rPr>
        <w:t>二</w:t>
      </w:r>
      <w:r>
        <w:rPr>
          <w:rFonts w:ascii="宋体" w:hint="eastAsia"/>
          <w:sz w:val="32"/>
        </w:rPr>
        <w:t>〇</w:t>
      </w:r>
      <w:r>
        <w:rPr>
          <w:rFonts w:ascii="宋体" w:hAnsi="宋体" w:hint="eastAsia"/>
          <w:sz w:val="32"/>
        </w:rPr>
        <w:t>二四年十</w:t>
      </w:r>
      <w:r w:rsidR="00343E81">
        <w:rPr>
          <w:rFonts w:ascii="宋体" w:hAnsi="宋体" w:hint="eastAsia"/>
          <w:sz w:val="32"/>
        </w:rPr>
        <w:t>二</w:t>
      </w:r>
      <w:r>
        <w:rPr>
          <w:rFonts w:ascii="宋体" w:hAnsi="宋体" w:hint="eastAsia"/>
          <w:sz w:val="32"/>
        </w:rPr>
        <w:t>月</w:t>
      </w:r>
    </w:p>
    <w:p w:rsidR="00223819" w:rsidRDefault="00223819">
      <w:pPr>
        <w:rPr>
          <w:rFonts w:ascii="宋体"/>
          <w:sz w:val="32"/>
        </w:rPr>
      </w:pPr>
    </w:p>
    <w:p w:rsidR="00223819" w:rsidRDefault="00091E85">
      <w:pPr>
        <w:jc w:val="center"/>
        <w:outlineLvl w:val="0"/>
        <w:rPr>
          <w:rFonts w:ascii="黑体" w:eastAsia="黑体" w:hAnsi="黑体"/>
          <w:sz w:val="32"/>
          <w:szCs w:val="32"/>
        </w:rPr>
      </w:pPr>
      <w:bookmarkStart w:id="0" w:name="OLE_LINK7"/>
      <w:r>
        <w:rPr>
          <w:rFonts w:ascii="黑体" w:eastAsia="黑体" w:hAnsi="黑体" w:hint="eastAsia"/>
          <w:sz w:val="32"/>
          <w:szCs w:val="32"/>
        </w:rPr>
        <w:t>一</w:t>
      </w:r>
      <w:bookmarkStart w:id="1" w:name="OLE_LINK177"/>
      <w:r>
        <w:rPr>
          <w:rFonts w:ascii="黑体" w:eastAsia="黑体" w:hAnsi="黑体" w:hint="eastAsia"/>
          <w:sz w:val="32"/>
          <w:szCs w:val="32"/>
        </w:rPr>
        <w:t xml:space="preserve"> 投标邀请函</w:t>
      </w:r>
      <w:bookmarkEnd w:id="0"/>
      <w:bookmarkEnd w:id="1"/>
    </w:p>
    <w:p w:rsidR="00223819" w:rsidRDefault="00223819">
      <w:pPr>
        <w:jc w:val="center"/>
        <w:outlineLvl w:val="0"/>
        <w:rPr>
          <w:rFonts w:ascii="黑体" w:eastAsia="黑体" w:hAnsi="黑体"/>
          <w:szCs w:val="21"/>
        </w:rPr>
      </w:pPr>
    </w:p>
    <w:p w:rsidR="00223819" w:rsidRDefault="00091E85">
      <w:pPr>
        <w:ind w:firstLineChars="200" w:firstLine="480"/>
        <w:rPr>
          <w:rFonts w:ascii="宋体" w:hAnsi="宋体"/>
          <w:color w:val="000000"/>
          <w:sz w:val="24"/>
          <w:szCs w:val="24"/>
        </w:rPr>
      </w:pPr>
      <w:r>
        <w:rPr>
          <w:rFonts w:ascii="宋体" w:hint="eastAsia"/>
          <w:sz w:val="24"/>
        </w:rPr>
        <w:t>宜兴市公用建环资源循环利用有限公司</w:t>
      </w:r>
      <w:r>
        <w:rPr>
          <w:rFonts w:ascii="宋体" w:hAnsi="宋体" w:hint="eastAsia"/>
          <w:color w:val="000000"/>
          <w:sz w:val="24"/>
          <w:szCs w:val="24"/>
        </w:rPr>
        <w:t>对</w:t>
      </w:r>
      <w:r>
        <w:rPr>
          <w:rFonts w:hint="eastAsia"/>
        </w:rPr>
        <w:t>宜兴城区各小区</w:t>
      </w:r>
      <w:r>
        <w:rPr>
          <w:rFonts w:ascii="宋体" w:hAnsi="宋体" w:hint="eastAsia"/>
          <w:color w:val="000000"/>
          <w:sz w:val="24"/>
          <w:szCs w:val="24"/>
        </w:rPr>
        <w:t>建筑废弃物清运运输服务采购项目组织招标，欢迎你单位参加投标并提请注意下列附表中的相关事项：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223819">
        <w:trPr>
          <w:trHeight w:val="446"/>
          <w:jc w:val="center"/>
        </w:trPr>
        <w:tc>
          <w:tcPr>
            <w:tcW w:w="959" w:type="dxa"/>
            <w:noWrap/>
          </w:tcPr>
          <w:p w:rsidR="00223819" w:rsidRDefault="00091E85">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223819" w:rsidRDefault="00091E85">
            <w:pPr>
              <w:spacing w:line="480" w:lineRule="exact"/>
              <w:jc w:val="center"/>
              <w:rPr>
                <w:rFonts w:ascii="宋体" w:hAnsi="宋体"/>
                <w:bCs/>
                <w:sz w:val="18"/>
                <w:szCs w:val="18"/>
              </w:rPr>
            </w:pPr>
            <w:r>
              <w:rPr>
                <w:rFonts w:ascii="宋体" w:hAnsi="宋体" w:hint="eastAsia"/>
                <w:bCs/>
                <w:sz w:val="24"/>
                <w:szCs w:val="24"/>
              </w:rPr>
              <w:t>内容</w:t>
            </w:r>
          </w:p>
        </w:tc>
      </w:tr>
      <w:tr w:rsidR="00223819">
        <w:trPr>
          <w:trHeight w:val="1474"/>
          <w:jc w:val="center"/>
        </w:trPr>
        <w:tc>
          <w:tcPr>
            <w:tcW w:w="959" w:type="dxa"/>
            <w:noWrap/>
            <w:vAlign w:val="center"/>
          </w:tcPr>
          <w:p w:rsidR="00223819" w:rsidRDefault="00091E85">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223819" w:rsidRDefault="00091E85">
            <w:pPr>
              <w:pStyle w:val="affff"/>
            </w:pPr>
            <w:bookmarkStart w:id="2" w:name="OLE_LINK192"/>
            <w:r>
              <w:rPr>
                <w:rFonts w:hint="eastAsia"/>
              </w:rPr>
              <w:t>采购人：宜兴市公用建环资源循环利用有限公司</w:t>
            </w:r>
          </w:p>
          <w:p w:rsidR="00223819" w:rsidRDefault="00091E85">
            <w:pPr>
              <w:pStyle w:val="affff"/>
            </w:pPr>
            <w:r>
              <w:rPr>
                <w:rFonts w:hint="eastAsia"/>
              </w:rPr>
              <w:t>项目名称：宜兴城区各小区建筑废弃物清运运输服务采购项目</w:t>
            </w:r>
          </w:p>
          <w:p w:rsidR="00223819" w:rsidRDefault="00091E85">
            <w:pPr>
              <w:pStyle w:val="affff"/>
            </w:pPr>
            <w:r>
              <w:rPr>
                <w:rFonts w:hint="eastAsia"/>
              </w:rPr>
              <w:t>项目编号</w:t>
            </w:r>
            <w:r>
              <w:t xml:space="preserve">: </w:t>
            </w:r>
            <w:r>
              <w:rPr>
                <w:rFonts w:hint="eastAsia"/>
              </w:rPr>
              <w:t>YXGYJT202411012</w:t>
            </w:r>
          </w:p>
          <w:p w:rsidR="00223819" w:rsidRDefault="00091E85">
            <w:pPr>
              <w:pStyle w:val="affff"/>
            </w:pPr>
            <w:r>
              <w:rPr>
                <w:rFonts w:hint="eastAsia"/>
              </w:rPr>
              <w:t>评标方法：最低评标价法（集团网站公开招标）</w:t>
            </w:r>
          </w:p>
          <w:p w:rsidR="00223819" w:rsidRDefault="00091E85">
            <w:pPr>
              <w:pStyle w:val="affff"/>
            </w:pPr>
            <w:r>
              <w:rPr>
                <w:rFonts w:hint="eastAsia"/>
              </w:rPr>
              <w:t>本项目预算：</w:t>
            </w:r>
            <w:bookmarkEnd w:id="2"/>
            <w:r>
              <w:rPr>
                <w:rFonts w:hint="eastAsia"/>
              </w:rPr>
              <w:t>18.8万。</w:t>
            </w:r>
          </w:p>
          <w:p w:rsidR="00223819" w:rsidRDefault="00091E85">
            <w:pPr>
              <w:pStyle w:val="affff"/>
            </w:pPr>
            <w:bookmarkStart w:id="3" w:name="_Hlk156920348"/>
            <w:r>
              <w:rPr>
                <w:rFonts w:hint="eastAsia"/>
              </w:rPr>
              <w:t>本项目单价最高限价：235元/车。</w:t>
            </w:r>
            <w:bookmarkEnd w:id="3"/>
          </w:p>
        </w:tc>
      </w:tr>
      <w:tr w:rsidR="00223819">
        <w:trPr>
          <w:trHeight w:val="1872"/>
          <w:jc w:val="center"/>
        </w:trPr>
        <w:tc>
          <w:tcPr>
            <w:tcW w:w="959" w:type="dxa"/>
            <w:vMerge w:val="restart"/>
            <w:noWrap/>
            <w:vAlign w:val="center"/>
          </w:tcPr>
          <w:p w:rsidR="00223819" w:rsidRDefault="00091E85">
            <w:pPr>
              <w:spacing w:line="480" w:lineRule="exact"/>
              <w:jc w:val="center"/>
              <w:rPr>
                <w:rFonts w:ascii="宋体" w:hAnsi="宋体"/>
                <w:bCs/>
                <w:sz w:val="24"/>
                <w:szCs w:val="24"/>
              </w:rPr>
            </w:pPr>
            <w:bookmarkStart w:id="4" w:name="OLE_LINK61" w:colFirst="1" w:colLast="1"/>
            <w:r>
              <w:rPr>
                <w:rFonts w:ascii="宋体" w:hAnsi="宋体"/>
                <w:bCs/>
                <w:sz w:val="24"/>
                <w:szCs w:val="24"/>
              </w:rPr>
              <w:t>2</w:t>
            </w:r>
          </w:p>
        </w:tc>
        <w:tc>
          <w:tcPr>
            <w:tcW w:w="8962" w:type="dxa"/>
            <w:noWrap/>
          </w:tcPr>
          <w:p w:rsidR="00223819" w:rsidRDefault="00091E85">
            <w:pPr>
              <w:pStyle w:val="affff"/>
            </w:pPr>
            <w:r>
              <w:rPr>
                <w:rFonts w:hint="eastAsia"/>
              </w:rPr>
              <w:t>2.1投标人参加本次投标活动应具备下列资格条件：</w:t>
            </w:r>
          </w:p>
          <w:p w:rsidR="00223819" w:rsidRDefault="00091E85">
            <w:pPr>
              <w:pStyle w:val="affff"/>
            </w:pPr>
            <w:r>
              <w:rPr>
                <w:rFonts w:hint="eastAsia"/>
              </w:rPr>
              <w:t>①具有独立承担民事责任的能力；</w:t>
            </w:r>
          </w:p>
          <w:p w:rsidR="00223819" w:rsidRDefault="00091E85">
            <w:pPr>
              <w:pStyle w:val="affff"/>
            </w:pPr>
            <w:r>
              <w:rPr>
                <w:rFonts w:hint="eastAsia"/>
              </w:rPr>
              <w:t>②</w:t>
            </w:r>
            <w:r>
              <w:rPr>
                <w:rFonts w:hint="eastAsia"/>
                <w:szCs w:val="22"/>
              </w:rPr>
              <w:t>有依法缴纳税收和社会保障资金的良好记录</w:t>
            </w:r>
            <w:r>
              <w:rPr>
                <w:rFonts w:hint="eastAsia"/>
              </w:rPr>
              <w:t>；</w:t>
            </w:r>
          </w:p>
          <w:p w:rsidR="00223819" w:rsidRDefault="00091E85">
            <w:pPr>
              <w:pStyle w:val="affff"/>
            </w:pPr>
            <w:r>
              <w:rPr>
                <w:rFonts w:hint="eastAsia"/>
              </w:rPr>
              <w:t>③具有履行合同所必需的设备和专业技术能力；</w:t>
            </w:r>
          </w:p>
          <w:p w:rsidR="00223819" w:rsidRDefault="00091E85">
            <w:pPr>
              <w:pStyle w:val="affff"/>
            </w:pPr>
            <w:r>
              <w:rPr>
                <w:rFonts w:hint="eastAsia"/>
              </w:rPr>
              <w:t>④不接受联合体，不接受成交后分包；</w:t>
            </w:r>
          </w:p>
          <w:p w:rsidR="00223819" w:rsidRDefault="00091E85">
            <w:pPr>
              <w:pStyle w:val="affff"/>
            </w:pPr>
            <w:r>
              <w:rPr>
                <w:rFonts w:hint="eastAsia"/>
              </w:rPr>
              <w:t>⑤无不良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223819" w:rsidRDefault="00091E85">
            <w:pPr>
              <w:pStyle w:val="affff"/>
            </w:pPr>
            <w:r>
              <w:rPr>
                <w:rFonts w:hint="eastAsia"/>
              </w:rPr>
              <w:t>⑥投标人提供有效的道路运输经营许可证（投标文件中必须提交相应复印件加盖公章）；</w:t>
            </w:r>
          </w:p>
          <w:p w:rsidR="00223819" w:rsidRDefault="00091E85">
            <w:pPr>
              <w:pStyle w:val="affff"/>
            </w:pPr>
            <w:r>
              <w:rPr>
                <w:rFonts w:hint="eastAsia"/>
              </w:rPr>
              <w:t>⑦投标人提供有效的车辆行驶证(行驶证所有人必须为投标人），车辆为总质量不低于4.1吨的2*4自卸车（投标时必须提交相应行驶证复印件加盖公章）。</w:t>
            </w:r>
          </w:p>
        </w:tc>
      </w:tr>
      <w:tr w:rsidR="00223819">
        <w:trPr>
          <w:trHeight w:val="1271"/>
          <w:jc w:val="center"/>
        </w:trPr>
        <w:tc>
          <w:tcPr>
            <w:tcW w:w="959" w:type="dxa"/>
            <w:vMerge/>
            <w:noWrap/>
            <w:vAlign w:val="center"/>
          </w:tcPr>
          <w:p w:rsidR="00223819" w:rsidRDefault="00223819">
            <w:pPr>
              <w:spacing w:line="480" w:lineRule="exact"/>
              <w:rPr>
                <w:rFonts w:ascii="宋体" w:hAnsi="宋体"/>
                <w:sz w:val="24"/>
                <w:szCs w:val="24"/>
              </w:rPr>
            </w:pPr>
          </w:p>
        </w:tc>
        <w:tc>
          <w:tcPr>
            <w:tcW w:w="8962" w:type="dxa"/>
            <w:noWrap/>
          </w:tcPr>
          <w:p w:rsidR="00223819" w:rsidRDefault="00091E85">
            <w:pPr>
              <w:pStyle w:val="affff"/>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223819" w:rsidRDefault="00091E85">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223819" w:rsidRDefault="00091E85">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4"/>
      <w:tr w:rsidR="00223819">
        <w:trPr>
          <w:trHeight w:val="457"/>
          <w:jc w:val="center"/>
        </w:trPr>
        <w:tc>
          <w:tcPr>
            <w:tcW w:w="959" w:type="dxa"/>
            <w:noWrap/>
            <w:vAlign w:val="center"/>
          </w:tcPr>
          <w:p w:rsidR="00223819" w:rsidRDefault="00091E85">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223819" w:rsidRDefault="00091E85">
            <w:pPr>
              <w:autoSpaceDE w:val="0"/>
              <w:autoSpaceDN w:val="0"/>
              <w:adjustRightInd w:val="0"/>
              <w:spacing w:line="320" w:lineRule="exact"/>
              <w:rPr>
                <w:rFonts w:ascii="宋体" w:hAnsi="宋体"/>
                <w:color w:val="000000"/>
                <w:sz w:val="24"/>
                <w:szCs w:val="24"/>
              </w:rPr>
            </w:pPr>
            <w:r>
              <w:rPr>
                <w:rFonts w:hAnsi="宋体" w:hint="eastAsia"/>
                <w:bCs/>
                <w:sz w:val="24"/>
                <w:szCs w:val="24"/>
                <w:lang w:val="zh-CN"/>
              </w:rPr>
              <w:t>集中考察或答疑：</w:t>
            </w:r>
            <w:r>
              <w:rPr>
                <w:rFonts w:ascii="宋体" w:hAnsi="宋体" w:hint="eastAsia"/>
                <w:color w:val="000000"/>
                <w:sz w:val="24"/>
                <w:szCs w:val="24"/>
              </w:rPr>
              <w:t>无。</w:t>
            </w:r>
          </w:p>
        </w:tc>
      </w:tr>
      <w:tr w:rsidR="00223819">
        <w:trPr>
          <w:trHeight w:val="703"/>
          <w:jc w:val="center"/>
        </w:trPr>
        <w:tc>
          <w:tcPr>
            <w:tcW w:w="959" w:type="dxa"/>
            <w:noWrap/>
            <w:vAlign w:val="center"/>
          </w:tcPr>
          <w:p w:rsidR="00223819" w:rsidRDefault="00091E85">
            <w:pPr>
              <w:spacing w:line="480" w:lineRule="exact"/>
              <w:jc w:val="center"/>
              <w:rPr>
                <w:rFonts w:ascii="宋体" w:hAnsi="宋体"/>
                <w:bCs/>
                <w:sz w:val="24"/>
                <w:szCs w:val="24"/>
              </w:rPr>
            </w:pPr>
            <w:r>
              <w:rPr>
                <w:rFonts w:ascii="宋体" w:hAnsi="宋体"/>
                <w:bCs/>
                <w:sz w:val="24"/>
                <w:szCs w:val="24"/>
              </w:rPr>
              <w:t>4</w:t>
            </w:r>
          </w:p>
        </w:tc>
        <w:tc>
          <w:tcPr>
            <w:tcW w:w="8962" w:type="dxa"/>
            <w:noWrap/>
            <w:vAlign w:val="center"/>
          </w:tcPr>
          <w:p w:rsidR="00223819" w:rsidRDefault="00091E85">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份（单独分装，不需密封）</w:t>
            </w:r>
          </w:p>
          <w:p w:rsidR="00223819" w:rsidRDefault="00091E85">
            <w:pPr>
              <w:rPr>
                <w:rFonts w:ascii="宋体" w:hAnsi="宋体"/>
                <w:bCs/>
                <w:sz w:val="24"/>
                <w:szCs w:val="24"/>
              </w:rPr>
            </w:pPr>
            <w:r>
              <w:rPr>
                <w:rFonts w:ascii="宋体" w:hAnsi="宋体" w:hint="eastAsia"/>
                <w:bCs/>
                <w:sz w:val="24"/>
                <w:szCs w:val="24"/>
              </w:rPr>
              <w:t>投标文件份数：3份（一正二副，需装订后密封）</w:t>
            </w:r>
          </w:p>
        </w:tc>
      </w:tr>
      <w:tr w:rsidR="00223819">
        <w:trPr>
          <w:trHeight w:val="338"/>
          <w:jc w:val="center"/>
        </w:trPr>
        <w:tc>
          <w:tcPr>
            <w:tcW w:w="959" w:type="dxa"/>
            <w:noWrap/>
            <w:vAlign w:val="center"/>
          </w:tcPr>
          <w:p w:rsidR="00223819" w:rsidRDefault="00091E85">
            <w:pPr>
              <w:spacing w:line="480" w:lineRule="exact"/>
              <w:jc w:val="center"/>
              <w:rPr>
                <w:rFonts w:ascii="宋体" w:hAnsi="宋体"/>
                <w:bCs/>
                <w:sz w:val="24"/>
                <w:szCs w:val="24"/>
              </w:rPr>
            </w:pPr>
            <w:r>
              <w:rPr>
                <w:rFonts w:ascii="宋体" w:hAnsi="宋体"/>
                <w:bCs/>
                <w:sz w:val="24"/>
                <w:szCs w:val="24"/>
              </w:rPr>
              <w:t>5</w:t>
            </w:r>
          </w:p>
        </w:tc>
        <w:tc>
          <w:tcPr>
            <w:tcW w:w="8962" w:type="dxa"/>
            <w:noWrap/>
            <w:vAlign w:val="center"/>
          </w:tcPr>
          <w:p w:rsidR="00223819" w:rsidRDefault="00091E85">
            <w:pPr>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223819">
        <w:trPr>
          <w:trHeight w:val="416"/>
          <w:jc w:val="center"/>
        </w:trPr>
        <w:tc>
          <w:tcPr>
            <w:tcW w:w="959" w:type="dxa"/>
            <w:noWrap/>
            <w:vAlign w:val="center"/>
          </w:tcPr>
          <w:p w:rsidR="00223819" w:rsidRDefault="00091E85">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223819" w:rsidRDefault="00091E85">
            <w:pPr>
              <w:snapToGrid w:val="0"/>
              <w:rPr>
                <w:rFonts w:ascii="宋体" w:hAnsi="宋体"/>
                <w:bCs/>
                <w:sz w:val="24"/>
                <w:szCs w:val="21"/>
              </w:rPr>
            </w:pPr>
            <w:r>
              <w:rPr>
                <w:rFonts w:ascii="宋体" w:hAnsi="宋体" w:hint="eastAsia"/>
                <w:bCs/>
                <w:sz w:val="24"/>
                <w:szCs w:val="21"/>
              </w:rPr>
              <w:t>投标截止时间及开标时间：</w:t>
            </w:r>
            <w:r>
              <w:rPr>
                <w:rFonts w:ascii="宋体" w:hAnsi="宋体" w:hint="eastAsia"/>
                <w:bCs/>
                <w:sz w:val="24"/>
                <w:szCs w:val="21"/>
                <w:highlight w:val="yellow"/>
              </w:rPr>
              <w:t>202</w:t>
            </w:r>
            <w:r>
              <w:rPr>
                <w:rFonts w:ascii="宋体" w:hAnsi="宋体"/>
                <w:bCs/>
                <w:sz w:val="24"/>
                <w:szCs w:val="21"/>
                <w:highlight w:val="yellow"/>
              </w:rPr>
              <w:t>4</w:t>
            </w:r>
            <w:r>
              <w:rPr>
                <w:rFonts w:ascii="宋体" w:hAnsi="宋体" w:hint="eastAsia"/>
                <w:bCs/>
                <w:sz w:val="24"/>
                <w:szCs w:val="21"/>
                <w:highlight w:val="yellow"/>
              </w:rPr>
              <w:t>年</w:t>
            </w:r>
            <w:r w:rsidR="00343E81">
              <w:rPr>
                <w:rFonts w:ascii="宋体" w:hAnsi="宋体" w:hint="eastAsia"/>
                <w:bCs/>
                <w:sz w:val="24"/>
                <w:szCs w:val="21"/>
                <w:highlight w:val="yellow"/>
              </w:rPr>
              <w:t>12</w:t>
            </w:r>
            <w:r>
              <w:rPr>
                <w:rFonts w:ascii="宋体" w:hAnsi="宋体" w:hint="eastAsia"/>
                <w:bCs/>
                <w:sz w:val="24"/>
                <w:szCs w:val="21"/>
                <w:highlight w:val="yellow"/>
              </w:rPr>
              <w:t>月</w:t>
            </w:r>
            <w:r w:rsidR="00343E81">
              <w:rPr>
                <w:rFonts w:ascii="宋体" w:hAnsi="宋体" w:hint="eastAsia"/>
                <w:bCs/>
                <w:sz w:val="24"/>
                <w:szCs w:val="21"/>
                <w:highlight w:val="yellow"/>
              </w:rPr>
              <w:t>11</w:t>
            </w:r>
            <w:r>
              <w:rPr>
                <w:rFonts w:ascii="宋体" w:hAnsi="宋体" w:hint="eastAsia"/>
                <w:bCs/>
                <w:sz w:val="24"/>
                <w:szCs w:val="21"/>
                <w:highlight w:val="yellow"/>
              </w:rPr>
              <w:t>日10:</w:t>
            </w:r>
            <w:r>
              <w:rPr>
                <w:rFonts w:ascii="宋体" w:hAnsi="宋体"/>
                <w:bCs/>
                <w:sz w:val="24"/>
                <w:szCs w:val="21"/>
                <w:highlight w:val="yellow"/>
              </w:rPr>
              <w:t>0</w:t>
            </w:r>
            <w:r>
              <w:rPr>
                <w:rFonts w:ascii="宋体" w:hAnsi="宋体" w:hint="eastAsia"/>
                <w:bCs/>
                <w:sz w:val="24"/>
                <w:szCs w:val="21"/>
                <w:highlight w:val="yellow"/>
              </w:rPr>
              <w:t>0</w:t>
            </w:r>
          </w:p>
          <w:p w:rsidR="00223819" w:rsidRDefault="00091E85">
            <w:pPr>
              <w:spacing w:line="276" w:lineRule="auto"/>
              <w:rPr>
                <w:rFonts w:ascii="宋体" w:hAnsi="宋体"/>
                <w:bCs/>
                <w:sz w:val="24"/>
                <w:szCs w:val="21"/>
              </w:rPr>
            </w:pPr>
            <w:r>
              <w:rPr>
                <w:rFonts w:ascii="宋体" w:hAnsi="宋体" w:hint="eastAsia"/>
                <w:bCs/>
                <w:sz w:val="24"/>
                <w:szCs w:val="21"/>
              </w:rPr>
              <w:t>定标时间：评标结束后</w:t>
            </w:r>
          </w:p>
          <w:p w:rsidR="00223819" w:rsidRDefault="00091E85">
            <w:pPr>
              <w:jc w:val="left"/>
              <w:rPr>
                <w:rFonts w:ascii="宋体" w:hAnsi="宋体"/>
                <w:sz w:val="24"/>
                <w:szCs w:val="24"/>
              </w:rPr>
            </w:pPr>
            <w:r>
              <w:rPr>
                <w:rFonts w:ascii="宋体" w:hAnsi="宋体" w:hint="eastAsia"/>
                <w:bCs/>
                <w:sz w:val="24"/>
                <w:szCs w:val="21"/>
              </w:rPr>
              <w:t>投标地点及开标地点：宜兴市环科园绿园路528号孵化园二楼开标室</w:t>
            </w:r>
          </w:p>
        </w:tc>
      </w:tr>
      <w:tr w:rsidR="00223819">
        <w:trPr>
          <w:trHeight w:val="557"/>
          <w:jc w:val="center"/>
        </w:trPr>
        <w:tc>
          <w:tcPr>
            <w:tcW w:w="959" w:type="dxa"/>
            <w:noWrap/>
            <w:vAlign w:val="center"/>
          </w:tcPr>
          <w:p w:rsidR="00223819" w:rsidRDefault="00091E85">
            <w:pPr>
              <w:spacing w:line="480" w:lineRule="exact"/>
              <w:jc w:val="center"/>
              <w:rPr>
                <w:rFonts w:ascii="宋体" w:hAnsi="宋体"/>
                <w:bCs/>
                <w:sz w:val="24"/>
                <w:szCs w:val="24"/>
              </w:rPr>
            </w:pPr>
            <w:r>
              <w:rPr>
                <w:rFonts w:ascii="宋体" w:hAnsi="宋体" w:hint="eastAsia"/>
                <w:bCs/>
                <w:sz w:val="24"/>
                <w:szCs w:val="24"/>
              </w:rPr>
              <w:t>7</w:t>
            </w:r>
          </w:p>
        </w:tc>
        <w:tc>
          <w:tcPr>
            <w:tcW w:w="8962" w:type="dxa"/>
            <w:noWrap/>
          </w:tcPr>
          <w:p w:rsidR="00223819" w:rsidRDefault="00091E85">
            <w:pPr>
              <w:rPr>
                <w:rFonts w:ascii="宋体" w:hAnsi="宋体"/>
                <w:bCs/>
                <w:sz w:val="24"/>
                <w:szCs w:val="21"/>
              </w:rPr>
            </w:pPr>
            <w:r>
              <w:rPr>
                <w:rFonts w:ascii="宋体" w:hAnsi="宋体" w:hint="eastAsia"/>
                <w:bCs/>
                <w:sz w:val="24"/>
                <w:szCs w:val="21"/>
              </w:rPr>
              <w:t>采购人：</w:t>
            </w:r>
            <w:r>
              <w:rPr>
                <w:rFonts w:ascii="宋体" w:hint="eastAsia"/>
                <w:sz w:val="24"/>
              </w:rPr>
              <w:t>宜兴市公用建环资源循环利用有限公司</w:t>
            </w:r>
          </w:p>
          <w:p w:rsidR="00223819" w:rsidRDefault="00091E85">
            <w:pPr>
              <w:rPr>
                <w:rFonts w:ascii="宋体" w:hAnsi="宋体"/>
                <w:bCs/>
                <w:sz w:val="24"/>
                <w:szCs w:val="21"/>
              </w:rPr>
            </w:pPr>
            <w:r>
              <w:rPr>
                <w:rFonts w:ascii="宋体" w:hAnsi="宋体" w:hint="eastAsia"/>
                <w:bCs/>
                <w:sz w:val="24"/>
                <w:szCs w:val="21"/>
              </w:rPr>
              <w:t>联系人：毛先生，吴女士</w:t>
            </w:r>
          </w:p>
          <w:p w:rsidR="00223819" w:rsidRDefault="00091E85">
            <w:pPr>
              <w:rPr>
                <w:rFonts w:ascii="宋体" w:hAnsi="宋体"/>
                <w:bCs/>
                <w:sz w:val="24"/>
                <w:szCs w:val="21"/>
              </w:rPr>
            </w:pPr>
            <w:r>
              <w:rPr>
                <w:rFonts w:ascii="宋体" w:hAnsi="宋体" w:hint="eastAsia"/>
                <w:bCs/>
                <w:sz w:val="24"/>
                <w:szCs w:val="21"/>
              </w:rPr>
              <w:t>联系电话：0510-80718867，</w:t>
            </w:r>
            <w:r>
              <w:rPr>
                <w:rFonts w:ascii="宋体" w:hAnsi="宋体"/>
                <w:bCs/>
                <w:sz w:val="24"/>
                <w:szCs w:val="21"/>
              </w:rPr>
              <w:t>0510-87355905</w:t>
            </w:r>
          </w:p>
          <w:p w:rsidR="00223819" w:rsidRDefault="00091E85">
            <w:pPr>
              <w:rPr>
                <w:rFonts w:ascii="宋体" w:hAnsi="宋体"/>
                <w:bCs/>
                <w:sz w:val="24"/>
                <w:szCs w:val="21"/>
              </w:rPr>
            </w:pPr>
            <w:r>
              <w:rPr>
                <w:rFonts w:ascii="宋体" w:hAnsi="宋体" w:hint="eastAsia"/>
                <w:bCs/>
                <w:sz w:val="24"/>
                <w:szCs w:val="21"/>
              </w:rPr>
              <w:t>联系地址：宜兴市环科园绿园路528号</w:t>
            </w:r>
          </w:p>
        </w:tc>
      </w:tr>
      <w:tr w:rsidR="00223819">
        <w:trPr>
          <w:trHeight w:val="2763"/>
          <w:jc w:val="center"/>
        </w:trPr>
        <w:tc>
          <w:tcPr>
            <w:tcW w:w="959" w:type="dxa"/>
            <w:noWrap/>
            <w:vAlign w:val="center"/>
          </w:tcPr>
          <w:p w:rsidR="00223819" w:rsidRDefault="00091E85">
            <w:pPr>
              <w:spacing w:line="480" w:lineRule="exact"/>
              <w:jc w:val="center"/>
              <w:rPr>
                <w:rFonts w:ascii="宋体" w:hAnsi="宋体"/>
                <w:bCs/>
                <w:sz w:val="24"/>
                <w:szCs w:val="24"/>
              </w:rPr>
            </w:pPr>
            <w:r>
              <w:rPr>
                <w:rFonts w:ascii="宋体" w:hAnsi="宋体" w:hint="eastAsia"/>
                <w:bCs/>
                <w:sz w:val="24"/>
                <w:szCs w:val="24"/>
              </w:rPr>
              <w:lastRenderedPageBreak/>
              <w:t>8</w:t>
            </w:r>
          </w:p>
        </w:tc>
        <w:tc>
          <w:tcPr>
            <w:tcW w:w="8962" w:type="dxa"/>
            <w:noWrap/>
          </w:tcPr>
          <w:p w:rsidR="00223819" w:rsidRDefault="00091E85">
            <w:pPr>
              <w:pStyle w:val="affff"/>
              <w:rPr>
                <w:rFonts w:hAnsi="宋体"/>
                <w:bCs/>
                <w:kern w:val="2"/>
              </w:rPr>
            </w:pPr>
            <w:r>
              <w:rPr>
                <w:rFonts w:hAnsi="宋体" w:hint="eastAsia"/>
                <w:b/>
                <w:bCs/>
                <w:szCs w:val="21"/>
              </w:rPr>
              <w:t>投标保证金：</w:t>
            </w:r>
            <w:bookmarkStart w:id="5" w:name="OLE_LINK49"/>
            <w:bookmarkStart w:id="6" w:name="OLE_LINK138"/>
            <w:r>
              <w:rPr>
                <w:rFonts w:hint="eastAsia"/>
              </w:rPr>
              <w:t>采购人根据项目的实际情况，要求投标人</w:t>
            </w:r>
            <w:r>
              <w:rPr>
                <w:rFonts w:hint="eastAsia"/>
                <w:highlight w:val="yellow"/>
              </w:rPr>
              <w:t>于2</w:t>
            </w:r>
            <w:r>
              <w:rPr>
                <w:highlight w:val="yellow"/>
              </w:rPr>
              <w:t>024</w:t>
            </w:r>
            <w:r>
              <w:rPr>
                <w:rFonts w:hint="eastAsia"/>
                <w:highlight w:val="yellow"/>
              </w:rPr>
              <w:t>年</w:t>
            </w:r>
            <w:r w:rsidR="00343E81">
              <w:rPr>
                <w:rFonts w:hint="eastAsia"/>
                <w:highlight w:val="yellow"/>
              </w:rPr>
              <w:t>12</w:t>
            </w:r>
            <w:r>
              <w:rPr>
                <w:rFonts w:hint="eastAsia"/>
                <w:highlight w:val="yellow"/>
              </w:rPr>
              <w:t xml:space="preserve">月 </w:t>
            </w:r>
            <w:r w:rsidR="00343E81">
              <w:rPr>
                <w:rFonts w:hint="eastAsia"/>
                <w:highlight w:val="yellow"/>
              </w:rPr>
              <w:t>4</w:t>
            </w:r>
            <w:r>
              <w:rPr>
                <w:rFonts w:hint="eastAsia"/>
                <w:highlight w:val="yellow"/>
              </w:rPr>
              <w:t>日17：0</w:t>
            </w:r>
            <w:r>
              <w:rPr>
                <w:highlight w:val="yellow"/>
              </w:rPr>
              <w:t>0</w:t>
            </w:r>
            <w:r>
              <w:rPr>
                <w:rFonts w:hint="eastAsia"/>
                <w:highlight w:val="yellow"/>
              </w:rPr>
              <w:t>至2</w:t>
            </w:r>
            <w:r>
              <w:rPr>
                <w:highlight w:val="yellow"/>
              </w:rPr>
              <w:t>024</w:t>
            </w:r>
            <w:r>
              <w:rPr>
                <w:rFonts w:hint="eastAsia"/>
                <w:highlight w:val="yellow"/>
              </w:rPr>
              <w:t>年</w:t>
            </w:r>
            <w:r w:rsidR="00343E81">
              <w:rPr>
                <w:rFonts w:hint="eastAsia"/>
                <w:highlight w:val="yellow"/>
              </w:rPr>
              <w:t>12</w:t>
            </w:r>
            <w:r>
              <w:rPr>
                <w:rFonts w:hint="eastAsia"/>
                <w:highlight w:val="yellow"/>
              </w:rPr>
              <w:t xml:space="preserve">月 </w:t>
            </w:r>
            <w:r w:rsidR="00343E81">
              <w:rPr>
                <w:rFonts w:hint="eastAsia"/>
                <w:highlight w:val="yellow"/>
              </w:rPr>
              <w:t>11</w:t>
            </w:r>
            <w:r>
              <w:rPr>
                <w:rFonts w:hint="eastAsia"/>
                <w:highlight w:val="yellow"/>
              </w:rPr>
              <w:t>日9：5</w:t>
            </w:r>
            <w:r>
              <w:rPr>
                <w:highlight w:val="yellow"/>
              </w:rPr>
              <w:t>0</w:t>
            </w:r>
            <w:r>
              <w:rPr>
                <w:rFonts w:hint="eastAsia"/>
                <w:highlight w:val="yellow"/>
              </w:rPr>
              <w:t>间</w:t>
            </w:r>
            <w:r>
              <w:rPr>
                <w:rFonts w:hint="eastAsia"/>
              </w:rPr>
              <w:t>须交纳投标保证</w:t>
            </w:r>
            <w:r>
              <w:rPr>
                <w:rFonts w:hint="eastAsia"/>
                <w:b/>
              </w:rPr>
              <w:t>叁仟</w:t>
            </w:r>
            <w:r>
              <w:rPr>
                <w:rFonts w:hint="eastAsia"/>
              </w:rPr>
              <w:t>元人民币。</w:t>
            </w:r>
            <w:bookmarkEnd w:id="5"/>
            <w:r>
              <w:rPr>
                <w:rFonts w:hint="eastAsia"/>
              </w:rPr>
              <w:t>交纳投标保证金的单位名称必须与参加投标的投标人名称一致</w:t>
            </w:r>
            <w:bookmarkEnd w:id="6"/>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223819">
              <w:trPr>
                <w:trHeight w:val="679"/>
                <w:jc w:val="center"/>
              </w:trPr>
              <w:tc>
                <w:tcPr>
                  <w:tcW w:w="1704" w:type="dxa"/>
                  <w:noWrap/>
                  <w:vAlign w:val="center"/>
                </w:tcPr>
                <w:p w:rsidR="00223819" w:rsidRDefault="00091E85">
                  <w:pPr>
                    <w:jc w:val="center"/>
                    <w:rPr>
                      <w:rFonts w:hAnsi="宋体"/>
                      <w:bCs/>
                      <w:szCs w:val="21"/>
                      <w:lang w:val="zh-CN"/>
                    </w:rPr>
                  </w:pPr>
                  <w:r>
                    <w:rPr>
                      <w:rFonts w:hint="eastAsia"/>
                      <w:szCs w:val="21"/>
                    </w:rPr>
                    <w:t>交纳投标保证金账户名称</w:t>
                  </w:r>
                </w:p>
              </w:tc>
              <w:tc>
                <w:tcPr>
                  <w:tcW w:w="3349" w:type="dxa"/>
                  <w:noWrap/>
                  <w:vAlign w:val="center"/>
                </w:tcPr>
                <w:p w:rsidR="00223819" w:rsidRDefault="00091E85">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223819" w:rsidRDefault="00091E85">
                  <w:pPr>
                    <w:jc w:val="center"/>
                    <w:rPr>
                      <w:rFonts w:hAnsi="宋体"/>
                      <w:bCs/>
                      <w:szCs w:val="21"/>
                      <w:lang w:val="zh-CN"/>
                    </w:rPr>
                  </w:pPr>
                  <w:r>
                    <w:rPr>
                      <w:rFonts w:hAnsi="宋体" w:hint="eastAsia"/>
                      <w:bCs/>
                      <w:szCs w:val="21"/>
                      <w:lang w:val="zh-CN"/>
                    </w:rPr>
                    <w:t>交纳</w:t>
                  </w:r>
                </w:p>
                <w:p w:rsidR="00223819" w:rsidRDefault="00091E85">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223819" w:rsidRDefault="00091E85">
                  <w:pPr>
                    <w:jc w:val="center"/>
                    <w:rPr>
                      <w:rFonts w:hAnsi="宋体"/>
                      <w:bCs/>
                      <w:szCs w:val="21"/>
                      <w:lang w:val="zh-CN"/>
                    </w:rPr>
                  </w:pPr>
                  <w:r>
                    <w:rPr>
                      <w:rFonts w:hint="eastAsia"/>
                      <w:szCs w:val="21"/>
                    </w:rPr>
                    <w:t>投标保证金的交纳形式只限于</w:t>
                  </w:r>
                  <w:r>
                    <w:rPr>
                      <w:rFonts w:hint="eastAsia"/>
                    </w:rPr>
                    <w:t>转账</w:t>
                  </w:r>
                  <w:r>
                    <w:rPr>
                      <w:rFonts w:hint="eastAsia"/>
                      <w:szCs w:val="21"/>
                    </w:rPr>
                    <w:t>（不接受其他形式的投标保证金）</w:t>
                  </w:r>
                </w:p>
              </w:tc>
            </w:tr>
            <w:tr w:rsidR="00223819">
              <w:trPr>
                <w:trHeight w:val="283"/>
                <w:jc w:val="center"/>
              </w:trPr>
              <w:tc>
                <w:tcPr>
                  <w:tcW w:w="1704" w:type="dxa"/>
                  <w:noWrap/>
                  <w:vAlign w:val="center"/>
                </w:tcPr>
                <w:p w:rsidR="00223819" w:rsidRDefault="00091E85">
                  <w:pPr>
                    <w:jc w:val="center"/>
                    <w:rPr>
                      <w:szCs w:val="21"/>
                    </w:rPr>
                  </w:pPr>
                  <w:r>
                    <w:rPr>
                      <w:rFonts w:hAnsi="宋体" w:hint="eastAsia"/>
                      <w:bCs/>
                      <w:szCs w:val="21"/>
                      <w:lang w:val="zh-CN"/>
                    </w:rPr>
                    <w:t>开户银行</w:t>
                  </w:r>
                </w:p>
              </w:tc>
              <w:tc>
                <w:tcPr>
                  <w:tcW w:w="3349" w:type="dxa"/>
                  <w:noWrap/>
                  <w:vAlign w:val="center"/>
                </w:tcPr>
                <w:p w:rsidR="00223819" w:rsidRDefault="00091E85">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223819" w:rsidRDefault="00223819">
                  <w:pPr>
                    <w:jc w:val="center"/>
                    <w:rPr>
                      <w:rFonts w:hAnsi="宋体"/>
                      <w:bCs/>
                      <w:szCs w:val="21"/>
                      <w:lang w:val="zh-CN"/>
                    </w:rPr>
                  </w:pPr>
                </w:p>
              </w:tc>
              <w:tc>
                <w:tcPr>
                  <w:tcW w:w="2663" w:type="dxa"/>
                  <w:vMerge/>
                  <w:noWrap/>
                  <w:vAlign w:val="center"/>
                </w:tcPr>
                <w:p w:rsidR="00223819" w:rsidRDefault="00223819">
                  <w:pPr>
                    <w:jc w:val="center"/>
                    <w:rPr>
                      <w:szCs w:val="21"/>
                    </w:rPr>
                  </w:pPr>
                </w:p>
              </w:tc>
            </w:tr>
            <w:tr w:rsidR="00223819">
              <w:trPr>
                <w:trHeight w:val="283"/>
                <w:jc w:val="center"/>
              </w:trPr>
              <w:tc>
                <w:tcPr>
                  <w:tcW w:w="1704" w:type="dxa"/>
                  <w:noWrap/>
                  <w:vAlign w:val="center"/>
                </w:tcPr>
                <w:p w:rsidR="00223819" w:rsidRDefault="00091E85">
                  <w:pPr>
                    <w:jc w:val="center"/>
                    <w:rPr>
                      <w:szCs w:val="21"/>
                    </w:rPr>
                  </w:pPr>
                  <w:r>
                    <w:rPr>
                      <w:rFonts w:hAnsi="宋体" w:hint="eastAsia"/>
                      <w:bCs/>
                      <w:szCs w:val="21"/>
                      <w:lang w:val="zh-CN"/>
                    </w:rPr>
                    <w:t>账号</w:t>
                  </w:r>
                </w:p>
              </w:tc>
              <w:tc>
                <w:tcPr>
                  <w:tcW w:w="3349" w:type="dxa"/>
                  <w:noWrap/>
                  <w:vAlign w:val="center"/>
                </w:tcPr>
                <w:p w:rsidR="00223819" w:rsidRDefault="00ED64BE">
                  <w:pPr>
                    <w:jc w:val="center"/>
                    <w:rPr>
                      <w:rFonts w:ascii="宋体" w:hAnsi="宋体"/>
                      <w:bCs/>
                      <w:sz w:val="24"/>
                      <w:szCs w:val="21"/>
                    </w:rPr>
                  </w:pPr>
                  <w:r w:rsidRPr="00ED64BE">
                    <w:rPr>
                      <w:rFonts w:ascii="宋体" w:hAnsi="宋体"/>
                      <w:bCs/>
                      <w:sz w:val="24"/>
                      <w:szCs w:val="21"/>
                    </w:rPr>
                    <w:t>51610188000263809</w:t>
                  </w:r>
                </w:p>
              </w:tc>
              <w:tc>
                <w:tcPr>
                  <w:tcW w:w="1084" w:type="dxa"/>
                  <w:vMerge/>
                  <w:noWrap/>
                  <w:vAlign w:val="center"/>
                </w:tcPr>
                <w:p w:rsidR="00223819" w:rsidRDefault="00223819">
                  <w:pPr>
                    <w:jc w:val="center"/>
                    <w:rPr>
                      <w:rFonts w:hAnsi="宋体"/>
                      <w:bCs/>
                      <w:szCs w:val="21"/>
                      <w:lang w:val="zh-CN"/>
                    </w:rPr>
                  </w:pPr>
                </w:p>
              </w:tc>
              <w:tc>
                <w:tcPr>
                  <w:tcW w:w="2663" w:type="dxa"/>
                  <w:vMerge/>
                  <w:noWrap/>
                  <w:vAlign w:val="center"/>
                </w:tcPr>
                <w:p w:rsidR="00223819" w:rsidRDefault="00223819">
                  <w:pPr>
                    <w:jc w:val="center"/>
                    <w:rPr>
                      <w:szCs w:val="21"/>
                    </w:rPr>
                  </w:pPr>
                </w:p>
              </w:tc>
            </w:tr>
          </w:tbl>
          <w:p w:rsidR="00223819" w:rsidRDefault="00091E85">
            <w:pPr>
              <w:rPr>
                <w:rFonts w:ascii="宋体" w:hAnsi="宋体"/>
                <w:bCs/>
                <w:sz w:val="24"/>
                <w:szCs w:val="21"/>
              </w:rPr>
            </w:pPr>
            <w:r>
              <w:rPr>
                <w:rFonts w:ascii="仿宋" w:eastAsia="仿宋" w:hAnsi="仿宋" w:cs="宋体" w:hint="eastAsia"/>
                <w:b/>
                <w:color w:val="FF0000"/>
                <w:sz w:val="32"/>
                <w:szCs w:val="32"/>
              </w:rPr>
              <w:t>注：缴纳投标保证金账户为涉密账户，账号随机，请投标单位仔细核对账号后缴纳投标保证金，</w:t>
            </w:r>
            <w:r>
              <w:rPr>
                <w:rFonts w:ascii="仿宋" w:eastAsia="仿宋" w:hAnsi="仿宋" w:hint="eastAsia"/>
                <w:b/>
                <w:color w:val="FF0000"/>
                <w:sz w:val="32"/>
                <w:szCs w:val="32"/>
              </w:rPr>
              <w:t>否则作废标处理，</w:t>
            </w:r>
            <w:r>
              <w:rPr>
                <w:rFonts w:ascii="仿宋" w:eastAsia="仿宋" w:hAnsi="仿宋" w:cs="宋体" w:hint="eastAsia"/>
                <w:b/>
                <w:color w:val="FF0000"/>
                <w:sz w:val="32"/>
                <w:szCs w:val="32"/>
              </w:rPr>
              <w:t>合同签订后，无息退回。</w:t>
            </w:r>
          </w:p>
        </w:tc>
      </w:tr>
      <w:tr w:rsidR="00223819">
        <w:trPr>
          <w:trHeight w:val="2156"/>
          <w:jc w:val="center"/>
        </w:trPr>
        <w:tc>
          <w:tcPr>
            <w:tcW w:w="959" w:type="dxa"/>
            <w:noWrap/>
            <w:vAlign w:val="center"/>
          </w:tcPr>
          <w:p w:rsidR="00223819" w:rsidRDefault="00091E85">
            <w:pPr>
              <w:spacing w:line="480" w:lineRule="exact"/>
              <w:jc w:val="center"/>
              <w:rPr>
                <w:rFonts w:ascii="宋体" w:hAnsi="宋体"/>
                <w:bCs/>
                <w:sz w:val="24"/>
                <w:szCs w:val="24"/>
              </w:rPr>
            </w:pPr>
            <w:bookmarkStart w:id="7" w:name="OLE_LINK84" w:colFirst="1" w:colLast="2"/>
            <w:r>
              <w:rPr>
                <w:rFonts w:ascii="宋体" w:hAnsi="宋体" w:hint="eastAsia"/>
                <w:bCs/>
                <w:sz w:val="24"/>
                <w:szCs w:val="24"/>
              </w:rPr>
              <w:t>9</w:t>
            </w:r>
          </w:p>
        </w:tc>
        <w:tc>
          <w:tcPr>
            <w:tcW w:w="8962" w:type="dxa"/>
            <w:noWrap/>
          </w:tcPr>
          <w:p w:rsidR="00223819" w:rsidRDefault="00091E85">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中标投标人应于中标公告发布之日起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223819">
              <w:trPr>
                <w:trHeight w:val="376"/>
                <w:jc w:val="center"/>
              </w:trPr>
              <w:tc>
                <w:tcPr>
                  <w:tcW w:w="1704" w:type="dxa"/>
                  <w:noWrap/>
                  <w:vAlign w:val="center"/>
                </w:tcPr>
                <w:p w:rsidR="00223819" w:rsidRDefault="00091E85">
                  <w:pPr>
                    <w:jc w:val="center"/>
                    <w:rPr>
                      <w:rFonts w:hAnsi="宋体"/>
                      <w:bCs/>
                      <w:szCs w:val="21"/>
                      <w:lang w:val="zh-CN"/>
                    </w:rPr>
                  </w:pPr>
                  <w:r>
                    <w:rPr>
                      <w:rFonts w:hint="eastAsia"/>
                      <w:szCs w:val="21"/>
                    </w:rPr>
                    <w:t>交纳</w:t>
                  </w:r>
                  <w:r w:rsidR="00343E81">
                    <w:rPr>
                      <w:rFonts w:hint="eastAsia"/>
                      <w:szCs w:val="21"/>
                    </w:rPr>
                    <w:t>履约</w:t>
                  </w:r>
                  <w:r>
                    <w:rPr>
                      <w:rFonts w:hint="eastAsia"/>
                      <w:szCs w:val="21"/>
                    </w:rPr>
                    <w:t>保证金账户名称</w:t>
                  </w:r>
                </w:p>
              </w:tc>
              <w:tc>
                <w:tcPr>
                  <w:tcW w:w="3115" w:type="dxa"/>
                  <w:noWrap/>
                  <w:vAlign w:val="center"/>
                </w:tcPr>
                <w:p w:rsidR="00223819" w:rsidRDefault="00091E85">
                  <w:pPr>
                    <w:jc w:val="center"/>
                    <w:rPr>
                      <w:rFonts w:hAnsi="宋体"/>
                      <w:bCs/>
                      <w:szCs w:val="21"/>
                      <w:lang w:val="zh-CN"/>
                    </w:rPr>
                  </w:pPr>
                  <w:r>
                    <w:rPr>
                      <w:rFonts w:ascii="宋体" w:hint="eastAsia"/>
                      <w:sz w:val="24"/>
                    </w:rPr>
                    <w:t>宜兴市公用建环资源循环利用有限公司</w:t>
                  </w:r>
                </w:p>
              </w:tc>
              <w:tc>
                <w:tcPr>
                  <w:tcW w:w="663" w:type="dxa"/>
                  <w:vMerge w:val="restart"/>
                  <w:noWrap/>
                  <w:vAlign w:val="center"/>
                </w:tcPr>
                <w:p w:rsidR="00223819" w:rsidRDefault="00091E85">
                  <w:pPr>
                    <w:jc w:val="center"/>
                    <w:rPr>
                      <w:rFonts w:ascii="宋体" w:hAnsi="宋体"/>
                      <w:bCs/>
                      <w:szCs w:val="21"/>
                      <w:lang w:val="zh-CN"/>
                    </w:rPr>
                  </w:pPr>
                  <w:r>
                    <w:rPr>
                      <w:rFonts w:ascii="宋体" w:hAnsi="宋体" w:hint="eastAsia"/>
                      <w:bCs/>
                      <w:szCs w:val="21"/>
                      <w:lang w:val="zh-CN"/>
                    </w:rPr>
                    <w:t>交纳</w:t>
                  </w:r>
                </w:p>
                <w:p w:rsidR="00223819" w:rsidRDefault="00091E85">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223819" w:rsidRDefault="00343E81">
                  <w:pPr>
                    <w:jc w:val="center"/>
                    <w:rPr>
                      <w:rFonts w:hAnsi="宋体"/>
                      <w:bCs/>
                      <w:szCs w:val="21"/>
                      <w:lang w:val="zh-CN"/>
                    </w:rPr>
                  </w:pPr>
                  <w:r>
                    <w:rPr>
                      <w:rFonts w:ascii="宋体" w:hAnsi="宋体" w:hint="eastAsia"/>
                      <w:bCs/>
                      <w:szCs w:val="21"/>
                      <w:lang w:val="zh-CN"/>
                    </w:rPr>
                    <w:t>履约</w:t>
                  </w:r>
                  <w:r w:rsidR="00091E85">
                    <w:rPr>
                      <w:rFonts w:ascii="宋体" w:hAnsi="宋体" w:hint="eastAsia"/>
                      <w:bCs/>
                      <w:szCs w:val="21"/>
                      <w:lang w:val="zh-CN"/>
                    </w:rPr>
                    <w:t>保证金的交纳形式限于转账、电汇、本票、银行汇票、银行保函（不接受其他形式的</w:t>
                  </w:r>
                  <w:r>
                    <w:rPr>
                      <w:rFonts w:ascii="宋体" w:hAnsi="宋体" w:hint="eastAsia"/>
                      <w:bCs/>
                      <w:szCs w:val="21"/>
                      <w:lang w:val="zh-CN"/>
                    </w:rPr>
                    <w:t>履约</w:t>
                  </w:r>
                  <w:r w:rsidR="00091E85">
                    <w:rPr>
                      <w:rFonts w:ascii="宋体" w:hAnsi="宋体" w:hint="eastAsia"/>
                      <w:bCs/>
                      <w:szCs w:val="21"/>
                      <w:lang w:val="zh-CN"/>
                    </w:rPr>
                    <w:t>保证金）</w:t>
                  </w:r>
                </w:p>
              </w:tc>
            </w:tr>
            <w:tr w:rsidR="00223819">
              <w:trPr>
                <w:trHeight w:val="366"/>
                <w:jc w:val="center"/>
              </w:trPr>
              <w:tc>
                <w:tcPr>
                  <w:tcW w:w="1704" w:type="dxa"/>
                  <w:noWrap/>
                  <w:vAlign w:val="center"/>
                </w:tcPr>
                <w:p w:rsidR="00223819" w:rsidRDefault="00091E85">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223819" w:rsidRDefault="00091E85">
                  <w:pPr>
                    <w:jc w:val="center"/>
                    <w:rPr>
                      <w:rFonts w:ascii="宋体" w:hAnsi="宋体"/>
                      <w:bCs/>
                      <w:sz w:val="24"/>
                      <w:szCs w:val="21"/>
                    </w:rPr>
                  </w:pPr>
                  <w:r>
                    <w:rPr>
                      <w:rFonts w:ascii="宋体" w:hAnsi="宋体" w:hint="eastAsia"/>
                      <w:bCs/>
                      <w:sz w:val="24"/>
                      <w:szCs w:val="21"/>
                    </w:rPr>
                    <w:t>宜兴农村商业银行宜城支行</w:t>
                  </w:r>
                </w:p>
              </w:tc>
              <w:tc>
                <w:tcPr>
                  <w:tcW w:w="663" w:type="dxa"/>
                  <w:vMerge/>
                  <w:noWrap/>
                  <w:vAlign w:val="center"/>
                </w:tcPr>
                <w:p w:rsidR="00223819" w:rsidRDefault="00223819">
                  <w:pPr>
                    <w:jc w:val="center"/>
                    <w:rPr>
                      <w:rFonts w:hAnsi="宋体"/>
                      <w:bCs/>
                      <w:szCs w:val="21"/>
                      <w:lang w:val="zh-CN"/>
                    </w:rPr>
                  </w:pPr>
                </w:p>
              </w:tc>
              <w:tc>
                <w:tcPr>
                  <w:tcW w:w="2844" w:type="dxa"/>
                  <w:vMerge/>
                  <w:noWrap/>
                  <w:vAlign w:val="center"/>
                </w:tcPr>
                <w:p w:rsidR="00223819" w:rsidRDefault="00223819">
                  <w:pPr>
                    <w:jc w:val="center"/>
                    <w:rPr>
                      <w:rFonts w:hAnsi="宋体"/>
                      <w:bCs/>
                      <w:szCs w:val="21"/>
                      <w:lang w:val="zh-CN"/>
                    </w:rPr>
                  </w:pPr>
                </w:p>
              </w:tc>
            </w:tr>
            <w:tr w:rsidR="00223819">
              <w:trPr>
                <w:trHeight w:val="90"/>
                <w:jc w:val="center"/>
              </w:trPr>
              <w:tc>
                <w:tcPr>
                  <w:tcW w:w="1704" w:type="dxa"/>
                  <w:noWrap/>
                  <w:vAlign w:val="center"/>
                </w:tcPr>
                <w:p w:rsidR="00223819" w:rsidRDefault="00091E85">
                  <w:pPr>
                    <w:jc w:val="center"/>
                    <w:rPr>
                      <w:rFonts w:hAnsi="宋体"/>
                      <w:bCs/>
                      <w:szCs w:val="21"/>
                      <w:lang w:val="zh-CN"/>
                    </w:rPr>
                  </w:pPr>
                  <w:r>
                    <w:rPr>
                      <w:rFonts w:hAnsi="宋体" w:hint="eastAsia"/>
                      <w:bCs/>
                      <w:szCs w:val="21"/>
                      <w:lang w:val="zh-CN"/>
                    </w:rPr>
                    <w:t>账号</w:t>
                  </w:r>
                </w:p>
              </w:tc>
              <w:tc>
                <w:tcPr>
                  <w:tcW w:w="3115" w:type="dxa"/>
                  <w:noWrap/>
                  <w:vAlign w:val="center"/>
                </w:tcPr>
                <w:p w:rsidR="00223819" w:rsidRDefault="00091E85">
                  <w:pPr>
                    <w:jc w:val="center"/>
                    <w:rPr>
                      <w:rFonts w:ascii="宋体" w:hAnsi="宋体"/>
                      <w:bCs/>
                      <w:sz w:val="24"/>
                      <w:szCs w:val="21"/>
                    </w:rPr>
                  </w:pPr>
                  <w:r>
                    <w:rPr>
                      <w:rFonts w:ascii="宋体" w:hAnsi="宋体" w:hint="eastAsia"/>
                      <w:bCs/>
                      <w:sz w:val="24"/>
                      <w:szCs w:val="21"/>
                    </w:rPr>
                    <w:t>3202230401201000012720</w:t>
                  </w:r>
                </w:p>
              </w:tc>
              <w:tc>
                <w:tcPr>
                  <w:tcW w:w="663" w:type="dxa"/>
                  <w:vMerge/>
                  <w:noWrap/>
                  <w:vAlign w:val="center"/>
                </w:tcPr>
                <w:p w:rsidR="00223819" w:rsidRDefault="00223819">
                  <w:pPr>
                    <w:jc w:val="center"/>
                    <w:rPr>
                      <w:rFonts w:hAnsi="宋体"/>
                      <w:bCs/>
                      <w:szCs w:val="21"/>
                      <w:lang w:val="zh-CN"/>
                    </w:rPr>
                  </w:pPr>
                </w:p>
              </w:tc>
              <w:tc>
                <w:tcPr>
                  <w:tcW w:w="2844" w:type="dxa"/>
                  <w:vMerge/>
                  <w:noWrap/>
                  <w:vAlign w:val="center"/>
                </w:tcPr>
                <w:p w:rsidR="00223819" w:rsidRDefault="00223819">
                  <w:pPr>
                    <w:jc w:val="center"/>
                    <w:rPr>
                      <w:rFonts w:hAnsi="宋体"/>
                      <w:bCs/>
                      <w:szCs w:val="21"/>
                      <w:lang w:val="zh-CN"/>
                    </w:rPr>
                  </w:pPr>
                </w:p>
              </w:tc>
            </w:tr>
          </w:tbl>
          <w:p w:rsidR="00223819" w:rsidRDefault="00223819">
            <w:pPr>
              <w:jc w:val="left"/>
              <w:rPr>
                <w:rFonts w:ascii="宋体" w:hAnsi="宋体"/>
                <w:bCs/>
                <w:sz w:val="24"/>
                <w:szCs w:val="24"/>
              </w:rPr>
            </w:pPr>
          </w:p>
        </w:tc>
      </w:tr>
      <w:bookmarkEnd w:id="7"/>
    </w:tbl>
    <w:p w:rsidR="00223819" w:rsidRDefault="00223819">
      <w:pPr>
        <w:widowControl/>
        <w:jc w:val="center"/>
        <w:rPr>
          <w:rFonts w:ascii="黑体" w:eastAsia="黑体" w:hAnsi="黑体"/>
          <w:sz w:val="32"/>
          <w:szCs w:val="32"/>
        </w:rPr>
      </w:pPr>
    </w:p>
    <w:p w:rsidR="00223819" w:rsidRDefault="00223819">
      <w:pPr>
        <w:widowControl/>
        <w:jc w:val="center"/>
        <w:rPr>
          <w:rFonts w:ascii="黑体" w:eastAsia="黑体" w:hAnsi="黑体"/>
          <w:sz w:val="32"/>
          <w:szCs w:val="32"/>
        </w:rPr>
      </w:pPr>
    </w:p>
    <w:p w:rsidR="00223819" w:rsidRDefault="00223819">
      <w:pPr>
        <w:widowControl/>
        <w:jc w:val="center"/>
        <w:rPr>
          <w:rFonts w:ascii="黑体" w:eastAsia="黑体" w:hAnsi="黑体"/>
          <w:sz w:val="32"/>
          <w:szCs w:val="32"/>
        </w:rPr>
      </w:pPr>
    </w:p>
    <w:p w:rsidR="00223819" w:rsidRDefault="00223819">
      <w:pPr>
        <w:widowControl/>
        <w:jc w:val="center"/>
        <w:rPr>
          <w:rFonts w:ascii="黑体" w:eastAsia="黑体" w:hAnsi="黑体"/>
          <w:sz w:val="32"/>
          <w:szCs w:val="32"/>
        </w:rPr>
      </w:pPr>
    </w:p>
    <w:p w:rsidR="00223819" w:rsidRDefault="00223819">
      <w:pPr>
        <w:widowControl/>
        <w:jc w:val="center"/>
        <w:rPr>
          <w:rFonts w:ascii="黑体" w:eastAsia="黑体" w:hAnsi="黑体"/>
          <w:sz w:val="32"/>
          <w:szCs w:val="32"/>
        </w:rPr>
      </w:pPr>
    </w:p>
    <w:p w:rsidR="00223819" w:rsidRDefault="00223819">
      <w:pPr>
        <w:widowControl/>
        <w:jc w:val="center"/>
        <w:rPr>
          <w:rFonts w:ascii="黑体" w:eastAsia="黑体" w:hAnsi="黑体"/>
          <w:sz w:val="32"/>
          <w:szCs w:val="32"/>
        </w:rPr>
      </w:pPr>
    </w:p>
    <w:p w:rsidR="00223819" w:rsidRDefault="00223819">
      <w:pPr>
        <w:widowControl/>
        <w:jc w:val="center"/>
        <w:rPr>
          <w:rFonts w:ascii="黑体" w:eastAsia="黑体" w:hAnsi="黑体"/>
          <w:sz w:val="32"/>
          <w:szCs w:val="32"/>
        </w:rPr>
      </w:pPr>
    </w:p>
    <w:p w:rsidR="00223819" w:rsidRDefault="00223819">
      <w:pPr>
        <w:widowControl/>
        <w:jc w:val="center"/>
        <w:rPr>
          <w:rFonts w:ascii="黑体" w:eastAsia="黑体" w:hAnsi="黑体"/>
          <w:sz w:val="32"/>
          <w:szCs w:val="32"/>
        </w:rPr>
      </w:pPr>
    </w:p>
    <w:p w:rsidR="00223819" w:rsidRDefault="00223819">
      <w:pPr>
        <w:widowControl/>
        <w:jc w:val="center"/>
        <w:rPr>
          <w:rFonts w:ascii="黑体" w:eastAsia="黑体" w:hAnsi="黑体"/>
          <w:sz w:val="32"/>
          <w:szCs w:val="32"/>
        </w:rPr>
      </w:pPr>
    </w:p>
    <w:p w:rsidR="00223819" w:rsidRDefault="00223819">
      <w:pPr>
        <w:widowControl/>
        <w:jc w:val="center"/>
        <w:rPr>
          <w:rFonts w:ascii="黑体" w:eastAsia="黑体" w:hAnsi="黑体"/>
          <w:sz w:val="32"/>
          <w:szCs w:val="32"/>
        </w:rPr>
      </w:pPr>
    </w:p>
    <w:p w:rsidR="00223819" w:rsidRDefault="00223819">
      <w:pPr>
        <w:widowControl/>
        <w:jc w:val="center"/>
        <w:rPr>
          <w:rFonts w:ascii="黑体" w:eastAsia="黑体" w:hAnsi="黑体"/>
          <w:sz w:val="32"/>
          <w:szCs w:val="32"/>
        </w:rPr>
      </w:pPr>
    </w:p>
    <w:p w:rsidR="00223819" w:rsidRDefault="00223819">
      <w:pPr>
        <w:widowControl/>
        <w:rPr>
          <w:rFonts w:ascii="黑体" w:eastAsia="黑体" w:hAnsi="黑体"/>
          <w:sz w:val="32"/>
          <w:szCs w:val="32"/>
        </w:rPr>
      </w:pPr>
    </w:p>
    <w:p w:rsidR="00223819" w:rsidRDefault="00091E85">
      <w:pPr>
        <w:widowControl/>
        <w:jc w:val="center"/>
        <w:rPr>
          <w:rFonts w:ascii="黑体" w:eastAsia="黑体" w:hAnsi="黑体"/>
          <w:sz w:val="32"/>
          <w:szCs w:val="32"/>
        </w:rPr>
      </w:pPr>
      <w:r>
        <w:rPr>
          <w:rFonts w:ascii="黑体" w:eastAsia="黑体" w:hAnsi="黑体" w:hint="eastAsia"/>
          <w:sz w:val="32"/>
          <w:szCs w:val="32"/>
        </w:rPr>
        <w:lastRenderedPageBreak/>
        <w:t>二 投标人须知</w:t>
      </w:r>
    </w:p>
    <w:p w:rsidR="00223819" w:rsidRDefault="00091E85">
      <w:pPr>
        <w:spacing w:line="360" w:lineRule="auto"/>
        <w:ind w:firstLineChars="200" w:firstLine="482"/>
        <w:rPr>
          <w:rFonts w:ascii="宋体" w:hAnsi="宋体"/>
          <w:b/>
          <w:sz w:val="24"/>
          <w:lang w:val="zh-CN"/>
        </w:rPr>
      </w:pPr>
      <w:r>
        <w:rPr>
          <w:rFonts w:ascii="宋体" w:hAnsi="宋体" w:hint="eastAsia"/>
          <w:b/>
          <w:sz w:val="24"/>
          <w:lang w:val="zh-CN"/>
        </w:rPr>
        <w:t>一、总   则</w:t>
      </w:r>
    </w:p>
    <w:p w:rsidR="00223819" w:rsidRDefault="00091E85">
      <w:pPr>
        <w:spacing w:line="360" w:lineRule="auto"/>
        <w:ind w:firstLineChars="200" w:firstLine="482"/>
        <w:rPr>
          <w:rFonts w:ascii="宋体" w:hAnsi="宋体"/>
          <w:bCs/>
          <w:sz w:val="24"/>
          <w:lang w:val="zh-CN"/>
        </w:rPr>
      </w:pPr>
      <w:r>
        <w:rPr>
          <w:rFonts w:ascii="宋体" w:hAnsi="宋体" w:hint="eastAsia"/>
          <w:b/>
          <w:sz w:val="24"/>
          <w:lang w:val="zh-CN"/>
        </w:rPr>
        <w:t>1、定义</w:t>
      </w:r>
    </w:p>
    <w:p w:rsidR="00223819" w:rsidRDefault="00091E85">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223819" w:rsidRDefault="00091E85">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223819" w:rsidRDefault="00091E85">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223819" w:rsidRDefault="00091E85">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223819" w:rsidRDefault="00091E85">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223819" w:rsidRDefault="00091E85">
      <w:pPr>
        <w:spacing w:line="360" w:lineRule="auto"/>
        <w:ind w:firstLineChars="200" w:firstLine="482"/>
        <w:rPr>
          <w:rFonts w:ascii="宋体" w:hAnsi="宋体"/>
          <w:b/>
          <w:sz w:val="24"/>
        </w:rPr>
      </w:pPr>
      <w:r>
        <w:rPr>
          <w:rFonts w:ascii="宋体" w:hAnsi="宋体" w:hint="eastAsia"/>
          <w:b/>
          <w:sz w:val="24"/>
        </w:rPr>
        <w:t>2、投标费用</w:t>
      </w:r>
    </w:p>
    <w:p w:rsidR="00223819" w:rsidRDefault="00091E85">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223819" w:rsidRDefault="00091E85">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223819" w:rsidRDefault="00091E85">
      <w:pPr>
        <w:spacing w:line="360" w:lineRule="auto"/>
        <w:ind w:leftChars="200" w:left="420"/>
        <w:rPr>
          <w:rFonts w:ascii="宋体" w:hAnsi="宋体"/>
          <w:b/>
          <w:sz w:val="24"/>
        </w:rPr>
      </w:pPr>
      <w:r>
        <w:rPr>
          <w:rFonts w:ascii="宋体" w:hAnsi="宋体" w:hint="eastAsia"/>
          <w:b/>
          <w:sz w:val="24"/>
        </w:rPr>
        <w:t>3、保密要求</w:t>
      </w:r>
    </w:p>
    <w:p w:rsidR="00223819" w:rsidRDefault="00091E85">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223819" w:rsidRDefault="00091E85">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223819" w:rsidRDefault="00091E85">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223819" w:rsidRDefault="00091E85">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223819" w:rsidRDefault="00091E85">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宜兴市公用环保集团有限公司</w:t>
      </w:r>
      <w:r>
        <w:rPr>
          <w:rFonts w:hAnsi="宋体" w:hint="eastAsia"/>
          <w:bCs/>
          <w:sz w:val="24"/>
        </w:rPr>
        <w:t>联系解决。</w:t>
      </w:r>
    </w:p>
    <w:p w:rsidR="00223819" w:rsidRDefault="00091E85">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223819" w:rsidRDefault="00091E85">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223819" w:rsidRDefault="00091E85">
      <w:pPr>
        <w:jc w:val="left"/>
        <w:rPr>
          <w:rFonts w:ascii="宋体" w:hAnsi="宋体"/>
          <w:bCs/>
          <w:sz w:val="24"/>
          <w:szCs w:val="21"/>
        </w:rPr>
      </w:pPr>
      <w:bookmarkStart w:id="8" w:name="OLE_LINK90"/>
      <w:r>
        <w:rPr>
          <w:rFonts w:ascii="宋体" w:hAnsi="宋体" w:hint="eastAsia"/>
          <w:bCs/>
          <w:sz w:val="24"/>
        </w:rPr>
        <w:t xml:space="preserve">    5.1 </w:t>
      </w:r>
      <w:bookmarkStart w:id="9" w:name="OLE_LINK109"/>
      <w:r>
        <w:rPr>
          <w:rFonts w:ascii="宋体" w:hAnsi="宋体" w:hint="eastAsia"/>
          <w:bCs/>
          <w:sz w:val="24"/>
        </w:rPr>
        <w:t>本文件由</w:t>
      </w:r>
      <w:bookmarkStart w:id="10" w:name="OLE_LINK13"/>
      <w:r>
        <w:rPr>
          <w:rFonts w:ascii="宋体" w:hAnsi="宋体" w:hint="eastAsia"/>
          <w:bCs/>
          <w:sz w:val="24"/>
          <w:szCs w:val="21"/>
        </w:rPr>
        <w:t>宜兴市公用建环资源循环利用有限公司</w:t>
      </w:r>
      <w:r>
        <w:rPr>
          <w:rFonts w:ascii="宋体" w:hAnsi="宋体" w:hint="eastAsia"/>
          <w:bCs/>
          <w:sz w:val="24"/>
        </w:rPr>
        <w:t>负责解释</w:t>
      </w:r>
      <w:bookmarkEnd w:id="10"/>
      <w:r>
        <w:rPr>
          <w:rFonts w:ascii="宋体" w:hAnsi="宋体" w:hint="eastAsia"/>
          <w:bCs/>
          <w:sz w:val="24"/>
        </w:rPr>
        <w:t>。</w:t>
      </w:r>
      <w:bookmarkEnd w:id="9"/>
    </w:p>
    <w:bookmarkEnd w:id="8"/>
    <w:p w:rsidR="00223819" w:rsidRDefault="00091E85">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1" w:name="OLE_LINK160"/>
      <w:r>
        <w:rPr>
          <w:rFonts w:ascii="宋体" w:hAnsi="宋体" w:hint="eastAsia"/>
          <w:b/>
          <w:sz w:val="24"/>
          <w:lang w:val="zh-CN"/>
        </w:rPr>
        <w:t>澄清、修改</w:t>
      </w:r>
      <w:bookmarkEnd w:id="11"/>
    </w:p>
    <w:p w:rsidR="00223819" w:rsidRDefault="00091E85">
      <w:pPr>
        <w:spacing w:line="360" w:lineRule="auto"/>
        <w:ind w:firstLineChars="200" w:firstLine="480"/>
        <w:rPr>
          <w:rFonts w:ascii="宋体"/>
          <w:sz w:val="24"/>
          <w:szCs w:val="21"/>
          <w:lang w:val="zh-CN"/>
        </w:rPr>
      </w:pPr>
      <w:bookmarkStart w:id="12" w:name="OLE_LINK91"/>
      <w:r>
        <w:rPr>
          <w:rFonts w:ascii="宋体" w:hAnsi="宋体" w:hint="eastAsia"/>
          <w:bCs/>
          <w:sz w:val="24"/>
        </w:rPr>
        <w:t xml:space="preserve">6.1 </w:t>
      </w:r>
      <w:bookmarkStart w:id="13" w:name="OLE_LINK14"/>
      <w:bookmarkStart w:id="14" w:name="OLE_LINK161"/>
      <w:r>
        <w:rPr>
          <w:rFonts w:ascii="宋体" w:hAnsi="宋体" w:cs="宋体" w:hint="eastAsia"/>
          <w:sz w:val="24"/>
        </w:rPr>
        <w:t>采购人或者</w:t>
      </w:r>
      <w:bookmarkEnd w:id="13"/>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w:t>
      </w:r>
      <w:r>
        <w:rPr>
          <w:rFonts w:ascii="宋体" w:hint="eastAsia"/>
          <w:sz w:val="24"/>
          <w:szCs w:val="21"/>
          <w:lang w:val="zh-CN"/>
        </w:rPr>
        <w:lastRenderedPageBreak/>
        <w:t>或者修改的内容为招标文件的组成部分。</w:t>
      </w:r>
      <w:bookmarkEnd w:id="14"/>
    </w:p>
    <w:bookmarkEnd w:id="12"/>
    <w:p w:rsidR="00223819" w:rsidRDefault="00091E85">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223819" w:rsidRDefault="00091E85">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223819" w:rsidRDefault="00091E85">
      <w:pPr>
        <w:spacing w:line="360" w:lineRule="auto"/>
        <w:ind w:firstLineChars="200" w:firstLine="482"/>
        <w:rPr>
          <w:rFonts w:ascii="宋体" w:hAnsi="宋体"/>
          <w:b/>
          <w:sz w:val="24"/>
        </w:rPr>
      </w:pPr>
      <w:r>
        <w:rPr>
          <w:rFonts w:ascii="宋体" w:hAnsi="宋体" w:hint="eastAsia"/>
          <w:b/>
          <w:sz w:val="24"/>
        </w:rPr>
        <w:t>三、投标文件</w:t>
      </w:r>
    </w:p>
    <w:p w:rsidR="00223819" w:rsidRDefault="00091E85">
      <w:pPr>
        <w:spacing w:line="360" w:lineRule="auto"/>
        <w:ind w:firstLineChars="200" w:firstLine="482"/>
        <w:rPr>
          <w:rFonts w:ascii="宋体" w:hAnsi="宋体"/>
          <w:b/>
          <w:sz w:val="24"/>
        </w:rPr>
      </w:pPr>
      <w:bookmarkStart w:id="15" w:name="OLE_LINK16"/>
      <w:bookmarkStart w:id="16" w:name="OLE_LINK62"/>
      <w:bookmarkStart w:id="17" w:name="OLE_LINK21"/>
      <w:bookmarkStart w:id="18" w:name="OLE_LINK162"/>
      <w:r>
        <w:rPr>
          <w:rFonts w:ascii="宋体" w:hAnsi="宋体" w:hint="eastAsia"/>
          <w:b/>
          <w:sz w:val="24"/>
        </w:rPr>
        <w:t>7、投标文件的组成</w:t>
      </w:r>
      <w:bookmarkEnd w:id="15"/>
      <w:r>
        <w:rPr>
          <w:rFonts w:ascii="宋体" w:hAnsi="宋体" w:hint="eastAsia"/>
          <w:b/>
          <w:sz w:val="24"/>
        </w:rPr>
        <w:t>：</w:t>
      </w:r>
      <w:bookmarkStart w:id="19" w:name="OLE_LINK51"/>
    </w:p>
    <w:p w:rsidR="00223819" w:rsidRDefault="00091E85">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20"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0"/>
    </w:p>
    <w:p w:rsidR="00223819" w:rsidRDefault="00091E85">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223819" w:rsidRDefault="00091E85">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223819" w:rsidRDefault="00091E85">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223819" w:rsidRDefault="00091E85">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223819" w:rsidRDefault="00091E85">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1"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（附法定代表人身份证复印件（格式见附件）；</w:t>
      </w:r>
    </w:p>
    <w:p w:rsidR="00223819" w:rsidRDefault="00091E85">
      <w:pPr>
        <w:numPr>
          <w:ilvl w:val="0"/>
          <w:numId w:val="15"/>
        </w:numPr>
        <w:tabs>
          <w:tab w:val="left" w:pos="0"/>
          <w:tab w:val="left" w:pos="255"/>
        </w:tabs>
        <w:spacing w:line="360" w:lineRule="auto"/>
        <w:ind w:left="0" w:firstLineChars="200" w:firstLine="480"/>
        <w:rPr>
          <w:rFonts w:ascii="宋体" w:hAnsi="宋体"/>
          <w:sz w:val="24"/>
          <w:szCs w:val="24"/>
        </w:rPr>
      </w:pPr>
      <w:bookmarkStart w:id="22" w:name="_Hlk156919320"/>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（格式见附件，法定代表人亲自参加投标的除外，但须提供身份证复印件）；</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p>
    <w:p w:rsidR="00223819" w:rsidRDefault="00091E85">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sz w:val="24"/>
          <w:szCs w:val="24"/>
        </w:rPr>
        <w:t>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szCs w:val="24"/>
        </w:rPr>
        <w:t>（投标时必须提交相应原件或公证件）</w:t>
      </w:r>
      <w:r>
        <w:rPr>
          <w:rFonts w:ascii="宋体" w:hAnsi="宋体" w:hint="eastAsia"/>
          <w:bCs/>
          <w:sz w:val="24"/>
          <w:szCs w:val="24"/>
          <w:lang w:val="zh-CN"/>
        </w:rPr>
        <w:t>；</w:t>
      </w:r>
    </w:p>
    <w:bookmarkEnd w:id="21"/>
    <w:p w:rsidR="00223819" w:rsidRDefault="00091E85">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3" w:name="OLE_LINK181"/>
      <w:r>
        <w:rPr>
          <w:rFonts w:ascii="宋体" w:hAnsi="宋体" w:hint="eastAsia"/>
          <w:sz w:val="24"/>
          <w:szCs w:val="24"/>
        </w:rPr>
        <w:t>近十二个月</w:t>
      </w:r>
      <w:bookmarkEnd w:id="23"/>
      <w:r>
        <w:rPr>
          <w:rFonts w:ascii="宋体" w:hAnsi="宋体" w:hint="eastAsia"/>
          <w:sz w:val="24"/>
          <w:szCs w:val="24"/>
        </w:rPr>
        <w:t>中任意一个月份税收的相关材料（提供相关主管部门证明或银行代扣证明）复印件；</w:t>
      </w:r>
    </w:p>
    <w:p w:rsidR="00223819" w:rsidRDefault="00091E85">
      <w:pPr>
        <w:numPr>
          <w:ilvl w:val="0"/>
          <w:numId w:val="15"/>
        </w:numPr>
        <w:tabs>
          <w:tab w:val="left" w:pos="420"/>
          <w:tab w:val="left" w:pos="945"/>
          <w:tab w:val="left" w:pos="1155"/>
        </w:tabs>
        <w:spacing w:line="360" w:lineRule="auto"/>
        <w:ind w:firstLineChars="200" w:firstLine="480"/>
        <w:rPr>
          <w:rFonts w:ascii="宋体" w:hAnsi="宋体"/>
          <w:sz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223819" w:rsidRDefault="00091E85">
      <w:pPr>
        <w:numPr>
          <w:ilvl w:val="0"/>
          <w:numId w:val="15"/>
        </w:numPr>
        <w:tabs>
          <w:tab w:val="left" w:pos="420"/>
          <w:tab w:val="left" w:pos="945"/>
          <w:tab w:val="left" w:pos="1155"/>
        </w:tabs>
        <w:spacing w:line="360" w:lineRule="auto"/>
        <w:ind w:firstLineChars="200" w:firstLine="480"/>
        <w:rPr>
          <w:rFonts w:ascii="宋体" w:hAnsi="宋体"/>
          <w:sz w:val="24"/>
        </w:rPr>
      </w:pPr>
      <w:r>
        <w:rPr>
          <w:rFonts w:ascii="宋体" w:hint="eastAsia"/>
          <w:kern w:val="0"/>
          <w:sz w:val="24"/>
          <w:lang w:val="zh-CN"/>
        </w:rPr>
        <w:t>投标人为本项目被授权代表在近三个月内任意一个月缴纳的社保证明复印件（提供相关主管部门证明或银行代扣证明，法定代表人亲自参加报价的除外）；</w:t>
      </w:r>
    </w:p>
    <w:p w:rsidR="00223819" w:rsidRDefault="00091E85">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投标人提供有效的道路运输经营许可证复印件（投标文件中必须提交相应复印件加盖公章）；</w:t>
      </w:r>
    </w:p>
    <w:p w:rsidR="00223819" w:rsidRDefault="00091E85">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投标人提供有效的车辆行驶证复印件(行驶证所有人必须为投标人），车辆为总质量不低于4.1吨的2*4自卸车（投标时必须提交相应行驶证复印件加盖公章）；</w:t>
      </w:r>
    </w:p>
    <w:p w:rsidR="00223819" w:rsidRDefault="00091E85">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cs="宋体" w:hint="eastAsia"/>
          <w:sz w:val="24"/>
          <w:szCs w:val="24"/>
        </w:rPr>
        <w:t>无不良信用记录：</w:t>
      </w:r>
      <w:r>
        <w:rPr>
          <w:rFonts w:ascii="宋体" w:hAnsi="宋体" w:hint="eastAsia"/>
          <w:bCs/>
          <w:sz w:val="24"/>
          <w:szCs w:val="24"/>
        </w:rPr>
        <w:t>未被“</w:t>
      </w:r>
      <w:r>
        <w:rPr>
          <w:rFonts w:ascii="宋体" w:hAnsi="宋体" w:hint="eastAsia"/>
          <w:bCs/>
          <w:sz w:val="24"/>
          <w:szCs w:val="24"/>
          <w:lang w:val="zh-CN"/>
        </w:rPr>
        <w:t>信用中国</w:t>
      </w:r>
      <w:r>
        <w:rPr>
          <w:rFonts w:ascii="宋体" w:hAnsi="宋体" w:hint="eastAsia"/>
          <w:bCs/>
          <w:sz w:val="24"/>
          <w:szCs w:val="24"/>
        </w:rPr>
        <w:t>”</w:t>
      </w:r>
      <w:r>
        <w:rPr>
          <w:rFonts w:ascii="宋体" w:hAnsi="宋体" w:hint="eastAsia"/>
          <w:bCs/>
          <w:sz w:val="24"/>
          <w:szCs w:val="24"/>
          <w:lang w:val="zh-CN"/>
        </w:rPr>
        <w:t>网站</w:t>
      </w:r>
      <w:r>
        <w:rPr>
          <w:rFonts w:ascii="宋体" w:hAnsi="宋体" w:hint="eastAsia"/>
          <w:bCs/>
          <w:sz w:val="24"/>
          <w:szCs w:val="24"/>
        </w:rPr>
        <w:t>（www.creditchina.gov.cn）</w:t>
      </w:r>
      <w:r>
        <w:rPr>
          <w:rFonts w:ascii="宋体" w:hAnsi="宋体" w:hint="eastAsia"/>
          <w:bCs/>
          <w:sz w:val="24"/>
          <w:szCs w:val="24"/>
          <w:lang w:val="zh-CN"/>
        </w:rPr>
        <w:t>列入失</w:t>
      </w:r>
      <w:r>
        <w:rPr>
          <w:rFonts w:ascii="宋体" w:hAnsi="宋体" w:hint="eastAsia"/>
          <w:bCs/>
          <w:sz w:val="24"/>
          <w:szCs w:val="24"/>
          <w:lang w:val="zh-CN"/>
        </w:rPr>
        <w:lastRenderedPageBreak/>
        <w:t>信执行人、重大税收违法案件当事人名单、政府采购严重违法失信名单</w:t>
      </w:r>
      <w:r>
        <w:rPr>
          <w:rFonts w:ascii="宋体" w:hAnsi="宋体" w:hint="eastAsia"/>
          <w:bCs/>
          <w:sz w:val="24"/>
          <w:szCs w:val="24"/>
        </w:rPr>
        <w:t>，</w:t>
      </w:r>
      <w:r>
        <w:rPr>
          <w:rFonts w:ascii="宋体" w:hAnsi="宋体" w:hint="eastAsia"/>
          <w:bCs/>
          <w:sz w:val="24"/>
          <w:szCs w:val="24"/>
          <w:lang w:val="zh-CN"/>
        </w:rPr>
        <w:t>或未在</w:t>
      </w:r>
      <w:r>
        <w:rPr>
          <w:rFonts w:ascii="宋体" w:hAnsi="宋体" w:hint="eastAsia"/>
          <w:bCs/>
          <w:sz w:val="24"/>
          <w:szCs w:val="24"/>
        </w:rPr>
        <w:t>“</w:t>
      </w:r>
      <w:r>
        <w:rPr>
          <w:rFonts w:ascii="宋体" w:hAnsi="宋体" w:hint="eastAsia"/>
          <w:bCs/>
          <w:sz w:val="24"/>
          <w:szCs w:val="24"/>
          <w:lang w:val="zh-CN"/>
        </w:rPr>
        <w:t>中国政府采购网</w:t>
      </w:r>
      <w:r>
        <w:rPr>
          <w:rFonts w:ascii="宋体" w:hAnsi="宋体" w:hint="eastAsia"/>
          <w:bCs/>
          <w:sz w:val="24"/>
          <w:szCs w:val="24"/>
        </w:rPr>
        <w:t>”</w:t>
      </w:r>
      <w:r>
        <w:rPr>
          <w:rFonts w:ascii="宋体" w:hAnsi="宋体" w:hint="eastAsia"/>
          <w:bCs/>
          <w:sz w:val="24"/>
          <w:szCs w:val="24"/>
          <w:lang w:val="zh-CN"/>
        </w:rPr>
        <w:t>网站</w:t>
      </w:r>
      <w:r>
        <w:rPr>
          <w:rFonts w:ascii="宋体" w:hAnsi="宋体" w:hint="eastAsia"/>
          <w:bCs/>
          <w:sz w:val="24"/>
          <w:szCs w:val="24"/>
        </w:rPr>
        <w:t>（www.ccgp.gov.cn）</w:t>
      </w:r>
      <w:r>
        <w:rPr>
          <w:rFonts w:ascii="宋体" w:hAnsi="宋体" w:hint="eastAsia"/>
          <w:bCs/>
          <w:sz w:val="24"/>
          <w:szCs w:val="24"/>
          <w:lang w:val="zh-CN"/>
        </w:rPr>
        <w:t>被列入政府采购严重违法失信行为记录名单</w:t>
      </w:r>
      <w:r>
        <w:rPr>
          <w:rFonts w:ascii="宋体" w:hAnsi="宋体" w:hint="eastAsia"/>
          <w:bCs/>
          <w:sz w:val="24"/>
          <w:szCs w:val="24"/>
        </w:rPr>
        <w:t>；</w:t>
      </w:r>
      <w:r>
        <w:rPr>
          <w:rFonts w:ascii="宋体" w:hAnsi="宋体" w:hint="eastAsia"/>
          <w:b/>
          <w:sz w:val="24"/>
          <w:szCs w:val="24"/>
        </w:rPr>
        <w:t>（</w:t>
      </w:r>
      <w:r>
        <w:rPr>
          <w:rFonts w:ascii="宋体" w:hAnsi="宋体"/>
          <w:b/>
          <w:sz w:val="24"/>
          <w:szCs w:val="24"/>
        </w:rPr>
        <w:t>若投标人企业信息已录入以上网站的，</w:t>
      </w:r>
      <w:r>
        <w:rPr>
          <w:rFonts w:ascii="宋体" w:hAnsi="宋体" w:hint="eastAsia"/>
          <w:b/>
          <w:sz w:val="24"/>
          <w:szCs w:val="24"/>
          <w:lang w:val="zh-CN"/>
        </w:rPr>
        <w:t>无需提供相关证明材料</w:t>
      </w:r>
      <w:r>
        <w:rPr>
          <w:rFonts w:ascii="宋体" w:hAnsi="宋体"/>
          <w:b/>
          <w:sz w:val="24"/>
          <w:szCs w:val="24"/>
        </w:rPr>
        <w:t>；</w:t>
      </w:r>
      <w:r>
        <w:rPr>
          <w:rFonts w:ascii="宋体" w:hAnsi="宋体" w:hint="eastAsia"/>
          <w:b/>
          <w:sz w:val="24"/>
          <w:szCs w:val="24"/>
        </w:rPr>
        <w:t>若投标人企业信息</w:t>
      </w:r>
      <w:r>
        <w:rPr>
          <w:rFonts w:ascii="宋体" w:hAnsi="宋体"/>
          <w:b/>
          <w:sz w:val="24"/>
          <w:szCs w:val="24"/>
        </w:rPr>
        <w:t>未</w:t>
      </w:r>
      <w:r>
        <w:rPr>
          <w:rFonts w:ascii="宋体" w:hAnsi="宋体" w:hint="eastAsia"/>
          <w:b/>
          <w:sz w:val="24"/>
          <w:szCs w:val="24"/>
        </w:rPr>
        <w:t>录入以上网站的，须在投标文件中提供</w:t>
      </w:r>
      <w:r>
        <w:rPr>
          <w:rFonts w:ascii="宋体" w:hAnsi="宋体"/>
          <w:b/>
          <w:sz w:val="24"/>
          <w:szCs w:val="24"/>
        </w:rPr>
        <w:t>无不良信用记录</w:t>
      </w:r>
      <w:r>
        <w:rPr>
          <w:rFonts w:ascii="宋体" w:hAnsi="宋体" w:hint="eastAsia"/>
          <w:b/>
          <w:sz w:val="24"/>
          <w:szCs w:val="24"/>
        </w:rPr>
        <w:t>承诺</w:t>
      </w:r>
      <w:r>
        <w:rPr>
          <w:rFonts w:ascii="宋体" w:hAnsi="宋体"/>
          <w:b/>
          <w:sz w:val="24"/>
          <w:szCs w:val="24"/>
        </w:rPr>
        <w:t>书</w:t>
      </w:r>
      <w:r>
        <w:rPr>
          <w:rFonts w:ascii="宋体" w:hAnsi="宋体" w:hint="eastAsia"/>
          <w:b/>
          <w:sz w:val="24"/>
          <w:szCs w:val="24"/>
        </w:rPr>
        <w:t>）；</w:t>
      </w:r>
    </w:p>
    <w:p w:rsidR="00223819" w:rsidRDefault="00091E85">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投标保证金交纳证明（银行转账）复印件。</w:t>
      </w:r>
      <w:bookmarkEnd w:id="22"/>
    </w:p>
    <w:p w:rsidR="00223819" w:rsidRDefault="00091E85">
      <w:pPr>
        <w:tabs>
          <w:tab w:val="left" w:pos="0"/>
          <w:tab w:val="left" w:pos="255"/>
        </w:tabs>
        <w:spacing w:line="360" w:lineRule="auto"/>
        <w:rPr>
          <w:rFonts w:ascii="宋体" w:hAnsi="宋体"/>
          <w:b/>
          <w:bCs/>
          <w:sz w:val="24"/>
          <w:szCs w:val="24"/>
        </w:rPr>
      </w:pPr>
      <w:bookmarkStart w:id="24" w:name="OLE_LINK114"/>
      <w:r>
        <w:rPr>
          <w:rFonts w:ascii="宋体" w:hAnsi="宋体" w:hint="eastAsia"/>
          <w:b/>
          <w:bCs/>
          <w:sz w:val="24"/>
          <w:szCs w:val="24"/>
        </w:rPr>
        <w:t>注：以上“近十二个月”是指投标截止日之前近十二个月（不含投标当月）。</w:t>
      </w:r>
      <w:bookmarkEnd w:id="24"/>
    </w:p>
    <w:p w:rsidR="00223819" w:rsidRDefault="00091E85">
      <w:pPr>
        <w:tabs>
          <w:tab w:val="left" w:pos="0"/>
          <w:tab w:val="left" w:pos="945"/>
          <w:tab w:val="left" w:pos="1155"/>
        </w:tabs>
        <w:spacing w:line="360" w:lineRule="auto"/>
        <w:ind w:firstLineChars="210" w:firstLine="504"/>
        <w:rPr>
          <w:rFonts w:ascii="宋体" w:hAnsi="宋体"/>
          <w:sz w:val="24"/>
        </w:rPr>
      </w:pPr>
      <w:bookmarkStart w:id="25" w:name="OLE_LINK115"/>
      <w:r>
        <w:rPr>
          <w:rFonts w:ascii="宋体" w:hAnsi="宋体" w:hint="eastAsia"/>
          <w:sz w:val="24"/>
        </w:rPr>
        <w:t>（4）</w:t>
      </w:r>
      <w:r>
        <w:rPr>
          <w:rFonts w:ascii="宋体" w:hAnsi="宋体" w:hint="eastAsia"/>
          <w:sz w:val="24"/>
          <w:szCs w:val="24"/>
          <w:lang w:val="zh-CN"/>
        </w:rPr>
        <w:t>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223819" w:rsidRDefault="00091E85">
      <w:pPr>
        <w:tabs>
          <w:tab w:val="left" w:pos="0"/>
          <w:tab w:val="left" w:pos="945"/>
          <w:tab w:val="left" w:pos="1155"/>
        </w:tabs>
        <w:spacing w:line="360" w:lineRule="auto"/>
        <w:ind w:firstLineChars="210" w:firstLine="504"/>
        <w:rPr>
          <w:rFonts w:ascii="宋体" w:hAnsi="宋体"/>
          <w:sz w:val="24"/>
        </w:rPr>
      </w:pPr>
      <w:r>
        <w:rPr>
          <w:rFonts w:ascii="宋体" w:hAnsi="宋体" w:hint="eastAsia"/>
          <w:sz w:val="24"/>
        </w:rPr>
        <w:t>（5）招标文件 “项目技术要求和有关说明”中要求提供的相关证明材料（如有自行添加）</w:t>
      </w:r>
      <w:bookmarkEnd w:id="25"/>
    </w:p>
    <w:p w:rsidR="00223819" w:rsidRDefault="00091E85">
      <w:pPr>
        <w:tabs>
          <w:tab w:val="left" w:pos="0"/>
        </w:tabs>
        <w:spacing w:line="360" w:lineRule="auto"/>
        <w:ind w:left="284"/>
        <w:rPr>
          <w:rFonts w:ascii="宋体" w:hAnsi="宋体"/>
          <w:sz w:val="24"/>
          <w:lang w:val="zh-CN"/>
        </w:rPr>
      </w:pPr>
      <w:r>
        <w:rPr>
          <w:rFonts w:ascii="宋体" w:hAnsi="宋体" w:hint="eastAsia"/>
          <w:sz w:val="24"/>
        </w:rPr>
        <w:t xml:space="preserve">  （6）要求采购人提供的配合（如有自拟并自行添加）</w:t>
      </w:r>
    </w:p>
    <w:p w:rsidR="00223819" w:rsidRDefault="00091E85">
      <w:pPr>
        <w:tabs>
          <w:tab w:val="left" w:pos="0"/>
        </w:tabs>
        <w:spacing w:line="360" w:lineRule="auto"/>
        <w:ind w:firstLineChars="200" w:firstLine="480"/>
        <w:rPr>
          <w:rFonts w:ascii="宋体" w:hAnsi="宋体"/>
          <w:bCs/>
          <w:sz w:val="24"/>
          <w:lang w:val="zh-CN"/>
        </w:rPr>
      </w:pPr>
      <w:bookmarkStart w:id="26" w:name="OLE_LINK116"/>
      <w:r>
        <w:rPr>
          <w:rFonts w:ascii="宋体" w:hAnsi="宋体" w:hint="eastAsia"/>
          <w:sz w:val="24"/>
          <w:lang w:val="zh-CN"/>
        </w:rPr>
        <w:t>（</w:t>
      </w:r>
      <w:r>
        <w:rPr>
          <w:rFonts w:ascii="宋体" w:hAnsi="宋体" w:hint="eastAsia"/>
          <w:sz w:val="24"/>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9"/>
      <w:bookmarkEnd w:id="26"/>
    </w:p>
    <w:p w:rsidR="00223819" w:rsidRDefault="00091E85">
      <w:pPr>
        <w:spacing w:line="360" w:lineRule="auto"/>
        <w:jc w:val="left"/>
        <w:rPr>
          <w:rFonts w:ascii="宋体" w:hAnsi="宋体"/>
          <w:bCs/>
          <w:sz w:val="24"/>
        </w:rPr>
      </w:pPr>
      <w:bookmarkStart w:id="27" w:name="OLE_LINK92"/>
      <w:bookmarkEnd w:id="16"/>
      <w:bookmarkEnd w:id="17"/>
      <w:r>
        <w:rPr>
          <w:rFonts w:ascii="宋体" w:hAnsi="宋体" w:hint="eastAsia"/>
          <w:b/>
          <w:sz w:val="24"/>
        </w:rPr>
        <w:t xml:space="preserve">    上述（1）-</w:t>
      </w:r>
      <w:r>
        <w:rPr>
          <w:rFonts w:ascii="仿宋" w:eastAsia="仿宋" w:hAnsi="仿宋" w:hint="eastAsia"/>
          <w:b/>
          <w:sz w:val="24"/>
        </w:rPr>
        <w:t>（4）</w:t>
      </w:r>
      <w:bookmarkStart w:id="28" w:name="OLE_LINK117"/>
      <w:r>
        <w:rPr>
          <w:rFonts w:ascii="宋体" w:hAnsi="宋体" w:hint="eastAsia"/>
          <w:b/>
          <w:sz w:val="24"/>
        </w:rPr>
        <w:t>项投标人必须按要求全部提供，否则投标无效。</w:t>
      </w:r>
      <w:bookmarkEnd w:id="28"/>
      <w:r>
        <w:rPr>
          <w:rFonts w:ascii="宋体" w:hAnsi="宋体" w:hint="eastAsia"/>
          <w:bCs/>
          <w:sz w:val="24"/>
        </w:rPr>
        <w:t>如上述证明文件遇年检、换证，则必须提供法定年检、换证单位出具的有效证明复印件，原件一并提交</w:t>
      </w:r>
      <w:bookmarkStart w:id="29" w:name="OLE_LINK118"/>
      <w:r>
        <w:rPr>
          <w:rFonts w:ascii="宋体" w:hAnsi="宋体" w:hint="eastAsia"/>
          <w:bCs/>
          <w:sz w:val="24"/>
        </w:rPr>
        <w:t>。</w:t>
      </w:r>
      <w:bookmarkEnd w:id="29"/>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8"/>
      <w:bookmarkEnd w:id="27"/>
    </w:p>
    <w:p w:rsidR="00223819" w:rsidRDefault="00091E85">
      <w:pPr>
        <w:spacing w:line="360" w:lineRule="auto"/>
        <w:ind w:firstLineChars="200" w:firstLine="482"/>
        <w:rPr>
          <w:rFonts w:ascii="宋体" w:hAnsi="宋体"/>
          <w:b/>
          <w:sz w:val="24"/>
        </w:rPr>
      </w:pPr>
      <w:bookmarkStart w:id="30" w:name="OLE_LINK93"/>
      <w:bookmarkStart w:id="31" w:name="OLE_LINK163"/>
      <w:r>
        <w:rPr>
          <w:rFonts w:ascii="宋体" w:hAnsi="宋体" w:hint="eastAsia"/>
          <w:b/>
          <w:sz w:val="24"/>
        </w:rPr>
        <w:t>8、投标文件的制作及密封</w:t>
      </w:r>
    </w:p>
    <w:p w:rsidR="00223819" w:rsidRDefault="00091E85">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223819" w:rsidRDefault="00091E85">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223819" w:rsidRDefault="00091E85">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223819" w:rsidRDefault="00091E85">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2" w:name="OLE_LINK119"/>
      <w:r>
        <w:rPr>
          <w:rFonts w:ascii="宋体" w:hAnsi="宋体" w:hint="eastAsia"/>
          <w:bCs/>
          <w:sz w:val="24"/>
          <w:lang w:val="zh-CN"/>
        </w:rPr>
        <w:t>否则投标文件无效</w:t>
      </w:r>
      <w:r>
        <w:rPr>
          <w:rFonts w:ascii="宋体" w:hAnsi="宋体" w:hint="eastAsia"/>
          <w:bCs/>
          <w:sz w:val="24"/>
        </w:rPr>
        <w:t>。</w:t>
      </w:r>
      <w:bookmarkEnd w:id="32"/>
    </w:p>
    <w:p w:rsidR="00223819" w:rsidRDefault="00091E85">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3" w:name="OLE_LINK120"/>
      <w:bookmarkStart w:id="34" w:name="OLE_LINK121"/>
      <w:r>
        <w:rPr>
          <w:rFonts w:ascii="宋体" w:hAnsi="宋体" w:hint="eastAsia"/>
          <w:sz w:val="24"/>
          <w:szCs w:val="28"/>
        </w:rPr>
        <w:t>不应有涂改、增删和潦草之处，如有必须修改时，修改处须有投标人公章和法定代表人或被授权代表人签字</w:t>
      </w:r>
      <w:bookmarkEnd w:id="33"/>
      <w:r>
        <w:rPr>
          <w:rFonts w:ascii="宋体" w:hAnsi="宋体" w:hint="eastAsia"/>
          <w:sz w:val="24"/>
          <w:szCs w:val="28"/>
        </w:rPr>
        <w:t>。</w:t>
      </w:r>
      <w:bookmarkEnd w:id="34"/>
    </w:p>
    <w:p w:rsidR="00223819" w:rsidRDefault="00091E85">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5" w:name="OLE_LINK122"/>
      <w:r>
        <w:rPr>
          <w:rFonts w:ascii="宋体" w:hAnsi="宋体" w:hint="eastAsia"/>
          <w:bCs/>
          <w:sz w:val="24"/>
          <w:lang w:val="zh-CN"/>
        </w:rPr>
        <w:t>规格幅面打印、装订成册，</w:t>
      </w:r>
      <w:bookmarkEnd w:id="35"/>
      <w:r>
        <w:rPr>
          <w:rFonts w:ascii="宋体" w:hAnsi="宋体" w:hint="eastAsia"/>
          <w:bCs/>
          <w:sz w:val="24"/>
          <w:lang w:val="zh-CN"/>
        </w:rPr>
        <w:t>由于编排混乱导致投标文件被误读或查找不到，责任由投标人承担。</w:t>
      </w:r>
    </w:p>
    <w:p w:rsidR="00223819" w:rsidRDefault="00091E85">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6" w:name="OLE_LINK123"/>
      <w:r>
        <w:rPr>
          <w:rFonts w:ascii="宋体" w:hAnsi="宋体" w:hint="eastAsia"/>
          <w:bCs/>
          <w:sz w:val="24"/>
        </w:rPr>
        <w:t>投标人应该将投标文件密封，同时注明投标人名称。</w:t>
      </w:r>
      <w:bookmarkEnd w:id="30"/>
      <w:bookmarkEnd w:id="36"/>
    </w:p>
    <w:p w:rsidR="00223819" w:rsidRDefault="00091E85">
      <w:pPr>
        <w:spacing w:line="360" w:lineRule="auto"/>
        <w:ind w:firstLineChars="200" w:firstLine="482"/>
        <w:rPr>
          <w:rFonts w:ascii="宋体" w:hAnsi="宋体"/>
          <w:b/>
          <w:sz w:val="24"/>
        </w:rPr>
      </w:pPr>
      <w:bookmarkStart w:id="37" w:name="OLE_LINK94"/>
      <w:r>
        <w:rPr>
          <w:rFonts w:ascii="宋体" w:hAnsi="宋体" w:hint="eastAsia"/>
          <w:b/>
          <w:sz w:val="24"/>
        </w:rPr>
        <w:t>9、投标文件的真实性</w:t>
      </w:r>
    </w:p>
    <w:p w:rsidR="00223819" w:rsidRDefault="00091E85">
      <w:pPr>
        <w:spacing w:line="360" w:lineRule="auto"/>
        <w:ind w:firstLineChars="200" w:firstLine="480"/>
        <w:rPr>
          <w:rFonts w:ascii="宋体" w:hAnsi="宋体"/>
          <w:sz w:val="24"/>
          <w:szCs w:val="28"/>
        </w:rPr>
      </w:pPr>
      <w:r>
        <w:rPr>
          <w:rFonts w:ascii="宋体" w:hAnsi="宋体" w:hint="eastAsia"/>
          <w:sz w:val="24"/>
          <w:szCs w:val="28"/>
        </w:rPr>
        <w:t>9.1 投标人（含中标投标人）应对其投标文件中提供的所有材料的真实性负责。</w:t>
      </w:r>
    </w:p>
    <w:p w:rsidR="00223819" w:rsidRDefault="00091E85">
      <w:pPr>
        <w:spacing w:line="360" w:lineRule="auto"/>
        <w:ind w:firstLineChars="200" w:firstLine="480"/>
        <w:rPr>
          <w:rFonts w:ascii="宋体" w:hAnsi="宋体"/>
          <w:sz w:val="24"/>
          <w:szCs w:val="28"/>
        </w:rPr>
      </w:pPr>
      <w:r>
        <w:rPr>
          <w:rFonts w:ascii="宋体" w:hAnsi="宋体" w:hint="eastAsia"/>
          <w:sz w:val="24"/>
          <w:szCs w:val="28"/>
        </w:rPr>
        <w:lastRenderedPageBreak/>
        <w:t>9.2 如</w:t>
      </w:r>
      <w:bookmarkStart w:id="38" w:name="OLE_LINK45"/>
      <w:r>
        <w:rPr>
          <w:rFonts w:ascii="宋体" w:hAnsi="宋体" w:hint="eastAsia"/>
          <w:sz w:val="24"/>
          <w:szCs w:val="28"/>
        </w:rPr>
        <w:t>采购人、</w:t>
      </w:r>
      <w:bookmarkStart w:id="39" w:name="OLE_LINK53"/>
      <w:bookmarkEnd w:id="38"/>
      <w:r>
        <w:rPr>
          <w:rFonts w:ascii="宋体" w:hAnsi="宋体" w:hint="eastAsia"/>
          <w:sz w:val="24"/>
          <w:szCs w:val="28"/>
        </w:rPr>
        <w:t>采购代理机构</w:t>
      </w:r>
      <w:bookmarkEnd w:id="39"/>
      <w:r>
        <w:rPr>
          <w:rFonts w:ascii="宋体" w:hAnsi="宋体" w:hint="eastAsia"/>
          <w:sz w:val="24"/>
          <w:szCs w:val="28"/>
        </w:rPr>
        <w:t>视情况或根据各项法律、法规、规章及相关制度的规定，要求投标人（含中标投标人）提供投标文件中某材料的原件、其他相关证明性资料等材料，投标人（含中标投标人）应按照规定的时间、内容、数量等相关要求，予以提供原件、相关证明性资料等材料。如投标人（含中标投标人）未能按照以上要求予以提供的，采购人、采购代理机构将视同该投标人（含中标投标人）无该材料的原件、相关证明性资料等材料，则投标人（含中标投标人）的投标文件在该材料上未响应（满足）招标文件的要求。</w:t>
      </w:r>
    </w:p>
    <w:p w:rsidR="00223819" w:rsidRDefault="00091E85">
      <w:pPr>
        <w:spacing w:line="360" w:lineRule="auto"/>
        <w:ind w:firstLineChars="200" w:firstLine="482"/>
        <w:rPr>
          <w:rFonts w:ascii="宋体" w:hAnsi="宋体"/>
          <w:b/>
          <w:sz w:val="24"/>
        </w:rPr>
      </w:pPr>
      <w:r>
        <w:rPr>
          <w:rFonts w:ascii="宋体" w:hAnsi="宋体" w:hint="eastAsia"/>
          <w:b/>
          <w:sz w:val="24"/>
        </w:rPr>
        <w:t>10、投标文件的递交</w:t>
      </w:r>
    </w:p>
    <w:p w:rsidR="00223819" w:rsidRDefault="00091E85">
      <w:pPr>
        <w:spacing w:line="360" w:lineRule="auto"/>
        <w:ind w:firstLineChars="200" w:firstLine="480"/>
        <w:rPr>
          <w:rFonts w:ascii="宋体" w:hAnsi="宋体"/>
          <w:bCs/>
          <w:sz w:val="24"/>
        </w:rPr>
      </w:pPr>
      <w:bookmarkStart w:id="40" w:name="OLE_LINK124"/>
      <w:r>
        <w:rPr>
          <w:rFonts w:ascii="宋体" w:hAnsi="宋体" w:hint="eastAsia"/>
          <w:bCs/>
          <w:sz w:val="24"/>
        </w:rPr>
        <w:t>10.1 投标人须在招标文件规定的提交投标文件截止时间之前到</w:t>
      </w:r>
      <w:r>
        <w:rPr>
          <w:rFonts w:ascii="宋体" w:hAnsi="宋体" w:hint="eastAsia"/>
          <w:bCs/>
          <w:sz w:val="24"/>
          <w:szCs w:val="21"/>
        </w:rPr>
        <w:t>宜兴市公用环保集团有限公司</w:t>
      </w:r>
      <w:r>
        <w:rPr>
          <w:rFonts w:ascii="宋体" w:hAnsi="宋体" w:hint="eastAsia"/>
          <w:bCs/>
          <w:sz w:val="24"/>
        </w:rPr>
        <w:t>提交投标文件，逾期不予受理。</w:t>
      </w:r>
    </w:p>
    <w:p w:rsidR="00223819" w:rsidRDefault="00091E85">
      <w:pPr>
        <w:spacing w:line="360" w:lineRule="auto"/>
        <w:ind w:firstLineChars="200" w:firstLine="482"/>
        <w:rPr>
          <w:rFonts w:ascii="宋体" w:hAnsi="宋体"/>
          <w:b/>
          <w:sz w:val="24"/>
        </w:rPr>
      </w:pPr>
      <w:r>
        <w:rPr>
          <w:rFonts w:ascii="宋体" w:hAnsi="宋体" w:hint="eastAsia"/>
          <w:b/>
          <w:sz w:val="24"/>
        </w:rPr>
        <w:t>11、有下列情形之一的投标文件将拒收</w:t>
      </w:r>
    </w:p>
    <w:p w:rsidR="00223819" w:rsidRDefault="00091E85">
      <w:pPr>
        <w:spacing w:line="360" w:lineRule="auto"/>
        <w:ind w:firstLineChars="200" w:firstLine="480"/>
        <w:rPr>
          <w:rFonts w:ascii="宋体" w:hAnsi="宋体"/>
          <w:bCs/>
          <w:sz w:val="24"/>
        </w:rPr>
      </w:pPr>
      <w:bookmarkStart w:id="41" w:name="OLE_LINK95"/>
      <w:bookmarkEnd w:id="37"/>
      <w:bookmarkEnd w:id="40"/>
      <w:r>
        <w:rPr>
          <w:rFonts w:ascii="宋体" w:hAnsi="宋体" w:hint="eastAsia"/>
          <w:bCs/>
          <w:sz w:val="24"/>
        </w:rPr>
        <w:t>11.1 在招标文件要求提交投标文件的截止时间之后送达的；</w:t>
      </w:r>
    </w:p>
    <w:p w:rsidR="00223819" w:rsidRDefault="00091E85">
      <w:pPr>
        <w:spacing w:line="360" w:lineRule="auto"/>
        <w:ind w:firstLineChars="200" w:firstLine="480"/>
        <w:rPr>
          <w:rFonts w:ascii="宋体" w:hAnsi="宋体" w:cs="宋体"/>
          <w:sz w:val="24"/>
        </w:rPr>
      </w:pPr>
      <w:r>
        <w:rPr>
          <w:rFonts w:ascii="宋体" w:hAnsi="宋体" w:hint="eastAsia"/>
          <w:bCs/>
          <w:sz w:val="24"/>
        </w:rPr>
        <w:t xml:space="preserve">11.2 </w:t>
      </w:r>
      <w:r>
        <w:rPr>
          <w:rFonts w:ascii="宋体" w:hAnsi="宋体" w:cs="宋体" w:hint="eastAsia"/>
          <w:sz w:val="24"/>
        </w:rPr>
        <w:t>未按照招标文件要求密封的。</w:t>
      </w:r>
    </w:p>
    <w:p w:rsidR="00223819" w:rsidRDefault="00091E85">
      <w:pPr>
        <w:spacing w:line="360" w:lineRule="auto"/>
        <w:ind w:firstLineChars="200" w:firstLine="482"/>
        <w:rPr>
          <w:rFonts w:ascii="宋体" w:hAnsi="宋体"/>
          <w:b/>
          <w:sz w:val="24"/>
        </w:rPr>
      </w:pPr>
      <w:r>
        <w:rPr>
          <w:rFonts w:ascii="宋体" w:hAnsi="宋体" w:hint="eastAsia"/>
          <w:b/>
          <w:sz w:val="24"/>
        </w:rPr>
        <w:t>12、投标文件的有效期</w:t>
      </w:r>
    </w:p>
    <w:p w:rsidR="00223819" w:rsidRDefault="00091E85">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223819" w:rsidRDefault="00091E85">
      <w:pPr>
        <w:spacing w:line="360" w:lineRule="auto"/>
        <w:ind w:firstLineChars="200" w:firstLine="482"/>
        <w:rPr>
          <w:rFonts w:ascii="宋体" w:hAnsi="宋体"/>
          <w:b/>
          <w:sz w:val="24"/>
        </w:rPr>
      </w:pPr>
      <w:r>
        <w:rPr>
          <w:rFonts w:ascii="宋体" w:hAnsi="宋体" w:hint="eastAsia"/>
          <w:b/>
          <w:sz w:val="24"/>
        </w:rPr>
        <w:t>13、投标文件的退还</w:t>
      </w:r>
    </w:p>
    <w:p w:rsidR="00223819" w:rsidRDefault="00091E85">
      <w:pPr>
        <w:spacing w:line="360" w:lineRule="auto"/>
        <w:ind w:firstLineChars="200" w:firstLine="480"/>
        <w:rPr>
          <w:rFonts w:ascii="宋体" w:hAnsi="宋体"/>
          <w:bCs/>
          <w:sz w:val="24"/>
        </w:rPr>
      </w:pPr>
      <w:r>
        <w:rPr>
          <w:rFonts w:ascii="宋体" w:hAnsi="宋体" w:hint="eastAsia"/>
          <w:bCs/>
          <w:sz w:val="24"/>
        </w:rPr>
        <w:t>13.1 投标人投标后，宜兴市公用建环资源循环利用有限公司对所有投标人的投标文件一律不予退还。</w:t>
      </w:r>
    </w:p>
    <w:p w:rsidR="00223819" w:rsidRDefault="00091E85">
      <w:pPr>
        <w:spacing w:line="360" w:lineRule="auto"/>
        <w:ind w:firstLineChars="200" w:firstLine="482"/>
        <w:rPr>
          <w:rFonts w:ascii="宋体" w:hAnsi="宋体"/>
          <w:b/>
          <w:sz w:val="24"/>
        </w:rPr>
      </w:pPr>
      <w:bookmarkStart w:id="42" w:name="OLE_LINK125"/>
      <w:r>
        <w:rPr>
          <w:rFonts w:ascii="宋体" w:hAnsi="宋体" w:hint="eastAsia"/>
          <w:b/>
          <w:sz w:val="24"/>
        </w:rPr>
        <w:t>14、投标文件的修改和撤回</w:t>
      </w:r>
    </w:p>
    <w:p w:rsidR="00223819" w:rsidRDefault="00091E85">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宜兴市公用建环资源循环利用有限公司</w:t>
      </w:r>
      <w:r>
        <w:rPr>
          <w:rFonts w:ascii="宋体" w:hAnsi="宋体" w:hint="eastAsia"/>
          <w:bCs/>
          <w:sz w:val="24"/>
          <w:lang w:val="zh-CN"/>
        </w:rPr>
        <w:t>。补充、修改的内容应当按照招标文件要求签署、盖章、密封后，并作为投标文件的组成部分。</w:t>
      </w:r>
      <w:bookmarkStart w:id="43" w:name="OLE_LINK164"/>
      <w:bookmarkEnd w:id="31"/>
      <w:bookmarkEnd w:id="42"/>
    </w:p>
    <w:p w:rsidR="00223819" w:rsidRDefault="00091E85">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223819" w:rsidRDefault="00091E85">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223819" w:rsidRDefault="00091E85">
      <w:pPr>
        <w:numPr>
          <w:ilvl w:val="0"/>
          <w:numId w:val="16"/>
        </w:numPr>
        <w:tabs>
          <w:tab w:val="left" w:pos="425"/>
        </w:tabs>
        <w:spacing w:line="360" w:lineRule="auto"/>
        <w:rPr>
          <w:rFonts w:ascii="宋体" w:hAnsi="宋体"/>
          <w:bCs/>
          <w:sz w:val="24"/>
          <w:lang w:val="zh-CN"/>
        </w:rPr>
      </w:pPr>
      <w:bookmarkStart w:id="44"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223819" w:rsidRDefault="00091E85">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223819" w:rsidRDefault="00091E85">
      <w:pPr>
        <w:numPr>
          <w:ilvl w:val="0"/>
          <w:numId w:val="16"/>
        </w:numPr>
        <w:tabs>
          <w:tab w:val="left" w:pos="425"/>
        </w:tabs>
        <w:spacing w:line="360" w:lineRule="auto"/>
        <w:rPr>
          <w:rFonts w:ascii="宋体" w:hAnsi="宋体"/>
          <w:bCs/>
          <w:sz w:val="24"/>
          <w:lang w:val="zh-CN"/>
        </w:rPr>
      </w:pPr>
      <w:bookmarkStart w:id="45"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5"/>
      <w:r>
        <w:rPr>
          <w:rFonts w:ascii="宋体" w:hAnsi="宋体" w:hint="eastAsia"/>
          <w:bCs/>
          <w:sz w:val="24"/>
          <w:lang w:val="zh-CN"/>
        </w:rPr>
        <w:t>；</w:t>
      </w:r>
    </w:p>
    <w:p w:rsidR="00223819" w:rsidRDefault="00091E85">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223819" w:rsidRDefault="00091E85">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lastRenderedPageBreak/>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223819" w:rsidRDefault="00091E85">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223819" w:rsidRDefault="00091E85">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223819" w:rsidRDefault="00091E85">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223819" w:rsidRDefault="00091E85">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223819" w:rsidRDefault="00091E85">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223819" w:rsidRDefault="00091E85">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223819" w:rsidRDefault="00091E85">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223819" w:rsidRDefault="00091E85">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223819" w:rsidRDefault="00091E85">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223819" w:rsidRDefault="00091E85">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223819" w:rsidRDefault="00091E85">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223819" w:rsidRDefault="00091E85">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223819" w:rsidRDefault="00091E85">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223819" w:rsidRDefault="00091E85">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41"/>
      <w:bookmarkEnd w:id="43"/>
      <w:bookmarkEnd w:id="44"/>
    </w:p>
    <w:p w:rsidR="00223819" w:rsidRDefault="00091E85">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223819" w:rsidRDefault="00091E85">
      <w:pPr>
        <w:spacing w:line="360" w:lineRule="auto"/>
        <w:ind w:firstLineChars="200" w:firstLine="480"/>
        <w:rPr>
          <w:rFonts w:ascii="宋体" w:hAnsi="宋体"/>
          <w:bCs/>
          <w:sz w:val="24"/>
        </w:rPr>
      </w:pPr>
      <w:bookmarkStart w:id="46" w:name="OLE_LINK96"/>
      <w:r>
        <w:rPr>
          <w:rFonts w:ascii="宋体" w:hAnsi="宋体" w:hint="eastAsia"/>
          <w:bCs/>
          <w:sz w:val="24"/>
        </w:rPr>
        <w:t>16.1、本项目不接受联合体、中标后分包。</w:t>
      </w:r>
    </w:p>
    <w:p w:rsidR="00223819" w:rsidRDefault="00091E85">
      <w:pPr>
        <w:numPr>
          <w:ilvl w:val="0"/>
          <w:numId w:val="18"/>
        </w:numPr>
        <w:spacing w:line="360" w:lineRule="auto"/>
        <w:ind w:firstLineChars="200" w:firstLine="482"/>
        <w:rPr>
          <w:rFonts w:ascii="宋体" w:hAnsi="宋体"/>
          <w:b/>
          <w:sz w:val="24"/>
          <w:lang w:val="zh-CN"/>
        </w:rPr>
      </w:pPr>
      <w:bookmarkStart w:id="47" w:name="OLE_LINK167"/>
      <w:bookmarkStart w:id="48" w:name="OLE_LINK97"/>
      <w:bookmarkEnd w:id="46"/>
      <w:r>
        <w:rPr>
          <w:rFonts w:ascii="宋体" w:hAnsi="宋体" w:hint="eastAsia"/>
          <w:b/>
          <w:sz w:val="24"/>
          <w:lang w:val="zh-CN"/>
        </w:rPr>
        <w:t>开标、评标、定标、废标</w:t>
      </w:r>
      <w:bookmarkEnd w:id="47"/>
    </w:p>
    <w:p w:rsidR="00223819" w:rsidRDefault="00091E85">
      <w:pPr>
        <w:spacing w:line="360" w:lineRule="auto"/>
        <w:ind w:firstLineChars="200" w:firstLine="482"/>
        <w:rPr>
          <w:rFonts w:ascii="宋体" w:hAnsi="宋体"/>
          <w:b/>
          <w:sz w:val="24"/>
        </w:rPr>
      </w:pPr>
      <w:bookmarkStart w:id="49" w:name="OLE_LINK168"/>
      <w:r>
        <w:rPr>
          <w:rFonts w:ascii="宋体" w:hAnsi="宋体" w:hint="eastAsia"/>
          <w:b/>
          <w:sz w:val="24"/>
        </w:rPr>
        <w:t>17、开标</w:t>
      </w:r>
    </w:p>
    <w:p w:rsidR="00223819" w:rsidRDefault="00091E85">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宜兴市公用产业集团有限公司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223819" w:rsidRDefault="00091E85">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50"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50"/>
      <w:r>
        <w:rPr>
          <w:rFonts w:ascii="宋体" w:hAnsi="宋体" w:hint="eastAsia"/>
          <w:bCs/>
          <w:sz w:val="24"/>
          <w:lang w:val="zh-CN"/>
        </w:rPr>
        <w:t>投标人未参加开标的，视同认可开标结果。</w:t>
      </w:r>
    </w:p>
    <w:p w:rsidR="00223819" w:rsidRDefault="00091E85">
      <w:pPr>
        <w:spacing w:line="360" w:lineRule="auto"/>
        <w:ind w:firstLineChars="200" w:firstLine="480"/>
        <w:rPr>
          <w:rFonts w:ascii="宋体" w:hAnsi="宋体"/>
          <w:bCs/>
          <w:sz w:val="24"/>
        </w:rPr>
      </w:pPr>
      <w:r>
        <w:rPr>
          <w:rFonts w:ascii="宋体" w:hAnsi="宋体" w:hint="eastAsia"/>
          <w:bCs/>
          <w:sz w:val="24"/>
        </w:rPr>
        <w:t xml:space="preserve">17.3 </w:t>
      </w:r>
      <w:bookmarkStart w:id="51" w:name="OLE_LINK131"/>
      <w:bookmarkStart w:id="52"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3" w:name="OLE_LINK176"/>
      <w:bookmarkEnd w:id="51"/>
      <w:r>
        <w:rPr>
          <w:rFonts w:ascii="宋体" w:hAnsi="宋体" w:hint="eastAsia"/>
          <w:bCs/>
          <w:sz w:val="24"/>
        </w:rPr>
        <w:t>对投标文件报价前后不</w:t>
      </w:r>
      <w:r>
        <w:rPr>
          <w:rFonts w:ascii="宋体" w:hAnsi="宋体" w:hint="eastAsia"/>
          <w:bCs/>
          <w:sz w:val="24"/>
        </w:rPr>
        <w:lastRenderedPageBreak/>
        <w:t>一致的修正，待进入评标环节以后，由</w:t>
      </w:r>
      <w:r>
        <w:rPr>
          <w:rFonts w:ascii="宋体" w:hAnsi="宋体" w:hint="eastAsia"/>
          <w:bCs/>
          <w:sz w:val="24"/>
          <w:lang w:val="zh-CN"/>
        </w:rPr>
        <w:t>评标委员会做出认定</w:t>
      </w:r>
      <w:bookmarkEnd w:id="53"/>
      <w:r>
        <w:rPr>
          <w:rFonts w:ascii="宋体" w:hAnsi="宋体" w:hint="eastAsia"/>
          <w:bCs/>
          <w:sz w:val="24"/>
          <w:lang w:val="zh-CN"/>
        </w:rPr>
        <w:t>；若未进入评审环节，不需要做出认定</w:t>
      </w:r>
      <w:bookmarkEnd w:id="52"/>
      <w:r>
        <w:rPr>
          <w:rFonts w:ascii="宋体" w:hAnsi="宋体" w:hint="eastAsia"/>
          <w:bCs/>
          <w:sz w:val="24"/>
          <w:lang w:val="zh-CN"/>
        </w:rPr>
        <w:t>。</w:t>
      </w:r>
    </w:p>
    <w:p w:rsidR="00223819" w:rsidRDefault="00091E85">
      <w:pPr>
        <w:spacing w:line="360" w:lineRule="auto"/>
        <w:ind w:firstLineChars="200" w:firstLine="482"/>
        <w:rPr>
          <w:rFonts w:ascii="宋体" w:hAnsi="宋体"/>
          <w:b/>
          <w:sz w:val="24"/>
        </w:rPr>
      </w:pPr>
      <w:r>
        <w:rPr>
          <w:rFonts w:ascii="宋体" w:hAnsi="宋体" w:hint="eastAsia"/>
          <w:b/>
          <w:sz w:val="24"/>
        </w:rPr>
        <w:t>18、评标</w:t>
      </w:r>
    </w:p>
    <w:p w:rsidR="00223819" w:rsidRDefault="00091E85">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223819" w:rsidRDefault="00091E85">
      <w:pPr>
        <w:spacing w:line="360" w:lineRule="auto"/>
        <w:ind w:firstLineChars="200" w:firstLine="480"/>
        <w:rPr>
          <w:rFonts w:ascii="宋体" w:hAnsi="宋体" w:cs="宋体"/>
          <w:sz w:val="24"/>
        </w:rPr>
      </w:pPr>
      <w:r>
        <w:rPr>
          <w:rFonts w:ascii="宋体" w:hAnsi="宋体" w:hint="eastAsia"/>
          <w:bCs/>
          <w:sz w:val="24"/>
        </w:rPr>
        <w:t>18.2</w:t>
      </w:r>
      <w:bookmarkStart w:id="54"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4"/>
    </w:p>
    <w:p w:rsidR="00223819" w:rsidRDefault="00091E85">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223819" w:rsidRDefault="00091E85">
      <w:pPr>
        <w:spacing w:line="360" w:lineRule="auto"/>
        <w:ind w:firstLineChars="200" w:firstLine="480"/>
        <w:rPr>
          <w:rFonts w:ascii="宋体" w:hAnsi="宋体"/>
          <w:bCs/>
          <w:sz w:val="24"/>
        </w:rPr>
      </w:pPr>
      <w:r>
        <w:rPr>
          <w:rFonts w:ascii="宋体" w:hAnsi="宋体" w:hint="eastAsia"/>
          <w:bCs/>
          <w:sz w:val="24"/>
        </w:rPr>
        <w:t>18.</w:t>
      </w:r>
      <w:bookmarkStart w:id="55" w:name="OLE_LINK132"/>
      <w:r>
        <w:rPr>
          <w:rFonts w:ascii="宋体" w:hAnsi="宋体" w:hint="eastAsia"/>
          <w:bCs/>
          <w:sz w:val="24"/>
        </w:rPr>
        <w:t>4</w:t>
      </w:r>
      <w:r>
        <w:rPr>
          <w:rFonts w:ascii="宋体" w:hAnsi="宋体" w:hint="eastAsia"/>
          <w:b/>
          <w:sz w:val="24"/>
        </w:rPr>
        <w:t xml:space="preserve"> 澄清有关问题。</w:t>
      </w:r>
      <w:bookmarkEnd w:id="55"/>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6" w:name="OLE_LINK26"/>
      <w:r>
        <w:rPr>
          <w:rFonts w:ascii="宋体" w:hAnsi="宋体" w:cs="宋体" w:hint="eastAsia"/>
          <w:sz w:val="24"/>
        </w:rPr>
        <w:t>投标人的澄清、说明或者补正应当采用书面形式，并加盖公章，或者由法定代表人或其授权的代表签字</w:t>
      </w:r>
      <w:bookmarkEnd w:id="56"/>
      <w:r>
        <w:rPr>
          <w:rFonts w:ascii="宋体" w:hAnsi="宋体" w:cs="宋体" w:hint="eastAsia"/>
          <w:sz w:val="24"/>
        </w:rPr>
        <w:t>。投标人的澄清、说明或者补正不得超出投标文件的范围或者改变投标文件的实质性内容。</w:t>
      </w:r>
      <w:bookmarkStart w:id="57"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7"/>
    </w:p>
    <w:p w:rsidR="00223819" w:rsidRDefault="00091E85">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223819" w:rsidRDefault="00091E85">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8" w:name="OLE_LINK133"/>
      <w:r>
        <w:rPr>
          <w:rFonts w:ascii="宋体" w:hAnsi="宋体" w:hint="eastAsia"/>
          <w:b/>
          <w:sz w:val="24"/>
        </w:rPr>
        <w:t>评标方法和标准</w:t>
      </w:r>
      <w:r>
        <w:rPr>
          <w:rFonts w:ascii="宋体" w:hAnsi="宋体" w:hint="eastAsia"/>
          <w:bCs/>
          <w:sz w:val="24"/>
        </w:rPr>
        <w:t>。</w:t>
      </w:r>
      <w:bookmarkEnd w:id="58"/>
      <w:r>
        <w:rPr>
          <w:rFonts w:ascii="宋体" w:hAnsi="宋体" w:hint="eastAsia"/>
          <w:bCs/>
          <w:sz w:val="24"/>
        </w:rPr>
        <w:t>本次招标采用最低评标价法。</w:t>
      </w:r>
    </w:p>
    <w:p w:rsidR="00223819" w:rsidRDefault="00091E85">
      <w:pPr>
        <w:spacing w:line="360" w:lineRule="auto"/>
        <w:ind w:firstLineChars="200" w:firstLine="480"/>
        <w:rPr>
          <w:rFonts w:ascii="宋体" w:hAnsi="宋体" w:cs="宋体"/>
          <w:sz w:val="24"/>
          <w:szCs w:val="24"/>
        </w:rPr>
      </w:pPr>
      <w:bookmarkStart w:id="59"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Pr>
          <w:rFonts w:ascii="宋体" w:hAnsi="宋体" w:cs="宋体" w:hint="eastAsia"/>
          <w:sz w:val="24"/>
          <w:szCs w:val="24"/>
          <w:lang w:val="zh-CN"/>
        </w:rPr>
        <w:t>若得分相同，按投标报价由低到高顺序排列；若得分且投标报价相同的，则抽签决定顺序排列。</w:t>
      </w:r>
    </w:p>
    <w:p w:rsidR="00223819" w:rsidRDefault="00091E85">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223819" w:rsidRDefault="00091E85">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223819" w:rsidRDefault="00091E85">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223819" w:rsidRDefault="00091E85">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223819" w:rsidRDefault="00091E85">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223819" w:rsidRDefault="00091E85">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9"/>
    </w:p>
    <w:bookmarkEnd w:id="49"/>
    <w:p w:rsidR="00223819" w:rsidRDefault="00091E85">
      <w:pPr>
        <w:spacing w:line="360" w:lineRule="auto"/>
        <w:ind w:firstLineChars="200" w:firstLine="480"/>
        <w:rPr>
          <w:rFonts w:ascii="宋体" w:hAnsi="宋体"/>
          <w:bCs/>
          <w:sz w:val="24"/>
          <w:lang w:val="zh-CN"/>
        </w:rPr>
      </w:pPr>
      <w:r>
        <w:rPr>
          <w:rFonts w:ascii="宋体" w:hAnsi="宋体" w:hint="eastAsia"/>
          <w:bCs/>
          <w:sz w:val="24"/>
        </w:rPr>
        <w:lastRenderedPageBreak/>
        <w:t xml:space="preserve">18.7 </w:t>
      </w:r>
      <w:r>
        <w:rPr>
          <w:rFonts w:ascii="宋体" w:hAnsi="宋体" w:hint="eastAsia"/>
          <w:bCs/>
          <w:sz w:val="24"/>
          <w:lang w:val="zh-CN"/>
        </w:rPr>
        <w:t>评标委员会根据评审结果，完成评审报告的制作。</w:t>
      </w:r>
    </w:p>
    <w:p w:rsidR="00223819" w:rsidRDefault="00091E85">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223819" w:rsidRDefault="00091E85">
      <w:pPr>
        <w:spacing w:line="360" w:lineRule="auto"/>
        <w:ind w:firstLineChars="200" w:firstLine="482"/>
        <w:rPr>
          <w:rFonts w:ascii="宋体" w:hAnsi="宋体"/>
          <w:b/>
          <w:sz w:val="24"/>
        </w:rPr>
      </w:pPr>
      <w:r>
        <w:rPr>
          <w:rFonts w:ascii="宋体" w:hAnsi="宋体" w:hint="eastAsia"/>
          <w:b/>
          <w:sz w:val="24"/>
        </w:rPr>
        <w:t>19、定标</w:t>
      </w:r>
    </w:p>
    <w:p w:rsidR="00223819" w:rsidRDefault="00091E85">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60" w:name="OLE_LINK174"/>
      <w:r>
        <w:rPr>
          <w:rFonts w:ascii="宋体" w:hAnsi="宋体" w:hint="eastAsia"/>
          <w:bCs/>
          <w:sz w:val="24"/>
          <w:lang w:val="zh-CN"/>
        </w:rPr>
        <w:t>中标候选人</w:t>
      </w:r>
      <w:bookmarkEnd w:id="60"/>
      <w:r>
        <w:rPr>
          <w:rFonts w:ascii="宋体" w:hAnsi="宋体" w:hint="eastAsia"/>
          <w:bCs/>
          <w:sz w:val="24"/>
          <w:lang w:val="zh-CN"/>
        </w:rPr>
        <w:t>中按顺序确定中标投标人。</w:t>
      </w:r>
    </w:p>
    <w:p w:rsidR="00223819" w:rsidRDefault="00091E85">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人根据评审报告推荐的中标候选人中确定中标投标人。</w:t>
      </w:r>
    </w:p>
    <w:p w:rsidR="00223819" w:rsidRDefault="00091E85">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招标人和招标代理机构向中标投标人发出中标通知书。</w:t>
      </w:r>
    </w:p>
    <w:p w:rsidR="00223819" w:rsidRDefault="00091E85">
      <w:pPr>
        <w:spacing w:line="360" w:lineRule="auto"/>
        <w:ind w:firstLineChars="200" w:firstLine="482"/>
        <w:rPr>
          <w:rFonts w:ascii="宋体" w:hAnsi="宋体"/>
          <w:b/>
          <w:sz w:val="24"/>
        </w:rPr>
      </w:pPr>
      <w:bookmarkStart w:id="61" w:name="OLE_LINK169"/>
      <w:r>
        <w:rPr>
          <w:rFonts w:ascii="宋体" w:hAnsi="宋体" w:hint="eastAsia"/>
          <w:b/>
          <w:sz w:val="24"/>
        </w:rPr>
        <w:t>20、投标截止后投标人不足3家的，除采购任务取消情形外，按照以下方式处理：</w:t>
      </w:r>
    </w:p>
    <w:p w:rsidR="00223819" w:rsidRDefault="00091E85">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223819" w:rsidRDefault="00091E85">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223819" w:rsidRDefault="00091E85">
      <w:pPr>
        <w:spacing w:line="360" w:lineRule="auto"/>
        <w:ind w:firstLineChars="200" w:firstLine="482"/>
        <w:rPr>
          <w:rFonts w:ascii="宋体" w:hAnsi="宋体"/>
          <w:b/>
          <w:sz w:val="24"/>
        </w:rPr>
      </w:pPr>
      <w:r>
        <w:rPr>
          <w:rFonts w:ascii="宋体" w:hAnsi="宋体" w:hint="eastAsia"/>
          <w:b/>
          <w:sz w:val="24"/>
        </w:rPr>
        <w:t>21、废标的确认</w:t>
      </w:r>
    </w:p>
    <w:p w:rsidR="00223819" w:rsidRDefault="00091E85">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223819" w:rsidRDefault="00091E85">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223819" w:rsidRDefault="00091E85">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223819" w:rsidRDefault="00091E85">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223819" w:rsidRDefault="00091E85">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61"/>
    </w:p>
    <w:p w:rsidR="00223819" w:rsidRDefault="00091E85">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223819" w:rsidRDefault="00091E85">
      <w:pPr>
        <w:spacing w:line="360" w:lineRule="auto"/>
        <w:ind w:firstLineChars="200" w:firstLine="480"/>
        <w:rPr>
          <w:rFonts w:ascii="宋体" w:hAnsi="宋体"/>
          <w:bCs/>
          <w:sz w:val="24"/>
        </w:rPr>
      </w:pPr>
      <w:r>
        <w:rPr>
          <w:rFonts w:ascii="宋体" w:hAnsi="宋体" w:hint="eastAsia"/>
          <w:bCs/>
          <w:sz w:val="24"/>
        </w:rPr>
        <w:t>22、投标保证金</w:t>
      </w:r>
    </w:p>
    <w:p w:rsidR="00223819" w:rsidRDefault="00091E85">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223819" w:rsidRDefault="00091E85">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223819" w:rsidRDefault="00091E85">
      <w:pPr>
        <w:spacing w:line="360" w:lineRule="auto"/>
        <w:ind w:firstLineChars="200" w:firstLine="480"/>
        <w:rPr>
          <w:rFonts w:ascii="宋体" w:hAnsi="宋体"/>
          <w:bCs/>
          <w:sz w:val="24"/>
          <w:lang w:val="zh-CN"/>
        </w:rPr>
      </w:pPr>
      <w:r>
        <w:rPr>
          <w:rFonts w:ascii="宋体" w:hAnsi="宋体" w:hint="eastAsia"/>
          <w:bCs/>
          <w:sz w:val="24"/>
        </w:rPr>
        <w:t>22.3 招标活动结束后，中标投标人的投标保证金在合同签订后的15个工作日内无息退还；中标通知书发出后15个工作日内退还未中标投标人的投标保证金，不计利息。</w:t>
      </w:r>
    </w:p>
    <w:p w:rsidR="00223819" w:rsidRDefault="00091E85">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223819" w:rsidRDefault="00091E85">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223819" w:rsidRDefault="00091E85">
      <w:pPr>
        <w:numPr>
          <w:ilvl w:val="0"/>
          <w:numId w:val="22"/>
        </w:numPr>
        <w:spacing w:line="360" w:lineRule="auto"/>
        <w:rPr>
          <w:rFonts w:ascii="宋体" w:hAnsi="宋体"/>
          <w:bCs/>
          <w:sz w:val="24"/>
          <w:lang w:val="zh-CN"/>
        </w:rPr>
      </w:pPr>
      <w:bookmarkStart w:id="62" w:name="OLE_LINK170"/>
      <w:r>
        <w:rPr>
          <w:rFonts w:ascii="宋体" w:hAnsi="宋体" w:hint="eastAsia"/>
          <w:bCs/>
          <w:sz w:val="24"/>
          <w:lang w:val="zh-CN"/>
        </w:rPr>
        <w:t>在提交投标文件截止时间后撤回投标文件的；</w:t>
      </w:r>
    </w:p>
    <w:p w:rsidR="00223819" w:rsidRDefault="00091E85">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223819" w:rsidRDefault="00091E85">
      <w:pPr>
        <w:numPr>
          <w:ilvl w:val="0"/>
          <w:numId w:val="22"/>
        </w:numPr>
        <w:spacing w:line="360" w:lineRule="auto"/>
        <w:rPr>
          <w:rFonts w:ascii="宋体" w:hAnsi="宋体"/>
          <w:bCs/>
          <w:sz w:val="24"/>
          <w:lang w:val="zh-CN"/>
        </w:rPr>
      </w:pPr>
      <w:r>
        <w:rPr>
          <w:rFonts w:ascii="宋体" w:hAnsi="宋体" w:hint="eastAsia"/>
          <w:bCs/>
          <w:sz w:val="24"/>
          <w:lang w:val="zh-CN"/>
        </w:rPr>
        <w:lastRenderedPageBreak/>
        <w:t>除因不可抗力或招标文件认可的情形以外，中标投标人不与采购人签订合同的；</w:t>
      </w:r>
    </w:p>
    <w:p w:rsidR="00223819" w:rsidRDefault="00091E85">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223819" w:rsidRDefault="00091E85">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62"/>
    </w:p>
    <w:bookmarkEnd w:id="48"/>
    <w:p w:rsidR="00223819" w:rsidRDefault="00091E85">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223819" w:rsidRDefault="00091E85">
      <w:pPr>
        <w:spacing w:line="360" w:lineRule="auto"/>
        <w:ind w:firstLineChars="200" w:firstLine="480"/>
        <w:rPr>
          <w:rFonts w:ascii="宋体" w:hAnsi="宋体"/>
          <w:bCs/>
          <w:sz w:val="24"/>
        </w:rPr>
      </w:pPr>
      <w:bookmarkStart w:id="63" w:name="OLE_LINK98"/>
      <w:r>
        <w:rPr>
          <w:rFonts w:ascii="宋体" w:hAnsi="宋体" w:hint="eastAsia"/>
          <w:bCs/>
          <w:sz w:val="24"/>
        </w:rPr>
        <w:t>23、签订合同</w:t>
      </w:r>
    </w:p>
    <w:p w:rsidR="00223819" w:rsidRDefault="00091E85">
      <w:pPr>
        <w:spacing w:line="360" w:lineRule="auto"/>
        <w:ind w:firstLineChars="200" w:firstLine="480"/>
        <w:rPr>
          <w:rFonts w:ascii="宋体" w:hAnsi="宋体"/>
          <w:bCs/>
          <w:sz w:val="24"/>
        </w:rPr>
      </w:pPr>
      <w:r>
        <w:rPr>
          <w:rFonts w:ascii="宋体" w:hAnsi="宋体" w:hint="eastAsia"/>
          <w:bCs/>
          <w:sz w:val="24"/>
        </w:rPr>
        <w:t xml:space="preserve">23.1 </w:t>
      </w:r>
      <w:bookmarkStart w:id="64"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4"/>
      <w:r>
        <w:rPr>
          <w:rFonts w:ascii="宋体" w:hAnsi="宋体" w:hint="eastAsia"/>
          <w:bCs/>
          <w:sz w:val="24"/>
          <w:lang w:val="zh-CN"/>
        </w:rPr>
        <w:t>。</w:t>
      </w:r>
    </w:p>
    <w:p w:rsidR="00223819" w:rsidRDefault="00091E85">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中标投标人应于中标公告发布之日起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30</w:t>
      </w:r>
      <w:r>
        <w:rPr>
          <w:rFonts w:ascii="宋体" w:hAnsi="宋体" w:hint="eastAsia"/>
          <w:bCs/>
          <w:sz w:val="24"/>
          <w:lang w:val="zh-CN"/>
        </w:rPr>
        <w:t>日内，按照招标文件确定的事项与采购人签订采购合同。</w:t>
      </w:r>
    </w:p>
    <w:p w:rsidR="00223819" w:rsidRDefault="00091E85">
      <w:pPr>
        <w:spacing w:line="360" w:lineRule="auto"/>
        <w:ind w:firstLineChars="200" w:firstLine="480"/>
        <w:rPr>
          <w:rFonts w:ascii="宋体" w:hAnsi="宋体"/>
          <w:bCs/>
          <w:sz w:val="24"/>
          <w:szCs w:val="24"/>
          <w:lang w:val="zh-CN"/>
        </w:rPr>
      </w:pPr>
      <w:r>
        <w:rPr>
          <w:rFonts w:ascii="宋体" w:hAnsi="宋体" w:hint="eastAsia"/>
          <w:bCs/>
          <w:sz w:val="24"/>
          <w:szCs w:val="24"/>
          <w:lang w:val="zh-CN"/>
        </w:rPr>
        <w:t>24.</w:t>
      </w:r>
      <w:r>
        <w:rPr>
          <w:rFonts w:ascii="宋体" w:hAnsi="宋体" w:hint="eastAsia"/>
          <w:bCs/>
          <w:sz w:val="24"/>
          <w:szCs w:val="24"/>
        </w:rPr>
        <w:t>3</w:t>
      </w:r>
      <w:r>
        <w:rPr>
          <w:rFonts w:ascii="宋体" w:hAnsi="宋体" w:hint="eastAsia"/>
          <w:bCs/>
          <w:sz w:val="24"/>
          <w:szCs w:val="24"/>
          <w:lang w:val="zh-CN"/>
        </w:rPr>
        <w:t>签订合同前，中标投标人须支付中标总合同的10%履约保证金。</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34"/>
        <w:gridCol w:w="3165"/>
        <w:gridCol w:w="965"/>
        <w:gridCol w:w="3555"/>
      </w:tblGrid>
      <w:tr w:rsidR="00223819">
        <w:trPr>
          <w:trHeight w:val="522"/>
          <w:jc w:val="center"/>
        </w:trPr>
        <w:tc>
          <w:tcPr>
            <w:tcW w:w="1734" w:type="dxa"/>
            <w:noWrap/>
            <w:vAlign w:val="center"/>
          </w:tcPr>
          <w:p w:rsidR="00223819" w:rsidRDefault="00091E85">
            <w:pPr>
              <w:jc w:val="center"/>
              <w:rPr>
                <w:rFonts w:ascii="宋体" w:hAnsi="宋体"/>
                <w:bCs/>
                <w:szCs w:val="21"/>
                <w:lang w:val="zh-CN"/>
              </w:rPr>
            </w:pPr>
            <w:bookmarkStart w:id="65" w:name="OLE_LINK136"/>
            <w:r>
              <w:rPr>
                <w:rFonts w:ascii="宋体" w:hAnsi="宋体" w:hint="eastAsia"/>
                <w:bCs/>
                <w:szCs w:val="21"/>
                <w:lang w:val="zh-CN"/>
              </w:rPr>
              <w:t>交纳履约保证金账户名称</w:t>
            </w:r>
          </w:p>
        </w:tc>
        <w:tc>
          <w:tcPr>
            <w:tcW w:w="3165" w:type="dxa"/>
            <w:noWrap/>
            <w:vAlign w:val="center"/>
          </w:tcPr>
          <w:p w:rsidR="00223819" w:rsidRDefault="00091E85">
            <w:pPr>
              <w:jc w:val="center"/>
              <w:rPr>
                <w:rFonts w:ascii="宋体" w:hAnsi="宋体"/>
                <w:bCs/>
                <w:szCs w:val="21"/>
                <w:lang w:val="zh-CN"/>
              </w:rPr>
            </w:pPr>
            <w:r>
              <w:rPr>
                <w:rFonts w:ascii="宋体" w:hAnsi="宋体" w:hint="eastAsia"/>
                <w:bCs/>
                <w:szCs w:val="21"/>
                <w:lang w:val="zh-CN"/>
              </w:rPr>
              <w:t>宜兴市公用建环资源循环利用有限公司</w:t>
            </w:r>
          </w:p>
        </w:tc>
        <w:tc>
          <w:tcPr>
            <w:tcW w:w="965" w:type="dxa"/>
            <w:vMerge w:val="restart"/>
            <w:noWrap/>
            <w:vAlign w:val="center"/>
          </w:tcPr>
          <w:p w:rsidR="00223819" w:rsidRDefault="00091E85">
            <w:pPr>
              <w:spacing w:line="360" w:lineRule="auto"/>
              <w:jc w:val="center"/>
              <w:rPr>
                <w:rFonts w:ascii="宋体" w:hAnsi="宋体"/>
                <w:bCs/>
                <w:szCs w:val="21"/>
                <w:lang w:val="zh-CN"/>
              </w:rPr>
            </w:pPr>
            <w:r>
              <w:rPr>
                <w:rFonts w:ascii="宋体" w:hAnsi="宋体" w:hint="eastAsia"/>
                <w:bCs/>
                <w:szCs w:val="21"/>
                <w:lang w:val="zh-CN"/>
              </w:rPr>
              <w:t>交纳方式</w:t>
            </w:r>
          </w:p>
        </w:tc>
        <w:tc>
          <w:tcPr>
            <w:tcW w:w="3555" w:type="dxa"/>
            <w:vMerge w:val="restart"/>
            <w:noWrap/>
            <w:vAlign w:val="center"/>
          </w:tcPr>
          <w:p w:rsidR="00223819" w:rsidRDefault="00091E85">
            <w:pPr>
              <w:spacing w:line="360" w:lineRule="auto"/>
              <w:jc w:val="center"/>
              <w:rPr>
                <w:rFonts w:ascii="宋体" w:hAnsi="宋体"/>
                <w:bCs/>
                <w:szCs w:val="21"/>
                <w:lang w:val="zh-CN"/>
              </w:rPr>
            </w:pPr>
            <w:r>
              <w:rPr>
                <w:rFonts w:ascii="宋体" w:hAnsi="宋体" w:hint="eastAsia"/>
                <w:bCs/>
                <w:szCs w:val="21"/>
                <w:lang w:val="zh-CN"/>
              </w:rPr>
              <w:t>履约保证金的交纳形式限于转账、电汇、本票、银行汇票、保函（不接受其他形式的履约保证金）</w:t>
            </w:r>
          </w:p>
        </w:tc>
      </w:tr>
      <w:tr w:rsidR="00223819">
        <w:trPr>
          <w:trHeight w:val="522"/>
          <w:jc w:val="center"/>
        </w:trPr>
        <w:tc>
          <w:tcPr>
            <w:tcW w:w="1734" w:type="dxa"/>
            <w:noWrap/>
            <w:vAlign w:val="center"/>
          </w:tcPr>
          <w:p w:rsidR="00223819" w:rsidRDefault="00091E85">
            <w:pPr>
              <w:jc w:val="center"/>
              <w:rPr>
                <w:rFonts w:ascii="宋体" w:hAnsi="宋体"/>
                <w:bCs/>
                <w:szCs w:val="21"/>
                <w:lang w:val="zh-CN"/>
              </w:rPr>
            </w:pPr>
            <w:r>
              <w:rPr>
                <w:rFonts w:ascii="宋体" w:hAnsi="宋体" w:hint="eastAsia"/>
                <w:bCs/>
                <w:szCs w:val="21"/>
                <w:lang w:val="zh-CN"/>
              </w:rPr>
              <w:t>开户银行</w:t>
            </w:r>
          </w:p>
        </w:tc>
        <w:tc>
          <w:tcPr>
            <w:tcW w:w="3165" w:type="dxa"/>
            <w:noWrap/>
            <w:vAlign w:val="center"/>
          </w:tcPr>
          <w:p w:rsidR="00223819" w:rsidRDefault="00091E85">
            <w:pPr>
              <w:jc w:val="center"/>
              <w:rPr>
                <w:rFonts w:ascii="宋体" w:hAnsi="宋体"/>
                <w:bCs/>
                <w:szCs w:val="21"/>
                <w:lang w:val="zh-CN"/>
              </w:rPr>
            </w:pPr>
            <w:r>
              <w:rPr>
                <w:rFonts w:ascii="宋体" w:hAnsi="宋体" w:hint="eastAsia"/>
                <w:bCs/>
                <w:szCs w:val="21"/>
              </w:rPr>
              <w:t>宜兴农村商业银行宜城支行</w:t>
            </w:r>
          </w:p>
        </w:tc>
        <w:tc>
          <w:tcPr>
            <w:tcW w:w="965" w:type="dxa"/>
            <w:vMerge/>
            <w:noWrap/>
            <w:vAlign w:val="center"/>
          </w:tcPr>
          <w:p w:rsidR="00223819" w:rsidRDefault="00223819">
            <w:pPr>
              <w:spacing w:line="360" w:lineRule="auto"/>
              <w:jc w:val="center"/>
              <w:rPr>
                <w:rFonts w:ascii="宋体" w:hAnsi="宋体"/>
                <w:bCs/>
                <w:szCs w:val="21"/>
                <w:lang w:val="zh-CN"/>
              </w:rPr>
            </w:pPr>
          </w:p>
        </w:tc>
        <w:tc>
          <w:tcPr>
            <w:tcW w:w="3555" w:type="dxa"/>
            <w:vMerge/>
            <w:noWrap/>
            <w:vAlign w:val="center"/>
          </w:tcPr>
          <w:p w:rsidR="00223819" w:rsidRDefault="00223819">
            <w:pPr>
              <w:spacing w:line="360" w:lineRule="auto"/>
              <w:jc w:val="center"/>
              <w:rPr>
                <w:rFonts w:ascii="宋体" w:hAnsi="宋体"/>
                <w:bCs/>
                <w:szCs w:val="21"/>
                <w:lang w:val="zh-CN"/>
              </w:rPr>
            </w:pPr>
          </w:p>
        </w:tc>
      </w:tr>
      <w:tr w:rsidR="00223819">
        <w:trPr>
          <w:trHeight w:val="549"/>
          <w:jc w:val="center"/>
        </w:trPr>
        <w:tc>
          <w:tcPr>
            <w:tcW w:w="1734" w:type="dxa"/>
            <w:noWrap/>
            <w:vAlign w:val="center"/>
          </w:tcPr>
          <w:p w:rsidR="00223819" w:rsidRDefault="00091E85">
            <w:pPr>
              <w:jc w:val="center"/>
              <w:rPr>
                <w:rFonts w:ascii="宋体" w:hAnsi="宋体"/>
                <w:bCs/>
                <w:szCs w:val="21"/>
                <w:lang w:val="zh-CN"/>
              </w:rPr>
            </w:pPr>
            <w:r>
              <w:rPr>
                <w:rFonts w:ascii="宋体" w:hAnsi="宋体" w:hint="eastAsia"/>
                <w:bCs/>
                <w:szCs w:val="21"/>
                <w:lang w:val="zh-CN"/>
              </w:rPr>
              <w:t>账号</w:t>
            </w:r>
          </w:p>
        </w:tc>
        <w:tc>
          <w:tcPr>
            <w:tcW w:w="3165" w:type="dxa"/>
            <w:noWrap/>
            <w:vAlign w:val="center"/>
          </w:tcPr>
          <w:p w:rsidR="00223819" w:rsidRDefault="00091E85">
            <w:pPr>
              <w:jc w:val="center"/>
              <w:rPr>
                <w:rFonts w:ascii="宋体" w:hAnsi="宋体"/>
                <w:bCs/>
                <w:szCs w:val="21"/>
                <w:lang w:val="zh-CN"/>
              </w:rPr>
            </w:pPr>
            <w:r>
              <w:rPr>
                <w:rFonts w:ascii="宋体" w:hAnsi="宋体" w:hint="eastAsia"/>
                <w:bCs/>
                <w:szCs w:val="21"/>
              </w:rPr>
              <w:t>3202230401201000012720</w:t>
            </w:r>
          </w:p>
        </w:tc>
        <w:tc>
          <w:tcPr>
            <w:tcW w:w="965" w:type="dxa"/>
            <w:vMerge/>
            <w:noWrap/>
            <w:vAlign w:val="center"/>
          </w:tcPr>
          <w:p w:rsidR="00223819" w:rsidRDefault="00223819">
            <w:pPr>
              <w:spacing w:line="360" w:lineRule="auto"/>
              <w:jc w:val="center"/>
              <w:rPr>
                <w:rFonts w:ascii="宋体" w:hAnsi="宋体"/>
                <w:bCs/>
                <w:szCs w:val="21"/>
                <w:lang w:val="zh-CN"/>
              </w:rPr>
            </w:pPr>
          </w:p>
        </w:tc>
        <w:tc>
          <w:tcPr>
            <w:tcW w:w="3555" w:type="dxa"/>
            <w:vMerge/>
            <w:noWrap/>
            <w:vAlign w:val="center"/>
          </w:tcPr>
          <w:p w:rsidR="00223819" w:rsidRDefault="00223819">
            <w:pPr>
              <w:spacing w:line="360" w:lineRule="auto"/>
              <w:jc w:val="center"/>
              <w:rPr>
                <w:rFonts w:ascii="宋体" w:hAnsi="宋体"/>
                <w:bCs/>
                <w:szCs w:val="21"/>
                <w:lang w:val="zh-CN"/>
              </w:rPr>
            </w:pPr>
          </w:p>
        </w:tc>
      </w:tr>
    </w:tbl>
    <w:bookmarkEnd w:id="65"/>
    <w:p w:rsidR="00223819" w:rsidRDefault="00091E85">
      <w:pPr>
        <w:spacing w:line="360" w:lineRule="auto"/>
        <w:ind w:firstLineChars="200" w:firstLine="480"/>
        <w:rPr>
          <w:rFonts w:ascii="宋体" w:hAnsi="宋体"/>
          <w:bCs/>
          <w:sz w:val="24"/>
          <w:lang w:val="zh-CN"/>
        </w:rPr>
      </w:pPr>
      <w:r>
        <w:rPr>
          <w:rFonts w:ascii="宋体" w:hAnsi="宋体" w:hint="eastAsia"/>
          <w:bCs/>
          <w:color w:val="0000FF"/>
          <w:sz w:val="24"/>
          <w:szCs w:val="24"/>
        </w:rPr>
        <w:t>注：（1）若乙方缴纳</w:t>
      </w:r>
      <w:r>
        <w:rPr>
          <w:rFonts w:ascii="宋体" w:hAnsi="宋体" w:hint="eastAsia"/>
          <w:bCs/>
          <w:color w:val="0000FF"/>
          <w:sz w:val="24"/>
          <w:szCs w:val="24"/>
          <w:lang w:val="zh-CN"/>
        </w:rPr>
        <w:t>履约</w:t>
      </w:r>
      <w:r>
        <w:rPr>
          <w:rFonts w:ascii="宋体" w:hAnsi="宋体" w:hint="eastAsia"/>
          <w:bCs/>
          <w:color w:val="0000FF"/>
          <w:sz w:val="24"/>
          <w:szCs w:val="24"/>
        </w:rPr>
        <w:t>保证金的形式为开具银行保函，需确保保函有效期覆盖合同期。若合同在执行过程中保函即将过期，乙方需提前一个月重新开具银行保函交至甲方，否则甲方将停付进度款。（2）履约保证金于合同履约结束之日起三十个工作日内无息退还。</w:t>
      </w:r>
    </w:p>
    <w:p w:rsidR="00223819" w:rsidRDefault="00091E85">
      <w:pPr>
        <w:spacing w:line="360" w:lineRule="auto"/>
        <w:ind w:firstLineChars="200" w:firstLine="480"/>
        <w:rPr>
          <w:rFonts w:ascii="宋体" w:hAnsi="宋体"/>
          <w:bCs/>
          <w:sz w:val="24"/>
          <w:lang w:val="zh-CN"/>
        </w:rPr>
      </w:pPr>
      <w:r>
        <w:rPr>
          <w:rFonts w:ascii="宋体" w:hAnsi="宋体" w:hint="eastAsia"/>
          <w:bCs/>
          <w:sz w:val="24"/>
          <w:lang w:val="zh-CN"/>
        </w:rPr>
        <w:t>中标投标人如逾期不办理相关手续、签订合同，招标人将依据有关规定进行处理。</w:t>
      </w:r>
    </w:p>
    <w:p w:rsidR="00223819" w:rsidRDefault="00091E85">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223819" w:rsidRDefault="00091E85">
      <w:pPr>
        <w:spacing w:line="360" w:lineRule="auto"/>
        <w:ind w:firstLineChars="200" w:firstLine="480"/>
        <w:rPr>
          <w:rFonts w:ascii="宋体" w:hAnsi="宋体"/>
          <w:bCs/>
          <w:sz w:val="24"/>
          <w:lang w:val="zh-CN"/>
        </w:rPr>
      </w:pPr>
      <w:r>
        <w:rPr>
          <w:rFonts w:ascii="宋体" w:hAnsi="宋体" w:hint="eastAsia"/>
          <w:bCs/>
          <w:sz w:val="24"/>
        </w:rPr>
        <w:t>23.4</w:t>
      </w:r>
      <w:r>
        <w:rPr>
          <w:rFonts w:ascii="宋体" w:hAnsi="宋体" w:hint="eastAsia"/>
          <w:bCs/>
          <w:sz w:val="24"/>
          <w:lang w:val="zh-CN"/>
        </w:rPr>
        <w:t>签订合同书及合同条款应以招标文件和中标投标人的投标文件为依据。</w:t>
      </w:r>
    </w:p>
    <w:p w:rsidR="00223819" w:rsidRDefault="00091E85">
      <w:pPr>
        <w:spacing w:line="360" w:lineRule="auto"/>
        <w:ind w:firstLineChars="200" w:firstLine="480"/>
        <w:rPr>
          <w:rFonts w:ascii="宋体" w:hAnsi="宋体"/>
          <w:bCs/>
          <w:sz w:val="24"/>
          <w:lang w:val="zh-CN"/>
        </w:rPr>
      </w:pPr>
      <w:r>
        <w:rPr>
          <w:rFonts w:ascii="宋体" w:hAnsi="宋体" w:hint="eastAsia"/>
          <w:bCs/>
          <w:sz w:val="24"/>
        </w:rPr>
        <w:t>23.</w:t>
      </w:r>
      <w:bookmarkStart w:id="66" w:name="OLE_LINK5"/>
      <w:r>
        <w:rPr>
          <w:rFonts w:ascii="宋体" w:hAnsi="宋体" w:hint="eastAsia"/>
          <w:bCs/>
          <w:sz w:val="24"/>
        </w:rPr>
        <w:t>5</w:t>
      </w:r>
      <w:r>
        <w:rPr>
          <w:rFonts w:ascii="宋体" w:hAnsi="宋体" w:hint="eastAsia"/>
          <w:bCs/>
          <w:sz w:val="24"/>
          <w:lang w:val="zh-CN"/>
        </w:rPr>
        <w:t>中标投标人</w:t>
      </w:r>
      <w:bookmarkStart w:id="67" w:name="OLE_LINK175"/>
      <w:r>
        <w:rPr>
          <w:rFonts w:ascii="宋体" w:hAnsi="宋体" w:hint="eastAsia"/>
          <w:bCs/>
          <w:sz w:val="24"/>
          <w:lang w:val="zh-CN"/>
        </w:rPr>
        <w:t>（含中标候选人）</w:t>
      </w:r>
      <w:bookmarkEnd w:id="67"/>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投标人，也可以重新开展采购活动。无正当理由拒绝签订合同的中标投标人（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8" w:name="OLE_LINK2"/>
      <w:r>
        <w:rPr>
          <w:rFonts w:ascii="宋体" w:hAnsi="宋体" w:hint="eastAsia"/>
          <w:bCs/>
          <w:sz w:val="24"/>
          <w:lang w:val="zh-CN"/>
        </w:rPr>
        <w:t>。</w:t>
      </w:r>
      <w:bookmarkEnd w:id="66"/>
      <w:bookmarkEnd w:id="68"/>
      <w:r>
        <w:rPr>
          <w:rFonts w:ascii="宋体" w:hAnsi="宋体"/>
          <w:bCs/>
          <w:sz w:val="24"/>
          <w:lang w:val="zh-CN"/>
        </w:rPr>
        <w:t>拒绝签订合同的</w:t>
      </w:r>
      <w:r>
        <w:rPr>
          <w:rFonts w:ascii="宋体" w:hAnsi="宋体" w:hint="eastAsia"/>
          <w:bCs/>
          <w:sz w:val="24"/>
          <w:lang w:val="zh-CN"/>
        </w:rPr>
        <w:t>中标投标人（含中标候选人）不得参加对该项目重新开展的招标活动。</w:t>
      </w:r>
    </w:p>
    <w:p w:rsidR="00223819" w:rsidRDefault="00091E85">
      <w:pPr>
        <w:spacing w:line="360" w:lineRule="auto"/>
        <w:ind w:firstLineChars="200" w:firstLine="480"/>
        <w:rPr>
          <w:rFonts w:ascii="宋体" w:hAnsi="宋体"/>
          <w:bCs/>
          <w:sz w:val="24"/>
          <w:lang w:val="zh-CN"/>
        </w:rPr>
      </w:pPr>
      <w:r>
        <w:rPr>
          <w:rFonts w:ascii="宋体" w:hAnsi="宋体" w:hint="eastAsia"/>
          <w:bCs/>
          <w:sz w:val="24"/>
        </w:rPr>
        <w:t>23.6</w:t>
      </w:r>
      <w:r>
        <w:rPr>
          <w:rFonts w:ascii="宋体" w:hAnsi="宋体" w:hint="eastAsia"/>
          <w:bCs/>
          <w:sz w:val="24"/>
          <w:lang w:val="zh-CN"/>
        </w:rPr>
        <w:t>合同履行中，招标人需追加与合同标的相同货物的，在不改变合同其他条款的</w:t>
      </w:r>
      <w:r>
        <w:rPr>
          <w:rFonts w:ascii="宋体" w:hAnsi="宋体" w:hint="eastAsia"/>
          <w:bCs/>
          <w:sz w:val="24"/>
          <w:lang w:val="zh-CN"/>
        </w:rPr>
        <w:lastRenderedPageBreak/>
        <w:t>前提下，可以与中标投标人协商签订补充合同，但所有补充合同的金额不得超过原合同金额的百分之十。</w:t>
      </w:r>
      <w:bookmarkStart w:id="69" w:name="OLE_LINK182"/>
    </w:p>
    <w:bookmarkEnd w:id="63"/>
    <w:bookmarkEnd w:id="69"/>
    <w:p w:rsidR="00223819" w:rsidRDefault="00091E85">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223819" w:rsidRDefault="00091E85">
      <w:pPr>
        <w:spacing w:line="360" w:lineRule="auto"/>
        <w:ind w:firstLineChars="200" w:firstLine="480"/>
        <w:rPr>
          <w:rFonts w:ascii="宋体" w:hAnsi="宋体"/>
          <w:bCs/>
          <w:sz w:val="24"/>
        </w:rPr>
      </w:pPr>
      <w:r>
        <w:rPr>
          <w:rFonts w:ascii="宋体" w:hAnsi="宋体" w:hint="eastAsia"/>
          <w:bCs/>
          <w:sz w:val="24"/>
        </w:rPr>
        <w:t>24、投标行为及投标产品：</w:t>
      </w:r>
    </w:p>
    <w:p w:rsidR="00223819" w:rsidRDefault="00091E85">
      <w:pPr>
        <w:numPr>
          <w:ilvl w:val="0"/>
          <w:numId w:val="23"/>
        </w:numPr>
        <w:spacing w:line="360" w:lineRule="auto"/>
        <w:rPr>
          <w:rFonts w:ascii="宋体" w:hAnsi="宋体"/>
          <w:bCs/>
          <w:sz w:val="24"/>
          <w:lang w:val="zh-CN"/>
        </w:rPr>
      </w:pPr>
      <w:bookmarkStart w:id="70" w:name="OLE_LINK99"/>
      <w:r>
        <w:rPr>
          <w:rFonts w:ascii="宋体" w:hAnsi="宋体" w:hint="eastAsia"/>
          <w:bCs/>
          <w:sz w:val="24"/>
          <w:lang w:val="zh-CN"/>
        </w:rPr>
        <w:t>投标人的投标行为必须遵守各项法律、法规、规章及相关制度的规定。</w:t>
      </w:r>
    </w:p>
    <w:p w:rsidR="00223819" w:rsidRDefault="00091E85">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223819" w:rsidRDefault="00091E85">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223819" w:rsidRDefault="00091E85">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71" w:name="OLE_LINK172"/>
      <w:r>
        <w:rPr>
          <w:rFonts w:ascii="宋体" w:hAnsi="宋体" w:hint="eastAsia"/>
          <w:bCs/>
          <w:sz w:val="24"/>
        </w:rPr>
        <w:t>投标人中标后，在供货期内如遇产品平滑（自然）升级，中标投标人应提供平滑升级商品不补差价（招标文件中有特殊要求的除外）。</w:t>
      </w:r>
      <w:bookmarkEnd w:id="71"/>
    </w:p>
    <w:p w:rsidR="00223819" w:rsidRDefault="00091E85">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70"/>
    <w:p w:rsidR="00223819" w:rsidRDefault="00091E85">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223819" w:rsidRDefault="00091E85">
      <w:pPr>
        <w:spacing w:line="360" w:lineRule="auto"/>
        <w:rPr>
          <w:rFonts w:ascii="宋体" w:hAnsi="宋体"/>
          <w:bCs/>
          <w:sz w:val="24"/>
        </w:rPr>
      </w:pPr>
      <w:bookmarkStart w:id="72" w:name="OLE_LINK100"/>
      <w:r>
        <w:rPr>
          <w:rFonts w:ascii="宋体" w:hAnsi="宋体" w:hint="eastAsia"/>
          <w:bCs/>
          <w:sz w:val="24"/>
        </w:rPr>
        <w:t xml:space="preserve">    25、询问</w:t>
      </w:r>
    </w:p>
    <w:p w:rsidR="00223819" w:rsidRDefault="00091E85">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72"/>
    <w:p w:rsidR="00223819" w:rsidRDefault="00091E85">
      <w:pPr>
        <w:spacing w:line="360" w:lineRule="auto"/>
        <w:ind w:firstLineChars="200" w:firstLine="480"/>
        <w:rPr>
          <w:rFonts w:ascii="宋体" w:hAnsi="宋体"/>
          <w:bCs/>
          <w:sz w:val="24"/>
          <w:lang w:val="zh-CN"/>
        </w:rPr>
      </w:pPr>
      <w:r>
        <w:rPr>
          <w:rFonts w:ascii="宋体" w:hAnsi="宋体" w:hint="eastAsia"/>
          <w:bCs/>
          <w:sz w:val="24"/>
          <w:lang w:val="zh-CN"/>
        </w:rPr>
        <w:t>26、质疑</w:t>
      </w:r>
    </w:p>
    <w:p w:rsidR="00223819" w:rsidRDefault="00091E85">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223819" w:rsidRDefault="00091E85">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223819" w:rsidRDefault="00091E85">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223819" w:rsidRDefault="00091E85">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223819" w:rsidRDefault="00091E85">
      <w:pPr>
        <w:spacing w:line="360" w:lineRule="auto"/>
        <w:ind w:firstLineChars="200" w:firstLine="480"/>
        <w:rPr>
          <w:rFonts w:ascii="宋体" w:hAnsi="宋体"/>
          <w:bCs/>
          <w:sz w:val="24"/>
          <w:lang w:val="zh-CN"/>
        </w:rPr>
      </w:pPr>
      <w:r>
        <w:rPr>
          <w:rFonts w:ascii="宋体" w:hAnsi="宋体" w:hint="eastAsia"/>
          <w:bCs/>
          <w:sz w:val="24"/>
          <w:lang w:val="zh-CN"/>
        </w:rPr>
        <w:lastRenderedPageBreak/>
        <w:t>27 、投诉</w:t>
      </w:r>
    </w:p>
    <w:p w:rsidR="00223819" w:rsidRDefault="00091E85">
      <w:pPr>
        <w:spacing w:line="360" w:lineRule="auto"/>
        <w:ind w:firstLineChars="200" w:firstLine="480"/>
      </w:pPr>
      <w:r>
        <w:rPr>
          <w:rFonts w:ascii="宋体" w:hAnsi="宋体" w:hint="eastAsia"/>
          <w:bCs/>
          <w:sz w:val="24"/>
          <w:lang w:val="zh-CN"/>
        </w:rPr>
        <w:t>27.1质疑投标人对招标人、招标代理机构的答复不满意或者招标人、招标代理机构未在规定的时间内作出答复的，可以在答复期满后三个工作日内提出投诉。</w:t>
      </w:r>
    </w:p>
    <w:p w:rsidR="00223819" w:rsidRDefault="00223819">
      <w:pPr>
        <w:spacing w:line="360" w:lineRule="auto"/>
        <w:ind w:firstLineChars="200" w:firstLine="420"/>
      </w:pPr>
    </w:p>
    <w:p w:rsidR="00223819" w:rsidRDefault="00223819">
      <w:pPr>
        <w:jc w:val="center"/>
        <w:outlineLvl w:val="0"/>
        <w:rPr>
          <w:rFonts w:ascii="黑体" w:eastAsia="黑体" w:hAnsi="黑体"/>
          <w:sz w:val="32"/>
          <w:szCs w:val="32"/>
        </w:rPr>
      </w:pPr>
    </w:p>
    <w:p w:rsidR="00223819" w:rsidRDefault="00223819">
      <w:pPr>
        <w:jc w:val="center"/>
        <w:outlineLvl w:val="0"/>
        <w:rPr>
          <w:rFonts w:ascii="黑体" w:eastAsia="黑体" w:hAnsi="黑体"/>
          <w:sz w:val="32"/>
          <w:szCs w:val="32"/>
        </w:rPr>
      </w:pPr>
    </w:p>
    <w:p w:rsidR="00223819" w:rsidRDefault="00223819">
      <w:pPr>
        <w:outlineLvl w:val="0"/>
        <w:rPr>
          <w:rFonts w:ascii="黑体" w:eastAsia="黑体" w:hAnsi="黑体"/>
          <w:sz w:val="28"/>
        </w:rPr>
      </w:pPr>
    </w:p>
    <w:p w:rsidR="00223819" w:rsidRDefault="00091E85">
      <w:pPr>
        <w:rPr>
          <w:rFonts w:ascii="黑体" w:eastAsia="黑体" w:hAnsi="黑体"/>
          <w:sz w:val="28"/>
        </w:rPr>
      </w:pPr>
      <w:bookmarkStart w:id="73" w:name="_Toc12653"/>
      <w:r>
        <w:rPr>
          <w:rFonts w:ascii="黑体" w:eastAsia="黑体" w:hAnsi="黑体" w:hint="eastAsia"/>
          <w:sz w:val="28"/>
        </w:rPr>
        <w:br w:type="page"/>
      </w:r>
    </w:p>
    <w:p w:rsidR="00223819" w:rsidRDefault="00091E85">
      <w:pPr>
        <w:spacing w:line="360" w:lineRule="auto"/>
        <w:jc w:val="center"/>
        <w:rPr>
          <w:rFonts w:ascii="黑体" w:eastAsia="黑体" w:hAnsi="黑体"/>
          <w:sz w:val="28"/>
        </w:rPr>
      </w:pPr>
      <w:r>
        <w:rPr>
          <w:rFonts w:ascii="黑体" w:eastAsia="黑体" w:hAnsi="黑体" w:hint="eastAsia"/>
          <w:sz w:val="28"/>
        </w:rPr>
        <w:lastRenderedPageBreak/>
        <w:t>第三章 项目技术要求和有关说明</w:t>
      </w:r>
      <w:bookmarkEnd w:id="73"/>
    </w:p>
    <w:p w:rsidR="00223819" w:rsidRDefault="00091E85">
      <w:pPr>
        <w:spacing w:line="360" w:lineRule="auto"/>
        <w:ind w:firstLineChars="200" w:firstLine="480"/>
        <w:rPr>
          <w:rFonts w:ascii="宋体" w:hAnsi="宋体"/>
          <w:sz w:val="24"/>
          <w:szCs w:val="24"/>
        </w:rPr>
      </w:pPr>
      <w:bookmarkStart w:id="74" w:name="_Toc23355"/>
      <w:r>
        <w:rPr>
          <w:rFonts w:ascii="宋体" w:hAnsi="宋体" w:hint="eastAsia"/>
          <w:sz w:val="24"/>
          <w:szCs w:val="24"/>
        </w:rPr>
        <w:t>本项目为宜兴市公用建环资源循环利用有限公司宜兴城区各小区建筑废弃物清运运输服务采购项目，具体要求如下，投标人须提供满足以下要求的服务，不得有负偏离：</w:t>
      </w:r>
    </w:p>
    <w:p w:rsidR="00223819" w:rsidRDefault="00091E85">
      <w:pPr>
        <w:spacing w:line="360" w:lineRule="auto"/>
        <w:rPr>
          <w:rFonts w:ascii="宋体" w:hAnsi="宋体"/>
          <w:b/>
          <w:sz w:val="24"/>
          <w:szCs w:val="24"/>
        </w:rPr>
      </w:pPr>
      <w:r>
        <w:rPr>
          <w:rFonts w:ascii="宋体" w:hAnsi="宋体" w:hint="eastAsia"/>
          <w:b/>
          <w:sz w:val="24"/>
          <w:szCs w:val="24"/>
        </w:rPr>
        <w:t>一、项目技术要求：</w:t>
      </w:r>
    </w:p>
    <w:p w:rsidR="00223819" w:rsidRDefault="00091E85">
      <w:pPr>
        <w:widowControl/>
        <w:spacing w:line="276" w:lineRule="auto"/>
        <w:ind w:firstLineChars="200" w:firstLine="480"/>
        <w:jc w:val="left"/>
        <w:rPr>
          <w:rFonts w:ascii="仿宋_GB2312" w:eastAsia="仿宋_GB2312" w:hAnsi="宋体" w:cs="宋体"/>
          <w:kern w:val="0"/>
          <w:sz w:val="24"/>
        </w:rPr>
      </w:pPr>
      <w:r>
        <w:rPr>
          <w:rFonts w:ascii="宋体" w:hAnsi="宋体" w:hint="eastAsia"/>
          <w:sz w:val="24"/>
          <w:szCs w:val="24"/>
        </w:rPr>
        <w:t>本项目为宜兴市公用建环资源循环利用有限公司宜兴城区各小区建筑废弃物清运运输服务采购项目，</w:t>
      </w:r>
      <w:r>
        <w:rPr>
          <w:rFonts w:ascii="宋体" w:hAnsi="宋体" w:cs="宋体" w:hint="eastAsia"/>
          <w:sz w:val="24"/>
          <w:szCs w:val="24"/>
        </w:rPr>
        <w:t>现邀请具有相关运输经验的单位前来参加投标，总量约为800车次。</w:t>
      </w:r>
      <w:r>
        <w:rPr>
          <w:rFonts w:ascii="宋体" w:hAnsi="宋体" w:hint="eastAsia"/>
          <w:sz w:val="24"/>
          <w:szCs w:val="24"/>
        </w:rPr>
        <w:t xml:space="preserve">具体要求如下，投标人须提供满足以下要求的服务，不得有负偏离。具体名称、规格及数量详见下表: </w:t>
      </w:r>
    </w:p>
    <w:tbl>
      <w:tblPr>
        <w:tblW w:w="93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3260"/>
        <w:gridCol w:w="2240"/>
        <w:gridCol w:w="1418"/>
        <w:gridCol w:w="1701"/>
      </w:tblGrid>
      <w:tr w:rsidR="00223819">
        <w:trPr>
          <w:trHeight w:val="531"/>
          <w:jc w:val="center"/>
        </w:trPr>
        <w:tc>
          <w:tcPr>
            <w:tcW w:w="709" w:type="dxa"/>
            <w:noWrap/>
            <w:vAlign w:val="center"/>
          </w:tcPr>
          <w:p w:rsidR="00223819" w:rsidRDefault="00091E85">
            <w:pPr>
              <w:spacing w:line="360" w:lineRule="auto"/>
              <w:jc w:val="center"/>
              <w:rPr>
                <w:rFonts w:ascii="宋体" w:hAnsi="宋体" w:cs="宋体"/>
                <w:sz w:val="24"/>
                <w:szCs w:val="24"/>
              </w:rPr>
            </w:pPr>
            <w:r>
              <w:rPr>
                <w:rFonts w:ascii="宋体" w:hAnsi="宋体" w:cs="宋体" w:hint="eastAsia"/>
                <w:sz w:val="24"/>
                <w:szCs w:val="24"/>
              </w:rPr>
              <w:t>序号</w:t>
            </w:r>
          </w:p>
        </w:tc>
        <w:tc>
          <w:tcPr>
            <w:tcW w:w="3260" w:type="dxa"/>
            <w:noWrap/>
            <w:vAlign w:val="center"/>
          </w:tcPr>
          <w:p w:rsidR="00223819" w:rsidRDefault="00091E85">
            <w:pPr>
              <w:spacing w:line="360" w:lineRule="auto"/>
              <w:jc w:val="center"/>
              <w:rPr>
                <w:rFonts w:ascii="宋体" w:hAnsi="宋体" w:cs="宋体"/>
                <w:sz w:val="24"/>
                <w:szCs w:val="24"/>
              </w:rPr>
            </w:pPr>
            <w:r>
              <w:rPr>
                <w:rFonts w:ascii="宋体" w:hAnsi="宋体" w:hint="eastAsia"/>
                <w:sz w:val="24"/>
                <w:szCs w:val="24"/>
              </w:rPr>
              <w:t>建筑垃圾清运</w:t>
            </w:r>
          </w:p>
        </w:tc>
        <w:tc>
          <w:tcPr>
            <w:tcW w:w="2240" w:type="dxa"/>
            <w:noWrap/>
            <w:vAlign w:val="center"/>
          </w:tcPr>
          <w:p w:rsidR="00223819" w:rsidRDefault="00091E85">
            <w:pPr>
              <w:spacing w:line="360" w:lineRule="auto"/>
              <w:jc w:val="center"/>
              <w:rPr>
                <w:rFonts w:ascii="宋体" w:hAnsi="宋体" w:cs="宋体"/>
                <w:sz w:val="24"/>
                <w:szCs w:val="24"/>
              </w:rPr>
            </w:pPr>
            <w:r>
              <w:rPr>
                <w:rFonts w:ascii="宋体" w:hAnsi="宋体" w:cs="宋体" w:hint="eastAsia"/>
                <w:sz w:val="24"/>
                <w:szCs w:val="24"/>
              </w:rPr>
              <w:t>每车最高单价</w:t>
            </w:r>
          </w:p>
        </w:tc>
        <w:tc>
          <w:tcPr>
            <w:tcW w:w="1418" w:type="dxa"/>
            <w:noWrap/>
            <w:vAlign w:val="center"/>
          </w:tcPr>
          <w:p w:rsidR="00223819" w:rsidRDefault="00091E85">
            <w:pPr>
              <w:spacing w:line="360" w:lineRule="auto"/>
              <w:jc w:val="center"/>
              <w:rPr>
                <w:rFonts w:ascii="宋体" w:hAnsi="宋体" w:cs="宋体"/>
                <w:sz w:val="24"/>
                <w:szCs w:val="24"/>
              </w:rPr>
            </w:pPr>
            <w:r>
              <w:rPr>
                <w:rFonts w:ascii="宋体" w:hAnsi="宋体" w:cs="宋体" w:hint="eastAsia"/>
                <w:sz w:val="24"/>
                <w:szCs w:val="24"/>
              </w:rPr>
              <w:t>预估量</w:t>
            </w:r>
          </w:p>
        </w:tc>
        <w:tc>
          <w:tcPr>
            <w:tcW w:w="1701" w:type="dxa"/>
            <w:noWrap/>
            <w:vAlign w:val="center"/>
          </w:tcPr>
          <w:p w:rsidR="00223819" w:rsidRDefault="00091E85">
            <w:pPr>
              <w:spacing w:line="360" w:lineRule="auto"/>
              <w:jc w:val="center"/>
              <w:rPr>
                <w:rFonts w:ascii="宋体" w:hAnsi="宋体" w:cs="宋体"/>
                <w:sz w:val="24"/>
                <w:szCs w:val="24"/>
              </w:rPr>
            </w:pPr>
            <w:r>
              <w:rPr>
                <w:rFonts w:ascii="宋体" w:hAnsi="宋体" w:cs="宋体" w:hint="eastAsia"/>
                <w:sz w:val="24"/>
                <w:szCs w:val="24"/>
              </w:rPr>
              <w:t>金额（元）</w:t>
            </w:r>
          </w:p>
        </w:tc>
      </w:tr>
      <w:tr w:rsidR="00223819">
        <w:trPr>
          <w:trHeight w:val="605"/>
          <w:jc w:val="center"/>
        </w:trPr>
        <w:tc>
          <w:tcPr>
            <w:tcW w:w="709" w:type="dxa"/>
            <w:noWrap/>
            <w:vAlign w:val="center"/>
          </w:tcPr>
          <w:p w:rsidR="00223819" w:rsidRDefault="00091E85">
            <w:pPr>
              <w:spacing w:line="360" w:lineRule="auto"/>
              <w:jc w:val="center"/>
              <w:rPr>
                <w:rFonts w:ascii="宋体" w:hAnsi="宋体" w:cs="宋体"/>
                <w:sz w:val="24"/>
                <w:szCs w:val="24"/>
              </w:rPr>
            </w:pPr>
            <w:r>
              <w:rPr>
                <w:rFonts w:ascii="宋体" w:hAnsi="宋体" w:cs="宋体" w:hint="eastAsia"/>
                <w:sz w:val="24"/>
                <w:szCs w:val="24"/>
              </w:rPr>
              <w:t>1</w:t>
            </w:r>
          </w:p>
        </w:tc>
        <w:tc>
          <w:tcPr>
            <w:tcW w:w="3260" w:type="dxa"/>
            <w:noWrap/>
            <w:vAlign w:val="center"/>
          </w:tcPr>
          <w:p w:rsidR="00223819" w:rsidRDefault="00091E85">
            <w:pPr>
              <w:spacing w:line="360" w:lineRule="auto"/>
              <w:jc w:val="center"/>
              <w:rPr>
                <w:rFonts w:ascii="宋体" w:hAnsi="宋体" w:cs="宋体"/>
                <w:sz w:val="24"/>
                <w:szCs w:val="24"/>
              </w:rPr>
            </w:pPr>
            <w:r>
              <w:rPr>
                <w:rFonts w:ascii="宋体" w:hAnsi="宋体" w:cs="宋体" w:hint="eastAsia"/>
                <w:sz w:val="24"/>
                <w:szCs w:val="24"/>
              </w:rPr>
              <w:t>宜兴</w:t>
            </w:r>
            <w:r>
              <w:rPr>
                <w:rFonts w:ascii="宋体" w:hAnsi="宋体" w:cs="宋体"/>
                <w:sz w:val="24"/>
                <w:szCs w:val="24"/>
              </w:rPr>
              <w:t>城区</w:t>
            </w:r>
            <w:r>
              <w:rPr>
                <w:rFonts w:ascii="宋体" w:hAnsi="宋体" w:cs="宋体" w:hint="eastAsia"/>
                <w:sz w:val="24"/>
                <w:szCs w:val="24"/>
              </w:rPr>
              <w:t>各小区至环科园中转站，卸货（含装车）</w:t>
            </w:r>
          </w:p>
        </w:tc>
        <w:tc>
          <w:tcPr>
            <w:tcW w:w="2240" w:type="dxa"/>
            <w:noWrap/>
            <w:vAlign w:val="center"/>
          </w:tcPr>
          <w:p w:rsidR="00223819" w:rsidRDefault="00091E85">
            <w:pPr>
              <w:spacing w:line="360" w:lineRule="auto"/>
              <w:jc w:val="center"/>
              <w:rPr>
                <w:rFonts w:ascii="宋体" w:hAnsi="宋体" w:cs="宋体"/>
                <w:sz w:val="24"/>
                <w:szCs w:val="24"/>
              </w:rPr>
            </w:pPr>
            <w:r>
              <w:rPr>
                <w:rFonts w:ascii="宋体" w:hAnsi="宋体" w:cs="宋体" w:hint="eastAsia"/>
                <w:sz w:val="24"/>
                <w:szCs w:val="24"/>
              </w:rPr>
              <w:t>235元/车</w:t>
            </w:r>
          </w:p>
        </w:tc>
        <w:tc>
          <w:tcPr>
            <w:tcW w:w="1418" w:type="dxa"/>
            <w:noWrap/>
            <w:vAlign w:val="center"/>
          </w:tcPr>
          <w:p w:rsidR="00223819" w:rsidRDefault="00091E85">
            <w:pPr>
              <w:spacing w:line="360" w:lineRule="auto"/>
              <w:jc w:val="center"/>
              <w:rPr>
                <w:rFonts w:ascii="宋体" w:hAnsi="宋体" w:cs="宋体"/>
                <w:sz w:val="24"/>
                <w:szCs w:val="24"/>
              </w:rPr>
            </w:pPr>
            <w:r>
              <w:rPr>
                <w:rFonts w:ascii="宋体" w:hAnsi="宋体" w:cs="宋体" w:hint="eastAsia"/>
                <w:sz w:val="24"/>
                <w:szCs w:val="24"/>
              </w:rPr>
              <w:t>约800车</w:t>
            </w:r>
          </w:p>
        </w:tc>
        <w:tc>
          <w:tcPr>
            <w:tcW w:w="1701" w:type="dxa"/>
            <w:noWrap/>
            <w:vAlign w:val="center"/>
          </w:tcPr>
          <w:p w:rsidR="00223819" w:rsidRDefault="00091E85">
            <w:pPr>
              <w:spacing w:line="360" w:lineRule="auto"/>
              <w:jc w:val="center"/>
              <w:rPr>
                <w:rFonts w:ascii="宋体" w:hAnsi="宋体" w:cs="宋体"/>
                <w:sz w:val="24"/>
                <w:szCs w:val="24"/>
              </w:rPr>
            </w:pPr>
            <w:r>
              <w:rPr>
                <w:rFonts w:ascii="宋体" w:hAnsi="宋体" w:cs="宋体" w:hint="eastAsia"/>
                <w:sz w:val="24"/>
                <w:szCs w:val="24"/>
              </w:rPr>
              <w:t>约18.8万元</w:t>
            </w:r>
          </w:p>
        </w:tc>
      </w:tr>
    </w:tbl>
    <w:p w:rsidR="00223819" w:rsidRDefault="00091E85">
      <w:pPr>
        <w:spacing w:line="276" w:lineRule="auto"/>
        <w:ind w:leftChars="134" w:left="282" w:hanging="1"/>
        <w:rPr>
          <w:rFonts w:ascii="宋体" w:hAnsi="宋体" w:cs="宋体"/>
          <w:sz w:val="24"/>
          <w:szCs w:val="24"/>
        </w:rPr>
      </w:pPr>
      <w:r>
        <w:rPr>
          <w:rFonts w:ascii="宋体" w:hAnsi="宋体" w:cs="宋体" w:hint="eastAsia"/>
          <w:sz w:val="24"/>
          <w:szCs w:val="24"/>
        </w:rPr>
        <w:t>备注：</w:t>
      </w:r>
    </w:p>
    <w:p w:rsidR="00223819" w:rsidRDefault="00091E85">
      <w:pPr>
        <w:numPr>
          <w:ilvl w:val="0"/>
          <w:numId w:val="24"/>
        </w:numPr>
        <w:spacing w:line="276" w:lineRule="auto"/>
        <w:ind w:leftChars="135" w:left="284" w:hanging="1"/>
        <w:rPr>
          <w:rFonts w:ascii="宋体" w:hAnsi="宋体" w:cs="宋体"/>
          <w:sz w:val="24"/>
          <w:szCs w:val="24"/>
        </w:rPr>
      </w:pPr>
      <w:r>
        <w:rPr>
          <w:rFonts w:ascii="宋体" w:hAnsi="宋体" w:cs="宋体" w:hint="eastAsia"/>
          <w:sz w:val="24"/>
          <w:szCs w:val="24"/>
        </w:rPr>
        <w:t>招标文件中所列数量为规划设计数量，仅作招标参考，实际使用时数量可能会有较大变动，最终结算以实际使用数量结算，若由于采购方原因导致使用数量不足而终止合同的，不作为违约处理。投标人必须充分考虑实际使用数量的风险，在合同供货期内（投标总价为准），最终结算以单价为准。</w:t>
      </w:r>
    </w:p>
    <w:p w:rsidR="00223819" w:rsidRDefault="00091E85">
      <w:pPr>
        <w:numPr>
          <w:ilvl w:val="0"/>
          <w:numId w:val="24"/>
        </w:numPr>
        <w:spacing w:line="276" w:lineRule="auto"/>
        <w:ind w:leftChars="135" w:left="284" w:hanging="1"/>
        <w:rPr>
          <w:rFonts w:ascii="宋体" w:hAnsi="宋体" w:cs="宋体"/>
          <w:sz w:val="24"/>
          <w:szCs w:val="24"/>
        </w:rPr>
      </w:pPr>
      <w:r>
        <w:rPr>
          <w:rFonts w:ascii="宋体" w:hint="eastAsia"/>
          <w:kern w:val="0"/>
          <w:sz w:val="24"/>
          <w:szCs w:val="22"/>
          <w:u w:color="000000"/>
        </w:rPr>
        <w:t>投标人必须用经宜兴市城管局备案的公司及车辆参与投标,以经城管局备案的公司及车辆名单为准。</w:t>
      </w:r>
    </w:p>
    <w:p w:rsidR="00223819" w:rsidRDefault="00091E85">
      <w:pPr>
        <w:numPr>
          <w:ilvl w:val="0"/>
          <w:numId w:val="24"/>
        </w:numPr>
        <w:spacing w:line="276" w:lineRule="auto"/>
        <w:ind w:leftChars="135" w:left="284" w:hanging="1"/>
        <w:rPr>
          <w:rFonts w:ascii="宋体" w:hAnsi="宋体" w:cs="宋体"/>
          <w:sz w:val="24"/>
          <w:szCs w:val="24"/>
        </w:rPr>
      </w:pPr>
      <w:r>
        <w:rPr>
          <w:rFonts w:ascii="宋体" w:hint="eastAsia"/>
          <w:kern w:val="0"/>
          <w:sz w:val="24"/>
          <w:szCs w:val="22"/>
          <w:u w:color="000000"/>
        </w:rPr>
        <w:t>合同执行期内，若宜兴市城管局取消投标人的运输资质，我公司有权终止合同。</w:t>
      </w:r>
    </w:p>
    <w:p w:rsidR="00223819" w:rsidRDefault="00091E85">
      <w:pPr>
        <w:numPr>
          <w:ilvl w:val="0"/>
          <w:numId w:val="24"/>
        </w:numPr>
        <w:spacing w:line="276" w:lineRule="auto"/>
        <w:ind w:leftChars="135" w:left="284" w:hanging="1"/>
        <w:rPr>
          <w:rFonts w:ascii="宋体" w:hAnsi="宋体" w:cs="宋体"/>
          <w:sz w:val="24"/>
          <w:szCs w:val="24"/>
        </w:rPr>
      </w:pPr>
      <w:r>
        <w:rPr>
          <w:rFonts w:ascii="宋体" w:hAnsi="宋体" w:cs="宋体" w:hint="eastAsia"/>
          <w:sz w:val="24"/>
          <w:szCs w:val="24"/>
        </w:rPr>
        <w:t>若我公司合同执行期内运输能力达到小区清运的日常处置要求，我公司有权终止合同，不作为违约处理。</w:t>
      </w:r>
    </w:p>
    <w:p w:rsidR="00223819" w:rsidRDefault="00091E85">
      <w:pPr>
        <w:numPr>
          <w:ilvl w:val="0"/>
          <w:numId w:val="24"/>
        </w:numPr>
        <w:spacing w:line="276" w:lineRule="auto"/>
        <w:ind w:leftChars="135" w:left="284" w:hanging="1"/>
        <w:rPr>
          <w:rFonts w:ascii="宋体" w:hAnsi="宋体" w:cs="宋体"/>
          <w:sz w:val="24"/>
          <w:szCs w:val="24"/>
        </w:rPr>
      </w:pPr>
      <w:r>
        <w:rPr>
          <w:rFonts w:ascii="宋体" w:hAnsi="宋体" w:cs="宋体" w:hint="eastAsia"/>
          <w:sz w:val="24"/>
          <w:szCs w:val="24"/>
        </w:rPr>
        <w:t>合同期到或供货金额达到中标金额，合同终止。</w:t>
      </w:r>
    </w:p>
    <w:p w:rsidR="00223819" w:rsidRDefault="00091E85">
      <w:pPr>
        <w:spacing w:line="276" w:lineRule="auto"/>
        <w:ind w:left="120" w:firstLineChars="100" w:firstLine="241"/>
        <w:rPr>
          <w:rFonts w:ascii="宋体" w:hAnsi="宋体"/>
          <w:b/>
          <w:sz w:val="24"/>
          <w:szCs w:val="24"/>
        </w:rPr>
      </w:pPr>
      <w:r>
        <w:rPr>
          <w:rFonts w:ascii="宋体" w:hAnsi="宋体" w:hint="eastAsia"/>
          <w:b/>
          <w:sz w:val="24"/>
          <w:szCs w:val="24"/>
        </w:rPr>
        <w:t>二、服务要求</w:t>
      </w:r>
    </w:p>
    <w:p w:rsidR="00223819" w:rsidRDefault="00091E85">
      <w:pPr>
        <w:spacing w:line="360" w:lineRule="auto"/>
        <w:ind w:firstLineChars="200" w:firstLine="480"/>
        <w:rPr>
          <w:rFonts w:ascii="宋体" w:hAnsi="宋体" w:cs="宋体"/>
          <w:sz w:val="24"/>
          <w:szCs w:val="24"/>
        </w:rPr>
      </w:pPr>
      <w:r>
        <w:rPr>
          <w:rFonts w:ascii="宋体" w:hAnsi="宋体" w:cs="宋体" w:hint="eastAsia"/>
          <w:sz w:val="24"/>
          <w:szCs w:val="24"/>
        </w:rPr>
        <w:t>1.项目概况</w:t>
      </w:r>
    </w:p>
    <w:p w:rsidR="00223819" w:rsidRDefault="00091E85">
      <w:pPr>
        <w:spacing w:line="360" w:lineRule="auto"/>
        <w:ind w:firstLineChars="200" w:firstLine="480"/>
        <w:rPr>
          <w:rFonts w:ascii="宋体" w:hAnsi="宋体" w:cs="宋体"/>
          <w:sz w:val="24"/>
          <w:szCs w:val="24"/>
        </w:rPr>
      </w:pPr>
      <w:r>
        <w:rPr>
          <w:rFonts w:ascii="宋体" w:hAnsi="宋体" w:cs="宋体" w:hint="eastAsia"/>
          <w:sz w:val="24"/>
          <w:szCs w:val="24"/>
        </w:rPr>
        <w:t>目前我市建筑</w:t>
      </w:r>
      <w:r>
        <w:rPr>
          <w:rFonts w:ascii="宋体" w:hAnsi="宋体" w:cs="宋体"/>
          <w:sz w:val="24"/>
          <w:szCs w:val="24"/>
        </w:rPr>
        <w:t>垃圾</w:t>
      </w:r>
      <w:r>
        <w:rPr>
          <w:rFonts w:ascii="宋体" w:hAnsi="宋体" w:cs="宋体" w:hint="eastAsia"/>
          <w:sz w:val="24"/>
          <w:szCs w:val="24"/>
        </w:rPr>
        <w:t>城区产生量较多，预计年产生量10万吨左右，现我公司清运能力不足，无法满足街道对我公司“日产日清”的要求（实际清运量根据各小区实际倾倒量而定，最终按实计量，可能与预计量有较大差距请投标商投标时充分考虑风险）。宜兴市公用建环资源循环利用有限公司需向社会招标</w:t>
      </w:r>
      <w:r>
        <w:rPr>
          <w:rFonts w:ascii="宋体" w:hAnsi="宋体" w:hint="eastAsia"/>
          <w:sz w:val="24"/>
          <w:szCs w:val="24"/>
        </w:rPr>
        <w:t>建筑废弃物清运运输服务</w:t>
      </w:r>
      <w:r>
        <w:rPr>
          <w:rFonts w:ascii="宋体" w:hAnsi="宋体" w:cs="宋体" w:hint="eastAsia"/>
          <w:sz w:val="24"/>
          <w:szCs w:val="24"/>
        </w:rPr>
        <w:t>，本次招标</w:t>
      </w:r>
      <w:r>
        <w:rPr>
          <w:rFonts w:ascii="宋体" w:hAnsi="宋体" w:hint="eastAsia"/>
          <w:bCs/>
          <w:sz w:val="24"/>
          <w:szCs w:val="22"/>
        </w:rPr>
        <w:t>合同期中标日起至2025年12月31日或供货金额达到中标金额，先到为准。</w:t>
      </w:r>
    </w:p>
    <w:p w:rsidR="00223819" w:rsidRDefault="00091E85">
      <w:pPr>
        <w:spacing w:line="360" w:lineRule="auto"/>
        <w:ind w:firstLineChars="200" w:firstLine="480"/>
        <w:rPr>
          <w:rFonts w:ascii="宋体" w:hAnsi="宋体" w:cs="宋体"/>
          <w:sz w:val="24"/>
          <w:szCs w:val="24"/>
        </w:rPr>
      </w:pPr>
      <w:r>
        <w:rPr>
          <w:rFonts w:ascii="宋体" w:hAnsi="宋体" w:cs="宋体" w:hint="eastAsia"/>
          <w:sz w:val="24"/>
          <w:szCs w:val="24"/>
        </w:rPr>
        <w:t>2.工作内容与要求</w:t>
      </w:r>
    </w:p>
    <w:p w:rsidR="00223819" w:rsidRDefault="00091E85">
      <w:pPr>
        <w:spacing w:line="360" w:lineRule="auto"/>
        <w:ind w:firstLineChars="200" w:firstLine="480"/>
        <w:rPr>
          <w:rFonts w:ascii="宋体" w:hAnsi="宋体" w:cs="宋体"/>
          <w:sz w:val="24"/>
          <w:szCs w:val="24"/>
        </w:rPr>
      </w:pPr>
      <w:r>
        <w:rPr>
          <w:rFonts w:ascii="宋体" w:hAnsi="宋体" w:cs="宋体" w:hint="eastAsia"/>
          <w:sz w:val="24"/>
          <w:szCs w:val="24"/>
        </w:rPr>
        <w:t>（1）车型、车辆及装载要求：单车为额定载质量不低于1.49吨的2*4自卸运输车辆，自备运输车辆不得少于</w:t>
      </w:r>
      <w:r>
        <w:rPr>
          <w:rFonts w:ascii="宋体" w:hAnsi="宋体" w:cs="宋体"/>
          <w:sz w:val="24"/>
          <w:szCs w:val="24"/>
        </w:rPr>
        <w:t>2</w:t>
      </w:r>
      <w:r>
        <w:rPr>
          <w:rFonts w:ascii="宋体" w:hAnsi="宋体" w:cs="宋体" w:hint="eastAsia"/>
          <w:sz w:val="24"/>
          <w:szCs w:val="24"/>
        </w:rPr>
        <w:t>辆。如车辆发现负偏差，则当车运输费用不予结算，并扣2000元/次，累计三次中止合同，并报上级部门处理。</w:t>
      </w:r>
    </w:p>
    <w:p w:rsidR="00223819" w:rsidRDefault="00091E85">
      <w:pPr>
        <w:spacing w:line="360" w:lineRule="auto"/>
        <w:ind w:firstLineChars="200" w:firstLine="480"/>
        <w:rPr>
          <w:rFonts w:ascii="宋体" w:hAnsi="宋体" w:cs="宋体"/>
          <w:sz w:val="24"/>
          <w:szCs w:val="24"/>
        </w:rPr>
      </w:pPr>
      <w:r>
        <w:rPr>
          <w:rFonts w:ascii="宋体" w:hAnsi="宋体" w:cs="宋体" w:hint="eastAsia"/>
          <w:sz w:val="24"/>
          <w:szCs w:val="24"/>
        </w:rPr>
        <w:lastRenderedPageBreak/>
        <w:t>（2）作业时间及方式：在招标人上午通知当天完成清运，下午通知第二天上午完成清运，中标供应商必须及时、高效安全地完成工作量，如甲方需要时不能满足要求则按1000元/ 次考核，出现三次则可中止合同，并报上级部门处理。</w:t>
      </w:r>
    </w:p>
    <w:p w:rsidR="00223819" w:rsidRDefault="00091E85">
      <w:pPr>
        <w:spacing w:line="360" w:lineRule="auto"/>
        <w:ind w:firstLineChars="200" w:firstLine="480"/>
        <w:rPr>
          <w:rFonts w:ascii="宋体" w:hAnsi="宋体" w:cs="宋体"/>
          <w:sz w:val="24"/>
          <w:szCs w:val="24"/>
        </w:rPr>
      </w:pPr>
      <w:r>
        <w:rPr>
          <w:rFonts w:ascii="宋体" w:hAnsi="宋体" w:cs="宋体" w:hint="eastAsia"/>
          <w:sz w:val="24"/>
          <w:szCs w:val="24"/>
        </w:rPr>
        <w:t>（3）作业规范：中标投标人应每辆车需按建筑垃圾运输规定配备相应驾驶员。运输中确保使用密闭性能良好、符合招标人要求的2*4自卸车辆运输建筑废弃物。招标人不参与建筑废弃物装车、卸货、运输等过程中的交通、交警、环保、周边村居（村民）等相关单位（个人）的任何协调关系，相应关系均由中标投标人自行协调处理。同时，在招标人指定的地点装运、计量建筑废弃物，严格执行有关规定，自觉遵守秩序，接受招标人的安排。若在装车、卸货、运输过程中发生建筑废弃物滴撒抛漏外溢等情况的，招标人可视情扣除运输服务费100-5000 元/次。</w:t>
      </w:r>
    </w:p>
    <w:p w:rsidR="00223819" w:rsidRDefault="00091E85">
      <w:pPr>
        <w:spacing w:line="360" w:lineRule="auto"/>
        <w:ind w:firstLineChars="200" w:firstLine="480"/>
        <w:rPr>
          <w:rFonts w:ascii="宋体" w:hAnsi="宋体" w:cs="宋体"/>
          <w:sz w:val="24"/>
          <w:szCs w:val="24"/>
        </w:rPr>
      </w:pPr>
      <w:r>
        <w:rPr>
          <w:rFonts w:ascii="宋体" w:hAnsi="宋体" w:cs="宋体" w:hint="eastAsia"/>
          <w:sz w:val="24"/>
          <w:szCs w:val="24"/>
        </w:rPr>
        <w:t>（4）运输路线：</w:t>
      </w:r>
    </w:p>
    <w:p w:rsidR="00223819" w:rsidRDefault="00091E85">
      <w:pPr>
        <w:spacing w:line="360" w:lineRule="auto"/>
        <w:ind w:firstLineChars="200" w:firstLine="480"/>
        <w:rPr>
          <w:rFonts w:ascii="宋体" w:hAnsi="宋体" w:cs="宋体"/>
          <w:sz w:val="24"/>
          <w:szCs w:val="24"/>
        </w:rPr>
      </w:pPr>
      <w:r>
        <w:rPr>
          <w:rFonts w:ascii="宋体" w:hAnsi="宋体" w:cs="宋体" w:hint="eastAsia"/>
          <w:sz w:val="24"/>
          <w:szCs w:val="24"/>
        </w:rPr>
        <w:t>从宜兴各小区至环科园中转站。</w:t>
      </w:r>
    </w:p>
    <w:p w:rsidR="00223819" w:rsidRDefault="00091E85">
      <w:pPr>
        <w:spacing w:line="360" w:lineRule="auto"/>
        <w:ind w:firstLineChars="200" w:firstLine="480"/>
        <w:rPr>
          <w:rFonts w:ascii="宋体" w:hAnsi="宋体" w:cs="宋体"/>
          <w:sz w:val="24"/>
          <w:szCs w:val="24"/>
        </w:rPr>
      </w:pPr>
      <w:r>
        <w:rPr>
          <w:rFonts w:ascii="宋体" w:hAnsi="宋体" w:cs="宋体" w:hint="eastAsia"/>
          <w:sz w:val="24"/>
          <w:szCs w:val="24"/>
        </w:rPr>
        <w:t>（5）中标投标人应保持装卸场所的环境卫生，车辆驶进出装卸现场时，不污染道路；若出现污染装载场所环境卫生的情况，招标人可视情扣除外运运输服务费100-5000 元/次。</w:t>
      </w:r>
    </w:p>
    <w:p w:rsidR="00223819" w:rsidRDefault="00091E85">
      <w:pPr>
        <w:spacing w:line="360" w:lineRule="auto"/>
        <w:ind w:firstLineChars="200" w:firstLine="480"/>
        <w:rPr>
          <w:rFonts w:ascii="宋体" w:hAnsi="宋体" w:cs="宋体"/>
          <w:sz w:val="24"/>
          <w:szCs w:val="24"/>
        </w:rPr>
      </w:pPr>
      <w:r>
        <w:rPr>
          <w:rFonts w:ascii="宋体" w:hAnsi="宋体" w:cs="宋体" w:hint="eastAsia"/>
          <w:sz w:val="24"/>
          <w:szCs w:val="24"/>
        </w:rPr>
        <w:t>（6）中标投标人必须在招标人指定的地点装卸建筑废弃物，并按招标人指定地点的规定装卸建筑废弃物。对于未在指定地点装卸建筑废弃物或未按规定装卸而造成损失、纠纷（包括环保部门的经济处罚、对周边环境影响甚至法律责任）均由中标投标人负责。在卸货及运输建筑废弃物过程中，因违规操作、管理不善、失误等引发的机械、人身、安全、等一切损失均由中标投标人承担，并且招标人可视情况扣除外运运输服务费2000-50000元/次。</w:t>
      </w:r>
    </w:p>
    <w:p w:rsidR="00223819" w:rsidRDefault="00091E85">
      <w:pPr>
        <w:spacing w:line="360" w:lineRule="auto"/>
        <w:ind w:firstLineChars="200" w:firstLine="480"/>
        <w:rPr>
          <w:rFonts w:ascii="宋体" w:hAnsi="宋体" w:cs="宋体"/>
          <w:sz w:val="24"/>
          <w:szCs w:val="24"/>
        </w:rPr>
      </w:pPr>
      <w:r>
        <w:rPr>
          <w:rFonts w:ascii="宋体" w:hAnsi="宋体" w:cs="宋体" w:hint="eastAsia"/>
          <w:sz w:val="24"/>
          <w:szCs w:val="24"/>
        </w:rPr>
        <w:t>（7）中标投标人在服务期间任何车辆上路运输，应事先取得道路管理部门的同意，并承担因损坏所通行的道路或桥梁（包括村镇道路）而发生的修复、加固等费用，这些费用和由此引起的一切索赔、赔偿、诉讼和其他开支，采购人概不承担。</w:t>
      </w:r>
    </w:p>
    <w:p w:rsidR="00223819" w:rsidRDefault="00091E85">
      <w:pPr>
        <w:spacing w:line="360" w:lineRule="auto"/>
        <w:ind w:firstLineChars="200" w:firstLine="480"/>
        <w:rPr>
          <w:rFonts w:ascii="宋体" w:hAnsi="宋体" w:cs="宋体"/>
          <w:sz w:val="24"/>
          <w:szCs w:val="24"/>
        </w:rPr>
      </w:pPr>
      <w:r>
        <w:rPr>
          <w:rFonts w:ascii="宋体" w:hAnsi="宋体" w:cs="宋体" w:hint="eastAsia"/>
          <w:sz w:val="24"/>
          <w:szCs w:val="24"/>
        </w:rPr>
        <w:t>（8）招标人根据现场实际情况，有权要求中标投标人增加运输车辆。（遇紧急情况招标人有权邀请第三方参与运输）。</w:t>
      </w:r>
    </w:p>
    <w:p w:rsidR="00223819" w:rsidRDefault="00091E85">
      <w:pPr>
        <w:spacing w:line="360" w:lineRule="auto"/>
        <w:ind w:firstLineChars="200" w:firstLine="480"/>
        <w:rPr>
          <w:rFonts w:ascii="宋体" w:hAnsi="宋体" w:cs="宋体"/>
          <w:sz w:val="24"/>
          <w:szCs w:val="24"/>
        </w:rPr>
      </w:pPr>
      <w:r>
        <w:rPr>
          <w:rFonts w:ascii="宋体" w:hAnsi="宋体" w:cs="宋体" w:hint="eastAsia"/>
          <w:sz w:val="24"/>
          <w:szCs w:val="24"/>
        </w:rPr>
        <w:t>（9）本项目作业具有一定风险，投标方应有必要的风险意识。人员如发生交通运输安全、人身安保、自然灾害（山洪、落石、垮塌、地震等）安全风险，均由中标商负责，采购方将不承担任何法律责任和经济责任。</w:t>
      </w:r>
    </w:p>
    <w:p w:rsidR="00223819" w:rsidRDefault="00091E85">
      <w:pPr>
        <w:spacing w:line="360" w:lineRule="auto"/>
        <w:ind w:firstLineChars="200" w:firstLine="480"/>
        <w:rPr>
          <w:rFonts w:ascii="宋体" w:hAnsi="宋体" w:cs="宋体"/>
          <w:sz w:val="24"/>
          <w:szCs w:val="24"/>
        </w:rPr>
      </w:pPr>
      <w:r>
        <w:rPr>
          <w:rFonts w:ascii="宋体" w:hAnsi="宋体" w:cs="宋体" w:hint="eastAsia"/>
          <w:sz w:val="24"/>
          <w:szCs w:val="24"/>
        </w:rPr>
        <w:t>三、特别说明</w:t>
      </w:r>
    </w:p>
    <w:p w:rsidR="00223819" w:rsidRDefault="00091E85">
      <w:pPr>
        <w:snapToGrid w:val="0"/>
        <w:spacing w:line="360" w:lineRule="auto"/>
        <w:ind w:firstLineChars="200" w:firstLine="480"/>
        <w:rPr>
          <w:rFonts w:ascii="宋体" w:hAnsi="宋体" w:cs="宋体"/>
          <w:sz w:val="24"/>
          <w:szCs w:val="24"/>
        </w:rPr>
      </w:pPr>
      <w:r>
        <w:rPr>
          <w:rFonts w:ascii="宋体" w:hAnsi="宋体" w:cs="宋体" w:hint="eastAsia"/>
          <w:sz w:val="24"/>
          <w:szCs w:val="24"/>
        </w:rPr>
        <w:lastRenderedPageBreak/>
        <w:t>1、报价要求</w:t>
      </w:r>
    </w:p>
    <w:p w:rsidR="00223819" w:rsidRDefault="00091E85">
      <w:pPr>
        <w:snapToGrid w:val="0"/>
        <w:spacing w:line="360" w:lineRule="auto"/>
        <w:ind w:firstLineChars="200" w:firstLine="480"/>
        <w:rPr>
          <w:rFonts w:ascii="宋体" w:hAnsi="宋体" w:cs="宋体"/>
          <w:sz w:val="24"/>
          <w:szCs w:val="24"/>
        </w:rPr>
      </w:pPr>
      <w:r>
        <w:rPr>
          <w:rFonts w:ascii="宋体" w:hAnsi="宋体" w:cs="宋体" w:hint="eastAsia"/>
          <w:sz w:val="24"/>
          <w:szCs w:val="24"/>
        </w:rPr>
        <w:t xml:space="preserve"> 本次招标的投标单价一次报定，包括全部设备、辅助材料、调试、人力、机械、装车、运输、卸货、仓储、各种税费（如政策性调整税费将作同步调整）、劳保、专利技术、质保、政策性文件规定及合同包含的所有风险、责任等各项所有费用。</w:t>
      </w:r>
    </w:p>
    <w:p w:rsidR="00223819" w:rsidRDefault="00091E85">
      <w:pPr>
        <w:snapToGrid w:val="0"/>
        <w:spacing w:line="360" w:lineRule="auto"/>
        <w:ind w:firstLineChars="200" w:firstLine="480"/>
        <w:rPr>
          <w:rFonts w:ascii="宋体" w:hAnsi="宋体" w:cs="宋体"/>
          <w:sz w:val="24"/>
          <w:szCs w:val="24"/>
        </w:rPr>
      </w:pPr>
      <w:r>
        <w:rPr>
          <w:rFonts w:ascii="宋体" w:hAnsi="宋体" w:cs="宋体" w:hint="eastAsia"/>
          <w:sz w:val="24"/>
          <w:szCs w:val="24"/>
        </w:rPr>
        <w:t>2、交货地点：需方指定地点。</w:t>
      </w:r>
    </w:p>
    <w:p w:rsidR="00223819" w:rsidRDefault="00091E85">
      <w:pPr>
        <w:spacing w:line="360" w:lineRule="auto"/>
        <w:ind w:firstLineChars="200" w:firstLine="480"/>
        <w:jc w:val="left"/>
        <w:rPr>
          <w:rFonts w:ascii="宋体" w:hAnsi="宋体" w:cs="宋体"/>
          <w:sz w:val="24"/>
          <w:szCs w:val="24"/>
        </w:rPr>
      </w:pPr>
      <w:r>
        <w:rPr>
          <w:rFonts w:ascii="宋体" w:hAnsi="宋体" w:cs="宋体" w:hint="eastAsia"/>
          <w:sz w:val="24"/>
          <w:szCs w:val="24"/>
        </w:rPr>
        <w:t>3、投标单位参加投标即视为明白本次招标所有的要求。</w:t>
      </w:r>
    </w:p>
    <w:p w:rsidR="00223819" w:rsidRDefault="00091E85">
      <w:pPr>
        <w:spacing w:line="360" w:lineRule="auto"/>
        <w:ind w:firstLineChars="200" w:firstLine="480"/>
        <w:jc w:val="left"/>
        <w:rPr>
          <w:rFonts w:ascii="宋体" w:hAnsi="宋体" w:cs="宋体"/>
          <w:sz w:val="24"/>
          <w:szCs w:val="24"/>
        </w:rPr>
      </w:pPr>
      <w:r>
        <w:rPr>
          <w:rFonts w:ascii="宋体" w:hAnsi="宋体" w:cs="宋体" w:hint="eastAsia"/>
          <w:sz w:val="24"/>
          <w:szCs w:val="24"/>
        </w:rPr>
        <w:t>4、以上要求为本次采购基本要求，投标单位不得有负偏离，否则报价无效。</w:t>
      </w:r>
    </w:p>
    <w:p w:rsidR="00223819" w:rsidRDefault="00091E85">
      <w:pPr>
        <w:spacing w:line="360" w:lineRule="auto"/>
        <w:ind w:firstLineChars="200" w:firstLine="480"/>
        <w:jc w:val="left"/>
        <w:rPr>
          <w:rFonts w:ascii="宋体" w:hAnsi="宋体" w:cs="宋体"/>
          <w:sz w:val="24"/>
          <w:szCs w:val="24"/>
        </w:rPr>
      </w:pPr>
      <w:r>
        <w:rPr>
          <w:rFonts w:ascii="宋体" w:hAnsi="宋体" w:cs="宋体" w:hint="eastAsia"/>
          <w:sz w:val="24"/>
          <w:szCs w:val="24"/>
        </w:rPr>
        <w:t>5、报价单价包括建筑废弃物装车、运输、卸货、税金等所有费用。在合同期间，无论材料市场价格浮动、人工费变动或政府政策等任何因素的变动，投标报价单价不做任何调整。</w:t>
      </w:r>
    </w:p>
    <w:p w:rsidR="00223819" w:rsidRDefault="00091E85">
      <w:pPr>
        <w:spacing w:line="360" w:lineRule="auto"/>
        <w:ind w:firstLineChars="200" w:firstLine="480"/>
        <w:jc w:val="center"/>
        <w:rPr>
          <w:rFonts w:ascii="黑体" w:eastAsia="黑体" w:hAnsi="黑体"/>
          <w:sz w:val="28"/>
        </w:rPr>
      </w:pPr>
      <w:r>
        <w:rPr>
          <w:rFonts w:ascii="宋体" w:hAnsi="宋体" w:cs="宋体" w:hint="eastAsia"/>
          <w:sz w:val="24"/>
          <w:szCs w:val="24"/>
        </w:rPr>
        <w:t>6、合同期内，如出现建筑废弃物量不足、有关部门限止处置或其他特殊情况，招标人可单方面终止建筑废弃物运输合同，并不承担由此造成的任何后果。</w:t>
      </w:r>
      <w:r>
        <w:rPr>
          <w:rFonts w:ascii="宋体" w:hAnsi="宋体" w:hint="eastAsia"/>
          <w:kern w:val="0"/>
          <w:sz w:val="24"/>
          <w:szCs w:val="24"/>
          <w:lang w:val="zh-CN"/>
        </w:rPr>
        <w:br w:type="page"/>
      </w:r>
      <w:bookmarkStart w:id="75" w:name="_Toc30976"/>
      <w:bookmarkStart w:id="76" w:name="_Toc25105"/>
      <w:bookmarkEnd w:id="74"/>
      <w:r>
        <w:rPr>
          <w:rFonts w:ascii="黑体" w:eastAsia="黑体" w:hAnsi="黑体" w:hint="eastAsia"/>
          <w:sz w:val="28"/>
        </w:rPr>
        <w:lastRenderedPageBreak/>
        <w:t>第四章</w:t>
      </w:r>
      <w:bookmarkEnd w:id="75"/>
      <w:r>
        <w:rPr>
          <w:rFonts w:ascii="黑体" w:eastAsia="黑体" w:hAnsi="黑体" w:hint="eastAsia"/>
          <w:sz w:val="28"/>
        </w:rPr>
        <w:t xml:space="preserve">  合同书（格式文本）</w:t>
      </w:r>
    </w:p>
    <w:p w:rsidR="00223819" w:rsidRDefault="00223819">
      <w:pPr>
        <w:spacing w:line="360" w:lineRule="auto"/>
        <w:outlineLvl w:val="0"/>
        <w:rPr>
          <w:rFonts w:ascii="黑体" w:eastAsia="黑体" w:hAnsi="黑体"/>
          <w:sz w:val="28"/>
        </w:rPr>
      </w:pPr>
      <w:bookmarkStart w:id="77" w:name="_Toc3082"/>
      <w:bookmarkEnd w:id="76"/>
    </w:p>
    <w:p w:rsidR="00223819" w:rsidRDefault="00091E85">
      <w:pPr>
        <w:spacing w:line="360" w:lineRule="auto"/>
        <w:rPr>
          <w:rFonts w:ascii="宋体" w:hAnsi="宋体"/>
          <w:color w:val="000000"/>
          <w:kern w:val="0"/>
          <w:sz w:val="24"/>
          <w:szCs w:val="24"/>
          <w:u w:color="000000"/>
        </w:rPr>
      </w:pPr>
      <w:r>
        <w:rPr>
          <w:rFonts w:ascii="宋体" w:hAnsi="宋体"/>
          <w:color w:val="000000"/>
          <w:kern w:val="0"/>
          <w:sz w:val="24"/>
          <w:szCs w:val="24"/>
          <w:u w:color="000000"/>
        </w:rPr>
        <w:t>甲方</w:t>
      </w:r>
      <w:r>
        <w:rPr>
          <w:rFonts w:ascii="宋体" w:hAnsi="宋体" w:hint="eastAsia"/>
          <w:color w:val="000000"/>
          <w:kern w:val="0"/>
          <w:sz w:val="24"/>
          <w:szCs w:val="24"/>
          <w:u w:color="000000"/>
        </w:rPr>
        <w:t>（</w:t>
      </w:r>
      <w:r>
        <w:rPr>
          <w:rFonts w:ascii="宋体" w:hAnsi="宋体" w:hint="eastAsia"/>
          <w:bCs/>
          <w:sz w:val="24"/>
          <w:szCs w:val="24"/>
        </w:rPr>
        <w:t>以下简称甲方</w:t>
      </w:r>
      <w:r>
        <w:rPr>
          <w:rFonts w:ascii="宋体" w:hAnsi="宋体" w:hint="eastAsia"/>
          <w:color w:val="000000"/>
          <w:kern w:val="0"/>
          <w:sz w:val="24"/>
          <w:szCs w:val="24"/>
          <w:u w:color="000000"/>
        </w:rPr>
        <w:t>）：</w:t>
      </w:r>
      <w:r>
        <w:rPr>
          <w:rFonts w:ascii="宋体" w:hAnsi="宋体" w:hint="eastAsia"/>
          <w:color w:val="000000"/>
          <w:kern w:val="0"/>
          <w:sz w:val="24"/>
          <w:szCs w:val="24"/>
          <w:u w:val="single"/>
        </w:rPr>
        <w:t>宜兴市公用建环资源循环利用有限公司</w:t>
      </w:r>
    </w:p>
    <w:p w:rsidR="00223819" w:rsidRDefault="00091E85">
      <w:pPr>
        <w:spacing w:line="360" w:lineRule="auto"/>
        <w:rPr>
          <w:rFonts w:ascii="宋体" w:hAnsi="宋体"/>
          <w:color w:val="000000"/>
          <w:kern w:val="0"/>
          <w:sz w:val="24"/>
          <w:szCs w:val="24"/>
          <w:u w:val="single"/>
        </w:rPr>
      </w:pPr>
      <w:r>
        <w:rPr>
          <w:rFonts w:ascii="宋体" w:hAnsi="宋体" w:hint="eastAsia"/>
          <w:color w:val="000000"/>
          <w:kern w:val="0"/>
          <w:sz w:val="24"/>
          <w:szCs w:val="24"/>
          <w:u w:color="000000"/>
        </w:rPr>
        <w:t>乙</w:t>
      </w:r>
      <w:r>
        <w:rPr>
          <w:rFonts w:ascii="宋体" w:hAnsi="宋体"/>
          <w:color w:val="000000"/>
          <w:kern w:val="0"/>
          <w:sz w:val="24"/>
          <w:szCs w:val="24"/>
          <w:u w:color="000000"/>
        </w:rPr>
        <w:t>方</w:t>
      </w:r>
      <w:r>
        <w:rPr>
          <w:rFonts w:ascii="宋体" w:hAnsi="宋体" w:hint="eastAsia"/>
          <w:color w:val="000000"/>
          <w:kern w:val="0"/>
          <w:sz w:val="24"/>
          <w:szCs w:val="24"/>
          <w:u w:color="000000"/>
        </w:rPr>
        <w:t>（</w:t>
      </w:r>
      <w:r>
        <w:rPr>
          <w:rFonts w:ascii="宋体" w:hAnsi="宋体" w:hint="eastAsia"/>
          <w:bCs/>
          <w:sz w:val="24"/>
          <w:szCs w:val="24"/>
        </w:rPr>
        <w:t>以下简称乙方</w:t>
      </w:r>
      <w:r>
        <w:rPr>
          <w:rFonts w:ascii="宋体" w:hAnsi="宋体"/>
          <w:color w:val="000000"/>
          <w:kern w:val="0"/>
          <w:sz w:val="24"/>
          <w:szCs w:val="24"/>
          <w:u w:color="000000"/>
        </w:rPr>
        <w:t>）</w:t>
      </w:r>
      <w:r>
        <w:rPr>
          <w:rFonts w:ascii="宋体" w:hAnsi="宋体" w:hint="eastAsia"/>
          <w:color w:val="000000"/>
          <w:kern w:val="0"/>
          <w:sz w:val="24"/>
          <w:szCs w:val="24"/>
          <w:u w:color="000000"/>
        </w:rPr>
        <w:t>：</w:t>
      </w:r>
    </w:p>
    <w:p w:rsidR="00223819" w:rsidRDefault="00091E85">
      <w:pPr>
        <w:spacing w:line="360" w:lineRule="auto"/>
        <w:ind w:firstLineChars="200" w:firstLine="480"/>
        <w:rPr>
          <w:rFonts w:ascii="宋体" w:hAnsi="宋体"/>
          <w:bCs/>
          <w:sz w:val="24"/>
          <w:szCs w:val="24"/>
        </w:rPr>
      </w:pPr>
      <w:r>
        <w:rPr>
          <w:rFonts w:ascii="宋体" w:hAnsi="宋体" w:hint="eastAsia"/>
          <w:bCs/>
          <w:sz w:val="24"/>
          <w:szCs w:val="24"/>
        </w:rPr>
        <w:t>甲方愿以总价款人民币元（大写：）向乙方发包，并经双方协商同意下列条款：</w:t>
      </w:r>
    </w:p>
    <w:p w:rsidR="00223819" w:rsidRDefault="00091E85">
      <w:pPr>
        <w:spacing w:line="360" w:lineRule="auto"/>
        <w:ind w:firstLineChars="200" w:firstLine="480"/>
        <w:rPr>
          <w:rFonts w:ascii="宋体" w:hAnsi="宋体"/>
          <w:bCs/>
          <w:sz w:val="24"/>
          <w:szCs w:val="24"/>
        </w:rPr>
      </w:pPr>
      <w:r>
        <w:rPr>
          <w:rFonts w:ascii="宋体" w:hAnsi="宋体" w:hint="eastAsia"/>
          <w:bCs/>
          <w:sz w:val="24"/>
          <w:szCs w:val="24"/>
        </w:rPr>
        <w:t>一、本合同供、需双方必须遵守《民法典》，并各自履行应负的全部责任。</w:t>
      </w:r>
    </w:p>
    <w:p w:rsidR="00223819" w:rsidRDefault="00091E85">
      <w:pPr>
        <w:spacing w:line="360" w:lineRule="auto"/>
        <w:ind w:firstLineChars="200" w:firstLine="480"/>
        <w:rPr>
          <w:rFonts w:ascii="宋体" w:hAnsi="宋体"/>
          <w:bCs/>
          <w:sz w:val="24"/>
          <w:szCs w:val="24"/>
        </w:rPr>
      </w:pPr>
      <w:r>
        <w:rPr>
          <w:rFonts w:ascii="宋体" w:hAnsi="宋体" w:hint="eastAsia"/>
          <w:bCs/>
          <w:sz w:val="24"/>
          <w:szCs w:val="24"/>
        </w:rPr>
        <w:t>二、下列文件均为本合同不可分割部分：</w:t>
      </w:r>
    </w:p>
    <w:p w:rsidR="00223819" w:rsidRDefault="00091E85">
      <w:pPr>
        <w:spacing w:line="360" w:lineRule="auto"/>
        <w:ind w:firstLineChars="200" w:firstLine="480"/>
        <w:rPr>
          <w:rFonts w:ascii="宋体" w:hAnsi="宋体"/>
          <w:bCs/>
          <w:sz w:val="24"/>
          <w:szCs w:val="24"/>
        </w:rPr>
      </w:pPr>
      <w:r>
        <w:rPr>
          <w:rFonts w:ascii="宋体" w:hAnsi="宋体" w:hint="eastAsia"/>
          <w:bCs/>
          <w:sz w:val="24"/>
          <w:szCs w:val="24"/>
        </w:rPr>
        <w:t>（1）合同书及所附条款；（2）中标通知书；（3）乙方中标的投标文件；（4）招标文件（项目编号：YXGYJT202411012）；（5）乙方在投标过程中所作的其他有关承诺、声明、书面澄清等。</w:t>
      </w:r>
    </w:p>
    <w:p w:rsidR="00223819" w:rsidRDefault="00091E85">
      <w:pPr>
        <w:spacing w:line="360" w:lineRule="auto"/>
        <w:ind w:firstLineChars="200" w:firstLine="480"/>
        <w:rPr>
          <w:rFonts w:ascii="宋体" w:hAnsi="宋体"/>
          <w:bCs/>
          <w:sz w:val="24"/>
          <w:szCs w:val="24"/>
        </w:rPr>
      </w:pPr>
      <w:r>
        <w:rPr>
          <w:rFonts w:ascii="宋体" w:hAnsi="宋体" w:hint="eastAsia"/>
          <w:bCs/>
          <w:sz w:val="24"/>
          <w:szCs w:val="24"/>
        </w:rPr>
        <w:t>三、乙方保证全部按照合同条款的规定和交货、完工的期限向甲方提供上述合格的商品或服务。</w:t>
      </w:r>
    </w:p>
    <w:p w:rsidR="00223819" w:rsidRDefault="00091E85">
      <w:pPr>
        <w:spacing w:line="360" w:lineRule="auto"/>
        <w:ind w:firstLineChars="200" w:firstLine="480"/>
        <w:rPr>
          <w:rFonts w:ascii="宋体" w:hAnsi="宋体"/>
          <w:bCs/>
          <w:sz w:val="24"/>
          <w:szCs w:val="24"/>
        </w:rPr>
      </w:pPr>
      <w:r>
        <w:rPr>
          <w:rFonts w:ascii="宋体" w:hAnsi="宋体" w:hint="eastAsia"/>
          <w:bCs/>
          <w:sz w:val="24"/>
          <w:szCs w:val="24"/>
        </w:rPr>
        <w:t>四、招标人按照招标文件，组织对中标投标人的供货产品或服务逐项进行验收，在确认供货产品或服务符合招标需求的基础上，填写项目验收单并加盖单位公章。</w:t>
      </w:r>
    </w:p>
    <w:p w:rsidR="00223819" w:rsidRDefault="00091E85">
      <w:pPr>
        <w:spacing w:line="360" w:lineRule="auto"/>
        <w:ind w:firstLineChars="200" w:firstLine="480"/>
        <w:rPr>
          <w:rFonts w:ascii="宋体" w:hAnsi="宋体"/>
          <w:bCs/>
          <w:sz w:val="24"/>
          <w:szCs w:val="24"/>
        </w:rPr>
      </w:pPr>
      <w:r>
        <w:rPr>
          <w:rFonts w:ascii="宋体" w:hAnsi="宋体" w:hint="eastAsia"/>
          <w:bCs/>
          <w:sz w:val="24"/>
          <w:szCs w:val="24"/>
        </w:rPr>
        <w:t>五、投标人供货或服务完毕凭正式发票和验收单按合同规定的时间、步骤和方法与甲方结算采购资金。</w:t>
      </w:r>
    </w:p>
    <w:p w:rsidR="00223819" w:rsidRDefault="00091E85">
      <w:pPr>
        <w:spacing w:line="360" w:lineRule="auto"/>
        <w:ind w:firstLineChars="200" w:firstLine="480"/>
        <w:rPr>
          <w:rFonts w:ascii="宋体" w:hAnsi="宋体"/>
          <w:bCs/>
          <w:sz w:val="24"/>
          <w:szCs w:val="24"/>
        </w:rPr>
      </w:pPr>
      <w:r>
        <w:rPr>
          <w:rFonts w:ascii="宋体" w:hAnsi="宋体" w:hint="eastAsia"/>
          <w:bCs/>
          <w:sz w:val="24"/>
          <w:szCs w:val="24"/>
        </w:rPr>
        <w:t>六、</w:t>
      </w:r>
      <w:r>
        <w:rPr>
          <w:rFonts w:ascii="宋体" w:hAnsi="宋体" w:hint="eastAsia"/>
          <w:bCs/>
          <w:sz w:val="24"/>
        </w:rPr>
        <w:t>本合同一式伍份，甲乙双方各持贰份，报送上级主管部门存档一份。</w:t>
      </w:r>
    </w:p>
    <w:p w:rsidR="00223819" w:rsidRDefault="00223819">
      <w:pPr>
        <w:spacing w:line="360" w:lineRule="auto"/>
        <w:jc w:val="center"/>
        <w:outlineLvl w:val="0"/>
        <w:rPr>
          <w:rFonts w:ascii="楷体_GB2312" w:eastAsia="楷体_GB2312" w:hAnsi="Calibri"/>
          <w:b/>
          <w:sz w:val="32"/>
          <w:szCs w:val="32"/>
        </w:rPr>
      </w:pPr>
    </w:p>
    <w:p w:rsidR="00223819" w:rsidRDefault="00223819">
      <w:pPr>
        <w:spacing w:line="360" w:lineRule="auto"/>
        <w:jc w:val="center"/>
        <w:outlineLvl w:val="0"/>
        <w:rPr>
          <w:rFonts w:ascii="楷体_GB2312" w:eastAsia="楷体_GB2312" w:hAnsi="Calibri"/>
          <w:b/>
          <w:sz w:val="32"/>
          <w:szCs w:val="32"/>
        </w:rPr>
      </w:pPr>
    </w:p>
    <w:tbl>
      <w:tblPr>
        <w:tblW w:w="0" w:type="auto"/>
        <w:jc w:val="center"/>
        <w:tblLayout w:type="fixed"/>
        <w:tblCellMar>
          <w:left w:w="0" w:type="dxa"/>
          <w:right w:w="0" w:type="dxa"/>
        </w:tblCellMar>
        <w:tblLook w:val="04A0"/>
      </w:tblPr>
      <w:tblGrid>
        <w:gridCol w:w="4643"/>
        <w:gridCol w:w="4643"/>
      </w:tblGrid>
      <w:tr w:rsidR="00223819">
        <w:trPr>
          <w:jc w:val="center"/>
        </w:trPr>
        <w:tc>
          <w:tcPr>
            <w:tcW w:w="4643" w:type="dxa"/>
            <w:noWrap/>
          </w:tcPr>
          <w:p w:rsidR="00223819" w:rsidRDefault="00091E85">
            <w:pPr>
              <w:widowControl/>
              <w:adjustRightInd w:val="0"/>
              <w:jc w:val="left"/>
              <w:rPr>
                <w:rFonts w:ascii="宋体" w:hAnsi="宋体" w:cs="宋体"/>
                <w:kern w:val="0"/>
                <w:sz w:val="24"/>
                <w:szCs w:val="24"/>
                <w:lang w:val="zh-CN"/>
              </w:rPr>
            </w:pPr>
            <w:bookmarkStart w:id="78" w:name="OLE_LINK46"/>
            <w:r>
              <w:rPr>
                <w:rFonts w:ascii="宋体" w:hAnsi="宋体" w:cs="宋体" w:hint="eastAsia"/>
                <w:kern w:val="0"/>
                <w:sz w:val="24"/>
                <w:szCs w:val="24"/>
                <w:lang w:val="zh-CN"/>
              </w:rPr>
              <w:t>甲方（招标人）：（盖章）</w:t>
            </w:r>
            <w:bookmarkEnd w:id="78"/>
          </w:p>
          <w:p w:rsidR="00223819" w:rsidRDefault="00223819">
            <w:pPr>
              <w:widowControl/>
              <w:adjustRightInd w:val="0"/>
              <w:jc w:val="left"/>
              <w:rPr>
                <w:rFonts w:ascii="宋体" w:hAnsi="宋体" w:cs="宋体"/>
                <w:kern w:val="0"/>
                <w:sz w:val="24"/>
                <w:szCs w:val="24"/>
                <w:lang w:val="zh-CN"/>
              </w:rPr>
            </w:pPr>
          </w:p>
        </w:tc>
        <w:tc>
          <w:tcPr>
            <w:tcW w:w="4643" w:type="dxa"/>
            <w:noWrap/>
          </w:tcPr>
          <w:p w:rsidR="00223819" w:rsidRDefault="00091E85">
            <w:pPr>
              <w:widowControl/>
              <w:adjustRightInd w:val="0"/>
              <w:jc w:val="left"/>
              <w:rPr>
                <w:rFonts w:ascii="宋体" w:hAnsi="Calibri" w:cs="宋体"/>
                <w:kern w:val="0"/>
                <w:sz w:val="24"/>
                <w:szCs w:val="24"/>
                <w:lang w:val="zh-CN"/>
              </w:rPr>
            </w:pPr>
            <w:r>
              <w:rPr>
                <w:rFonts w:ascii="宋体" w:hAnsi="宋体" w:cs="宋体" w:hint="eastAsia"/>
                <w:kern w:val="0"/>
                <w:sz w:val="24"/>
                <w:szCs w:val="24"/>
                <w:lang w:val="zh-CN"/>
              </w:rPr>
              <w:t>乙方（投标人）：（盖章）</w:t>
            </w:r>
          </w:p>
        </w:tc>
      </w:tr>
      <w:tr w:rsidR="00223819">
        <w:trPr>
          <w:jc w:val="center"/>
        </w:trPr>
        <w:tc>
          <w:tcPr>
            <w:tcW w:w="4643" w:type="dxa"/>
            <w:noWrap/>
          </w:tcPr>
          <w:p w:rsidR="00223819" w:rsidRDefault="00091E85">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代表人签字：</w:t>
            </w:r>
          </w:p>
          <w:p w:rsidR="00223819" w:rsidRDefault="00223819">
            <w:pPr>
              <w:widowControl/>
              <w:adjustRightInd w:val="0"/>
              <w:jc w:val="left"/>
              <w:rPr>
                <w:rFonts w:ascii="宋体" w:hAnsi="宋体" w:cs="宋体"/>
                <w:kern w:val="0"/>
                <w:sz w:val="24"/>
                <w:szCs w:val="24"/>
                <w:lang w:val="zh-CN"/>
              </w:rPr>
            </w:pPr>
          </w:p>
        </w:tc>
        <w:tc>
          <w:tcPr>
            <w:tcW w:w="4643" w:type="dxa"/>
            <w:noWrap/>
          </w:tcPr>
          <w:p w:rsidR="00223819" w:rsidRDefault="00091E85">
            <w:pPr>
              <w:widowControl/>
              <w:adjustRightInd w:val="0"/>
              <w:jc w:val="left"/>
              <w:rPr>
                <w:rFonts w:ascii="宋体" w:hAnsi="Calibri"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223819">
        <w:trPr>
          <w:jc w:val="center"/>
        </w:trPr>
        <w:tc>
          <w:tcPr>
            <w:tcW w:w="4643" w:type="dxa"/>
            <w:noWrap/>
          </w:tcPr>
          <w:p w:rsidR="00223819" w:rsidRDefault="00091E85">
            <w:pPr>
              <w:widowControl/>
              <w:adjustRightInd w:val="0"/>
              <w:jc w:val="left"/>
              <w:rPr>
                <w:rFonts w:ascii="宋体" w:hAnsi="Calibri" w:cs="宋体"/>
                <w:kern w:val="0"/>
                <w:sz w:val="24"/>
                <w:szCs w:val="24"/>
              </w:rPr>
            </w:pPr>
            <w:bookmarkStart w:id="79" w:name="OLE_LINK47"/>
            <w:r>
              <w:rPr>
                <w:rFonts w:ascii="宋体" w:hAnsi="宋体" w:cs="宋体" w:hint="eastAsia"/>
                <w:kern w:val="0"/>
                <w:sz w:val="24"/>
                <w:szCs w:val="24"/>
                <w:lang w:val="zh-CN"/>
              </w:rPr>
              <w:t>电话：</w:t>
            </w:r>
            <w:bookmarkEnd w:id="79"/>
          </w:p>
        </w:tc>
        <w:tc>
          <w:tcPr>
            <w:tcW w:w="4643" w:type="dxa"/>
            <w:noWrap/>
          </w:tcPr>
          <w:p w:rsidR="00223819" w:rsidRDefault="00091E85">
            <w:pPr>
              <w:widowControl/>
              <w:adjustRightInd w:val="0"/>
              <w:jc w:val="left"/>
              <w:rPr>
                <w:rFonts w:ascii="宋体" w:hAnsi="Calibri" w:cs="宋体"/>
                <w:kern w:val="0"/>
                <w:sz w:val="24"/>
                <w:szCs w:val="24"/>
              </w:rPr>
            </w:pPr>
            <w:r>
              <w:rPr>
                <w:rFonts w:ascii="宋体" w:hAnsi="宋体" w:cs="宋体" w:hint="eastAsia"/>
                <w:kern w:val="0"/>
                <w:sz w:val="24"/>
                <w:szCs w:val="24"/>
                <w:lang w:val="zh-CN"/>
              </w:rPr>
              <w:t>电话：</w:t>
            </w:r>
          </w:p>
        </w:tc>
      </w:tr>
      <w:tr w:rsidR="00223819">
        <w:trPr>
          <w:jc w:val="center"/>
        </w:trPr>
        <w:tc>
          <w:tcPr>
            <w:tcW w:w="4643" w:type="dxa"/>
            <w:noWrap/>
          </w:tcPr>
          <w:p w:rsidR="00223819" w:rsidRDefault="00091E85">
            <w:pPr>
              <w:widowControl/>
              <w:adjustRightInd w:val="0"/>
              <w:jc w:val="left"/>
              <w:rPr>
                <w:rFonts w:ascii="宋体" w:hAnsi="Calibri" w:cs="宋体"/>
                <w:kern w:val="0"/>
                <w:sz w:val="24"/>
                <w:szCs w:val="24"/>
              </w:rPr>
            </w:pPr>
            <w:bookmarkStart w:id="80" w:name="OLE_LINK50"/>
            <w:r>
              <w:rPr>
                <w:rFonts w:ascii="宋体" w:hAnsi="宋体" w:cs="宋体" w:hint="eastAsia"/>
                <w:kern w:val="0"/>
                <w:sz w:val="24"/>
                <w:szCs w:val="24"/>
                <w:lang w:val="zh-CN"/>
              </w:rPr>
              <w:t>开户银行：</w:t>
            </w:r>
            <w:bookmarkEnd w:id="80"/>
          </w:p>
        </w:tc>
        <w:tc>
          <w:tcPr>
            <w:tcW w:w="4643" w:type="dxa"/>
            <w:noWrap/>
          </w:tcPr>
          <w:p w:rsidR="00223819" w:rsidRDefault="00091E85">
            <w:pPr>
              <w:widowControl/>
              <w:adjustRightInd w:val="0"/>
              <w:jc w:val="left"/>
              <w:rPr>
                <w:rFonts w:ascii="宋体" w:hAnsi="Calibri" w:cs="宋体"/>
                <w:kern w:val="0"/>
                <w:sz w:val="24"/>
                <w:szCs w:val="24"/>
              </w:rPr>
            </w:pPr>
            <w:r>
              <w:rPr>
                <w:rFonts w:ascii="宋体" w:hAnsi="宋体" w:cs="宋体" w:hint="eastAsia"/>
                <w:kern w:val="0"/>
                <w:sz w:val="24"/>
                <w:szCs w:val="24"/>
                <w:lang w:val="zh-CN"/>
              </w:rPr>
              <w:t>开户银行：</w:t>
            </w:r>
          </w:p>
        </w:tc>
      </w:tr>
      <w:tr w:rsidR="00223819">
        <w:trPr>
          <w:jc w:val="center"/>
        </w:trPr>
        <w:tc>
          <w:tcPr>
            <w:tcW w:w="4643" w:type="dxa"/>
            <w:noWrap/>
          </w:tcPr>
          <w:p w:rsidR="00223819" w:rsidRDefault="00091E85">
            <w:pPr>
              <w:widowControl/>
              <w:adjustRightInd w:val="0"/>
              <w:jc w:val="left"/>
              <w:rPr>
                <w:rFonts w:ascii="宋体" w:hAnsi="Calibri" w:cs="宋体"/>
                <w:kern w:val="0"/>
                <w:sz w:val="24"/>
                <w:szCs w:val="24"/>
              </w:rPr>
            </w:pPr>
            <w:bookmarkStart w:id="81" w:name="OLE_LINK52"/>
            <w:r>
              <w:rPr>
                <w:rFonts w:ascii="宋体" w:hAnsi="宋体" w:cs="宋体" w:hint="eastAsia"/>
                <w:kern w:val="0"/>
                <w:sz w:val="24"/>
                <w:szCs w:val="24"/>
                <w:lang w:val="zh-CN"/>
              </w:rPr>
              <w:t>账号：</w:t>
            </w:r>
            <w:bookmarkEnd w:id="81"/>
          </w:p>
        </w:tc>
        <w:tc>
          <w:tcPr>
            <w:tcW w:w="4643" w:type="dxa"/>
            <w:noWrap/>
          </w:tcPr>
          <w:p w:rsidR="00223819" w:rsidRDefault="00091E85">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tc>
      </w:tr>
      <w:tr w:rsidR="00223819">
        <w:trPr>
          <w:jc w:val="center"/>
        </w:trPr>
        <w:tc>
          <w:tcPr>
            <w:tcW w:w="4643" w:type="dxa"/>
            <w:noWrap/>
          </w:tcPr>
          <w:p w:rsidR="00223819" w:rsidRDefault="00091E85">
            <w:pPr>
              <w:widowControl/>
              <w:adjustRightInd w:val="0"/>
              <w:jc w:val="left"/>
              <w:rPr>
                <w:rFonts w:ascii="宋体" w:hAnsi="Calibri" w:cs="宋体"/>
                <w:kern w:val="0"/>
                <w:sz w:val="24"/>
                <w:szCs w:val="24"/>
                <w:lang w:val="zh-CN"/>
              </w:rPr>
            </w:pPr>
            <w:r>
              <w:rPr>
                <w:rFonts w:ascii="宋体" w:hAnsi="Calibri" w:cs="宋体" w:hint="eastAsia"/>
                <w:kern w:val="0"/>
                <w:sz w:val="24"/>
                <w:szCs w:val="24"/>
                <w:lang w:val="zh-CN"/>
              </w:rPr>
              <w:t>住所：</w:t>
            </w:r>
          </w:p>
        </w:tc>
        <w:tc>
          <w:tcPr>
            <w:tcW w:w="4643" w:type="dxa"/>
            <w:noWrap/>
          </w:tcPr>
          <w:p w:rsidR="00223819" w:rsidRDefault="00091E85">
            <w:pPr>
              <w:widowControl/>
              <w:adjustRightInd w:val="0"/>
              <w:jc w:val="left"/>
              <w:rPr>
                <w:rFonts w:ascii="宋体" w:hAnsi="Calibri" w:cs="宋体"/>
                <w:kern w:val="0"/>
                <w:sz w:val="24"/>
                <w:szCs w:val="24"/>
                <w:lang w:val="zh-CN"/>
              </w:rPr>
            </w:pPr>
            <w:r>
              <w:rPr>
                <w:rFonts w:ascii="宋体" w:hAnsi="Calibri" w:cs="宋体" w:hint="eastAsia"/>
                <w:kern w:val="0"/>
                <w:sz w:val="24"/>
                <w:szCs w:val="24"/>
                <w:lang w:val="zh-CN"/>
              </w:rPr>
              <w:t>住所：</w:t>
            </w:r>
          </w:p>
        </w:tc>
      </w:tr>
      <w:tr w:rsidR="00223819">
        <w:trPr>
          <w:jc w:val="center"/>
        </w:trPr>
        <w:tc>
          <w:tcPr>
            <w:tcW w:w="4643" w:type="dxa"/>
            <w:noWrap/>
          </w:tcPr>
          <w:p w:rsidR="00223819" w:rsidRDefault="00091E85">
            <w:pPr>
              <w:widowControl/>
              <w:adjustRightInd w:val="0"/>
              <w:jc w:val="left"/>
              <w:rPr>
                <w:rFonts w:ascii="宋体" w:hAnsi="宋体" w:cs="宋体"/>
                <w:kern w:val="0"/>
                <w:sz w:val="24"/>
                <w:szCs w:val="24"/>
                <w:lang w:val="zh-CN"/>
              </w:rPr>
            </w:pPr>
            <w:r>
              <w:rPr>
                <w:rFonts w:ascii="宋体" w:hAnsi="Calibri" w:cs="宋体" w:hint="eastAsia"/>
                <w:kern w:val="0"/>
                <w:sz w:val="24"/>
                <w:szCs w:val="24"/>
                <w:lang w:val="zh-CN"/>
              </w:rPr>
              <w:t>日    期：     年    月    日</w:t>
            </w:r>
          </w:p>
        </w:tc>
        <w:tc>
          <w:tcPr>
            <w:tcW w:w="4643" w:type="dxa"/>
            <w:noWrap/>
          </w:tcPr>
          <w:p w:rsidR="00223819" w:rsidRDefault="00091E85">
            <w:pPr>
              <w:widowControl/>
              <w:adjustRightInd w:val="0"/>
              <w:jc w:val="left"/>
              <w:rPr>
                <w:rFonts w:ascii="宋体" w:hAnsi="宋体" w:cs="宋体"/>
                <w:kern w:val="0"/>
                <w:sz w:val="24"/>
                <w:szCs w:val="24"/>
                <w:lang w:val="zh-CN"/>
              </w:rPr>
            </w:pPr>
            <w:r>
              <w:rPr>
                <w:rFonts w:ascii="宋体" w:hAnsi="Calibri" w:cs="宋体" w:hint="eastAsia"/>
                <w:kern w:val="0"/>
                <w:sz w:val="24"/>
                <w:szCs w:val="24"/>
                <w:lang w:val="zh-CN"/>
              </w:rPr>
              <w:t>日    期：     年    月    日</w:t>
            </w:r>
          </w:p>
        </w:tc>
      </w:tr>
    </w:tbl>
    <w:p w:rsidR="00223819" w:rsidRDefault="00223819">
      <w:pPr>
        <w:spacing w:line="360" w:lineRule="auto"/>
        <w:jc w:val="center"/>
        <w:rPr>
          <w:rFonts w:ascii="黑体" w:eastAsia="黑体" w:hAnsi="黑体"/>
          <w:color w:val="000000"/>
          <w:sz w:val="28"/>
          <w:szCs w:val="24"/>
        </w:rPr>
      </w:pPr>
    </w:p>
    <w:p w:rsidR="00223819" w:rsidRDefault="00223819">
      <w:pPr>
        <w:spacing w:line="360" w:lineRule="auto"/>
        <w:jc w:val="center"/>
        <w:rPr>
          <w:rFonts w:ascii="黑体" w:eastAsia="黑体" w:hAnsi="黑体"/>
          <w:color w:val="000000"/>
          <w:sz w:val="28"/>
          <w:szCs w:val="24"/>
        </w:rPr>
      </w:pPr>
    </w:p>
    <w:p w:rsidR="00223819" w:rsidRDefault="00223819">
      <w:pPr>
        <w:spacing w:line="360" w:lineRule="auto"/>
        <w:rPr>
          <w:rFonts w:ascii="黑体" w:eastAsia="黑体" w:hAnsi="黑体"/>
          <w:color w:val="000000"/>
          <w:sz w:val="28"/>
          <w:szCs w:val="24"/>
        </w:rPr>
      </w:pPr>
    </w:p>
    <w:p w:rsidR="00223819" w:rsidRDefault="00091E85">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 合同主要条款</w:t>
      </w:r>
    </w:p>
    <w:p w:rsidR="00223819" w:rsidRDefault="00091E85">
      <w:pPr>
        <w:spacing w:line="360" w:lineRule="auto"/>
        <w:ind w:firstLineChars="200" w:firstLine="480"/>
        <w:rPr>
          <w:rFonts w:ascii="宋体" w:hAnsi="宋体"/>
          <w:bCs/>
          <w:sz w:val="24"/>
          <w:szCs w:val="24"/>
        </w:rPr>
      </w:pPr>
      <w:r>
        <w:rPr>
          <w:rFonts w:ascii="宋体" w:hAnsi="宋体" w:hint="eastAsia"/>
          <w:bCs/>
          <w:sz w:val="24"/>
          <w:szCs w:val="24"/>
        </w:rPr>
        <w:t>根据采购项目编号：YXGYJT202411012招标文件和该项目的中标通知书及乙方投标文件，供需双方就此次中标的服务和相关问题，同意按下列条款规定执行。</w:t>
      </w:r>
    </w:p>
    <w:p w:rsidR="00223819" w:rsidRDefault="00091E85">
      <w:pPr>
        <w:numPr>
          <w:ilvl w:val="0"/>
          <w:numId w:val="25"/>
        </w:numPr>
        <w:spacing w:line="360" w:lineRule="auto"/>
        <w:ind w:firstLineChars="200" w:firstLine="480"/>
        <w:rPr>
          <w:rFonts w:ascii="宋体" w:hAnsi="宋体"/>
          <w:bCs/>
          <w:sz w:val="24"/>
          <w:szCs w:val="22"/>
        </w:rPr>
      </w:pPr>
      <w:r>
        <w:rPr>
          <w:rFonts w:ascii="宋体" w:hAnsi="宋体" w:hint="eastAsia"/>
          <w:bCs/>
          <w:sz w:val="24"/>
          <w:szCs w:val="22"/>
        </w:rPr>
        <w:t>项目名称： 建筑废弃物运输。</w:t>
      </w:r>
    </w:p>
    <w:p w:rsidR="00223819" w:rsidRDefault="00091E85">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二、价格及支付</w:t>
      </w:r>
    </w:p>
    <w:p w:rsidR="00223819" w:rsidRDefault="00091E85">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1．</w:t>
      </w:r>
      <w:r>
        <w:rPr>
          <w:rFonts w:ascii="宋体" w:hAnsi="宋体" w:hint="eastAsia"/>
          <w:color w:val="000000"/>
          <w:sz w:val="24"/>
        </w:rPr>
        <w:t>按此次中标价格执行，合同金额为人民币（大写）：(小写￥元），以上为含税价。不含税价为￥元，税金为￥元，增值税税率为%</w:t>
      </w:r>
      <w:r>
        <w:rPr>
          <w:rFonts w:ascii="宋体" w:hAnsi="宋体" w:cs="宋体" w:hint="eastAsia"/>
          <w:bCs/>
          <w:color w:val="000000"/>
          <w:sz w:val="24"/>
          <w:szCs w:val="24"/>
        </w:rPr>
        <w:t>。（宜兴市区各小区至环科园垃圾中转站）。</w:t>
      </w:r>
    </w:p>
    <w:p w:rsidR="00223819" w:rsidRDefault="00091E85" w:rsidP="00343E81">
      <w:pPr>
        <w:pStyle w:val="af6"/>
        <w:spacing w:line="360" w:lineRule="auto"/>
        <w:ind w:firstLine="240"/>
        <w:rPr>
          <w:rFonts w:ascii="宋体" w:hAnsi="宋体"/>
          <w:color w:val="000000"/>
          <w:sz w:val="24"/>
        </w:rPr>
      </w:pPr>
      <w:r>
        <w:rPr>
          <w:rFonts w:ascii="宋体" w:hAnsi="宋体" w:hint="eastAsia"/>
          <w:color w:val="000000"/>
          <w:sz w:val="24"/>
        </w:rPr>
        <w:t xml:space="preserve">  2.本合同为固定单价合同，包括全部设备、辅助材料、调试、人力、机械、装车、运输、卸货、仓储、各种税费（如政策性调整税费将作同步调整）、劳保、专利技术、质保、政策性文件规定及合同包含的所有风险、责任等各项所有费用。</w:t>
      </w:r>
    </w:p>
    <w:p w:rsidR="00223819" w:rsidRDefault="00091E85">
      <w:pPr>
        <w:spacing w:line="360" w:lineRule="auto"/>
        <w:ind w:firstLineChars="200" w:firstLine="480"/>
        <w:rPr>
          <w:rFonts w:ascii="宋体" w:hAnsi="宋体"/>
          <w:bCs/>
          <w:sz w:val="24"/>
          <w:szCs w:val="24"/>
        </w:rPr>
      </w:pPr>
      <w:r>
        <w:rPr>
          <w:rFonts w:ascii="宋体" w:hAnsi="宋体" w:hint="eastAsia"/>
          <w:bCs/>
          <w:sz w:val="24"/>
          <w:szCs w:val="22"/>
        </w:rPr>
        <w:t>3.</w:t>
      </w:r>
      <w:r>
        <w:rPr>
          <w:rFonts w:ascii="宋体" w:hAnsi="宋体" w:hint="eastAsia"/>
          <w:bCs/>
          <w:sz w:val="24"/>
          <w:szCs w:val="24"/>
        </w:rPr>
        <w:t>乙方需交付有效作业凭证原件及结算汇总表作为结算依据，协同增值税专用发票一起经审核后方支付运输费。</w:t>
      </w:r>
      <w:r>
        <w:rPr>
          <w:rFonts w:ascii="Calibri" w:hAnsi="Calibri" w:hint="eastAsia"/>
          <w:sz w:val="24"/>
          <w:szCs w:val="24"/>
        </w:rPr>
        <w:t>运输票据需严格按照格式及要求填写，如票据填写不规范、不完整，甲方有权拒付。</w:t>
      </w:r>
    </w:p>
    <w:p w:rsidR="00223819" w:rsidRDefault="00091E85">
      <w:pPr>
        <w:spacing w:line="360" w:lineRule="auto"/>
        <w:ind w:firstLineChars="200" w:firstLine="480"/>
        <w:rPr>
          <w:rFonts w:ascii="宋体" w:hAnsi="宋体" w:cs="宋体"/>
          <w:bCs/>
          <w:sz w:val="24"/>
          <w:szCs w:val="24"/>
        </w:rPr>
      </w:pPr>
      <w:r>
        <w:rPr>
          <w:rFonts w:ascii="宋体" w:hAnsi="宋体" w:cs="宋体" w:hint="eastAsia"/>
          <w:bCs/>
          <w:color w:val="000000"/>
          <w:sz w:val="24"/>
          <w:szCs w:val="24"/>
        </w:rPr>
        <w:t>4.付款步骤：</w:t>
      </w:r>
      <w:r>
        <w:rPr>
          <w:rFonts w:ascii="宋体" w:hAnsi="宋体" w:cs="宋体" w:hint="eastAsia"/>
          <w:bCs/>
          <w:sz w:val="24"/>
          <w:szCs w:val="24"/>
        </w:rPr>
        <w:t>每月转运结束后，乙方需将运输清单交予</w:t>
      </w:r>
      <w:r>
        <w:rPr>
          <w:rFonts w:ascii="宋体" w:hAnsi="宋体" w:hint="eastAsia"/>
          <w:color w:val="000000"/>
          <w:kern w:val="0"/>
          <w:sz w:val="24"/>
          <w:szCs w:val="24"/>
        </w:rPr>
        <w:t>宜兴市公用建环资源循环利用有限公司</w:t>
      </w:r>
      <w:r>
        <w:rPr>
          <w:rFonts w:ascii="宋体" w:hAnsi="宋体" w:cs="宋体" w:hint="eastAsia"/>
          <w:bCs/>
          <w:sz w:val="24"/>
          <w:szCs w:val="24"/>
        </w:rPr>
        <w:t>审核，凭</w:t>
      </w:r>
      <w:r>
        <w:rPr>
          <w:rFonts w:ascii="宋体" w:hAnsi="宋体" w:hint="eastAsia"/>
          <w:bCs/>
          <w:sz w:val="24"/>
          <w:szCs w:val="24"/>
        </w:rPr>
        <w:t>增值税专用</w:t>
      </w:r>
      <w:r>
        <w:rPr>
          <w:rFonts w:ascii="宋体" w:hAnsi="宋体" w:cs="宋体" w:hint="eastAsia"/>
          <w:bCs/>
          <w:sz w:val="24"/>
          <w:szCs w:val="24"/>
        </w:rPr>
        <w:t>发票及相关结算手续结算，运费三个月内付清。</w:t>
      </w:r>
    </w:p>
    <w:p w:rsidR="00223819" w:rsidRDefault="00091E85">
      <w:pPr>
        <w:spacing w:line="360" w:lineRule="auto"/>
        <w:ind w:firstLineChars="200" w:firstLine="480"/>
        <w:rPr>
          <w:rFonts w:ascii="宋体" w:hAnsi="宋体"/>
          <w:sz w:val="24"/>
          <w:szCs w:val="24"/>
        </w:rPr>
      </w:pPr>
      <w:r>
        <w:rPr>
          <w:rFonts w:ascii="宋体" w:hAnsi="宋体" w:hint="eastAsia"/>
          <w:bCs/>
          <w:sz w:val="24"/>
          <w:szCs w:val="22"/>
        </w:rPr>
        <w:t>5.</w:t>
      </w:r>
      <w:r>
        <w:rPr>
          <w:rFonts w:ascii="宋体" w:hAnsi="宋体" w:hint="eastAsia"/>
          <w:sz w:val="24"/>
          <w:szCs w:val="24"/>
        </w:rPr>
        <w:t>实际处置量根据建筑废弃物情况而定。</w:t>
      </w:r>
    </w:p>
    <w:p w:rsidR="00223819" w:rsidRDefault="00091E85">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6.</w:t>
      </w:r>
      <w:r>
        <w:rPr>
          <w:rFonts w:ascii="宋体" w:hAnsi="宋体" w:hint="eastAsia"/>
          <w:bCs/>
          <w:sz w:val="24"/>
          <w:szCs w:val="24"/>
          <w:lang w:val="zh-CN"/>
        </w:rPr>
        <w:t>履约保证金于合同履约结束之日起三十个工作日内无息退还。注：（1）若乙方缴纳履约保证金的形式为开具银行保函，需确保保函有效期覆盖合同期。若合同在执行过程中保函即将过期，乙方需提前一个月重新开具银行保函交至甲方，否则甲方将停付进度款。</w:t>
      </w:r>
    </w:p>
    <w:p w:rsidR="00223819" w:rsidRDefault="00091E85">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三、知识产权</w:t>
      </w:r>
    </w:p>
    <w:p w:rsidR="00223819" w:rsidRDefault="00091E85">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乙方应保证甲方在使用其服务、交付物及其任何部分时不受到第三方关于侵犯专利权、商标权或软件著作权等知识产权的指控。任何第三方如果提出侵权指控，乙方应承担可能发生的一切法律责任和费用。</w:t>
      </w:r>
    </w:p>
    <w:p w:rsidR="00223819" w:rsidRDefault="00091E85">
      <w:pPr>
        <w:spacing w:line="56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四、双方责任</w:t>
      </w:r>
    </w:p>
    <w:p w:rsidR="00223819" w:rsidRDefault="00091E85">
      <w:pPr>
        <w:spacing w:line="560" w:lineRule="exact"/>
        <w:ind w:firstLineChars="200" w:firstLine="480"/>
        <w:rPr>
          <w:rFonts w:ascii="宋体" w:hAnsi="宋体" w:cs="宋体"/>
          <w:sz w:val="24"/>
          <w:szCs w:val="24"/>
        </w:rPr>
      </w:pPr>
      <w:r>
        <w:rPr>
          <w:rFonts w:ascii="宋体" w:hAnsi="宋体" w:cs="宋体" w:hint="eastAsia"/>
          <w:sz w:val="24"/>
          <w:szCs w:val="24"/>
        </w:rPr>
        <w:t>（1）车型、车辆及装载要求：单车为额定载质量不低于1.49吨的2*4自卸运输车辆，自备运输车辆不得少于2辆。如车辆发现负偏差，则当车运输费用不予结算，并扣2000元/次，累计三次中止合同，并报上级部门处理。</w:t>
      </w:r>
    </w:p>
    <w:p w:rsidR="00223819" w:rsidRDefault="00091E85">
      <w:pPr>
        <w:spacing w:line="560" w:lineRule="exact"/>
        <w:ind w:firstLineChars="200" w:firstLine="480"/>
        <w:rPr>
          <w:rFonts w:ascii="宋体" w:hAnsi="宋体" w:cs="宋体"/>
          <w:sz w:val="24"/>
          <w:szCs w:val="24"/>
        </w:rPr>
      </w:pPr>
      <w:r>
        <w:rPr>
          <w:rFonts w:ascii="宋体" w:hAnsi="宋体" w:cs="宋体" w:hint="eastAsia"/>
          <w:sz w:val="24"/>
          <w:szCs w:val="24"/>
        </w:rPr>
        <w:lastRenderedPageBreak/>
        <w:t>（2）作业时间及方式：在招标人上午通知当天完成清运，下午通知第二天上午完成清运，中标供应商必须及时、高效安全地完成工作量，如甲方需要时不能满足要求则按1000元/ 次考核，出现三次则可中止合同，并报上级部门处理。</w:t>
      </w:r>
    </w:p>
    <w:p w:rsidR="00223819" w:rsidRDefault="00091E85">
      <w:pPr>
        <w:spacing w:line="560" w:lineRule="exact"/>
        <w:ind w:firstLineChars="200" w:firstLine="480"/>
        <w:rPr>
          <w:rFonts w:ascii="宋体" w:hAnsi="宋体" w:cs="宋体"/>
          <w:sz w:val="24"/>
          <w:szCs w:val="24"/>
        </w:rPr>
      </w:pPr>
      <w:r>
        <w:rPr>
          <w:rFonts w:ascii="宋体" w:hAnsi="宋体" w:cs="宋体" w:hint="eastAsia"/>
          <w:sz w:val="24"/>
          <w:szCs w:val="24"/>
        </w:rPr>
        <w:t>（3）作业规范：中标投标人应每辆车需按运输规定配备相应驾驶员。运输中确保使用密闭性能良好、符合招标人要求的自卸车车辆运输建筑废弃物。招标人不参与建筑废弃物装车、卸货、运输等过程中的交通、交警、环保、周边村居（村民）等相关单位（个人）的任何协调关系，相应关系均由中标投标人自行协调处理。同时，在招标人指定的地点装运、计量建筑废弃物，严格执行有关规定，自觉遵守秩序，接受招标人的安排。若在装车、卸货、运输过程中发生建筑废弃物滴撒抛漏外溢等情况的，招标人可视情扣除运输服务费100-5000 元/次。</w:t>
      </w:r>
    </w:p>
    <w:p w:rsidR="00223819" w:rsidRDefault="00091E85">
      <w:pPr>
        <w:spacing w:line="560" w:lineRule="exact"/>
        <w:ind w:firstLineChars="200" w:firstLine="480"/>
        <w:rPr>
          <w:rFonts w:ascii="宋体" w:hAnsi="宋体" w:cs="宋体"/>
          <w:sz w:val="24"/>
          <w:szCs w:val="24"/>
        </w:rPr>
      </w:pPr>
      <w:r>
        <w:rPr>
          <w:rFonts w:ascii="宋体" w:hAnsi="宋体" w:cs="宋体" w:hint="eastAsia"/>
          <w:sz w:val="24"/>
          <w:szCs w:val="24"/>
        </w:rPr>
        <w:t>（4）运输路线：</w:t>
      </w:r>
    </w:p>
    <w:p w:rsidR="00223819" w:rsidRDefault="00091E85">
      <w:pPr>
        <w:spacing w:line="360" w:lineRule="auto"/>
        <w:ind w:firstLineChars="200" w:firstLine="480"/>
        <w:rPr>
          <w:rFonts w:ascii="宋体" w:hAnsi="宋体" w:cs="宋体"/>
          <w:sz w:val="24"/>
          <w:szCs w:val="24"/>
        </w:rPr>
      </w:pPr>
      <w:r>
        <w:rPr>
          <w:rFonts w:ascii="宋体" w:hAnsi="宋体" w:cs="宋体" w:hint="eastAsia"/>
          <w:sz w:val="24"/>
          <w:szCs w:val="24"/>
        </w:rPr>
        <w:t>从宜兴各小区至环科园中转站。</w:t>
      </w:r>
    </w:p>
    <w:p w:rsidR="00223819" w:rsidRDefault="00091E85">
      <w:pPr>
        <w:spacing w:line="560" w:lineRule="exact"/>
        <w:ind w:firstLineChars="200" w:firstLine="480"/>
        <w:rPr>
          <w:rFonts w:ascii="宋体" w:hAnsi="宋体" w:cs="宋体"/>
          <w:sz w:val="24"/>
          <w:szCs w:val="24"/>
        </w:rPr>
      </w:pPr>
      <w:r>
        <w:rPr>
          <w:rFonts w:ascii="宋体" w:hAnsi="宋体" w:cs="宋体" w:hint="eastAsia"/>
          <w:sz w:val="24"/>
          <w:szCs w:val="24"/>
        </w:rPr>
        <w:t>（5）中标投标人应保持装卸场所的环境卫生，车辆驶进出装卸现场时，不污染道路；若出现污染装载场所环境卫生的情况，招标人可视情扣除外运运输服务费100-5000 元/次。</w:t>
      </w:r>
    </w:p>
    <w:p w:rsidR="00223819" w:rsidRDefault="00091E85">
      <w:pPr>
        <w:spacing w:line="560" w:lineRule="exact"/>
        <w:ind w:firstLineChars="200" w:firstLine="480"/>
        <w:rPr>
          <w:rFonts w:ascii="宋体" w:hAnsi="宋体" w:cs="宋体"/>
          <w:sz w:val="24"/>
          <w:szCs w:val="24"/>
        </w:rPr>
      </w:pPr>
      <w:r>
        <w:rPr>
          <w:rFonts w:ascii="宋体" w:hAnsi="宋体" w:cs="宋体" w:hint="eastAsia"/>
          <w:sz w:val="24"/>
          <w:szCs w:val="24"/>
        </w:rPr>
        <w:t>（6）中标投标人必须在招标人指定的地点装卸建筑废弃物，并按招标人指定地点的规定装卸建筑废弃物。对于未在指定地点装卸建筑废弃物或未按规定装卸而造成损失、纠纷（包括环保部门的经济处罚、对周边环境影响甚至法律责任）均由中标投标人负责。在卸货及运输建筑废弃物过程中，因违规操作、管理不善、失误等引发的机械、人身、安全、等一切损失均由中标投标人承担，并且招标人可视情况扣除外运运输服务费2000-50000元/次。</w:t>
      </w:r>
    </w:p>
    <w:p w:rsidR="00223819" w:rsidRDefault="00091E85">
      <w:pPr>
        <w:spacing w:line="560" w:lineRule="exact"/>
        <w:ind w:firstLineChars="200" w:firstLine="480"/>
        <w:rPr>
          <w:rFonts w:ascii="宋体" w:hAnsi="宋体" w:cs="宋体"/>
          <w:sz w:val="24"/>
          <w:szCs w:val="24"/>
        </w:rPr>
      </w:pPr>
      <w:r>
        <w:rPr>
          <w:rFonts w:ascii="宋体" w:hAnsi="宋体" w:cs="宋体" w:hint="eastAsia"/>
          <w:sz w:val="24"/>
          <w:szCs w:val="24"/>
        </w:rPr>
        <w:t>（7）中标投标人在服务期间任何车辆上路运输，应事先取得道路管理部门的同意，并承担因损坏所通行的道路或桥梁（包括村镇道路）而发生的修复、加固等费用，这些费用和由此引起的一切索赔、赔偿、诉讼和其他开支，采购人概不承担。</w:t>
      </w:r>
    </w:p>
    <w:p w:rsidR="00223819" w:rsidRDefault="00091E85">
      <w:pPr>
        <w:spacing w:line="560" w:lineRule="exact"/>
        <w:ind w:firstLineChars="200" w:firstLine="480"/>
        <w:rPr>
          <w:rFonts w:ascii="宋体" w:hAnsi="宋体" w:cs="宋体"/>
          <w:sz w:val="24"/>
          <w:szCs w:val="24"/>
        </w:rPr>
      </w:pPr>
      <w:r>
        <w:rPr>
          <w:rFonts w:ascii="宋体" w:hAnsi="宋体" w:cs="宋体" w:hint="eastAsia"/>
          <w:sz w:val="24"/>
          <w:szCs w:val="24"/>
        </w:rPr>
        <w:t>（8）招标人根据现场实际情况，有权要求中标投标人增加运输车辆。（遇紧急情况</w:t>
      </w:r>
      <w:r>
        <w:rPr>
          <w:rFonts w:ascii="宋体" w:hAnsi="宋体" w:cs="宋体" w:hint="eastAsia"/>
          <w:sz w:val="24"/>
          <w:szCs w:val="24"/>
        </w:rPr>
        <w:lastRenderedPageBreak/>
        <w:t>招标人有权邀请第三方参与运输）。</w:t>
      </w:r>
    </w:p>
    <w:p w:rsidR="00223819" w:rsidRDefault="00091E85">
      <w:pPr>
        <w:spacing w:line="560" w:lineRule="exact"/>
        <w:ind w:firstLineChars="200" w:firstLine="480"/>
        <w:rPr>
          <w:rFonts w:ascii="宋体" w:hAnsi="宋体" w:cs="宋体"/>
          <w:sz w:val="24"/>
          <w:szCs w:val="24"/>
        </w:rPr>
      </w:pPr>
      <w:r>
        <w:rPr>
          <w:rFonts w:ascii="宋体" w:hAnsi="宋体" w:cs="宋体" w:hint="eastAsia"/>
          <w:sz w:val="24"/>
          <w:szCs w:val="24"/>
        </w:rPr>
        <w:t>（9）本项目作业具有一定风险，投标方应有必要的风险意识。人员如发生交通运输安全、人身安保、自然灾害（山洪、落石、垮塌、地震等）安全风险，均由中标商负责，采购方将不承担任何法律责任和经济责任。</w:t>
      </w:r>
    </w:p>
    <w:p w:rsidR="00223819" w:rsidRDefault="00091E85">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五、违约责任：</w:t>
      </w:r>
    </w:p>
    <w:p w:rsidR="00223819" w:rsidRDefault="00091E85">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1．乙方如不能按合同约定按时提供伴随服务/售后服务，则应承担甲方因此支出的费用并按合同总价款的2%向甲方支付违约金。</w:t>
      </w:r>
    </w:p>
    <w:p w:rsidR="00223819" w:rsidRDefault="00091E85">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2．由于乙方提供服务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20%向甲方支付违约金，如给甲方造成其他损失的，乙方还应负责赔偿。</w:t>
      </w:r>
    </w:p>
    <w:p w:rsidR="00223819" w:rsidRDefault="00091E85">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3．如遭遇不可抗力事件，遭遇不可抗力的一方应尽快以书面形式将不可抗力的情况和原因通知另一方，并积极采取措施防止损失扩大。因不可抗力造成的损失，供、需双方按照法律规定处理。</w:t>
      </w:r>
    </w:p>
    <w:p w:rsidR="00223819" w:rsidRDefault="00091E85">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4．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223819" w:rsidRDefault="00091E85">
      <w:pPr>
        <w:spacing w:line="360" w:lineRule="auto"/>
        <w:ind w:firstLineChars="200" w:firstLine="480"/>
        <w:rPr>
          <w:rFonts w:ascii="宋体" w:hAnsi="宋体" w:cs="宋体"/>
          <w:sz w:val="24"/>
          <w:szCs w:val="24"/>
        </w:rPr>
      </w:pPr>
      <w:r>
        <w:rPr>
          <w:rFonts w:ascii="宋体" w:hint="eastAsia"/>
          <w:kern w:val="0"/>
          <w:sz w:val="24"/>
          <w:szCs w:val="22"/>
          <w:u w:color="000000"/>
        </w:rPr>
        <w:t>5.合同执行期内，若宜兴市城管局取消投标人的运输资质，我公司有权终止合同。</w:t>
      </w:r>
    </w:p>
    <w:p w:rsidR="00223819" w:rsidRDefault="00091E85">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6.若我公司合同执行期内运输能力达到小区清运的日常处置要求，我公司有权终止合同，不作为违约处理。</w:t>
      </w:r>
    </w:p>
    <w:p w:rsidR="00223819" w:rsidRDefault="00091E85">
      <w:pPr>
        <w:spacing w:line="360" w:lineRule="auto"/>
        <w:ind w:firstLineChars="200" w:firstLine="480"/>
        <w:rPr>
          <w:rFonts w:ascii="宋体" w:hAnsi="宋体" w:cs="宋体"/>
          <w:sz w:val="24"/>
          <w:szCs w:val="24"/>
        </w:rPr>
      </w:pPr>
      <w:r>
        <w:rPr>
          <w:rFonts w:ascii="宋体" w:hAnsi="宋体" w:cs="宋体" w:hint="eastAsia"/>
          <w:bCs/>
          <w:color w:val="000000"/>
          <w:sz w:val="24"/>
          <w:szCs w:val="24"/>
        </w:rPr>
        <w:t>7.</w:t>
      </w:r>
      <w:r>
        <w:rPr>
          <w:rFonts w:ascii="宋体" w:hAnsi="宋体" w:cs="宋体" w:hint="eastAsia"/>
          <w:sz w:val="24"/>
          <w:szCs w:val="24"/>
        </w:rPr>
        <w:t>合同期到或供货金额达到中标金额，合同终止。</w:t>
      </w:r>
    </w:p>
    <w:p w:rsidR="00223819" w:rsidRDefault="00091E85">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六、合同生效及其它</w:t>
      </w:r>
    </w:p>
    <w:p w:rsidR="00223819" w:rsidRDefault="00091E85">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1.合同签订后供需双方即直接产生权利与义务的关系，合同执行过程中出现的问题应按照《民法典》的规定办理，如协调解决不成，则可向甲方所在地（宜兴）法院起诉。</w:t>
      </w:r>
    </w:p>
    <w:p w:rsidR="00223819" w:rsidRDefault="00091E85">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2.合同在执行过程中出现的未尽事宜，双方在不违背本合同和招标文件的原则下协商解决，协商结果以书面形式签订补充协议，且补充协议与本合同具有同等效力。</w:t>
      </w:r>
    </w:p>
    <w:p w:rsidR="00223819" w:rsidRDefault="00091E85">
      <w:pPr>
        <w:spacing w:line="360" w:lineRule="auto"/>
        <w:ind w:firstLineChars="200" w:firstLine="480"/>
        <w:rPr>
          <w:rFonts w:ascii="宋体" w:hAnsi="宋体"/>
          <w:bCs/>
          <w:sz w:val="24"/>
          <w:szCs w:val="22"/>
        </w:rPr>
      </w:pPr>
      <w:r>
        <w:rPr>
          <w:rFonts w:ascii="宋体" w:hAnsi="宋体" w:hint="eastAsia"/>
          <w:bCs/>
          <w:sz w:val="24"/>
          <w:szCs w:val="22"/>
        </w:rPr>
        <w:lastRenderedPageBreak/>
        <w:t>七、违约责任：按《民法典》有关条款执行。</w:t>
      </w:r>
    </w:p>
    <w:p w:rsidR="00223819" w:rsidRDefault="00091E85">
      <w:pPr>
        <w:spacing w:line="360" w:lineRule="auto"/>
        <w:ind w:firstLineChars="200" w:firstLine="480"/>
        <w:rPr>
          <w:rFonts w:ascii="宋体" w:hAnsi="宋体"/>
          <w:bCs/>
          <w:sz w:val="24"/>
          <w:szCs w:val="22"/>
        </w:rPr>
      </w:pPr>
      <w:r>
        <w:rPr>
          <w:rFonts w:ascii="宋体" w:hAnsi="宋体" w:hint="eastAsia"/>
          <w:bCs/>
          <w:sz w:val="24"/>
          <w:szCs w:val="22"/>
        </w:rPr>
        <w:t>八、解决合同纠纷的方式：双方友好协商解决，协商不成，提交人民法院依法解决。</w:t>
      </w:r>
    </w:p>
    <w:p w:rsidR="00223819" w:rsidRDefault="00091E85">
      <w:pPr>
        <w:spacing w:line="360" w:lineRule="auto"/>
        <w:ind w:firstLineChars="200" w:firstLine="480"/>
        <w:rPr>
          <w:rFonts w:ascii="宋体" w:hAnsi="宋体"/>
          <w:bCs/>
          <w:sz w:val="24"/>
          <w:szCs w:val="22"/>
        </w:rPr>
      </w:pPr>
      <w:r>
        <w:rPr>
          <w:rFonts w:ascii="宋体" w:hAnsi="宋体" w:hint="eastAsia"/>
          <w:bCs/>
          <w:sz w:val="24"/>
          <w:szCs w:val="22"/>
        </w:rPr>
        <w:t>九、本合同以现场形式签订。</w:t>
      </w:r>
    </w:p>
    <w:p w:rsidR="00223819" w:rsidRDefault="00091E85">
      <w:pPr>
        <w:spacing w:line="360" w:lineRule="auto"/>
        <w:ind w:firstLineChars="200" w:firstLine="480"/>
        <w:rPr>
          <w:rFonts w:ascii="宋体" w:hAnsi="宋体"/>
          <w:bCs/>
          <w:sz w:val="24"/>
          <w:szCs w:val="22"/>
        </w:rPr>
      </w:pPr>
      <w:r>
        <w:rPr>
          <w:rFonts w:ascii="宋体" w:hAnsi="宋体" w:hint="eastAsia"/>
          <w:bCs/>
          <w:sz w:val="24"/>
          <w:szCs w:val="22"/>
        </w:rPr>
        <w:t>十、合同期限：</w:t>
      </w:r>
    </w:p>
    <w:p w:rsidR="00223819" w:rsidRDefault="00091E85">
      <w:pPr>
        <w:spacing w:line="360" w:lineRule="auto"/>
        <w:ind w:firstLineChars="200" w:firstLine="480"/>
        <w:rPr>
          <w:rFonts w:ascii="宋体" w:hAnsi="宋体"/>
          <w:bCs/>
          <w:sz w:val="24"/>
          <w:szCs w:val="22"/>
        </w:rPr>
      </w:pPr>
      <w:r>
        <w:rPr>
          <w:rFonts w:ascii="宋体" w:hAnsi="宋体" w:hint="eastAsia"/>
          <w:bCs/>
          <w:sz w:val="24"/>
          <w:szCs w:val="22"/>
        </w:rPr>
        <w:t>合同期中标日起至2025年12月31日或供货金额达到中标金额，先到为准。</w:t>
      </w:r>
    </w:p>
    <w:p w:rsidR="00223819" w:rsidRDefault="00091E85">
      <w:pPr>
        <w:spacing w:line="360" w:lineRule="auto"/>
        <w:ind w:firstLineChars="200" w:firstLine="480"/>
        <w:rPr>
          <w:rFonts w:ascii="宋体" w:hAnsi="宋体"/>
          <w:bCs/>
          <w:sz w:val="24"/>
          <w:szCs w:val="22"/>
        </w:rPr>
      </w:pPr>
      <w:r>
        <w:rPr>
          <w:rFonts w:ascii="宋体" w:hAnsi="宋体" w:hint="eastAsia"/>
          <w:bCs/>
          <w:sz w:val="24"/>
          <w:szCs w:val="22"/>
        </w:rPr>
        <w:t>十一、附则</w:t>
      </w:r>
    </w:p>
    <w:p w:rsidR="00223819" w:rsidRDefault="00091E85">
      <w:pPr>
        <w:spacing w:line="360" w:lineRule="auto"/>
        <w:ind w:firstLineChars="200" w:firstLine="480"/>
        <w:rPr>
          <w:rFonts w:ascii="宋体" w:hAnsi="宋体"/>
          <w:bCs/>
          <w:sz w:val="24"/>
          <w:szCs w:val="22"/>
        </w:rPr>
      </w:pPr>
      <w:r>
        <w:rPr>
          <w:rFonts w:ascii="宋体" w:hAnsi="宋体" w:hint="eastAsia"/>
          <w:bCs/>
          <w:sz w:val="24"/>
          <w:szCs w:val="22"/>
        </w:rPr>
        <w:t>1、本合同经甲乙双方签字后生效。</w:t>
      </w:r>
    </w:p>
    <w:p w:rsidR="00223819" w:rsidRDefault="00091E85">
      <w:pPr>
        <w:spacing w:line="360" w:lineRule="auto"/>
        <w:ind w:firstLineChars="200" w:firstLine="480"/>
        <w:rPr>
          <w:rFonts w:ascii="宋体" w:hAnsi="宋体"/>
          <w:bCs/>
          <w:sz w:val="24"/>
          <w:szCs w:val="22"/>
        </w:rPr>
      </w:pPr>
      <w:r>
        <w:rPr>
          <w:rFonts w:ascii="宋体" w:hAnsi="宋体" w:hint="eastAsia"/>
          <w:bCs/>
          <w:sz w:val="24"/>
          <w:szCs w:val="22"/>
        </w:rPr>
        <w:t>2、本合同一式伍份。</w:t>
      </w:r>
    </w:p>
    <w:p w:rsidR="00223819" w:rsidRDefault="00091E85">
      <w:pPr>
        <w:spacing w:line="360" w:lineRule="auto"/>
        <w:ind w:firstLineChars="200" w:firstLine="480"/>
        <w:rPr>
          <w:rFonts w:ascii="宋体" w:hAnsi="宋体"/>
          <w:bCs/>
          <w:sz w:val="24"/>
          <w:szCs w:val="22"/>
        </w:rPr>
      </w:pPr>
      <w:r>
        <w:rPr>
          <w:rFonts w:ascii="宋体" w:hAnsi="宋体" w:hint="eastAsia"/>
          <w:bCs/>
          <w:sz w:val="24"/>
          <w:szCs w:val="22"/>
        </w:rPr>
        <w:t>3、未尽事宜，双方本着互利、互谅原则协商解决。</w:t>
      </w:r>
    </w:p>
    <w:p w:rsidR="00223819" w:rsidRDefault="00223819">
      <w:pPr>
        <w:spacing w:line="360" w:lineRule="auto"/>
        <w:ind w:firstLineChars="200" w:firstLine="480"/>
        <w:rPr>
          <w:rFonts w:ascii="宋体" w:hAnsi="宋体"/>
          <w:bCs/>
          <w:sz w:val="24"/>
          <w:szCs w:val="22"/>
        </w:rPr>
      </w:pPr>
    </w:p>
    <w:p w:rsidR="00223819" w:rsidRDefault="00223819">
      <w:pPr>
        <w:jc w:val="center"/>
        <w:outlineLvl w:val="0"/>
        <w:rPr>
          <w:rFonts w:ascii="黑体" w:eastAsia="黑体" w:hAnsi="黑体"/>
          <w:sz w:val="28"/>
        </w:rPr>
      </w:pPr>
    </w:p>
    <w:p w:rsidR="00223819" w:rsidRDefault="00223819">
      <w:pPr>
        <w:jc w:val="center"/>
        <w:outlineLvl w:val="0"/>
        <w:rPr>
          <w:rFonts w:ascii="黑体" w:eastAsia="黑体" w:hAnsi="黑体"/>
          <w:sz w:val="28"/>
        </w:rPr>
      </w:pPr>
    </w:p>
    <w:p w:rsidR="00223819" w:rsidRDefault="00223819">
      <w:pPr>
        <w:jc w:val="center"/>
        <w:outlineLvl w:val="0"/>
        <w:rPr>
          <w:rFonts w:ascii="黑体" w:eastAsia="黑体" w:hAnsi="黑体"/>
          <w:sz w:val="28"/>
        </w:rPr>
      </w:pPr>
    </w:p>
    <w:p w:rsidR="00223819" w:rsidRDefault="00223819">
      <w:pPr>
        <w:jc w:val="center"/>
        <w:outlineLvl w:val="0"/>
        <w:rPr>
          <w:rFonts w:ascii="黑体" w:eastAsia="黑体" w:hAnsi="黑体"/>
          <w:sz w:val="28"/>
        </w:rPr>
      </w:pPr>
    </w:p>
    <w:p w:rsidR="00223819" w:rsidRDefault="00223819">
      <w:pPr>
        <w:jc w:val="center"/>
        <w:outlineLvl w:val="0"/>
        <w:rPr>
          <w:rFonts w:ascii="黑体" w:eastAsia="黑体" w:hAnsi="黑体"/>
          <w:sz w:val="28"/>
        </w:rPr>
      </w:pPr>
    </w:p>
    <w:p w:rsidR="00223819" w:rsidRDefault="00223819">
      <w:pPr>
        <w:jc w:val="center"/>
        <w:outlineLvl w:val="0"/>
        <w:rPr>
          <w:rFonts w:ascii="黑体" w:eastAsia="黑体" w:hAnsi="黑体"/>
          <w:sz w:val="28"/>
        </w:rPr>
      </w:pPr>
    </w:p>
    <w:p w:rsidR="00223819" w:rsidRDefault="00223819">
      <w:pPr>
        <w:jc w:val="center"/>
        <w:outlineLvl w:val="0"/>
        <w:rPr>
          <w:rFonts w:ascii="黑体" w:eastAsia="黑体" w:hAnsi="黑体"/>
          <w:sz w:val="28"/>
        </w:rPr>
      </w:pPr>
    </w:p>
    <w:p w:rsidR="00223819" w:rsidRDefault="00223819">
      <w:pPr>
        <w:snapToGrid w:val="0"/>
        <w:spacing w:line="500" w:lineRule="exact"/>
        <w:ind w:firstLine="588"/>
        <w:jc w:val="left"/>
        <w:rPr>
          <w:color w:val="000000"/>
          <w:sz w:val="24"/>
          <w:szCs w:val="24"/>
        </w:rPr>
      </w:pPr>
    </w:p>
    <w:p w:rsidR="00223819" w:rsidRDefault="00091E85">
      <w:pPr>
        <w:spacing w:line="360" w:lineRule="auto"/>
        <w:jc w:val="center"/>
        <w:outlineLvl w:val="0"/>
        <w:rPr>
          <w:rFonts w:ascii="黑体" w:eastAsia="黑体" w:hAnsi="黑体"/>
          <w:sz w:val="28"/>
        </w:rPr>
      </w:pPr>
      <w:r>
        <w:rPr>
          <w:rFonts w:ascii="黑体" w:eastAsia="黑体" w:hAnsi="黑体" w:hint="eastAsia"/>
          <w:color w:val="000000"/>
          <w:sz w:val="28"/>
        </w:rPr>
        <w:br w:type="page"/>
      </w:r>
      <w:bookmarkStart w:id="82" w:name="_Toc25967"/>
    </w:p>
    <w:p w:rsidR="00223819" w:rsidRDefault="00091E85">
      <w:pPr>
        <w:spacing w:line="360" w:lineRule="auto"/>
        <w:jc w:val="center"/>
        <w:outlineLvl w:val="0"/>
        <w:rPr>
          <w:rFonts w:ascii="黑体" w:eastAsia="黑体" w:hAnsi="黑体"/>
          <w:sz w:val="28"/>
        </w:rPr>
      </w:pPr>
      <w:r>
        <w:rPr>
          <w:rFonts w:ascii="黑体" w:eastAsia="黑体" w:hAnsi="黑体" w:hint="eastAsia"/>
          <w:sz w:val="28"/>
        </w:rPr>
        <w:lastRenderedPageBreak/>
        <w:t>第六章 附件（投标文件格式）</w:t>
      </w:r>
      <w:bookmarkEnd w:id="77"/>
      <w:bookmarkEnd w:id="82"/>
    </w:p>
    <w:p w:rsidR="00223819" w:rsidRDefault="00223819"/>
    <w:p w:rsidR="00223819" w:rsidRDefault="00223819"/>
    <w:p w:rsidR="00223819" w:rsidRDefault="00091E85">
      <w:pPr>
        <w:jc w:val="center"/>
        <w:rPr>
          <w:rFonts w:ascii="宋体" w:hAnsi="宋体"/>
          <w:b/>
          <w:sz w:val="120"/>
          <w:szCs w:val="120"/>
        </w:rPr>
      </w:pPr>
      <w:r>
        <w:rPr>
          <w:rFonts w:ascii="宋体" w:hAnsi="宋体" w:hint="eastAsia"/>
          <w:b/>
          <w:sz w:val="120"/>
          <w:szCs w:val="120"/>
        </w:rPr>
        <w:t>投标文件</w:t>
      </w:r>
    </w:p>
    <w:p w:rsidR="00223819" w:rsidRDefault="00091E85">
      <w:pPr>
        <w:jc w:val="center"/>
        <w:rPr>
          <w:rFonts w:ascii="宋体" w:hAnsi="宋体"/>
          <w:b/>
          <w:sz w:val="32"/>
          <w:szCs w:val="32"/>
        </w:rPr>
      </w:pPr>
      <w:r>
        <w:rPr>
          <w:rFonts w:ascii="宋体" w:hAnsi="宋体" w:hint="eastAsia"/>
          <w:b/>
          <w:sz w:val="32"/>
          <w:szCs w:val="32"/>
        </w:rPr>
        <w:t>项目编号：YXGYJT202411012</w:t>
      </w:r>
    </w:p>
    <w:p w:rsidR="00223819" w:rsidRDefault="00223819">
      <w:pPr>
        <w:rPr>
          <w:rFonts w:ascii="宋体" w:hAnsi="宋体"/>
          <w:b/>
          <w:sz w:val="32"/>
          <w:szCs w:val="32"/>
        </w:rPr>
      </w:pPr>
    </w:p>
    <w:p w:rsidR="00223819" w:rsidRDefault="00223819">
      <w:pPr>
        <w:rPr>
          <w:rFonts w:ascii="宋体" w:hAnsi="宋体"/>
          <w:b/>
          <w:sz w:val="32"/>
          <w:szCs w:val="32"/>
        </w:rPr>
      </w:pPr>
    </w:p>
    <w:p w:rsidR="00223819" w:rsidRDefault="00091E85">
      <w:pPr>
        <w:rPr>
          <w:rFonts w:ascii="宋体" w:hAnsi="宋体"/>
          <w:b/>
          <w:sz w:val="32"/>
          <w:szCs w:val="32"/>
          <w:u w:val="single"/>
        </w:rPr>
      </w:pPr>
      <w:r>
        <w:rPr>
          <w:rFonts w:ascii="宋体" w:hAnsi="宋体" w:hint="eastAsia"/>
          <w:b/>
          <w:sz w:val="32"/>
          <w:szCs w:val="32"/>
        </w:rPr>
        <w:t>项目名称：</w:t>
      </w:r>
      <w:r>
        <w:rPr>
          <w:rFonts w:ascii="宋体" w:hAnsi="宋体"/>
          <w:b/>
          <w:sz w:val="28"/>
          <w:szCs w:val="32"/>
          <w:u w:val="single"/>
        </w:rPr>
        <w:t>宜兴市公用建环资源循环利用有限公司</w:t>
      </w:r>
      <w:r>
        <w:rPr>
          <w:rFonts w:ascii="宋体" w:hAnsi="宋体" w:hint="eastAsia"/>
          <w:b/>
          <w:sz w:val="28"/>
          <w:szCs w:val="32"/>
          <w:u w:val="single"/>
        </w:rPr>
        <w:t>宜兴城区各小区建筑废弃物清运运输服务采购项目</w:t>
      </w:r>
    </w:p>
    <w:p w:rsidR="00223819" w:rsidRDefault="00091E85">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p>
    <w:p w:rsidR="00223819" w:rsidRDefault="00091E85">
      <w:pPr>
        <w:rPr>
          <w:rFonts w:ascii="宋体" w:hAnsi="宋体"/>
        </w:rPr>
      </w:pPr>
      <w:r>
        <w:rPr>
          <w:rFonts w:ascii="宋体" w:hAnsi="宋体" w:hint="eastAsia"/>
          <w:b/>
          <w:sz w:val="32"/>
          <w:szCs w:val="32"/>
        </w:rPr>
        <w:t>法定代表人或其被授权代表人：</w:t>
      </w:r>
      <w:r>
        <w:rPr>
          <w:rFonts w:ascii="宋体" w:hAnsi="宋体" w:hint="eastAsia"/>
          <w:b/>
          <w:sz w:val="32"/>
          <w:szCs w:val="32"/>
          <w:u w:val="single"/>
        </w:rPr>
        <w:t xml:space="preserve">                 （签名）</w:t>
      </w:r>
    </w:p>
    <w:p w:rsidR="00223819" w:rsidRDefault="00223819">
      <w:pPr>
        <w:rPr>
          <w:rFonts w:ascii="楷体_GB2312" w:eastAsia="楷体_GB2312"/>
          <w:b/>
          <w:sz w:val="32"/>
          <w:szCs w:val="32"/>
        </w:rPr>
      </w:pPr>
    </w:p>
    <w:p w:rsidR="00223819" w:rsidRDefault="00223819">
      <w:pPr>
        <w:rPr>
          <w:rFonts w:ascii="楷体_GB2312" w:eastAsia="楷体_GB2312"/>
          <w:b/>
          <w:sz w:val="32"/>
          <w:szCs w:val="32"/>
        </w:rPr>
      </w:pPr>
    </w:p>
    <w:p w:rsidR="00223819" w:rsidRDefault="00223819">
      <w:pPr>
        <w:rPr>
          <w:rFonts w:ascii="楷体_GB2312" w:eastAsia="楷体_GB2312"/>
          <w:b/>
          <w:sz w:val="32"/>
          <w:szCs w:val="32"/>
        </w:rPr>
      </w:pPr>
    </w:p>
    <w:p w:rsidR="00223819" w:rsidRDefault="00223819">
      <w:pPr>
        <w:rPr>
          <w:rFonts w:ascii="楷体_GB2312" w:eastAsia="楷体_GB2312"/>
          <w:b/>
          <w:sz w:val="32"/>
          <w:szCs w:val="32"/>
        </w:rPr>
      </w:pPr>
    </w:p>
    <w:p w:rsidR="00223819" w:rsidRDefault="00091E85">
      <w:pPr>
        <w:jc w:val="center"/>
        <w:rPr>
          <w:rFonts w:ascii="黑体" w:eastAsia="黑体" w:hAnsi="宋体"/>
          <w:bCs/>
          <w:sz w:val="24"/>
          <w:szCs w:val="24"/>
        </w:rPr>
      </w:pPr>
      <w:r>
        <w:rPr>
          <w:rFonts w:ascii="宋体" w:hAnsi="宋体" w:hint="eastAsia"/>
          <w:b/>
          <w:sz w:val="32"/>
          <w:szCs w:val="32"/>
        </w:rPr>
        <w:t>日期：</w:t>
      </w:r>
      <w:r>
        <w:rPr>
          <w:rFonts w:ascii="宋体" w:hAnsi="宋体" w:hint="eastAsia"/>
          <w:b/>
          <w:sz w:val="32"/>
          <w:szCs w:val="32"/>
          <w:u w:val="single"/>
        </w:rPr>
        <w:t xml:space="preserve">      年    月    日</w:t>
      </w:r>
      <w:bookmarkStart w:id="83" w:name="OLE_LINK24"/>
      <w:bookmarkStart w:id="84" w:name="OLE_LINK146"/>
      <w:bookmarkStart w:id="85" w:name="_Toc4946"/>
    </w:p>
    <w:p w:rsidR="00223819" w:rsidRDefault="00223819">
      <w:pPr>
        <w:jc w:val="left"/>
        <w:rPr>
          <w:rFonts w:ascii="黑体" w:eastAsia="黑体" w:hAnsi="宋体"/>
          <w:bCs/>
          <w:sz w:val="24"/>
          <w:szCs w:val="24"/>
        </w:rPr>
      </w:pPr>
    </w:p>
    <w:p w:rsidR="00223819" w:rsidRDefault="00223819">
      <w:pPr>
        <w:jc w:val="left"/>
        <w:rPr>
          <w:rFonts w:ascii="黑体" w:eastAsia="黑体" w:hAnsi="宋体"/>
          <w:bCs/>
          <w:sz w:val="24"/>
          <w:szCs w:val="24"/>
        </w:rPr>
      </w:pPr>
    </w:p>
    <w:p w:rsidR="00223819" w:rsidRDefault="00223819">
      <w:pPr>
        <w:jc w:val="left"/>
        <w:rPr>
          <w:rFonts w:ascii="黑体" w:eastAsia="黑体" w:hAnsi="宋体"/>
          <w:bCs/>
          <w:sz w:val="24"/>
          <w:szCs w:val="24"/>
        </w:rPr>
      </w:pPr>
    </w:p>
    <w:p w:rsidR="00223819" w:rsidRDefault="00223819">
      <w:pPr>
        <w:jc w:val="left"/>
        <w:rPr>
          <w:rFonts w:ascii="黑体" w:eastAsia="黑体" w:hAnsi="宋体"/>
          <w:bCs/>
          <w:sz w:val="24"/>
          <w:szCs w:val="24"/>
        </w:rPr>
      </w:pPr>
    </w:p>
    <w:p w:rsidR="00223819" w:rsidRDefault="00223819">
      <w:pPr>
        <w:jc w:val="left"/>
        <w:rPr>
          <w:rFonts w:ascii="黑体" w:eastAsia="黑体" w:hAnsi="宋体"/>
          <w:bCs/>
          <w:sz w:val="24"/>
          <w:szCs w:val="24"/>
        </w:rPr>
      </w:pPr>
    </w:p>
    <w:p w:rsidR="00223819" w:rsidRDefault="00223819">
      <w:pPr>
        <w:jc w:val="left"/>
        <w:rPr>
          <w:rFonts w:ascii="黑体" w:eastAsia="黑体" w:hAnsi="宋体"/>
          <w:bCs/>
          <w:sz w:val="24"/>
          <w:szCs w:val="24"/>
        </w:rPr>
      </w:pPr>
    </w:p>
    <w:p w:rsidR="00223819" w:rsidRDefault="00223819">
      <w:pPr>
        <w:jc w:val="left"/>
        <w:rPr>
          <w:rFonts w:ascii="黑体" w:eastAsia="黑体" w:hAnsi="宋体"/>
          <w:bCs/>
          <w:sz w:val="24"/>
          <w:szCs w:val="24"/>
        </w:rPr>
      </w:pPr>
    </w:p>
    <w:p w:rsidR="00223819" w:rsidRDefault="00223819">
      <w:pPr>
        <w:jc w:val="left"/>
        <w:rPr>
          <w:rFonts w:ascii="黑体" w:eastAsia="黑体" w:hAnsi="宋体"/>
          <w:bCs/>
          <w:sz w:val="24"/>
          <w:szCs w:val="24"/>
        </w:rPr>
      </w:pPr>
    </w:p>
    <w:p w:rsidR="00223819" w:rsidRDefault="00223819">
      <w:pPr>
        <w:jc w:val="left"/>
        <w:rPr>
          <w:rFonts w:ascii="黑体" w:eastAsia="黑体" w:hAnsi="宋体"/>
          <w:bCs/>
          <w:sz w:val="24"/>
          <w:szCs w:val="24"/>
        </w:rPr>
      </w:pPr>
    </w:p>
    <w:p w:rsidR="00223819" w:rsidRDefault="00223819">
      <w:pPr>
        <w:jc w:val="left"/>
        <w:rPr>
          <w:rFonts w:ascii="黑体" w:eastAsia="黑体" w:hAnsi="宋体"/>
          <w:bCs/>
          <w:sz w:val="24"/>
          <w:szCs w:val="24"/>
        </w:rPr>
      </w:pPr>
    </w:p>
    <w:p w:rsidR="00223819" w:rsidRDefault="00223819">
      <w:pPr>
        <w:jc w:val="left"/>
        <w:rPr>
          <w:rFonts w:ascii="黑体" w:eastAsia="黑体" w:hAnsi="宋体"/>
          <w:bCs/>
          <w:sz w:val="24"/>
          <w:szCs w:val="24"/>
        </w:rPr>
      </w:pPr>
    </w:p>
    <w:p w:rsidR="00223819" w:rsidRDefault="00223819">
      <w:pPr>
        <w:jc w:val="left"/>
        <w:rPr>
          <w:rFonts w:ascii="黑体" w:eastAsia="黑体" w:hAnsi="宋体"/>
          <w:bCs/>
          <w:sz w:val="24"/>
          <w:szCs w:val="24"/>
        </w:rPr>
      </w:pPr>
    </w:p>
    <w:p w:rsidR="00223819" w:rsidRDefault="00091E85">
      <w:pPr>
        <w:jc w:val="left"/>
        <w:rPr>
          <w:rFonts w:ascii="宋体"/>
          <w:b/>
          <w:bCs/>
          <w:sz w:val="24"/>
          <w:szCs w:val="24"/>
        </w:rPr>
      </w:pPr>
      <w:r>
        <w:rPr>
          <w:rFonts w:ascii="黑体" w:eastAsia="黑体" w:hAnsi="宋体" w:hint="eastAsia"/>
          <w:bCs/>
          <w:sz w:val="28"/>
          <w:szCs w:val="28"/>
        </w:rPr>
        <w:lastRenderedPageBreak/>
        <w:t>（一）投标函（格式）：</w:t>
      </w:r>
    </w:p>
    <w:bookmarkEnd w:id="83"/>
    <w:p w:rsidR="00223819" w:rsidRDefault="00091E85" w:rsidP="00ED64BE">
      <w:pPr>
        <w:spacing w:beforeLines="50" w:afterLines="50"/>
        <w:jc w:val="center"/>
        <w:rPr>
          <w:rFonts w:ascii="黑体" w:eastAsia="黑体"/>
          <w:bCs/>
          <w:sz w:val="28"/>
          <w:szCs w:val="28"/>
        </w:rPr>
      </w:pPr>
      <w:r>
        <w:rPr>
          <w:rFonts w:ascii="黑体" w:eastAsia="黑体" w:hint="eastAsia"/>
          <w:bCs/>
          <w:sz w:val="28"/>
          <w:szCs w:val="28"/>
        </w:rPr>
        <w:t>投标函</w:t>
      </w:r>
    </w:p>
    <w:p w:rsidR="00223819" w:rsidRDefault="00091E85">
      <w:pPr>
        <w:spacing w:line="276" w:lineRule="auto"/>
        <w:ind w:leftChars="-228" w:left="1" w:hangingChars="200" w:hanging="480"/>
        <w:rPr>
          <w:rFonts w:ascii="宋体" w:hAnsi="宋体"/>
          <w:bCs/>
          <w:sz w:val="24"/>
          <w:lang w:val="zh-CN"/>
        </w:rPr>
      </w:pPr>
      <w:bookmarkStart w:id="86" w:name="OLE_LINK185"/>
      <w:r>
        <w:rPr>
          <w:rFonts w:ascii="宋体" w:hAnsi="宋体" w:hint="eastAsia"/>
          <w:bCs/>
          <w:sz w:val="24"/>
          <w:lang w:val="zh-CN"/>
        </w:rPr>
        <w:t xml:space="preserve">    致</w:t>
      </w:r>
      <w:bookmarkEnd w:id="86"/>
      <w:r>
        <w:rPr>
          <w:rFonts w:ascii="宋体" w:hAnsi="宋体" w:hint="eastAsia"/>
          <w:bCs/>
          <w:sz w:val="24"/>
          <w:u w:val="single"/>
          <w:lang w:val="zh-CN"/>
        </w:rPr>
        <w:t>宜兴市公用建环资源循环利用有限公司</w:t>
      </w:r>
      <w:r>
        <w:rPr>
          <w:rFonts w:ascii="宋体" w:hAnsi="宋体" w:hint="eastAsia"/>
          <w:bCs/>
          <w:sz w:val="24"/>
          <w:lang w:val="zh-CN"/>
        </w:rPr>
        <w:t>：</w:t>
      </w:r>
    </w:p>
    <w:p w:rsidR="00223819" w:rsidRDefault="00091E85">
      <w:pPr>
        <w:spacing w:line="276" w:lineRule="auto"/>
        <w:ind w:firstLineChars="200" w:firstLine="480"/>
        <w:rPr>
          <w:rFonts w:ascii="宋体" w:hAnsi="宋体"/>
          <w:bCs/>
          <w:sz w:val="24"/>
          <w:lang w:val="zh-CN"/>
        </w:rPr>
      </w:pPr>
      <w:r>
        <w:rPr>
          <w:rFonts w:ascii="宋体" w:hAnsi="宋体" w:hint="eastAsia"/>
          <w:bCs/>
          <w:sz w:val="24"/>
          <w:lang w:val="zh-CN"/>
        </w:rPr>
        <w:t>我方收到你们宜兴城区各小区建筑废弃物清运运输服务采购招标文件，经仔细阅读和研究，我方决定参加投标。</w:t>
      </w:r>
    </w:p>
    <w:p w:rsidR="00223819" w:rsidRDefault="00091E85">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223819" w:rsidRDefault="00091E85">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223819" w:rsidRDefault="00091E85">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223819" w:rsidRDefault="00091E85">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223819" w:rsidRDefault="00091E85">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223819" w:rsidRDefault="00091E85">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我方认为采购人有权确定中标投标人。</w:t>
      </w:r>
    </w:p>
    <w:p w:rsidR="00223819" w:rsidRDefault="00091E85">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223819" w:rsidRDefault="00091E85">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223819" w:rsidRDefault="00091E85">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223819" w:rsidRDefault="00091E85">
      <w:pPr>
        <w:numPr>
          <w:ilvl w:val="0"/>
          <w:numId w:val="26"/>
        </w:numPr>
        <w:spacing w:line="276" w:lineRule="auto"/>
        <w:ind w:firstLineChars="200" w:firstLine="480"/>
        <w:rPr>
          <w:rFonts w:ascii="宋体" w:hAnsi="宋体"/>
          <w:bCs/>
          <w:sz w:val="24"/>
          <w:lang w:val="zh-CN"/>
        </w:rPr>
      </w:pPr>
      <w:bookmarkStart w:id="87"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7"/>
    <w:p w:rsidR="00223819" w:rsidRDefault="00091E85">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223819" w:rsidRDefault="00223819">
      <w:pPr>
        <w:spacing w:line="276" w:lineRule="auto"/>
        <w:ind w:left="480"/>
        <w:rPr>
          <w:rFonts w:ascii="宋体" w:hAnsi="宋体"/>
          <w:bCs/>
          <w:sz w:val="24"/>
          <w:lang w:val="zh-CN"/>
        </w:rPr>
      </w:pPr>
    </w:p>
    <w:p w:rsidR="00223819" w:rsidRDefault="00223819">
      <w:pPr>
        <w:spacing w:line="276" w:lineRule="auto"/>
        <w:ind w:left="480"/>
        <w:rPr>
          <w:rFonts w:ascii="宋体" w:hAnsi="宋体"/>
          <w:bCs/>
          <w:sz w:val="24"/>
          <w:lang w:val="zh-CN"/>
        </w:rPr>
      </w:pPr>
    </w:p>
    <w:p w:rsidR="00223819" w:rsidRDefault="00091E85">
      <w:pPr>
        <w:spacing w:line="276" w:lineRule="auto"/>
        <w:rPr>
          <w:rFonts w:ascii="宋体" w:hAnsi="宋体"/>
          <w:bCs/>
          <w:sz w:val="24"/>
          <w:lang w:val="zh-CN"/>
        </w:rPr>
      </w:pPr>
      <w:r>
        <w:rPr>
          <w:rFonts w:ascii="宋体" w:hAnsi="宋体" w:hint="eastAsia"/>
          <w:bCs/>
          <w:sz w:val="24"/>
          <w:lang w:val="zh-CN"/>
        </w:rPr>
        <w:t>单位：                              邮编：</w:t>
      </w:r>
    </w:p>
    <w:p w:rsidR="00223819" w:rsidRDefault="00091E85">
      <w:pPr>
        <w:spacing w:line="276" w:lineRule="auto"/>
        <w:rPr>
          <w:rFonts w:ascii="宋体" w:hAnsi="宋体"/>
          <w:bCs/>
          <w:sz w:val="24"/>
          <w:lang w:val="zh-CN"/>
        </w:rPr>
      </w:pPr>
      <w:r>
        <w:rPr>
          <w:rFonts w:ascii="宋体" w:hAnsi="宋体" w:hint="eastAsia"/>
          <w:bCs/>
          <w:sz w:val="24"/>
          <w:lang w:val="zh-CN"/>
        </w:rPr>
        <w:t xml:space="preserve">      联系人：                            地址：</w:t>
      </w:r>
    </w:p>
    <w:p w:rsidR="00223819" w:rsidRDefault="00091E85">
      <w:pPr>
        <w:spacing w:line="276" w:lineRule="auto"/>
        <w:rPr>
          <w:rFonts w:ascii="宋体" w:hAnsi="宋体"/>
          <w:bCs/>
          <w:sz w:val="24"/>
          <w:lang w:val="zh-CN"/>
        </w:rPr>
      </w:pPr>
      <w:r>
        <w:rPr>
          <w:rFonts w:ascii="宋体" w:hAnsi="宋体" w:hint="eastAsia"/>
          <w:bCs/>
          <w:sz w:val="24"/>
          <w:lang w:val="zh-CN"/>
        </w:rPr>
        <w:t xml:space="preserve">      开户名称：                          手机号码：</w:t>
      </w:r>
    </w:p>
    <w:p w:rsidR="00223819" w:rsidRDefault="00091E85">
      <w:pPr>
        <w:spacing w:line="276" w:lineRule="auto"/>
        <w:rPr>
          <w:rFonts w:ascii="宋体" w:hAnsi="宋体"/>
          <w:bCs/>
          <w:sz w:val="24"/>
          <w:lang w:val="zh-CN"/>
        </w:rPr>
      </w:pPr>
      <w:r>
        <w:rPr>
          <w:rFonts w:ascii="宋体" w:hAnsi="宋体" w:hint="eastAsia"/>
          <w:bCs/>
          <w:sz w:val="24"/>
          <w:lang w:val="zh-CN"/>
        </w:rPr>
        <w:t xml:space="preserve">      开户银行：                          开户账号：</w:t>
      </w:r>
    </w:p>
    <w:p w:rsidR="00223819" w:rsidRDefault="00223819">
      <w:pPr>
        <w:spacing w:line="276" w:lineRule="auto"/>
        <w:rPr>
          <w:rFonts w:ascii="宋体" w:hAnsi="宋体"/>
          <w:bCs/>
          <w:sz w:val="24"/>
          <w:lang w:val="zh-CN"/>
        </w:rPr>
      </w:pPr>
    </w:p>
    <w:p w:rsidR="00223819" w:rsidRDefault="00091E85">
      <w:pPr>
        <w:spacing w:line="276" w:lineRule="auto"/>
        <w:jc w:val="center"/>
        <w:rPr>
          <w:rFonts w:ascii="宋体" w:hAnsi="宋体"/>
          <w:bCs/>
          <w:sz w:val="24"/>
          <w:lang w:val="zh-CN"/>
        </w:rPr>
      </w:pPr>
      <w:bookmarkStart w:id="88" w:name="OLE_LINK30"/>
      <w:bookmarkStart w:id="89" w:name="OLE_LINK34"/>
      <w:r>
        <w:rPr>
          <w:rFonts w:ascii="宋体" w:hAnsi="宋体" w:hint="eastAsia"/>
          <w:bCs/>
          <w:sz w:val="24"/>
          <w:lang w:val="zh-CN"/>
        </w:rPr>
        <w:t>投标人签名：</w:t>
      </w:r>
    </w:p>
    <w:p w:rsidR="00223819" w:rsidRDefault="00091E85">
      <w:pPr>
        <w:spacing w:line="276" w:lineRule="auto"/>
        <w:jc w:val="center"/>
        <w:rPr>
          <w:rFonts w:ascii="宋体" w:hAnsi="宋体"/>
          <w:bCs/>
          <w:sz w:val="24"/>
          <w:lang w:val="zh-CN"/>
        </w:rPr>
      </w:pPr>
      <w:bookmarkStart w:id="90" w:name="OLE_LINK28"/>
      <w:r>
        <w:rPr>
          <w:rFonts w:ascii="宋体" w:hAnsi="宋体" w:hint="eastAsia"/>
          <w:bCs/>
          <w:sz w:val="24"/>
          <w:lang w:val="zh-CN"/>
        </w:rPr>
        <w:t>投标人公章</w:t>
      </w:r>
      <w:bookmarkEnd w:id="90"/>
      <w:r>
        <w:rPr>
          <w:rFonts w:ascii="宋体" w:hAnsi="宋体" w:hint="eastAsia"/>
          <w:bCs/>
          <w:sz w:val="24"/>
          <w:lang w:val="zh-CN"/>
        </w:rPr>
        <w:t>：</w:t>
      </w:r>
    </w:p>
    <w:bookmarkEnd w:id="88"/>
    <w:bookmarkEnd w:id="89"/>
    <w:p w:rsidR="00223819" w:rsidRDefault="00091E85">
      <w:pPr>
        <w:jc w:val="left"/>
        <w:rPr>
          <w:rFonts w:ascii="黑体" w:eastAsia="黑体" w:hAnsi="宋体"/>
          <w:bCs/>
          <w:sz w:val="24"/>
          <w:szCs w:val="24"/>
        </w:rPr>
      </w:pPr>
      <w:r>
        <w:rPr>
          <w:rFonts w:ascii="黑体" w:eastAsia="黑体" w:hAnsi="宋体"/>
          <w:bCs/>
          <w:sz w:val="24"/>
          <w:szCs w:val="24"/>
        </w:rPr>
        <w:br w:type="page"/>
      </w:r>
      <w:r>
        <w:rPr>
          <w:rFonts w:ascii="黑体" w:eastAsia="黑体" w:hAnsi="宋体" w:hint="eastAsia"/>
          <w:bCs/>
          <w:sz w:val="28"/>
          <w:szCs w:val="28"/>
        </w:rPr>
        <w:lastRenderedPageBreak/>
        <w:t>（二）报价文件：</w:t>
      </w:r>
      <w:bookmarkEnd w:id="84"/>
    </w:p>
    <w:p w:rsidR="00223819" w:rsidRDefault="00091E85">
      <w:pPr>
        <w:ind w:firstLineChars="200" w:firstLine="480"/>
        <w:rPr>
          <w:rFonts w:ascii="宋体" w:hAnsi="宋体"/>
          <w:sz w:val="28"/>
          <w:szCs w:val="28"/>
        </w:rPr>
      </w:pPr>
      <w:r>
        <w:rPr>
          <w:rFonts w:ascii="黑体" w:eastAsia="黑体" w:hAnsi="宋体" w:hint="eastAsia"/>
          <w:bCs/>
          <w:sz w:val="24"/>
          <w:szCs w:val="24"/>
        </w:rPr>
        <w:t>1、开标一览表（格式）：</w:t>
      </w:r>
    </w:p>
    <w:p w:rsidR="00223819" w:rsidRDefault="00091E85" w:rsidP="00ED64BE">
      <w:pPr>
        <w:spacing w:beforeLines="50" w:afterLines="50"/>
        <w:jc w:val="center"/>
        <w:rPr>
          <w:rFonts w:ascii="黑体" w:eastAsia="黑体" w:hAnsi="黑体"/>
          <w:sz w:val="28"/>
          <w:szCs w:val="28"/>
        </w:rPr>
      </w:pPr>
      <w:bookmarkStart w:id="91" w:name="_Toc32423"/>
      <w:r>
        <w:rPr>
          <w:rFonts w:ascii="黑体" w:eastAsia="黑体" w:hint="eastAsia"/>
          <w:bCs/>
          <w:sz w:val="28"/>
          <w:szCs w:val="28"/>
        </w:rPr>
        <w:t>开标一览表</w:t>
      </w:r>
      <w:bookmarkEnd w:id="91"/>
    </w:p>
    <w:p w:rsidR="00223819" w:rsidRDefault="00091E85">
      <w:pPr>
        <w:jc w:val="center"/>
        <w:rPr>
          <w:rFonts w:ascii="宋体" w:hAnsi="宋体"/>
          <w:sz w:val="24"/>
          <w:szCs w:val="24"/>
        </w:rPr>
      </w:pPr>
      <w:r>
        <w:rPr>
          <w:rFonts w:ascii="宋体" w:hAnsi="宋体" w:hint="eastAsia"/>
          <w:sz w:val="24"/>
          <w:szCs w:val="24"/>
        </w:rPr>
        <w:t>项目编号：YXGYJT202411012</w:t>
      </w:r>
    </w:p>
    <w:p w:rsidR="00223819" w:rsidRDefault="00091E85">
      <w:pPr>
        <w:ind w:left="1"/>
        <w:jc w:val="center"/>
        <w:rPr>
          <w:rFonts w:ascii="宋体" w:hAnsi="宋体"/>
          <w:sz w:val="24"/>
          <w:szCs w:val="24"/>
        </w:rPr>
      </w:pPr>
      <w:r>
        <w:rPr>
          <w:rFonts w:ascii="宋体" w:hAnsi="宋体" w:hint="eastAsia"/>
          <w:sz w:val="24"/>
          <w:szCs w:val="24"/>
        </w:rPr>
        <w:t>投标人名称（盖章）：                                         单位：元</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91"/>
        <w:gridCol w:w="1409"/>
        <w:gridCol w:w="850"/>
        <w:gridCol w:w="851"/>
        <w:gridCol w:w="851"/>
        <w:gridCol w:w="992"/>
        <w:gridCol w:w="994"/>
        <w:gridCol w:w="994"/>
        <w:gridCol w:w="1954"/>
      </w:tblGrid>
      <w:tr w:rsidR="00223819">
        <w:trPr>
          <w:trHeight w:val="477"/>
        </w:trPr>
        <w:tc>
          <w:tcPr>
            <w:tcW w:w="211" w:type="pct"/>
            <w:noWrap/>
            <w:vAlign w:val="center"/>
          </w:tcPr>
          <w:p w:rsidR="00223819" w:rsidRDefault="00091E85">
            <w:pPr>
              <w:jc w:val="center"/>
              <w:rPr>
                <w:rFonts w:ascii="宋体" w:hAnsi="宋体"/>
                <w:sz w:val="24"/>
                <w:szCs w:val="28"/>
              </w:rPr>
            </w:pPr>
            <w:r>
              <w:rPr>
                <w:rFonts w:ascii="宋体" w:hAnsi="宋体" w:hint="eastAsia"/>
                <w:sz w:val="24"/>
                <w:szCs w:val="28"/>
              </w:rPr>
              <w:t>序号</w:t>
            </w:r>
          </w:p>
        </w:tc>
        <w:tc>
          <w:tcPr>
            <w:tcW w:w="759" w:type="pct"/>
            <w:noWrap/>
            <w:vAlign w:val="center"/>
          </w:tcPr>
          <w:p w:rsidR="00223819" w:rsidRDefault="00091E85">
            <w:pPr>
              <w:jc w:val="center"/>
              <w:rPr>
                <w:rFonts w:ascii="宋体" w:hAnsi="宋体"/>
                <w:sz w:val="24"/>
                <w:szCs w:val="28"/>
              </w:rPr>
            </w:pPr>
            <w:r>
              <w:rPr>
                <w:rFonts w:ascii="宋体" w:hAnsi="宋体" w:hint="eastAsia"/>
                <w:sz w:val="24"/>
                <w:szCs w:val="28"/>
              </w:rPr>
              <w:t>项目名称</w:t>
            </w:r>
          </w:p>
        </w:tc>
        <w:tc>
          <w:tcPr>
            <w:tcW w:w="458" w:type="pct"/>
            <w:noWrap/>
            <w:vAlign w:val="center"/>
          </w:tcPr>
          <w:p w:rsidR="00223819" w:rsidRDefault="00091E85">
            <w:pPr>
              <w:jc w:val="center"/>
              <w:rPr>
                <w:rFonts w:ascii="宋体" w:hAnsi="宋体"/>
                <w:sz w:val="24"/>
                <w:szCs w:val="28"/>
              </w:rPr>
            </w:pPr>
            <w:r>
              <w:rPr>
                <w:rFonts w:ascii="宋体" w:hAnsi="宋体" w:cs="宋体" w:hint="eastAsia"/>
                <w:sz w:val="24"/>
                <w:szCs w:val="24"/>
              </w:rPr>
              <w:t>数量</w:t>
            </w:r>
          </w:p>
        </w:tc>
        <w:tc>
          <w:tcPr>
            <w:tcW w:w="458" w:type="pct"/>
            <w:vAlign w:val="center"/>
          </w:tcPr>
          <w:p w:rsidR="00223819" w:rsidRDefault="00091E85">
            <w:pPr>
              <w:jc w:val="center"/>
              <w:rPr>
                <w:rFonts w:ascii="宋体" w:hAnsi="宋体"/>
                <w:sz w:val="24"/>
                <w:szCs w:val="28"/>
              </w:rPr>
            </w:pPr>
            <w:r>
              <w:rPr>
                <w:rFonts w:ascii="宋体" w:hAnsi="宋体" w:hint="eastAsia"/>
                <w:sz w:val="24"/>
                <w:szCs w:val="28"/>
              </w:rPr>
              <w:t>单价最高限价</w:t>
            </w:r>
          </w:p>
        </w:tc>
        <w:tc>
          <w:tcPr>
            <w:tcW w:w="458" w:type="pct"/>
            <w:noWrap/>
            <w:vAlign w:val="center"/>
          </w:tcPr>
          <w:p w:rsidR="00223819" w:rsidRDefault="00091E85">
            <w:pPr>
              <w:jc w:val="center"/>
              <w:rPr>
                <w:rFonts w:ascii="宋体" w:hAnsi="宋体"/>
                <w:sz w:val="24"/>
                <w:szCs w:val="28"/>
              </w:rPr>
            </w:pPr>
            <w:r>
              <w:rPr>
                <w:rFonts w:ascii="宋体" w:hAnsi="宋体" w:hint="eastAsia"/>
                <w:sz w:val="24"/>
                <w:szCs w:val="28"/>
              </w:rPr>
              <w:t>含税单价</w:t>
            </w:r>
          </w:p>
        </w:tc>
        <w:tc>
          <w:tcPr>
            <w:tcW w:w="534" w:type="pct"/>
            <w:noWrap/>
            <w:vAlign w:val="center"/>
          </w:tcPr>
          <w:p w:rsidR="00223819" w:rsidRDefault="00091E85">
            <w:pPr>
              <w:spacing w:line="360" w:lineRule="auto"/>
              <w:jc w:val="center"/>
              <w:rPr>
                <w:rFonts w:ascii="宋体" w:hAnsi="宋体"/>
                <w:sz w:val="24"/>
                <w:szCs w:val="28"/>
              </w:rPr>
            </w:pPr>
            <w:r>
              <w:rPr>
                <w:rFonts w:ascii="宋体" w:hAnsi="宋体" w:hint="eastAsia"/>
                <w:sz w:val="24"/>
                <w:szCs w:val="28"/>
              </w:rPr>
              <w:t>不含税单价</w:t>
            </w:r>
          </w:p>
        </w:tc>
        <w:tc>
          <w:tcPr>
            <w:tcW w:w="535" w:type="pct"/>
            <w:noWrap/>
            <w:vAlign w:val="center"/>
          </w:tcPr>
          <w:p w:rsidR="00223819" w:rsidRDefault="00091E85">
            <w:pPr>
              <w:jc w:val="center"/>
              <w:rPr>
                <w:rFonts w:ascii="宋体" w:hAnsi="宋体"/>
                <w:sz w:val="24"/>
                <w:szCs w:val="28"/>
              </w:rPr>
            </w:pPr>
            <w:r>
              <w:rPr>
                <w:rFonts w:ascii="宋体" w:hAnsi="宋体" w:hint="eastAsia"/>
                <w:sz w:val="24"/>
                <w:szCs w:val="28"/>
              </w:rPr>
              <w:t>不含税总价</w:t>
            </w:r>
          </w:p>
        </w:tc>
        <w:tc>
          <w:tcPr>
            <w:tcW w:w="535" w:type="pct"/>
            <w:noWrap/>
            <w:vAlign w:val="center"/>
          </w:tcPr>
          <w:p w:rsidR="00223819" w:rsidRDefault="00091E85">
            <w:pPr>
              <w:jc w:val="center"/>
              <w:rPr>
                <w:rFonts w:ascii="宋体" w:hAnsi="宋体"/>
                <w:sz w:val="24"/>
                <w:szCs w:val="28"/>
              </w:rPr>
            </w:pPr>
            <w:r>
              <w:rPr>
                <w:rFonts w:ascii="宋体" w:hAnsi="宋体" w:hint="eastAsia"/>
                <w:sz w:val="24"/>
                <w:szCs w:val="28"/>
              </w:rPr>
              <w:t>增值税税额</w:t>
            </w:r>
          </w:p>
        </w:tc>
        <w:tc>
          <w:tcPr>
            <w:tcW w:w="1051" w:type="pct"/>
            <w:vAlign w:val="center"/>
          </w:tcPr>
          <w:p w:rsidR="00223819" w:rsidRDefault="00091E85">
            <w:pPr>
              <w:jc w:val="center"/>
              <w:rPr>
                <w:rFonts w:ascii="宋体" w:hAnsi="宋体"/>
                <w:sz w:val="24"/>
                <w:szCs w:val="28"/>
              </w:rPr>
            </w:pPr>
            <w:r>
              <w:rPr>
                <w:rFonts w:ascii="宋体" w:hAnsi="宋体" w:hint="eastAsia"/>
                <w:sz w:val="24"/>
                <w:szCs w:val="28"/>
              </w:rPr>
              <w:t>备注</w:t>
            </w:r>
          </w:p>
        </w:tc>
      </w:tr>
      <w:tr w:rsidR="00223819">
        <w:trPr>
          <w:trHeight w:val="1512"/>
        </w:trPr>
        <w:tc>
          <w:tcPr>
            <w:tcW w:w="211" w:type="pct"/>
            <w:noWrap/>
            <w:vAlign w:val="center"/>
          </w:tcPr>
          <w:p w:rsidR="00223819" w:rsidRDefault="00091E85">
            <w:pPr>
              <w:ind w:leftChars="-53" w:left="-111" w:firstLineChars="26" w:firstLine="62"/>
              <w:jc w:val="center"/>
              <w:rPr>
                <w:rFonts w:ascii="宋体" w:hAnsi="宋体"/>
                <w:sz w:val="24"/>
                <w:szCs w:val="28"/>
              </w:rPr>
            </w:pPr>
            <w:r>
              <w:rPr>
                <w:rFonts w:ascii="宋体" w:hAnsi="宋体" w:hint="eastAsia"/>
                <w:sz w:val="24"/>
                <w:szCs w:val="28"/>
              </w:rPr>
              <w:t>1</w:t>
            </w:r>
          </w:p>
        </w:tc>
        <w:tc>
          <w:tcPr>
            <w:tcW w:w="759" w:type="pct"/>
            <w:noWrap/>
            <w:vAlign w:val="center"/>
          </w:tcPr>
          <w:p w:rsidR="00223819" w:rsidRDefault="00091E85">
            <w:pPr>
              <w:spacing w:line="360" w:lineRule="auto"/>
              <w:jc w:val="center"/>
              <w:rPr>
                <w:rFonts w:ascii="宋体" w:hAnsi="宋体" w:cs="宋体"/>
                <w:sz w:val="24"/>
                <w:szCs w:val="24"/>
              </w:rPr>
            </w:pPr>
            <w:r>
              <w:rPr>
                <w:rFonts w:ascii="宋体" w:hAnsi="宋体" w:hint="eastAsia"/>
                <w:sz w:val="24"/>
                <w:szCs w:val="28"/>
              </w:rPr>
              <w:t>宜兴城区各小区建筑废弃物清运运输服务采购项目</w:t>
            </w:r>
          </w:p>
        </w:tc>
        <w:tc>
          <w:tcPr>
            <w:tcW w:w="458" w:type="pct"/>
            <w:noWrap/>
            <w:vAlign w:val="center"/>
          </w:tcPr>
          <w:p w:rsidR="00223819" w:rsidRDefault="00091E85">
            <w:pPr>
              <w:jc w:val="center"/>
              <w:rPr>
                <w:rFonts w:ascii="宋体" w:hAnsi="宋体"/>
                <w:sz w:val="24"/>
                <w:szCs w:val="28"/>
              </w:rPr>
            </w:pPr>
            <w:r>
              <w:rPr>
                <w:rFonts w:ascii="宋体" w:hAnsi="宋体" w:cs="宋体" w:hint="eastAsia"/>
                <w:sz w:val="24"/>
                <w:szCs w:val="24"/>
              </w:rPr>
              <w:t>约800车</w:t>
            </w:r>
          </w:p>
        </w:tc>
        <w:tc>
          <w:tcPr>
            <w:tcW w:w="458" w:type="pct"/>
            <w:vAlign w:val="center"/>
          </w:tcPr>
          <w:p w:rsidR="00223819" w:rsidRDefault="00091E85">
            <w:pPr>
              <w:jc w:val="center"/>
              <w:rPr>
                <w:rFonts w:ascii="宋体" w:hAnsi="宋体"/>
                <w:sz w:val="24"/>
                <w:szCs w:val="28"/>
              </w:rPr>
            </w:pPr>
            <w:r>
              <w:rPr>
                <w:rFonts w:ascii="宋体" w:hAnsi="宋体" w:hint="eastAsia"/>
                <w:sz w:val="24"/>
                <w:szCs w:val="28"/>
              </w:rPr>
              <w:t>235元/车</w:t>
            </w:r>
          </w:p>
        </w:tc>
        <w:tc>
          <w:tcPr>
            <w:tcW w:w="458" w:type="pct"/>
            <w:noWrap/>
            <w:vAlign w:val="center"/>
          </w:tcPr>
          <w:p w:rsidR="00223819" w:rsidRDefault="00223819">
            <w:pPr>
              <w:jc w:val="center"/>
              <w:rPr>
                <w:rFonts w:ascii="宋体" w:hAnsi="宋体"/>
                <w:sz w:val="24"/>
                <w:szCs w:val="28"/>
              </w:rPr>
            </w:pPr>
          </w:p>
        </w:tc>
        <w:tc>
          <w:tcPr>
            <w:tcW w:w="534" w:type="pct"/>
            <w:noWrap/>
            <w:vAlign w:val="center"/>
          </w:tcPr>
          <w:p w:rsidR="00223819" w:rsidRDefault="00223819">
            <w:pPr>
              <w:spacing w:line="360" w:lineRule="auto"/>
              <w:jc w:val="center"/>
              <w:rPr>
                <w:rFonts w:ascii="宋体" w:hAnsi="宋体"/>
                <w:sz w:val="24"/>
                <w:szCs w:val="28"/>
              </w:rPr>
            </w:pPr>
          </w:p>
        </w:tc>
        <w:tc>
          <w:tcPr>
            <w:tcW w:w="535" w:type="pct"/>
            <w:noWrap/>
            <w:vAlign w:val="center"/>
          </w:tcPr>
          <w:p w:rsidR="00223819" w:rsidRDefault="00223819">
            <w:pPr>
              <w:jc w:val="center"/>
              <w:rPr>
                <w:rFonts w:ascii="宋体" w:hAnsi="宋体"/>
                <w:sz w:val="24"/>
                <w:szCs w:val="28"/>
              </w:rPr>
            </w:pPr>
          </w:p>
        </w:tc>
        <w:tc>
          <w:tcPr>
            <w:tcW w:w="535" w:type="pct"/>
            <w:noWrap/>
            <w:vAlign w:val="center"/>
          </w:tcPr>
          <w:p w:rsidR="00223819" w:rsidRDefault="00223819">
            <w:pPr>
              <w:jc w:val="center"/>
              <w:rPr>
                <w:rFonts w:ascii="宋体" w:hAnsi="宋体"/>
                <w:sz w:val="24"/>
                <w:szCs w:val="28"/>
              </w:rPr>
            </w:pPr>
          </w:p>
        </w:tc>
        <w:tc>
          <w:tcPr>
            <w:tcW w:w="1051" w:type="pct"/>
            <w:vAlign w:val="center"/>
          </w:tcPr>
          <w:p w:rsidR="00223819" w:rsidRDefault="00091E85">
            <w:pPr>
              <w:jc w:val="center"/>
              <w:rPr>
                <w:rFonts w:ascii="宋体" w:hAnsi="宋体"/>
                <w:sz w:val="24"/>
                <w:szCs w:val="28"/>
              </w:rPr>
            </w:pPr>
            <w:r>
              <w:rPr>
                <w:rFonts w:ascii="宋体" w:hAnsi="宋体" w:cs="宋体" w:hint="eastAsia"/>
                <w:sz w:val="24"/>
                <w:szCs w:val="24"/>
              </w:rPr>
              <w:t>宜兴</w:t>
            </w:r>
            <w:r>
              <w:rPr>
                <w:rFonts w:ascii="宋体" w:hAnsi="宋体" w:cs="宋体"/>
                <w:sz w:val="24"/>
                <w:szCs w:val="24"/>
              </w:rPr>
              <w:t>城区</w:t>
            </w:r>
            <w:r>
              <w:rPr>
                <w:rFonts w:ascii="宋体" w:hAnsi="宋体" w:cs="宋体" w:hint="eastAsia"/>
                <w:sz w:val="24"/>
                <w:szCs w:val="24"/>
              </w:rPr>
              <w:t>各小区至环科园中转站，卸货（含装车）</w:t>
            </w:r>
          </w:p>
        </w:tc>
      </w:tr>
      <w:tr w:rsidR="00223819">
        <w:trPr>
          <w:trHeight w:val="439"/>
        </w:trPr>
        <w:tc>
          <w:tcPr>
            <w:tcW w:w="1886" w:type="pct"/>
            <w:gridSpan w:val="4"/>
            <w:vMerge w:val="restart"/>
            <w:noWrap/>
            <w:vAlign w:val="center"/>
          </w:tcPr>
          <w:p w:rsidR="00223819" w:rsidRDefault="00091E85">
            <w:pPr>
              <w:jc w:val="center"/>
              <w:rPr>
                <w:rFonts w:ascii="宋体" w:hAnsi="宋体"/>
                <w:sz w:val="24"/>
                <w:szCs w:val="28"/>
              </w:rPr>
            </w:pPr>
            <w:r>
              <w:rPr>
                <w:rFonts w:ascii="宋体" w:hAnsi="宋体" w:hint="eastAsia"/>
                <w:sz w:val="24"/>
                <w:szCs w:val="28"/>
              </w:rPr>
              <w:t>合计（含税）</w:t>
            </w:r>
          </w:p>
        </w:tc>
        <w:tc>
          <w:tcPr>
            <w:tcW w:w="3114" w:type="pct"/>
            <w:gridSpan w:val="5"/>
            <w:noWrap/>
            <w:vAlign w:val="center"/>
          </w:tcPr>
          <w:p w:rsidR="00223819" w:rsidRDefault="00091E85">
            <w:pPr>
              <w:jc w:val="left"/>
              <w:rPr>
                <w:rFonts w:ascii="宋体" w:hAnsi="宋体" w:cs="宋体"/>
                <w:sz w:val="24"/>
                <w:szCs w:val="24"/>
              </w:rPr>
            </w:pPr>
            <w:r>
              <w:rPr>
                <w:rFonts w:ascii="宋体" w:hAnsi="宋体" w:cs="宋体" w:hint="eastAsia"/>
                <w:sz w:val="24"/>
                <w:szCs w:val="24"/>
              </w:rPr>
              <w:t>（小写）</w:t>
            </w:r>
          </w:p>
        </w:tc>
      </w:tr>
      <w:tr w:rsidR="00223819">
        <w:trPr>
          <w:trHeight w:val="417"/>
        </w:trPr>
        <w:tc>
          <w:tcPr>
            <w:tcW w:w="1886" w:type="pct"/>
            <w:gridSpan w:val="4"/>
            <w:vMerge/>
            <w:noWrap/>
            <w:vAlign w:val="center"/>
          </w:tcPr>
          <w:p w:rsidR="00223819" w:rsidRDefault="00223819">
            <w:pPr>
              <w:jc w:val="center"/>
              <w:rPr>
                <w:rFonts w:ascii="宋体" w:hAnsi="宋体"/>
                <w:sz w:val="24"/>
                <w:szCs w:val="28"/>
              </w:rPr>
            </w:pPr>
          </w:p>
        </w:tc>
        <w:tc>
          <w:tcPr>
            <w:tcW w:w="3114" w:type="pct"/>
            <w:gridSpan w:val="5"/>
            <w:noWrap/>
            <w:vAlign w:val="center"/>
          </w:tcPr>
          <w:p w:rsidR="00223819" w:rsidRDefault="00091E85">
            <w:pPr>
              <w:jc w:val="left"/>
              <w:rPr>
                <w:rFonts w:ascii="宋体" w:hAnsi="宋体" w:cs="宋体"/>
                <w:sz w:val="24"/>
                <w:szCs w:val="24"/>
              </w:rPr>
            </w:pPr>
            <w:r>
              <w:rPr>
                <w:rFonts w:ascii="宋体" w:hAnsi="宋体" w:cs="宋体" w:hint="eastAsia"/>
                <w:sz w:val="24"/>
                <w:szCs w:val="24"/>
              </w:rPr>
              <w:t>（大写）</w:t>
            </w:r>
          </w:p>
        </w:tc>
      </w:tr>
    </w:tbl>
    <w:p w:rsidR="00223819" w:rsidRDefault="00223819">
      <w:pPr>
        <w:rPr>
          <w:rFonts w:ascii="宋体" w:hAnsi="宋体"/>
          <w:sz w:val="28"/>
          <w:szCs w:val="28"/>
        </w:rPr>
      </w:pPr>
    </w:p>
    <w:p w:rsidR="00223819" w:rsidRDefault="00091E85">
      <w:pPr>
        <w:rPr>
          <w:rFonts w:ascii="宋体" w:hAnsi="宋体"/>
          <w:sz w:val="24"/>
          <w:szCs w:val="24"/>
        </w:rPr>
      </w:pPr>
      <w:r>
        <w:rPr>
          <w:rFonts w:ascii="宋体" w:hAnsi="宋体" w:hint="eastAsia"/>
          <w:sz w:val="24"/>
          <w:szCs w:val="24"/>
        </w:rPr>
        <w:t>投标人签名：                                             日期：</w:t>
      </w:r>
    </w:p>
    <w:p w:rsidR="00223819" w:rsidRDefault="00223819">
      <w:pPr>
        <w:ind w:left="1" w:firstLineChars="200" w:firstLine="420"/>
        <w:jc w:val="left"/>
        <w:rPr>
          <w:rFonts w:ascii="宋体" w:hAnsi="宋体"/>
          <w:szCs w:val="21"/>
          <w:lang w:val="zh-CN"/>
        </w:rPr>
      </w:pPr>
    </w:p>
    <w:p w:rsidR="00223819" w:rsidRDefault="00091E85">
      <w:pPr>
        <w:ind w:left="1" w:firstLineChars="200" w:firstLine="420"/>
        <w:jc w:val="left"/>
        <w:rPr>
          <w:rFonts w:ascii="宋体" w:hAnsi="宋体"/>
          <w:szCs w:val="21"/>
          <w:lang w:val="zh-CN"/>
        </w:rPr>
      </w:pPr>
      <w:r>
        <w:rPr>
          <w:rFonts w:ascii="宋体" w:hAnsi="宋体" w:hint="eastAsia"/>
          <w:szCs w:val="21"/>
          <w:lang w:val="zh-CN"/>
        </w:rPr>
        <w:t>注：</w:t>
      </w:r>
    </w:p>
    <w:p w:rsidR="00223819" w:rsidRDefault="00091E85">
      <w:pPr>
        <w:numPr>
          <w:ilvl w:val="0"/>
          <w:numId w:val="27"/>
        </w:numPr>
        <w:jc w:val="left"/>
        <w:rPr>
          <w:rFonts w:ascii="宋体" w:hAnsi="宋体"/>
          <w:szCs w:val="21"/>
          <w:lang w:val="zh-CN"/>
        </w:rPr>
      </w:pPr>
      <w:r>
        <w:rPr>
          <w:rFonts w:ascii="宋体" w:hAnsi="宋体" w:hint="eastAsia"/>
          <w:szCs w:val="21"/>
          <w:lang w:val="zh-CN"/>
        </w:rPr>
        <w:t>本次招标的投标单价一次报定，包括全部设备、辅助材料、调试、人力、机械、装车、运输、卸货、仓储、各种税费（如政策性调整税费将作同步调整）、劳保、专利技术、质保、政策性文件规定及合同包含的所有风险、责任等各项所有费用</w:t>
      </w:r>
      <w:r>
        <w:rPr>
          <w:rFonts w:ascii="宋体" w:hAnsi="宋体" w:hint="eastAsia"/>
          <w:szCs w:val="21"/>
        </w:rPr>
        <w:t>；</w:t>
      </w:r>
    </w:p>
    <w:p w:rsidR="00223819" w:rsidRDefault="00091E85">
      <w:pPr>
        <w:numPr>
          <w:ilvl w:val="0"/>
          <w:numId w:val="27"/>
        </w:numPr>
        <w:ind w:firstLineChars="200" w:firstLine="420"/>
        <w:jc w:val="left"/>
        <w:rPr>
          <w:rFonts w:ascii="宋体" w:hAnsi="宋体"/>
          <w:szCs w:val="21"/>
          <w:lang w:val="zh-CN"/>
        </w:rPr>
      </w:pPr>
      <w:r>
        <w:rPr>
          <w:rFonts w:ascii="宋体" w:hAnsi="宋体" w:hint="eastAsia"/>
          <w:szCs w:val="21"/>
          <w:lang w:val="zh-CN"/>
        </w:rPr>
        <w:t>每一项</w:t>
      </w:r>
      <w:r>
        <w:rPr>
          <w:rFonts w:ascii="宋体" w:hAnsi="宋体" w:hint="eastAsia"/>
          <w:szCs w:val="21"/>
        </w:rPr>
        <w:t>服务</w:t>
      </w:r>
      <w:r>
        <w:rPr>
          <w:rFonts w:ascii="宋体" w:hAnsi="宋体" w:hint="eastAsia"/>
          <w:szCs w:val="21"/>
          <w:lang w:val="zh-CN"/>
        </w:rPr>
        <w:t>仅接受一个价格，投标文件应对《开标一览表》中的全部</w:t>
      </w:r>
      <w:r>
        <w:rPr>
          <w:rFonts w:ascii="宋体" w:hAnsi="宋体" w:hint="eastAsia"/>
          <w:szCs w:val="21"/>
        </w:rPr>
        <w:t>服务</w:t>
      </w:r>
      <w:r>
        <w:rPr>
          <w:rFonts w:ascii="宋体" w:hAnsi="宋体" w:hint="eastAsia"/>
          <w:szCs w:val="21"/>
          <w:lang w:val="zh-CN"/>
        </w:rPr>
        <w:t>进行投标，只投其中部分</w:t>
      </w:r>
      <w:r>
        <w:rPr>
          <w:rFonts w:ascii="宋体" w:hAnsi="宋体" w:hint="eastAsia"/>
          <w:szCs w:val="21"/>
        </w:rPr>
        <w:t>服务</w:t>
      </w:r>
      <w:r>
        <w:rPr>
          <w:rFonts w:ascii="宋体" w:hAnsi="宋体" w:hint="eastAsia"/>
          <w:szCs w:val="21"/>
          <w:lang w:val="zh-CN"/>
        </w:rPr>
        <w:t>者，投标无效；</w:t>
      </w:r>
      <w:bookmarkStart w:id="92" w:name="_GoBack"/>
      <w:bookmarkEnd w:id="92"/>
    </w:p>
    <w:p w:rsidR="00223819" w:rsidRDefault="00091E85">
      <w:pPr>
        <w:numPr>
          <w:ilvl w:val="0"/>
          <w:numId w:val="27"/>
        </w:numPr>
        <w:ind w:firstLineChars="200" w:firstLine="420"/>
        <w:jc w:val="left"/>
        <w:rPr>
          <w:rFonts w:ascii="宋体" w:hAnsi="宋体"/>
          <w:szCs w:val="21"/>
          <w:lang w:val="zh-CN"/>
        </w:rPr>
      </w:pPr>
      <w:r>
        <w:rPr>
          <w:rFonts w:ascii="宋体" w:hAnsi="宋体" w:hint="eastAsia"/>
          <w:szCs w:val="21"/>
          <w:lang w:val="zh-CN"/>
        </w:rPr>
        <w:t>投标人一旦中标后，如因市场变化等因素导致投标成本的变化，投标报价将不会得到调整。</w:t>
      </w:r>
    </w:p>
    <w:p w:rsidR="00223819" w:rsidRDefault="00091E85">
      <w:pPr>
        <w:numPr>
          <w:ilvl w:val="0"/>
          <w:numId w:val="27"/>
        </w:numPr>
        <w:ind w:firstLineChars="200" w:firstLine="420"/>
        <w:jc w:val="left"/>
        <w:rPr>
          <w:rFonts w:ascii="宋体" w:hAnsi="宋体"/>
          <w:szCs w:val="21"/>
          <w:lang w:val="zh-CN"/>
        </w:rPr>
      </w:pPr>
      <w:r>
        <w:rPr>
          <w:rFonts w:hint="eastAsia"/>
          <w:color w:val="FF0000"/>
        </w:rPr>
        <w:t>招标文件中所列数量为规划设计数量，仅作招标参考，实际使用时数量可能会有较大变动，最终结算以实际使用数量结算，若由于采购方原因导致使用数量不足而终止合同的，不作为违约处理。投标人必须充分考虑实际使用数量的风险，在合同供货期内（投标总价为准），最终结算以单价为准。</w:t>
      </w:r>
    </w:p>
    <w:p w:rsidR="00223819" w:rsidRDefault="00091E85">
      <w:pPr>
        <w:numPr>
          <w:ilvl w:val="0"/>
          <w:numId w:val="27"/>
        </w:numPr>
        <w:ind w:firstLineChars="200" w:firstLine="420"/>
        <w:jc w:val="left"/>
        <w:rPr>
          <w:rFonts w:ascii="宋体" w:hAnsi="宋体"/>
          <w:szCs w:val="21"/>
          <w:lang w:val="zh-CN"/>
        </w:rPr>
      </w:pPr>
      <w:r>
        <w:rPr>
          <w:rFonts w:ascii="宋体" w:hAnsi="宋体" w:hint="eastAsia"/>
          <w:szCs w:val="21"/>
        </w:rPr>
        <w:t>报价单价包括建筑废弃物运输、卸货、税金等所有费用。在合同期间，无论材料市场价格浮动、人工费变动等因素的变动，投标报价单价不做任何调整。</w:t>
      </w:r>
    </w:p>
    <w:p w:rsidR="00223819" w:rsidRDefault="00091E85">
      <w:pPr>
        <w:jc w:val="left"/>
        <w:rPr>
          <w:rFonts w:ascii="黑体" w:eastAsia="黑体" w:hAnsi="宋体"/>
          <w:bCs/>
          <w:sz w:val="28"/>
          <w:szCs w:val="28"/>
        </w:rPr>
      </w:pPr>
      <w:r>
        <w:rPr>
          <w:rFonts w:ascii="宋体" w:hAnsi="宋体" w:hint="eastAsia"/>
          <w:szCs w:val="21"/>
        </w:rPr>
        <w:br w:type="page"/>
      </w:r>
      <w:bookmarkStart w:id="93" w:name="OLE_LINK151"/>
      <w:bookmarkEnd w:id="85"/>
      <w:r>
        <w:rPr>
          <w:rFonts w:ascii="黑体" w:eastAsia="黑体" w:hAnsi="宋体" w:hint="eastAsia"/>
          <w:bCs/>
          <w:sz w:val="28"/>
          <w:szCs w:val="28"/>
        </w:rPr>
        <w:lastRenderedPageBreak/>
        <w:t>（三）资格证明文件</w:t>
      </w:r>
      <w:bookmarkEnd w:id="93"/>
    </w:p>
    <w:p w:rsidR="00223819" w:rsidRDefault="00091E85">
      <w:pPr>
        <w:ind w:firstLineChars="200" w:firstLine="480"/>
        <w:rPr>
          <w:rFonts w:ascii="黑体" w:eastAsia="黑体"/>
          <w:bCs/>
          <w:sz w:val="36"/>
        </w:rPr>
      </w:pPr>
      <w:bookmarkStart w:id="94" w:name="_Toc8000"/>
      <w:r>
        <w:rPr>
          <w:rFonts w:ascii="黑体" w:eastAsia="黑体" w:hAnsi="宋体" w:hint="eastAsia"/>
          <w:bCs/>
          <w:sz w:val="24"/>
          <w:szCs w:val="24"/>
        </w:rPr>
        <w:t>1、关于资格的声明函（格式）：</w:t>
      </w:r>
    </w:p>
    <w:p w:rsidR="00223819" w:rsidRDefault="00091E85" w:rsidP="00ED64BE">
      <w:pPr>
        <w:spacing w:beforeLines="50" w:afterLines="50"/>
        <w:jc w:val="center"/>
        <w:rPr>
          <w:rFonts w:ascii="黑体" w:eastAsia="黑体"/>
          <w:bCs/>
          <w:sz w:val="32"/>
        </w:rPr>
      </w:pPr>
      <w:bookmarkStart w:id="95" w:name="报价方关于资格的声明函（格式）"/>
      <w:bookmarkStart w:id="96" w:name="_Toc24943"/>
      <w:bookmarkEnd w:id="95"/>
      <w:r>
        <w:rPr>
          <w:rFonts w:ascii="黑体" w:eastAsia="黑体" w:hint="eastAsia"/>
          <w:bCs/>
          <w:sz w:val="28"/>
          <w:szCs w:val="28"/>
        </w:rPr>
        <w:t>关于资格的声明函</w:t>
      </w:r>
      <w:bookmarkEnd w:id="96"/>
    </w:p>
    <w:p w:rsidR="00223819" w:rsidRDefault="00091E85">
      <w:pPr>
        <w:spacing w:line="480" w:lineRule="auto"/>
        <w:ind w:firstLineChars="200" w:firstLine="480"/>
        <w:jc w:val="left"/>
        <w:rPr>
          <w:rFonts w:ascii="宋体"/>
          <w:bCs/>
          <w:sz w:val="24"/>
          <w:szCs w:val="24"/>
        </w:rPr>
      </w:pPr>
      <w:r>
        <w:rPr>
          <w:rFonts w:ascii="宋体" w:hAnsi="宋体" w:hint="eastAsia"/>
          <w:bCs/>
          <w:sz w:val="24"/>
          <w:szCs w:val="24"/>
        </w:rPr>
        <w:t>项目编号：YXGYJT202411012</w:t>
      </w:r>
    </w:p>
    <w:p w:rsidR="00223819" w:rsidRDefault="00091E85">
      <w:pPr>
        <w:tabs>
          <w:tab w:val="left" w:pos="6300"/>
        </w:tabs>
        <w:spacing w:line="480" w:lineRule="auto"/>
        <w:ind w:firstLineChars="200" w:firstLine="480"/>
        <w:jc w:val="left"/>
        <w:rPr>
          <w:rFonts w:ascii="宋体"/>
          <w:bCs/>
          <w:sz w:val="24"/>
          <w:szCs w:val="24"/>
        </w:rPr>
      </w:pPr>
      <w:r>
        <w:rPr>
          <w:rFonts w:ascii="宋体" w:hAnsi="宋体" w:hint="eastAsia"/>
          <w:bCs/>
          <w:sz w:val="24"/>
          <w:szCs w:val="24"/>
        </w:rPr>
        <w:t>日期：</w:t>
      </w:r>
    </w:p>
    <w:p w:rsidR="00223819" w:rsidRDefault="00091E85">
      <w:pPr>
        <w:spacing w:line="480" w:lineRule="auto"/>
        <w:rPr>
          <w:rFonts w:ascii="宋体"/>
          <w:bCs/>
          <w:sz w:val="24"/>
          <w:szCs w:val="24"/>
        </w:rPr>
      </w:pPr>
      <w:r>
        <w:rPr>
          <w:rFonts w:ascii="宋体" w:hAnsi="宋体" w:hint="eastAsia"/>
          <w:bCs/>
          <w:sz w:val="24"/>
          <w:szCs w:val="24"/>
        </w:rPr>
        <w:t>宜兴市公用建环资源循环利用有限公司：</w:t>
      </w:r>
    </w:p>
    <w:p w:rsidR="00223819" w:rsidRDefault="00091E85">
      <w:pPr>
        <w:spacing w:line="480" w:lineRule="auto"/>
        <w:ind w:firstLineChars="200" w:firstLine="480"/>
        <w:rPr>
          <w:rFonts w:ascii="宋体"/>
          <w:bCs/>
          <w:sz w:val="24"/>
          <w:szCs w:val="24"/>
        </w:rPr>
      </w:pPr>
      <w:r>
        <w:rPr>
          <w:rFonts w:ascii="宋体" w:hAnsi="宋体" w:hint="eastAsia"/>
          <w:bCs/>
          <w:sz w:val="24"/>
          <w:szCs w:val="24"/>
        </w:rPr>
        <w:t>我公司（单位）参加本次项目（YXGYJT202411012</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采购活动前三年内，在经营活动中没有重大违法记录，且具备履行合同所必需的设备和专业技术能力。我公司（单位）愿针对本次项目（YXGYJT202411012</w:t>
      </w:r>
      <w:r>
        <w:rPr>
          <w:rFonts w:ascii="黑体" w:eastAsia="黑体" w:hint="eastAsia"/>
          <w:bCs/>
          <w:sz w:val="24"/>
          <w:szCs w:val="24"/>
        </w:rPr>
        <w:t>）</w:t>
      </w:r>
      <w:r>
        <w:rPr>
          <w:rFonts w:ascii="宋体" w:hAnsi="宋体" w:hint="eastAsia"/>
          <w:bCs/>
          <w:sz w:val="24"/>
          <w:szCs w:val="24"/>
        </w:rPr>
        <w:t>进行投标，投标文件中所有关于投标资格的文件、证明、陈述均是真实的、准确的。若有违背，我公司（单位）</w:t>
      </w:r>
      <w:r>
        <w:rPr>
          <w:rFonts w:ascii="宋体"/>
          <w:bCs/>
          <w:sz w:val="24"/>
          <w:szCs w:val="24"/>
        </w:rPr>
        <w:t>同意监管部门做出的相关决定并承担由此而产生的一切后果</w:t>
      </w:r>
      <w:r>
        <w:rPr>
          <w:rFonts w:ascii="宋体" w:hint="eastAsia"/>
          <w:bCs/>
          <w:sz w:val="24"/>
          <w:szCs w:val="24"/>
        </w:rPr>
        <w:t>。</w:t>
      </w:r>
    </w:p>
    <w:p w:rsidR="00223819" w:rsidRDefault="00223819">
      <w:pPr>
        <w:spacing w:line="480" w:lineRule="auto"/>
        <w:rPr>
          <w:rFonts w:ascii="宋体"/>
          <w:bCs/>
          <w:sz w:val="24"/>
          <w:szCs w:val="24"/>
        </w:rPr>
      </w:pPr>
    </w:p>
    <w:p w:rsidR="00223819" w:rsidRDefault="00091E85">
      <w:pPr>
        <w:jc w:val="center"/>
        <w:rPr>
          <w:rFonts w:ascii="宋体" w:hAnsi="宋体"/>
          <w:bCs/>
          <w:sz w:val="24"/>
          <w:lang w:val="zh-CN"/>
        </w:rPr>
      </w:pPr>
      <w:r>
        <w:rPr>
          <w:rFonts w:ascii="宋体" w:hAnsi="宋体" w:hint="eastAsia"/>
          <w:bCs/>
          <w:sz w:val="24"/>
          <w:lang w:val="zh-CN"/>
        </w:rPr>
        <w:t>投标人签名：</w:t>
      </w:r>
    </w:p>
    <w:p w:rsidR="00223819" w:rsidRDefault="00091E85">
      <w:pPr>
        <w:spacing w:line="360" w:lineRule="auto"/>
        <w:jc w:val="center"/>
        <w:rPr>
          <w:rFonts w:ascii="宋体" w:hAnsi="宋体"/>
          <w:bCs/>
          <w:sz w:val="24"/>
          <w:lang w:val="zh-CN"/>
        </w:rPr>
      </w:pPr>
      <w:r>
        <w:rPr>
          <w:rFonts w:ascii="宋体" w:hAnsi="宋体" w:hint="eastAsia"/>
          <w:bCs/>
          <w:sz w:val="24"/>
          <w:lang w:val="zh-CN"/>
        </w:rPr>
        <w:t>投标人公章：</w:t>
      </w:r>
    </w:p>
    <w:p w:rsidR="00223819" w:rsidRDefault="00223819">
      <w:pPr>
        <w:spacing w:line="360" w:lineRule="auto"/>
        <w:jc w:val="center"/>
        <w:rPr>
          <w:rFonts w:ascii="黑体" w:eastAsia="黑体"/>
          <w:bCs/>
          <w:sz w:val="28"/>
          <w:szCs w:val="28"/>
        </w:rPr>
      </w:pPr>
      <w:bookmarkStart w:id="97" w:name="OLE_LINK36"/>
      <w:bookmarkStart w:id="98" w:name="OLE_LINK152"/>
    </w:p>
    <w:p w:rsidR="00223819" w:rsidRDefault="009E174E">
      <w:pPr>
        <w:spacing w:line="360" w:lineRule="auto"/>
        <w:rPr>
          <w:rFonts w:ascii="黑体" w:eastAsia="黑体"/>
          <w:bCs/>
          <w:sz w:val="28"/>
          <w:szCs w:val="28"/>
        </w:rPr>
      </w:pPr>
      <w:r w:rsidRPr="009E174E">
        <w:pict>
          <v:shapetype id="_x0000_t202" coordsize="21600,21600" o:spt="202" path="m,l,21600r21600,l21600,xe">
            <v:stroke joinstyle="miter"/>
            <v:path gradientshapeok="t" o:connecttype="rect"/>
          </v:shapetype>
          <v:shape id="文本框 20" o:sp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nOWM0bAgAAVAQAAA4AAABkcnMvZTJvRG9jLnhtbK1U&#10;zY7TMBC+I/EOlu80aaALVJuuBKVcECAtPIDrTBJL/sPjNukLwBtw4sKd5+pzMHZLt7tw6AEfnLE9&#10;/ma+b8a5vhmNZlsIqJyt+XRScgZWukbZruafP62evOAMo7CN0M5CzXeA/Gbx+NH14OdQud7pBgIj&#10;EIvzwde8j9HPiwJlD0bgxHmwdNi6YESkZeiKJoiB0I0uqrK8KgYXGh+cBETaXR4O+RExXALo2lZJ&#10;WDq5MWDjATWAFpEoYa888kXOtm1Bxg9tixCZrjkxjXmmIGSv01wsrsW8C8L3Sh5TEJek8ICTEcpS&#10;0BPUUkTBNkH9BWWUDA5dGyfSmeJAJCtCLKblA21ue+EhcyGp0Z9Ex/8HK99vPwammppXnFlhqOD7&#10;79/2P37tf35lVdZn8Dgnt1tPjnF85UbqmqRb2kfaTLTHNpj0JUKMzknd3UldGCOTtPm0vJpNn804&#10;k3RWlc+Jb8Yv7q77gPEtOMOSUfNA5cuqiu07jBSSXP+4pGjotGpWSuu8CN36tQ5sK6jUqzxSlnTl&#10;npu2bKj5y1mVEhHUvy31DZnGkwZouxzv3g08By7z+BdwSmwpsD8kkBEO3WVUhJD7rAfRvLENiztP&#10;Olt6XjwlY6DhTAO9xmRlzyiUvsST2Gmb2EPu9aNKd5VJVhzXI4Emc+2aHVVxoH4nsl82IlAGGx9U&#10;15PcuapF8qNmy8odH0bq5vM12ec/g8V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tjk+SdkAAAAJ&#10;AQAADwAAAAAAAAABACAAAAAiAAAAZHJzL2Rvd25yZXYueG1sUEsBAhQAFAAAAAgAh07iQHnOWM0b&#10;AgAAVAQAAA4AAAAAAAAAAQAgAAAAKAEAAGRycy9lMm9Eb2MueG1sUEsFBgAAAAAGAAYAWQEAALUF&#10;AAAAAA==&#10;">
            <v:textbox>
              <w:txbxContent>
                <w:p w:rsidR="00223819" w:rsidRDefault="00223819">
                  <w:pPr>
                    <w:jc w:val="left"/>
                    <w:rPr>
                      <w:rFonts w:ascii="黑体" w:eastAsia="黑体"/>
                      <w:sz w:val="32"/>
                      <w:szCs w:val="32"/>
                    </w:rPr>
                  </w:pPr>
                </w:p>
                <w:p w:rsidR="00223819" w:rsidRDefault="00091E85">
                  <w:pPr>
                    <w:jc w:val="center"/>
                    <w:rPr>
                      <w:rFonts w:ascii="楷体_GB2312" w:eastAsia="楷体_GB2312"/>
                      <w:sz w:val="28"/>
                      <w:szCs w:val="28"/>
                    </w:rPr>
                  </w:pPr>
                  <w:r>
                    <w:rPr>
                      <w:rFonts w:ascii="楷体_GB2312" w:eastAsia="楷体_GB2312" w:hint="eastAsia"/>
                      <w:sz w:val="28"/>
                      <w:szCs w:val="28"/>
                    </w:rPr>
                    <w:t>法定代表人身份证复印件</w:t>
                  </w:r>
                </w:p>
                <w:p w:rsidR="00223819" w:rsidRDefault="00091E85">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9E174E">
        <w:pict>
          <v:shape id="文本框 3" o:sp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i0mAoxoCAABTBAAADgAAAGRycy9lMm9Eb2MueG1srVRN&#10;rtMwEN4jcQfLe5o0T+XRqOmToJQNAqQHB3CdSWLJf9huk14AbsCKDXvO1XMwdkLpe7DogizSsf3l&#10;m/m+GXd1NyhJDuC8MLqi81lOCWhuaqHbin76uH32ghIfmK6ZNBoqegRP79ZPn6x6W0JhOiNrcARJ&#10;tC97W9EuBFtmmecdKOZnxoLGw8Y4xQIuXZvVjvXIrmRW5PnzrDeuts5w8B53N+MhnRjdNYSmaQSH&#10;jeF7BTqMrA4kCyjJd8J6uk7VNg3w8L5pPAQiK4pKQ3pjEox38Z2tV6xsHbOd4FMJ7JoSHmlSTGhM&#10;eqbasMDI3om/qJTgznjThBk3KhuFJEdQxTx/5M19xywkLWi1t2fT/f+j5e8OHxwRNU4CJZopbPjp&#10;29fT95+nH1/ITbSnt75E1L1FXBhemiFCp32Pm1H10DgVf1EPwXM093g2F4ZAOG4Wy+Vyni8o4XhW&#10;5Lf57c0i8mR/PrfOhzdgFIlBRR12L5nKDm99GKG/ITGbN1LUWyFlWrh290o6cmDY6W16JvYHMKlJ&#10;X9HlooiFMBzfBscGQ2XRAq/blO/BF/6SOE/Pv4hjYRvmu7GAxBBhrFQigEtRB6x+rWsSjhZt1ni7&#10;aCxGQU2JBLyMMUrIwIS8BoneSR2TQBr1yaXYsbEzMQrDbkDSGO5MfcQu9jjuKPbznjmsYG+daDu0&#10;O3U1izictdSX6V7EYb5cY3z5X7D+B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KNBY0XYAAAACAEA&#10;AA8AAAAAAAAAAQAgAAAAIgAAAGRycy9kb3ducmV2LnhtbFBLAQIUABQAAAAIAIdO4kCLSYCjGgIA&#10;AFMEAAAOAAAAAAAAAAEAIAAAACcBAABkcnMvZTJvRG9jLnhtbFBLBQYAAAAABgAGAFkBAACzBQAA&#10;AAA=&#10;">
            <v:textbox>
              <w:txbxContent>
                <w:p w:rsidR="00223819" w:rsidRDefault="00223819">
                  <w:pPr>
                    <w:jc w:val="left"/>
                    <w:rPr>
                      <w:rFonts w:ascii="黑体" w:eastAsia="黑体"/>
                      <w:sz w:val="32"/>
                      <w:szCs w:val="32"/>
                    </w:rPr>
                  </w:pPr>
                </w:p>
                <w:p w:rsidR="00223819" w:rsidRDefault="00091E85">
                  <w:pPr>
                    <w:jc w:val="center"/>
                    <w:rPr>
                      <w:rFonts w:ascii="楷体_GB2312" w:eastAsia="楷体_GB2312"/>
                      <w:sz w:val="28"/>
                      <w:szCs w:val="28"/>
                    </w:rPr>
                  </w:pPr>
                  <w:r>
                    <w:rPr>
                      <w:rFonts w:ascii="楷体_GB2312" w:eastAsia="楷体_GB2312" w:hint="eastAsia"/>
                      <w:sz w:val="28"/>
                      <w:szCs w:val="28"/>
                    </w:rPr>
                    <w:t>法定代表人身份证复印件</w:t>
                  </w:r>
                </w:p>
                <w:p w:rsidR="00223819" w:rsidRDefault="00091E85">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223819" w:rsidRDefault="00223819">
      <w:pPr>
        <w:spacing w:line="360" w:lineRule="auto"/>
        <w:rPr>
          <w:rFonts w:ascii="黑体" w:eastAsia="黑体"/>
          <w:bCs/>
          <w:sz w:val="28"/>
          <w:szCs w:val="28"/>
        </w:rPr>
      </w:pPr>
    </w:p>
    <w:p w:rsidR="00223819" w:rsidRDefault="00223819">
      <w:pPr>
        <w:spacing w:line="360" w:lineRule="auto"/>
        <w:jc w:val="center"/>
        <w:rPr>
          <w:rFonts w:ascii="黑体" w:eastAsia="黑体"/>
          <w:bCs/>
          <w:sz w:val="28"/>
          <w:szCs w:val="28"/>
        </w:rPr>
      </w:pPr>
    </w:p>
    <w:p w:rsidR="00223819" w:rsidRDefault="00223819">
      <w:pPr>
        <w:spacing w:line="360" w:lineRule="auto"/>
        <w:jc w:val="center"/>
        <w:rPr>
          <w:rFonts w:ascii="黑体" w:eastAsia="黑体"/>
          <w:bCs/>
          <w:sz w:val="28"/>
          <w:szCs w:val="28"/>
        </w:rPr>
      </w:pPr>
    </w:p>
    <w:bookmarkEnd w:id="97"/>
    <w:p w:rsidR="00223819" w:rsidRDefault="00223819">
      <w:pPr>
        <w:spacing w:line="360" w:lineRule="auto"/>
        <w:jc w:val="center"/>
        <w:rPr>
          <w:rFonts w:ascii="黑体" w:eastAsia="黑体"/>
          <w:bCs/>
          <w:sz w:val="28"/>
          <w:szCs w:val="28"/>
        </w:rPr>
      </w:pPr>
    </w:p>
    <w:bookmarkEnd w:id="98"/>
    <w:p w:rsidR="00223819" w:rsidRDefault="00223819">
      <w:pPr>
        <w:rPr>
          <w:rFonts w:ascii="黑体" w:eastAsia="黑体" w:hAnsi="宋体"/>
          <w:bCs/>
          <w:sz w:val="24"/>
          <w:szCs w:val="24"/>
        </w:rPr>
      </w:pPr>
    </w:p>
    <w:p w:rsidR="00223819" w:rsidRDefault="00091E85">
      <w:pPr>
        <w:spacing w:line="360" w:lineRule="auto"/>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223819" w:rsidRDefault="00091E85" w:rsidP="00ED64BE">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223819" w:rsidRDefault="00223819">
      <w:pPr>
        <w:jc w:val="center"/>
        <w:rPr>
          <w:rFonts w:ascii="宋体" w:hAnsi="宋体"/>
          <w:sz w:val="24"/>
          <w:szCs w:val="28"/>
        </w:rPr>
      </w:pPr>
    </w:p>
    <w:p w:rsidR="00223819" w:rsidRDefault="00091E85">
      <w:pPr>
        <w:tabs>
          <w:tab w:val="left" w:pos="255"/>
        </w:tabs>
        <w:spacing w:line="360" w:lineRule="auto"/>
        <w:ind w:leftChars="200" w:left="420"/>
        <w:rPr>
          <w:rFonts w:ascii="宋体" w:hAnsi="宋体"/>
          <w:sz w:val="24"/>
          <w:szCs w:val="21"/>
          <w:lang w:val="zh-CN"/>
        </w:rPr>
      </w:pPr>
      <w:r>
        <w:rPr>
          <w:rFonts w:ascii="宋体" w:hAnsi="宋体" w:hint="eastAsia"/>
          <w:sz w:val="24"/>
          <w:szCs w:val="21"/>
          <w:lang w:val="zh-CN"/>
        </w:rPr>
        <w:t xml:space="preserve">项目编号：YXGYJT202411012 </w:t>
      </w:r>
    </w:p>
    <w:p w:rsidR="00223819" w:rsidRDefault="00091E85">
      <w:pPr>
        <w:tabs>
          <w:tab w:val="left" w:pos="255"/>
        </w:tabs>
        <w:spacing w:line="360" w:lineRule="auto"/>
        <w:ind w:leftChars="200" w:left="420"/>
        <w:rPr>
          <w:rFonts w:ascii="宋体" w:hAnsi="宋体"/>
          <w:sz w:val="24"/>
          <w:szCs w:val="21"/>
          <w:lang w:val="zh-CN"/>
        </w:rPr>
      </w:pPr>
      <w:r>
        <w:rPr>
          <w:rFonts w:ascii="宋体" w:hAnsi="宋体" w:hint="eastAsia"/>
          <w:sz w:val="24"/>
          <w:szCs w:val="21"/>
          <w:lang w:val="zh-CN"/>
        </w:rPr>
        <w:t>日期：</w:t>
      </w:r>
    </w:p>
    <w:p w:rsidR="00223819" w:rsidRDefault="00091E85">
      <w:pPr>
        <w:tabs>
          <w:tab w:val="left" w:pos="255"/>
        </w:tabs>
        <w:spacing w:line="360" w:lineRule="auto"/>
        <w:rPr>
          <w:rFonts w:ascii="宋体" w:hAnsi="宋体"/>
          <w:sz w:val="24"/>
          <w:szCs w:val="21"/>
          <w:lang w:val="zh-CN"/>
        </w:rPr>
      </w:pPr>
      <w:r>
        <w:rPr>
          <w:rFonts w:ascii="宋体" w:hAnsi="宋体" w:hint="eastAsia"/>
          <w:bCs/>
          <w:sz w:val="24"/>
          <w:szCs w:val="24"/>
        </w:rPr>
        <w:t>宜兴市公用建环资源循环利用有限公司</w:t>
      </w:r>
      <w:r>
        <w:rPr>
          <w:rFonts w:ascii="宋体" w:hAnsi="宋体" w:hint="eastAsia"/>
          <w:sz w:val="24"/>
          <w:szCs w:val="21"/>
          <w:lang w:val="zh-CN"/>
        </w:rPr>
        <w:t>：</w:t>
      </w:r>
    </w:p>
    <w:p w:rsidR="00223819" w:rsidRDefault="00091E85">
      <w:pPr>
        <w:tabs>
          <w:tab w:val="left" w:pos="255"/>
        </w:tabs>
        <w:spacing w:line="360" w:lineRule="auto"/>
        <w:rPr>
          <w:rFonts w:ascii="宋体" w:hAnsi="宋体"/>
          <w:sz w:val="24"/>
          <w:szCs w:val="21"/>
          <w:lang w:val="zh-CN"/>
        </w:rPr>
      </w:pPr>
      <w:r>
        <w:rPr>
          <w:rFonts w:ascii="宋体" w:hAnsi="宋体" w:hint="eastAsia"/>
          <w:sz w:val="24"/>
          <w:szCs w:val="21"/>
        </w:rPr>
        <w:tab/>
      </w:r>
      <w:r>
        <w:rPr>
          <w:rFonts w:ascii="宋体" w:hAnsi="宋体" w:hint="eastAsia"/>
          <w:sz w:val="24"/>
          <w:szCs w:val="21"/>
        </w:rPr>
        <w:tab/>
      </w: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223819" w:rsidRDefault="00091E85">
      <w:pPr>
        <w:tabs>
          <w:tab w:val="left" w:pos="255"/>
        </w:tabs>
        <w:spacing w:line="360" w:lineRule="auto"/>
        <w:rPr>
          <w:rFonts w:ascii="宋体" w:hAnsi="宋体"/>
          <w:sz w:val="24"/>
          <w:szCs w:val="21"/>
          <w:lang w:val="zh-CN"/>
        </w:rPr>
      </w:pPr>
      <w:r>
        <w:rPr>
          <w:rFonts w:ascii="宋体" w:hAnsi="宋体" w:hint="eastAsia"/>
          <w:sz w:val="24"/>
          <w:szCs w:val="21"/>
        </w:rPr>
        <w:tab/>
      </w:r>
      <w:r>
        <w:rPr>
          <w:rFonts w:ascii="宋体" w:hAnsi="宋体" w:hint="eastAsia"/>
          <w:sz w:val="24"/>
          <w:szCs w:val="21"/>
        </w:rPr>
        <w:tab/>
      </w:r>
      <w:r>
        <w:rPr>
          <w:rFonts w:ascii="宋体" w:hAnsi="宋体" w:hint="eastAsia"/>
          <w:sz w:val="24"/>
          <w:szCs w:val="21"/>
          <w:lang w:val="zh-CN"/>
        </w:rPr>
        <w:t>我公司（单位）对被授权代表人的签名负全部责任。</w:t>
      </w:r>
    </w:p>
    <w:p w:rsidR="00223819" w:rsidRDefault="00091E85">
      <w:pPr>
        <w:tabs>
          <w:tab w:val="left" w:pos="255"/>
        </w:tabs>
        <w:spacing w:line="360" w:lineRule="auto"/>
        <w:rPr>
          <w:rFonts w:ascii="宋体" w:hAnsi="宋体"/>
          <w:sz w:val="24"/>
          <w:szCs w:val="21"/>
          <w:lang w:val="zh-CN"/>
        </w:rPr>
      </w:pPr>
      <w:r>
        <w:rPr>
          <w:rFonts w:ascii="宋体" w:hAnsi="宋体" w:hint="eastAsia"/>
          <w:sz w:val="24"/>
          <w:szCs w:val="21"/>
        </w:rPr>
        <w:tab/>
      </w:r>
      <w:r>
        <w:rPr>
          <w:rFonts w:ascii="宋体" w:hAnsi="宋体" w:hint="eastAsia"/>
          <w:sz w:val="24"/>
          <w:szCs w:val="21"/>
        </w:rPr>
        <w:tab/>
      </w: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223819" w:rsidRDefault="00091E85">
      <w:pPr>
        <w:tabs>
          <w:tab w:val="left" w:pos="255"/>
        </w:tabs>
        <w:spacing w:line="360" w:lineRule="auto"/>
        <w:rPr>
          <w:rFonts w:ascii="宋体" w:hAnsi="宋体"/>
          <w:sz w:val="24"/>
          <w:szCs w:val="21"/>
          <w:lang w:val="zh-CN"/>
        </w:rPr>
      </w:pPr>
      <w:r>
        <w:rPr>
          <w:rFonts w:ascii="宋体" w:hAnsi="宋体" w:hint="eastAsia"/>
          <w:sz w:val="24"/>
          <w:szCs w:val="21"/>
        </w:rPr>
        <w:tab/>
      </w:r>
      <w:r>
        <w:rPr>
          <w:rFonts w:ascii="宋体" w:hAnsi="宋体" w:hint="eastAsia"/>
          <w:sz w:val="24"/>
          <w:szCs w:val="21"/>
        </w:rPr>
        <w:tab/>
      </w:r>
      <w:r>
        <w:rPr>
          <w:rFonts w:ascii="宋体" w:hAnsi="宋体" w:hint="eastAsia"/>
          <w:sz w:val="24"/>
          <w:szCs w:val="21"/>
          <w:lang w:val="zh-CN"/>
        </w:rPr>
        <w:t>被授权代表人情况：</w:t>
      </w:r>
    </w:p>
    <w:p w:rsidR="00223819" w:rsidRDefault="00091E85">
      <w:pPr>
        <w:tabs>
          <w:tab w:val="left" w:pos="255"/>
        </w:tabs>
        <w:spacing w:line="360" w:lineRule="auto"/>
        <w:rPr>
          <w:rFonts w:ascii="宋体" w:hAnsi="宋体"/>
          <w:sz w:val="24"/>
          <w:szCs w:val="21"/>
          <w:lang w:val="zh-CN"/>
        </w:rPr>
      </w:pPr>
      <w:r>
        <w:rPr>
          <w:rFonts w:ascii="宋体" w:hAnsi="宋体" w:hint="eastAsia"/>
          <w:sz w:val="24"/>
          <w:szCs w:val="21"/>
        </w:rPr>
        <w:tab/>
      </w:r>
      <w:r>
        <w:rPr>
          <w:rFonts w:ascii="宋体" w:hAnsi="宋体" w:hint="eastAsia"/>
          <w:sz w:val="24"/>
          <w:szCs w:val="21"/>
        </w:rPr>
        <w:tab/>
      </w:r>
      <w:r>
        <w:rPr>
          <w:rFonts w:ascii="宋体" w:hAnsi="宋体" w:hint="eastAsia"/>
          <w:sz w:val="24"/>
          <w:szCs w:val="21"/>
          <w:lang w:val="zh-CN"/>
        </w:rPr>
        <w:t>姓名：           性别：        年龄：         职务：</w:t>
      </w:r>
    </w:p>
    <w:p w:rsidR="00223819" w:rsidRDefault="00091E85">
      <w:pPr>
        <w:tabs>
          <w:tab w:val="left" w:pos="255"/>
        </w:tabs>
        <w:spacing w:line="360" w:lineRule="auto"/>
        <w:rPr>
          <w:rFonts w:ascii="宋体" w:hAnsi="宋体"/>
          <w:sz w:val="24"/>
          <w:szCs w:val="21"/>
          <w:lang w:val="zh-CN"/>
        </w:rPr>
      </w:pPr>
      <w:r>
        <w:rPr>
          <w:rFonts w:ascii="宋体" w:hAnsi="宋体" w:hint="eastAsia"/>
          <w:sz w:val="24"/>
          <w:szCs w:val="21"/>
        </w:rPr>
        <w:tab/>
      </w:r>
      <w:r>
        <w:rPr>
          <w:rFonts w:ascii="宋体" w:hAnsi="宋体" w:hint="eastAsia"/>
          <w:sz w:val="24"/>
          <w:szCs w:val="21"/>
        </w:rPr>
        <w:tab/>
      </w:r>
      <w:r>
        <w:rPr>
          <w:rFonts w:ascii="宋体" w:hAnsi="宋体" w:hint="eastAsia"/>
          <w:sz w:val="24"/>
          <w:szCs w:val="21"/>
          <w:lang w:val="zh-CN"/>
        </w:rPr>
        <w:t>身份证号码：                   手机号码：</w:t>
      </w:r>
    </w:p>
    <w:p w:rsidR="00223819" w:rsidRDefault="00091E85">
      <w:pPr>
        <w:tabs>
          <w:tab w:val="left" w:pos="255"/>
        </w:tabs>
        <w:spacing w:line="360" w:lineRule="auto"/>
        <w:rPr>
          <w:rFonts w:ascii="宋体" w:hAnsi="宋体"/>
          <w:sz w:val="24"/>
          <w:szCs w:val="21"/>
          <w:lang w:val="zh-CN"/>
        </w:rPr>
      </w:pPr>
      <w:r>
        <w:rPr>
          <w:rFonts w:ascii="宋体" w:hAnsi="宋体" w:hint="eastAsia"/>
          <w:sz w:val="24"/>
          <w:szCs w:val="21"/>
        </w:rPr>
        <w:tab/>
      </w:r>
      <w:r>
        <w:rPr>
          <w:rFonts w:ascii="宋体" w:hAnsi="宋体" w:hint="eastAsia"/>
          <w:sz w:val="24"/>
          <w:szCs w:val="21"/>
        </w:rPr>
        <w:tab/>
      </w:r>
      <w:r>
        <w:rPr>
          <w:rFonts w:ascii="宋体" w:hAnsi="宋体" w:hint="eastAsia"/>
          <w:sz w:val="24"/>
          <w:szCs w:val="21"/>
          <w:lang w:val="zh-CN"/>
        </w:rPr>
        <w:t>办公电话：                     传真：</w:t>
      </w:r>
    </w:p>
    <w:p w:rsidR="00223819" w:rsidRDefault="00091E85">
      <w:pPr>
        <w:tabs>
          <w:tab w:val="left" w:pos="255"/>
        </w:tabs>
        <w:spacing w:line="360" w:lineRule="auto"/>
        <w:rPr>
          <w:rFonts w:ascii="宋体" w:hAnsi="宋体"/>
          <w:sz w:val="24"/>
          <w:szCs w:val="21"/>
          <w:lang w:val="zh-CN"/>
        </w:rPr>
      </w:pPr>
      <w:r>
        <w:rPr>
          <w:rFonts w:ascii="宋体" w:hAnsi="宋体" w:hint="eastAsia"/>
          <w:sz w:val="24"/>
          <w:szCs w:val="21"/>
        </w:rPr>
        <w:tab/>
      </w:r>
      <w:r>
        <w:rPr>
          <w:rFonts w:ascii="宋体" w:hAnsi="宋体" w:hint="eastAsia"/>
          <w:sz w:val="24"/>
          <w:szCs w:val="21"/>
        </w:rPr>
        <w:tab/>
      </w:r>
      <w:r>
        <w:rPr>
          <w:rFonts w:ascii="宋体" w:hAnsi="宋体" w:hint="eastAsia"/>
          <w:sz w:val="24"/>
          <w:szCs w:val="21"/>
          <w:lang w:val="zh-CN"/>
        </w:rPr>
        <w:t>通讯地址：</w:t>
      </w:r>
    </w:p>
    <w:p w:rsidR="00223819" w:rsidRDefault="00091E85">
      <w:pPr>
        <w:tabs>
          <w:tab w:val="left" w:pos="255"/>
        </w:tabs>
        <w:spacing w:line="360" w:lineRule="auto"/>
        <w:rPr>
          <w:rFonts w:ascii="宋体" w:hAnsi="宋体"/>
          <w:sz w:val="24"/>
          <w:szCs w:val="21"/>
          <w:lang w:val="zh-CN"/>
        </w:rPr>
      </w:pPr>
      <w:r>
        <w:rPr>
          <w:rFonts w:ascii="宋体" w:hAnsi="宋体" w:hint="eastAsia"/>
          <w:sz w:val="24"/>
          <w:szCs w:val="21"/>
        </w:rPr>
        <w:tab/>
      </w:r>
      <w:r>
        <w:rPr>
          <w:rFonts w:ascii="宋体" w:hAnsi="宋体" w:hint="eastAsia"/>
          <w:sz w:val="24"/>
          <w:szCs w:val="21"/>
        </w:rPr>
        <w:tab/>
      </w:r>
      <w:r>
        <w:rPr>
          <w:rFonts w:ascii="宋体" w:hAnsi="宋体" w:hint="eastAsia"/>
          <w:sz w:val="24"/>
          <w:szCs w:val="21"/>
          <w:lang w:val="zh-CN"/>
        </w:rPr>
        <w:t xml:space="preserve">被授权代表人签名：                  </w:t>
      </w:r>
    </w:p>
    <w:p w:rsidR="00223819" w:rsidRDefault="00091E85">
      <w:pPr>
        <w:tabs>
          <w:tab w:val="left" w:pos="255"/>
        </w:tabs>
        <w:spacing w:line="360" w:lineRule="auto"/>
        <w:rPr>
          <w:rFonts w:ascii="宋体" w:hAnsi="宋体"/>
          <w:sz w:val="24"/>
          <w:szCs w:val="21"/>
          <w:lang w:val="zh-CN"/>
        </w:rPr>
      </w:pPr>
      <w:r>
        <w:rPr>
          <w:rFonts w:ascii="宋体" w:hAnsi="宋体" w:hint="eastAsia"/>
          <w:sz w:val="24"/>
          <w:szCs w:val="21"/>
        </w:rPr>
        <w:tab/>
      </w:r>
      <w:r>
        <w:rPr>
          <w:rFonts w:ascii="宋体" w:hAnsi="宋体" w:hint="eastAsia"/>
          <w:sz w:val="24"/>
          <w:szCs w:val="21"/>
        </w:rPr>
        <w:tab/>
      </w:r>
      <w:r>
        <w:rPr>
          <w:rFonts w:ascii="宋体" w:hAnsi="宋体" w:hint="eastAsia"/>
          <w:sz w:val="24"/>
          <w:szCs w:val="21"/>
          <w:lang w:val="zh-CN"/>
        </w:rPr>
        <w:t>单位名称（公章）：</w:t>
      </w:r>
    </w:p>
    <w:p w:rsidR="00223819" w:rsidRDefault="00091E85">
      <w:pPr>
        <w:tabs>
          <w:tab w:val="left" w:pos="255"/>
        </w:tabs>
        <w:spacing w:line="360" w:lineRule="auto"/>
        <w:rPr>
          <w:rFonts w:ascii="宋体" w:hAnsi="宋体"/>
          <w:sz w:val="24"/>
          <w:szCs w:val="21"/>
          <w:lang w:val="zh-CN"/>
        </w:rPr>
      </w:pPr>
      <w:r>
        <w:rPr>
          <w:rFonts w:ascii="宋体" w:hAnsi="宋体" w:hint="eastAsia"/>
          <w:sz w:val="24"/>
          <w:szCs w:val="21"/>
        </w:rPr>
        <w:tab/>
      </w:r>
      <w:r>
        <w:rPr>
          <w:rFonts w:ascii="宋体" w:hAnsi="宋体" w:hint="eastAsia"/>
          <w:sz w:val="24"/>
          <w:szCs w:val="21"/>
        </w:rPr>
        <w:tab/>
      </w:r>
      <w:r>
        <w:rPr>
          <w:rFonts w:ascii="宋体" w:hAnsi="宋体" w:hint="eastAsia"/>
          <w:sz w:val="24"/>
          <w:szCs w:val="21"/>
          <w:lang w:val="zh-CN"/>
        </w:rPr>
        <w:t>法定代表人签名：</w:t>
      </w:r>
    </w:p>
    <w:p w:rsidR="00223819" w:rsidRDefault="00223819">
      <w:pPr>
        <w:spacing w:line="360" w:lineRule="auto"/>
        <w:rPr>
          <w:rFonts w:ascii="黑体" w:eastAsia="黑体"/>
          <w:bCs/>
          <w:sz w:val="28"/>
          <w:szCs w:val="28"/>
        </w:rPr>
      </w:pPr>
    </w:p>
    <w:p w:rsidR="00223819" w:rsidRDefault="009E174E">
      <w:pPr>
        <w:spacing w:line="360" w:lineRule="auto"/>
        <w:rPr>
          <w:rFonts w:ascii="黑体" w:eastAsia="黑体"/>
          <w:bCs/>
          <w:sz w:val="28"/>
          <w:szCs w:val="28"/>
        </w:rPr>
      </w:pPr>
      <w:r w:rsidRPr="009E174E">
        <w:pict>
          <v:shape id="文本框 7" o:sp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FDhRjMdAgAAUwQAAA4AAABkcnMvZTJvRG9jLnhtbK1U&#10;S5LTMBDdU8UdVNoTO2EyA644UwUhbCigauAAHUm2VaUfkhI7F4AbsGLDnnPlHLTkTMgMLLLAC7sl&#10;tZ7ee93y4nbQiuyED9Kamk4nJSXCMMulaWv6+dP62QtKQgTDQVkjaroXgd4unz5Z9K4SM9tZxYUn&#10;CGJC1buadjG6qigC64SGMLFOGFxsrNcQcejbgnvoEV2rYlaW10VvPXfeMhECzq7GRXpE9JcA2qaR&#10;TKws22ph4ojqhYKIkkInXaDLzLZpBIsfmiaISFRNUWnMbzwE4016F8sFVK0H10l2pACXUHikSYM0&#10;eOgJagURyNbLv6C0ZN4G28QJs7oYhWRHUMW0fOTNXQdOZC1odXAn08P/g2Xvdx89kbymV5QY0Fjw&#10;w/dvhx+/Dj+/kptkT+9ChVl3DvPi8MoO2DT38wEnk+qh8Tp9UQ/BdTR3fzJXDJEwnHxeXs+nV3NK&#10;GK7NyhuUm+0v/mx3PsS3wmqSgpp6rF42FXbvQkQqmHqfkk4LVkm+lkrlgW83r5UnO8BKr/OTWOKW&#10;B2nKkL6mL+ezRASwfRtsGwy1QwuCafN5D3aEc+AyP/8CTsRWELqRQEZIaVBpGYXPUSeAvzGcxL1D&#10;mw3eLprIaMEpUQIvY4pyZgSpLslEdcqkQ0Ru9aNLqWJjZVIUh82AoCncWL7HKvbY7ij2yxY8Mtg6&#10;L9sO7c5VLVIe9lp27ngvUjOfjzE+/xcsfw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2OT5J2QAA&#10;AAkBAAAPAAAAAAAAAAEAIAAAACIAAABkcnMvZG93bnJldi54bWxQSwECFAAUAAAACACHTuJAUOFG&#10;Mx0CAABTBAAADgAAAAAAAAABACAAAAAoAQAAZHJzL2Uyb0RvYy54bWxQSwUGAAAAAAYABgBZAQAA&#10;twUAAAAA&#10;">
            <v:textbox>
              <w:txbxContent>
                <w:p w:rsidR="00223819" w:rsidRDefault="00223819">
                  <w:pPr>
                    <w:jc w:val="left"/>
                    <w:rPr>
                      <w:rFonts w:ascii="黑体" w:eastAsia="黑体"/>
                      <w:sz w:val="32"/>
                      <w:szCs w:val="32"/>
                    </w:rPr>
                  </w:pPr>
                </w:p>
                <w:p w:rsidR="00223819" w:rsidRDefault="00091E85">
                  <w:pPr>
                    <w:jc w:val="center"/>
                    <w:rPr>
                      <w:rFonts w:ascii="楷体_GB2312" w:eastAsia="楷体_GB2312"/>
                      <w:sz w:val="28"/>
                      <w:szCs w:val="28"/>
                    </w:rPr>
                  </w:pPr>
                  <w:r>
                    <w:rPr>
                      <w:rFonts w:ascii="楷体_GB2312" w:eastAsia="楷体_GB2312" w:hint="eastAsia"/>
                      <w:sz w:val="28"/>
                      <w:szCs w:val="28"/>
                    </w:rPr>
                    <w:t>被授权代表身份证复印件</w:t>
                  </w:r>
                </w:p>
                <w:p w:rsidR="00223819" w:rsidRDefault="00091E85">
                  <w:pPr>
                    <w:jc w:val="center"/>
                    <w:rPr>
                      <w:rFonts w:ascii="楷体_GB2312" w:eastAsia="楷体_GB2312"/>
                      <w:sz w:val="28"/>
                      <w:szCs w:val="28"/>
                    </w:rPr>
                  </w:pPr>
                  <w:r>
                    <w:rPr>
                      <w:rFonts w:ascii="楷体_GB2312" w:eastAsia="楷体_GB2312" w:hint="eastAsia"/>
                      <w:sz w:val="28"/>
                      <w:szCs w:val="28"/>
                    </w:rPr>
                    <w:t>反面</w:t>
                  </w:r>
                </w:p>
                <w:p w:rsidR="00223819" w:rsidRDefault="00223819">
                  <w:pPr>
                    <w:jc w:val="center"/>
                    <w:rPr>
                      <w:rFonts w:ascii="楷体_GB2312" w:eastAsia="楷体_GB2312"/>
                      <w:sz w:val="28"/>
                      <w:szCs w:val="28"/>
                    </w:rPr>
                  </w:pPr>
                </w:p>
              </w:txbxContent>
            </v:textbox>
          </v:shape>
        </w:pict>
      </w:r>
      <w:r w:rsidRPr="009E174E">
        <w:pict>
          <v:shape id="文本框 8" o:sp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FPn/uBwCAABTBAAADgAAAGRycy9lMm9Eb2MueG1srVTN&#10;jtMwEL4j8Q6W7zRpV2W3UdOVoJQLAqSFB3BtJ7HkPzxuk74AvAEnLtx5rj4HY6dbdhcOPZBDOra/&#10;fDPfN+MubwejyV4GUM7WdDopKZGWO6FsW9PPnzYvbiiByKxg2llZ04MEert6/mzZ+0rOXOe0kIEg&#10;iYWq9zXtYvRVUQDvpGEwcV5aPGxcMCziMrSFCKxHdqOLWVm+LHoXhA+OSwDcXY+H9MQYLiF0TaO4&#10;XDu+M9LGkTVIzSJKgk55oKtcbdNIHj80DchIdE1RacxvTILxNr2L1ZJVbWC+U/xUArukhCeaDFMW&#10;k56p1iwysgvqLyqjeHDgmjjhzhSjkOwIqpiWT7y565iXWQtaDf5sOvw/Wv5+/zEQJWp6RYllBht+&#10;/P7t+OPX8edXcpPs6T1UiLrziIvDKzfg0NzvA24m1UMTTPpFPQTP0dzD2Vw5RMJxc7ZYLKblnBKO&#10;Z7Pyury+miee4s/nPkB8K50hKahpwO5lU9n+HcQReg9J2cBpJTZK67wI7fa1DmTPsNOb/JzYH8G0&#10;JX1NF/NZKoTh+DY4NhgajxaAbXO+R1/AQ+IyP/8iToWtGXRjAZkhwVhlVJQhR51k4o0VJB482mzx&#10;dtFUjJGCEi3xMqYoIyNT+hIkeqdtSiLzqJ9cSh0bO5OiOGwHJE3h1okDdrHHcUexX3YsYAU7H1Tb&#10;od25q0XC4azlvpzuRRrmh2uMH/4XrH4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BT5/7gc&#10;AgAAUwQAAA4AAAAAAAAAAQAgAAAAJwEAAGRycy9lMm9Eb2MueG1sUEsFBgAAAAAGAAYAWQEAALUF&#10;AAAAAA==&#10;">
            <v:textbox>
              <w:txbxContent>
                <w:p w:rsidR="00223819" w:rsidRDefault="00223819">
                  <w:pPr>
                    <w:jc w:val="left"/>
                    <w:rPr>
                      <w:rFonts w:ascii="黑体" w:eastAsia="黑体"/>
                      <w:sz w:val="32"/>
                      <w:szCs w:val="32"/>
                    </w:rPr>
                  </w:pPr>
                </w:p>
                <w:p w:rsidR="00223819" w:rsidRDefault="00091E85">
                  <w:pPr>
                    <w:jc w:val="center"/>
                    <w:rPr>
                      <w:rFonts w:ascii="楷体_GB2312" w:eastAsia="楷体_GB2312"/>
                      <w:sz w:val="28"/>
                      <w:szCs w:val="28"/>
                    </w:rPr>
                  </w:pPr>
                  <w:r>
                    <w:rPr>
                      <w:rFonts w:ascii="楷体_GB2312" w:eastAsia="楷体_GB2312" w:hint="eastAsia"/>
                      <w:sz w:val="28"/>
                      <w:szCs w:val="28"/>
                    </w:rPr>
                    <w:t>被授权代表身份证复印件</w:t>
                  </w:r>
                </w:p>
                <w:p w:rsidR="00223819" w:rsidRDefault="00091E85">
                  <w:pPr>
                    <w:jc w:val="center"/>
                    <w:rPr>
                      <w:rFonts w:ascii="楷体_GB2312" w:eastAsia="楷体_GB2312"/>
                      <w:sz w:val="28"/>
                      <w:szCs w:val="28"/>
                    </w:rPr>
                  </w:pPr>
                  <w:r>
                    <w:rPr>
                      <w:rFonts w:ascii="楷体_GB2312" w:eastAsia="楷体_GB2312" w:hint="eastAsia"/>
                      <w:sz w:val="28"/>
                      <w:szCs w:val="28"/>
                    </w:rPr>
                    <w:t>正面</w:t>
                  </w:r>
                </w:p>
                <w:p w:rsidR="00223819" w:rsidRDefault="00223819">
                  <w:pPr>
                    <w:jc w:val="center"/>
                    <w:rPr>
                      <w:rFonts w:ascii="楷体_GB2312" w:eastAsia="楷体_GB2312"/>
                      <w:sz w:val="28"/>
                      <w:szCs w:val="28"/>
                    </w:rPr>
                  </w:pPr>
                </w:p>
              </w:txbxContent>
            </v:textbox>
          </v:shape>
        </w:pict>
      </w:r>
    </w:p>
    <w:p w:rsidR="00223819" w:rsidRDefault="00223819">
      <w:pPr>
        <w:spacing w:line="360" w:lineRule="auto"/>
        <w:rPr>
          <w:rFonts w:ascii="黑体" w:eastAsia="黑体"/>
          <w:bCs/>
          <w:sz w:val="28"/>
          <w:szCs w:val="28"/>
        </w:rPr>
      </w:pPr>
    </w:p>
    <w:p w:rsidR="00223819" w:rsidRDefault="00223819">
      <w:pPr>
        <w:spacing w:line="360" w:lineRule="auto"/>
        <w:jc w:val="center"/>
        <w:rPr>
          <w:rFonts w:ascii="黑体" w:eastAsia="黑体"/>
          <w:bCs/>
          <w:sz w:val="28"/>
          <w:szCs w:val="28"/>
        </w:rPr>
      </w:pPr>
    </w:p>
    <w:p w:rsidR="00223819" w:rsidRDefault="00223819">
      <w:pPr>
        <w:spacing w:line="360" w:lineRule="auto"/>
        <w:jc w:val="center"/>
        <w:rPr>
          <w:rFonts w:ascii="黑体" w:eastAsia="黑体"/>
          <w:bCs/>
          <w:sz w:val="28"/>
          <w:szCs w:val="28"/>
        </w:rPr>
      </w:pPr>
    </w:p>
    <w:p w:rsidR="00223819" w:rsidRDefault="00223819">
      <w:pPr>
        <w:spacing w:line="360" w:lineRule="auto"/>
        <w:ind w:firstLineChars="200" w:firstLine="480"/>
        <w:rPr>
          <w:rFonts w:ascii="黑体" w:eastAsia="黑体" w:hAnsi="宋体"/>
          <w:bCs/>
          <w:sz w:val="24"/>
          <w:szCs w:val="24"/>
        </w:rPr>
      </w:pPr>
    </w:p>
    <w:p w:rsidR="00223819" w:rsidRDefault="00223819">
      <w:pPr>
        <w:rPr>
          <w:rFonts w:ascii="黑体" w:eastAsia="黑体" w:hAnsi="宋体"/>
          <w:bCs/>
          <w:sz w:val="24"/>
          <w:szCs w:val="24"/>
        </w:rPr>
      </w:pPr>
    </w:p>
    <w:p w:rsidR="00223819" w:rsidRDefault="00223819" w:rsidP="00ED64BE">
      <w:pPr>
        <w:spacing w:beforeLines="50" w:afterLines="50" w:line="480" w:lineRule="auto"/>
        <w:jc w:val="left"/>
        <w:rPr>
          <w:rFonts w:ascii="黑体" w:eastAsia="黑体" w:hAnsi="宋体"/>
          <w:bCs/>
          <w:sz w:val="24"/>
          <w:szCs w:val="24"/>
        </w:rPr>
      </w:pPr>
    </w:p>
    <w:p w:rsidR="00223819" w:rsidRDefault="00091E85" w:rsidP="00ED64BE">
      <w:pPr>
        <w:spacing w:beforeLines="50" w:afterLines="50" w:line="480" w:lineRule="auto"/>
        <w:jc w:val="left"/>
        <w:rPr>
          <w:rFonts w:ascii="黑体" w:eastAsia="黑体" w:hAnsi="宋体"/>
          <w:bCs/>
          <w:sz w:val="24"/>
          <w:szCs w:val="24"/>
        </w:rPr>
      </w:pPr>
      <w:r>
        <w:rPr>
          <w:rFonts w:ascii="黑体" w:eastAsia="黑体" w:hAnsi="宋体" w:hint="eastAsia"/>
          <w:bCs/>
          <w:sz w:val="24"/>
          <w:szCs w:val="24"/>
        </w:rPr>
        <w:lastRenderedPageBreak/>
        <w:t>3、资格性证明材料复印件：</w:t>
      </w:r>
    </w:p>
    <w:p w:rsidR="00223819" w:rsidRDefault="00091E85" w:rsidP="00ED64BE">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223819" w:rsidRDefault="00091E85">
      <w:pPr>
        <w:spacing w:line="480" w:lineRule="auto"/>
        <w:jc w:val="center"/>
        <w:rPr>
          <w:rFonts w:ascii="宋体"/>
          <w:bCs/>
          <w:sz w:val="24"/>
          <w:szCs w:val="24"/>
        </w:rPr>
      </w:pPr>
      <w:r>
        <w:rPr>
          <w:rFonts w:ascii="宋体" w:hAnsi="宋体" w:hint="eastAsia"/>
          <w:bCs/>
          <w:sz w:val="24"/>
          <w:szCs w:val="24"/>
        </w:rPr>
        <w:t xml:space="preserve">                项目编号：YXGYJT202411012</w:t>
      </w:r>
    </w:p>
    <w:p w:rsidR="00223819" w:rsidRDefault="00091E85">
      <w:pPr>
        <w:spacing w:line="360" w:lineRule="auto"/>
        <w:jc w:val="center"/>
        <w:rPr>
          <w:rFonts w:ascii="宋体" w:hAnsi="宋体"/>
          <w:bCs/>
          <w:sz w:val="24"/>
          <w:szCs w:val="24"/>
        </w:rPr>
      </w:pPr>
      <w:r>
        <w:rPr>
          <w:rFonts w:ascii="宋体" w:hAnsi="宋体" w:hint="eastAsia"/>
          <w:bCs/>
          <w:sz w:val="24"/>
          <w:szCs w:val="24"/>
        </w:rPr>
        <w:t>日期：</w:t>
      </w:r>
    </w:p>
    <w:p w:rsidR="00223819" w:rsidRDefault="00091E85">
      <w:pPr>
        <w:spacing w:line="480" w:lineRule="auto"/>
        <w:rPr>
          <w:rFonts w:ascii="宋体" w:hAnsi="宋体"/>
          <w:bCs/>
          <w:sz w:val="24"/>
          <w:szCs w:val="24"/>
        </w:rPr>
      </w:pPr>
      <w:r>
        <w:rPr>
          <w:rFonts w:ascii="宋体" w:hAnsi="宋体" w:hint="eastAsia"/>
          <w:bCs/>
          <w:sz w:val="24"/>
          <w:szCs w:val="24"/>
        </w:rPr>
        <w:t>投标人应按以下顺序提供相关材料复印件：</w:t>
      </w:r>
    </w:p>
    <w:p w:rsidR="00223819" w:rsidRDefault="00091E85">
      <w:pPr>
        <w:numPr>
          <w:ilvl w:val="0"/>
          <w:numId w:val="28"/>
        </w:numPr>
        <w:tabs>
          <w:tab w:val="left" w:pos="0"/>
          <w:tab w:val="left" w:pos="255"/>
        </w:tabs>
        <w:ind w:firstLineChars="200" w:firstLine="480"/>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（附法定代表人身份证复印件（格式见附件）；</w:t>
      </w:r>
    </w:p>
    <w:p w:rsidR="00223819" w:rsidRDefault="00091E85">
      <w:pPr>
        <w:numPr>
          <w:ilvl w:val="0"/>
          <w:numId w:val="28"/>
        </w:numPr>
        <w:tabs>
          <w:tab w:val="left" w:pos="0"/>
          <w:tab w:val="left" w:pos="255"/>
        </w:tabs>
        <w:ind w:left="0" w:firstLineChars="200" w:firstLine="480"/>
        <w:rPr>
          <w:rFonts w:ascii="宋体" w:hAnsi="宋体"/>
          <w:sz w:val="24"/>
          <w:szCs w:val="24"/>
        </w:rPr>
      </w:pP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（格式见附件，法定代表人亲自参加投标的除外，但须提供身份证复印件）；</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p>
    <w:p w:rsidR="00223819" w:rsidRDefault="00091E85">
      <w:pPr>
        <w:numPr>
          <w:ilvl w:val="0"/>
          <w:numId w:val="28"/>
        </w:numPr>
        <w:tabs>
          <w:tab w:val="left" w:pos="0"/>
          <w:tab w:val="left" w:pos="255"/>
        </w:tabs>
        <w:ind w:firstLineChars="200" w:firstLine="480"/>
        <w:rPr>
          <w:rFonts w:ascii="宋体" w:hAnsi="宋体"/>
          <w:bCs/>
          <w:sz w:val="24"/>
          <w:szCs w:val="24"/>
          <w:lang w:val="zh-CN"/>
        </w:rPr>
      </w:pPr>
      <w:r>
        <w:rPr>
          <w:rFonts w:ascii="宋体" w:hAnsi="宋体" w:hint="eastAsia"/>
          <w:sz w:val="24"/>
          <w:szCs w:val="24"/>
        </w:rPr>
        <w:t>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szCs w:val="24"/>
        </w:rPr>
        <w:t>（投标时必须提交相应原件或公证件）</w:t>
      </w:r>
      <w:r>
        <w:rPr>
          <w:rFonts w:ascii="宋体" w:hAnsi="宋体" w:hint="eastAsia"/>
          <w:bCs/>
          <w:sz w:val="24"/>
          <w:szCs w:val="24"/>
          <w:lang w:val="zh-CN"/>
        </w:rPr>
        <w:t>；</w:t>
      </w:r>
    </w:p>
    <w:p w:rsidR="00223819" w:rsidRDefault="00091E85">
      <w:pPr>
        <w:numPr>
          <w:ilvl w:val="0"/>
          <w:numId w:val="28"/>
        </w:numPr>
        <w:tabs>
          <w:tab w:val="left" w:pos="420"/>
          <w:tab w:val="left" w:pos="945"/>
          <w:tab w:val="left" w:pos="1155"/>
        </w:tabs>
        <w:ind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223819" w:rsidRDefault="00091E85">
      <w:pPr>
        <w:numPr>
          <w:ilvl w:val="0"/>
          <w:numId w:val="28"/>
        </w:numPr>
        <w:tabs>
          <w:tab w:val="left" w:pos="420"/>
          <w:tab w:val="left" w:pos="945"/>
          <w:tab w:val="left" w:pos="1155"/>
        </w:tabs>
        <w:ind w:firstLineChars="200" w:firstLine="480"/>
        <w:rPr>
          <w:rFonts w:ascii="宋体" w:hAnsi="宋体"/>
          <w:sz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223819" w:rsidRDefault="00091E85">
      <w:pPr>
        <w:numPr>
          <w:ilvl w:val="0"/>
          <w:numId w:val="28"/>
        </w:numPr>
        <w:tabs>
          <w:tab w:val="left" w:pos="420"/>
          <w:tab w:val="left" w:pos="945"/>
          <w:tab w:val="left" w:pos="1155"/>
        </w:tabs>
        <w:ind w:firstLineChars="200" w:firstLine="480"/>
        <w:rPr>
          <w:rFonts w:ascii="宋体" w:hAnsi="宋体"/>
          <w:sz w:val="24"/>
        </w:rPr>
      </w:pPr>
      <w:r>
        <w:rPr>
          <w:rFonts w:ascii="宋体" w:hint="eastAsia"/>
          <w:kern w:val="0"/>
          <w:sz w:val="24"/>
          <w:lang w:val="zh-CN"/>
        </w:rPr>
        <w:t>投标人为本项目被授权代表在近三个月内任意一个月缴纳的社保证明复印件（提供相关主管部门证明或银行代扣证明，法定代表人亲自参加报价的除外）；</w:t>
      </w:r>
    </w:p>
    <w:p w:rsidR="00223819" w:rsidRDefault="00091E85">
      <w:pPr>
        <w:numPr>
          <w:ilvl w:val="0"/>
          <w:numId w:val="28"/>
        </w:numPr>
        <w:tabs>
          <w:tab w:val="left" w:pos="420"/>
          <w:tab w:val="left" w:pos="945"/>
          <w:tab w:val="left" w:pos="1155"/>
        </w:tabs>
        <w:ind w:firstLineChars="200" w:firstLine="480"/>
        <w:rPr>
          <w:rFonts w:ascii="宋体" w:hAnsi="宋体"/>
          <w:sz w:val="24"/>
          <w:szCs w:val="24"/>
        </w:rPr>
      </w:pPr>
      <w:r>
        <w:rPr>
          <w:rFonts w:ascii="宋体" w:hAnsi="宋体" w:hint="eastAsia"/>
          <w:sz w:val="24"/>
          <w:szCs w:val="24"/>
        </w:rPr>
        <w:t>投标人提供有效的道路运输经营许可证复印件（投标文件中必须提交相应复印件加盖公章）；</w:t>
      </w:r>
    </w:p>
    <w:p w:rsidR="00223819" w:rsidRDefault="00091E85">
      <w:pPr>
        <w:numPr>
          <w:ilvl w:val="0"/>
          <w:numId w:val="28"/>
        </w:numPr>
        <w:tabs>
          <w:tab w:val="left" w:pos="420"/>
          <w:tab w:val="left" w:pos="945"/>
          <w:tab w:val="left" w:pos="1155"/>
        </w:tabs>
        <w:ind w:firstLineChars="200" w:firstLine="480"/>
        <w:rPr>
          <w:rFonts w:ascii="宋体" w:hAnsi="宋体"/>
          <w:sz w:val="24"/>
          <w:szCs w:val="24"/>
        </w:rPr>
      </w:pPr>
      <w:r>
        <w:rPr>
          <w:rFonts w:ascii="宋体" w:hAnsi="宋体" w:hint="eastAsia"/>
          <w:sz w:val="24"/>
          <w:szCs w:val="24"/>
        </w:rPr>
        <w:t>投标人提供有效的车辆行驶证复印件(行驶证所有人必须为投标人），车辆为总质量不低于4.1吨的2*4自卸车（投标时必须提交相应行驶证复印件加盖公章）；</w:t>
      </w:r>
    </w:p>
    <w:p w:rsidR="00223819" w:rsidRDefault="00091E85">
      <w:pPr>
        <w:numPr>
          <w:ilvl w:val="0"/>
          <w:numId w:val="28"/>
        </w:numPr>
        <w:tabs>
          <w:tab w:val="left" w:pos="420"/>
          <w:tab w:val="left" w:pos="945"/>
          <w:tab w:val="left" w:pos="1155"/>
        </w:tabs>
        <w:ind w:firstLineChars="200" w:firstLine="480"/>
        <w:rPr>
          <w:rFonts w:ascii="宋体" w:hAnsi="宋体"/>
          <w:sz w:val="24"/>
          <w:szCs w:val="24"/>
        </w:rPr>
      </w:pPr>
      <w:r>
        <w:rPr>
          <w:rFonts w:ascii="宋体" w:hAnsi="宋体" w:cs="宋体" w:hint="eastAsia"/>
          <w:sz w:val="24"/>
          <w:szCs w:val="24"/>
        </w:rPr>
        <w:t>无不良信用记录：</w:t>
      </w:r>
      <w:r>
        <w:rPr>
          <w:rFonts w:ascii="宋体" w:hAnsi="宋体" w:hint="eastAsia"/>
          <w:bCs/>
          <w:sz w:val="24"/>
          <w:szCs w:val="24"/>
        </w:rPr>
        <w:t>未被“</w:t>
      </w:r>
      <w:r>
        <w:rPr>
          <w:rFonts w:ascii="宋体" w:hAnsi="宋体" w:hint="eastAsia"/>
          <w:bCs/>
          <w:sz w:val="24"/>
          <w:szCs w:val="24"/>
          <w:lang w:val="zh-CN"/>
        </w:rPr>
        <w:t>信用中国</w:t>
      </w:r>
      <w:r>
        <w:rPr>
          <w:rFonts w:ascii="宋体" w:hAnsi="宋体" w:hint="eastAsia"/>
          <w:bCs/>
          <w:sz w:val="24"/>
          <w:szCs w:val="24"/>
        </w:rPr>
        <w:t>”</w:t>
      </w:r>
      <w:r>
        <w:rPr>
          <w:rFonts w:ascii="宋体" w:hAnsi="宋体" w:hint="eastAsia"/>
          <w:bCs/>
          <w:sz w:val="24"/>
          <w:szCs w:val="24"/>
          <w:lang w:val="zh-CN"/>
        </w:rPr>
        <w:t>网站</w:t>
      </w:r>
      <w:r>
        <w:rPr>
          <w:rFonts w:ascii="宋体" w:hAnsi="宋体" w:hint="eastAsia"/>
          <w:bCs/>
          <w:sz w:val="24"/>
          <w:szCs w:val="24"/>
        </w:rPr>
        <w:t>（www.creditchina.gov.cn）</w:t>
      </w:r>
      <w:r>
        <w:rPr>
          <w:rFonts w:ascii="宋体" w:hAnsi="宋体" w:hint="eastAsia"/>
          <w:bCs/>
          <w:sz w:val="24"/>
          <w:szCs w:val="24"/>
          <w:lang w:val="zh-CN"/>
        </w:rPr>
        <w:t>列入失信执行人、重大税收违法案件当事人名单、政府采购严重违法失信名单</w:t>
      </w:r>
      <w:r>
        <w:rPr>
          <w:rFonts w:ascii="宋体" w:hAnsi="宋体" w:hint="eastAsia"/>
          <w:bCs/>
          <w:sz w:val="24"/>
          <w:szCs w:val="24"/>
        </w:rPr>
        <w:t>，</w:t>
      </w:r>
      <w:r>
        <w:rPr>
          <w:rFonts w:ascii="宋体" w:hAnsi="宋体" w:hint="eastAsia"/>
          <w:bCs/>
          <w:sz w:val="24"/>
          <w:szCs w:val="24"/>
          <w:lang w:val="zh-CN"/>
        </w:rPr>
        <w:t>或未在</w:t>
      </w:r>
      <w:r>
        <w:rPr>
          <w:rFonts w:ascii="宋体" w:hAnsi="宋体" w:hint="eastAsia"/>
          <w:bCs/>
          <w:sz w:val="24"/>
          <w:szCs w:val="24"/>
        </w:rPr>
        <w:t>“</w:t>
      </w:r>
      <w:r>
        <w:rPr>
          <w:rFonts w:ascii="宋体" w:hAnsi="宋体" w:hint="eastAsia"/>
          <w:bCs/>
          <w:sz w:val="24"/>
          <w:szCs w:val="24"/>
          <w:lang w:val="zh-CN"/>
        </w:rPr>
        <w:t>中国政府采购网</w:t>
      </w:r>
      <w:r>
        <w:rPr>
          <w:rFonts w:ascii="宋体" w:hAnsi="宋体" w:hint="eastAsia"/>
          <w:bCs/>
          <w:sz w:val="24"/>
          <w:szCs w:val="24"/>
        </w:rPr>
        <w:t>”</w:t>
      </w:r>
      <w:r>
        <w:rPr>
          <w:rFonts w:ascii="宋体" w:hAnsi="宋体" w:hint="eastAsia"/>
          <w:bCs/>
          <w:sz w:val="24"/>
          <w:szCs w:val="24"/>
          <w:lang w:val="zh-CN"/>
        </w:rPr>
        <w:t>网站</w:t>
      </w:r>
      <w:r>
        <w:rPr>
          <w:rFonts w:ascii="宋体" w:hAnsi="宋体" w:hint="eastAsia"/>
          <w:bCs/>
          <w:sz w:val="24"/>
          <w:szCs w:val="24"/>
        </w:rPr>
        <w:t>（www.ccgp.gov.cn）</w:t>
      </w:r>
      <w:r>
        <w:rPr>
          <w:rFonts w:ascii="宋体" w:hAnsi="宋体" w:hint="eastAsia"/>
          <w:bCs/>
          <w:sz w:val="24"/>
          <w:szCs w:val="24"/>
          <w:lang w:val="zh-CN"/>
        </w:rPr>
        <w:t>被列入政府采购严重违法失信行为记录名单</w:t>
      </w:r>
      <w:r>
        <w:rPr>
          <w:rFonts w:ascii="宋体" w:hAnsi="宋体" w:hint="eastAsia"/>
          <w:bCs/>
          <w:sz w:val="24"/>
          <w:szCs w:val="24"/>
        </w:rPr>
        <w:t>；</w:t>
      </w:r>
      <w:r>
        <w:rPr>
          <w:rFonts w:ascii="宋体" w:hAnsi="宋体" w:hint="eastAsia"/>
          <w:b/>
          <w:sz w:val="24"/>
          <w:szCs w:val="24"/>
        </w:rPr>
        <w:t>（</w:t>
      </w:r>
      <w:r>
        <w:rPr>
          <w:rFonts w:ascii="宋体" w:hAnsi="宋体"/>
          <w:b/>
          <w:sz w:val="24"/>
          <w:szCs w:val="24"/>
        </w:rPr>
        <w:t>若投标人企业信息已录入以上网站的，</w:t>
      </w:r>
      <w:r>
        <w:rPr>
          <w:rFonts w:ascii="宋体" w:hAnsi="宋体" w:hint="eastAsia"/>
          <w:b/>
          <w:sz w:val="24"/>
          <w:szCs w:val="24"/>
          <w:lang w:val="zh-CN"/>
        </w:rPr>
        <w:t>无需提供相关证明材料</w:t>
      </w:r>
      <w:r>
        <w:rPr>
          <w:rFonts w:ascii="宋体" w:hAnsi="宋体"/>
          <w:b/>
          <w:sz w:val="24"/>
          <w:szCs w:val="24"/>
        </w:rPr>
        <w:t>；</w:t>
      </w:r>
      <w:r>
        <w:rPr>
          <w:rFonts w:ascii="宋体" w:hAnsi="宋体" w:hint="eastAsia"/>
          <w:b/>
          <w:sz w:val="24"/>
          <w:szCs w:val="24"/>
        </w:rPr>
        <w:t>若投标人企业信息</w:t>
      </w:r>
      <w:r>
        <w:rPr>
          <w:rFonts w:ascii="宋体" w:hAnsi="宋体"/>
          <w:b/>
          <w:sz w:val="24"/>
          <w:szCs w:val="24"/>
        </w:rPr>
        <w:t>未</w:t>
      </w:r>
      <w:r>
        <w:rPr>
          <w:rFonts w:ascii="宋体" w:hAnsi="宋体" w:hint="eastAsia"/>
          <w:b/>
          <w:sz w:val="24"/>
          <w:szCs w:val="24"/>
        </w:rPr>
        <w:t>录入以上网站的，须在投标文件中提供</w:t>
      </w:r>
      <w:r>
        <w:rPr>
          <w:rFonts w:ascii="宋体" w:hAnsi="宋体"/>
          <w:b/>
          <w:sz w:val="24"/>
          <w:szCs w:val="24"/>
        </w:rPr>
        <w:t>无不良信用记录</w:t>
      </w:r>
      <w:r>
        <w:rPr>
          <w:rFonts w:ascii="宋体" w:hAnsi="宋体" w:hint="eastAsia"/>
          <w:b/>
          <w:sz w:val="24"/>
          <w:szCs w:val="24"/>
        </w:rPr>
        <w:t>承诺</w:t>
      </w:r>
      <w:r>
        <w:rPr>
          <w:rFonts w:ascii="宋体" w:hAnsi="宋体"/>
          <w:b/>
          <w:sz w:val="24"/>
          <w:szCs w:val="24"/>
        </w:rPr>
        <w:t>书</w:t>
      </w:r>
      <w:r>
        <w:rPr>
          <w:rFonts w:ascii="宋体" w:hAnsi="宋体" w:hint="eastAsia"/>
          <w:b/>
          <w:sz w:val="24"/>
          <w:szCs w:val="24"/>
        </w:rPr>
        <w:t>）；</w:t>
      </w:r>
    </w:p>
    <w:p w:rsidR="00223819" w:rsidRDefault="00091E85">
      <w:pPr>
        <w:numPr>
          <w:ilvl w:val="0"/>
          <w:numId w:val="28"/>
        </w:numPr>
        <w:tabs>
          <w:tab w:val="left" w:pos="420"/>
          <w:tab w:val="left" w:pos="945"/>
          <w:tab w:val="left" w:pos="1155"/>
        </w:tabs>
        <w:ind w:firstLineChars="200" w:firstLine="480"/>
        <w:rPr>
          <w:rFonts w:ascii="宋体" w:hAnsi="宋体"/>
          <w:sz w:val="24"/>
          <w:szCs w:val="24"/>
        </w:rPr>
      </w:pPr>
      <w:r>
        <w:rPr>
          <w:rFonts w:ascii="宋体" w:hAnsi="宋体" w:hint="eastAsia"/>
          <w:sz w:val="24"/>
          <w:szCs w:val="24"/>
        </w:rPr>
        <w:t>投标保证金交纳证明（银行转账）复印件。</w:t>
      </w:r>
    </w:p>
    <w:p w:rsidR="00223819" w:rsidRDefault="00091E85">
      <w:pPr>
        <w:jc w:val="center"/>
        <w:rPr>
          <w:rFonts w:ascii="宋体" w:hAnsi="宋体"/>
          <w:bCs/>
          <w:sz w:val="24"/>
        </w:rPr>
      </w:pPr>
      <w:r>
        <w:rPr>
          <w:rFonts w:ascii="宋体" w:hAnsi="宋体" w:hint="eastAsia"/>
          <w:b/>
          <w:bCs/>
          <w:sz w:val="24"/>
          <w:szCs w:val="24"/>
        </w:rPr>
        <w:t>注：以上“近十二个月”是指投标截止日之前近十二个月（不含投标当月）。</w:t>
      </w:r>
    </w:p>
    <w:p w:rsidR="00223819" w:rsidRDefault="00223819">
      <w:pPr>
        <w:jc w:val="center"/>
        <w:rPr>
          <w:rFonts w:ascii="宋体" w:hAnsi="宋体"/>
          <w:bCs/>
          <w:sz w:val="24"/>
        </w:rPr>
      </w:pPr>
    </w:p>
    <w:p w:rsidR="00223819" w:rsidRDefault="00223819">
      <w:pPr>
        <w:jc w:val="center"/>
        <w:rPr>
          <w:rFonts w:ascii="宋体" w:hAnsi="宋体"/>
          <w:bCs/>
          <w:sz w:val="24"/>
        </w:rPr>
      </w:pPr>
    </w:p>
    <w:p w:rsidR="00223819" w:rsidRDefault="00091E85">
      <w:pPr>
        <w:jc w:val="center"/>
        <w:rPr>
          <w:rFonts w:ascii="宋体" w:hAnsi="宋体"/>
          <w:bCs/>
          <w:sz w:val="24"/>
          <w:lang w:val="zh-CN"/>
        </w:rPr>
      </w:pPr>
      <w:r>
        <w:rPr>
          <w:rFonts w:ascii="宋体" w:hAnsi="宋体" w:hint="eastAsia"/>
          <w:bCs/>
          <w:sz w:val="24"/>
          <w:lang w:val="zh-CN"/>
        </w:rPr>
        <w:t>投标人签名：</w:t>
      </w:r>
    </w:p>
    <w:p w:rsidR="00223819" w:rsidRDefault="00091E85">
      <w:pPr>
        <w:spacing w:line="360" w:lineRule="auto"/>
        <w:jc w:val="center"/>
        <w:rPr>
          <w:rFonts w:ascii="宋体" w:hAnsi="宋体"/>
          <w:bCs/>
          <w:sz w:val="24"/>
          <w:lang w:val="zh-CN"/>
        </w:rPr>
      </w:pPr>
      <w:r>
        <w:rPr>
          <w:rFonts w:ascii="宋体" w:hAnsi="宋体" w:hint="eastAsia"/>
          <w:bCs/>
          <w:sz w:val="24"/>
          <w:lang w:val="zh-CN"/>
        </w:rPr>
        <w:t>投标人公章：</w:t>
      </w:r>
    </w:p>
    <w:p w:rsidR="00223819" w:rsidRDefault="00091E85">
      <w:pPr>
        <w:ind w:firstLineChars="200" w:firstLine="480"/>
        <w:rPr>
          <w:rFonts w:ascii="黑体" w:eastAsia="黑体" w:hAnsi="宋体"/>
          <w:bCs/>
          <w:sz w:val="24"/>
          <w:szCs w:val="24"/>
        </w:rPr>
      </w:pPr>
      <w:r>
        <w:rPr>
          <w:rFonts w:ascii="宋体" w:hAnsi="宋体"/>
          <w:bCs/>
          <w:sz w:val="24"/>
          <w:szCs w:val="24"/>
        </w:rPr>
        <w:br w:type="page"/>
      </w:r>
      <w:bookmarkStart w:id="99" w:name="_Toc27231"/>
      <w:bookmarkEnd w:id="94"/>
    </w:p>
    <w:bookmarkEnd w:id="99"/>
    <w:p w:rsidR="00223819" w:rsidRDefault="00091E85">
      <w:pPr>
        <w:rPr>
          <w:rFonts w:ascii="黑体" w:eastAsia="黑体" w:hAnsi="宋体"/>
          <w:bCs/>
          <w:sz w:val="24"/>
          <w:szCs w:val="24"/>
        </w:rPr>
      </w:pPr>
      <w:r>
        <w:rPr>
          <w:rFonts w:ascii="黑体" w:eastAsia="黑体" w:hAnsi="宋体" w:hint="eastAsia"/>
          <w:bCs/>
          <w:sz w:val="24"/>
          <w:szCs w:val="24"/>
        </w:rPr>
        <w:lastRenderedPageBreak/>
        <w:t>（四）</w:t>
      </w:r>
      <w:r>
        <w:rPr>
          <w:rFonts w:ascii="黑体" w:eastAsia="黑体" w:hAnsi="宋体" w:hint="eastAsia"/>
          <w:bCs/>
          <w:sz w:val="24"/>
          <w:szCs w:val="24"/>
          <w:lang w:val="zh-CN"/>
        </w:rPr>
        <w:t>技术条款及相关要求偏离表</w:t>
      </w:r>
      <w:r>
        <w:rPr>
          <w:rFonts w:ascii="黑体" w:eastAsia="黑体" w:hAnsi="宋体" w:hint="eastAsia"/>
          <w:bCs/>
          <w:sz w:val="24"/>
          <w:szCs w:val="24"/>
        </w:rPr>
        <w:t>（格式）：</w:t>
      </w:r>
    </w:p>
    <w:p w:rsidR="00223819" w:rsidRDefault="00091E85" w:rsidP="00ED64BE">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技术条款及相关要求偏离表</w:t>
      </w:r>
    </w:p>
    <w:p w:rsidR="00223819" w:rsidRDefault="00091E85" w:rsidP="00ED64BE">
      <w:pPr>
        <w:tabs>
          <w:tab w:val="left" w:pos="255"/>
        </w:tabs>
        <w:spacing w:beforeLines="50" w:afterLines="50" w:line="360" w:lineRule="auto"/>
        <w:ind w:leftChars="200" w:left="420" w:firstLineChars="200" w:firstLine="480"/>
        <w:rPr>
          <w:rFonts w:ascii="宋体" w:hAnsi="宋体"/>
          <w:sz w:val="24"/>
          <w:szCs w:val="21"/>
        </w:rPr>
      </w:pPr>
      <w:r>
        <w:rPr>
          <w:rFonts w:ascii="宋体" w:hAnsi="宋体" w:hint="eastAsia"/>
          <w:sz w:val="24"/>
          <w:szCs w:val="21"/>
          <w:lang w:val="zh-CN"/>
        </w:rPr>
        <w:t>投标人名称（盖章）：               项目编号：</w:t>
      </w:r>
      <w:r>
        <w:rPr>
          <w:rFonts w:ascii="宋体" w:hAnsi="宋体" w:hint="eastAsia"/>
          <w:sz w:val="24"/>
          <w:szCs w:val="21"/>
        </w:rPr>
        <w:t>YXGYJT202411012</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223819">
        <w:trPr>
          <w:trHeight w:val="930"/>
          <w:jc w:val="center"/>
        </w:trPr>
        <w:tc>
          <w:tcPr>
            <w:tcW w:w="828" w:type="dxa"/>
            <w:noWrap/>
            <w:vAlign w:val="center"/>
          </w:tcPr>
          <w:p w:rsidR="00223819" w:rsidRDefault="00091E85">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223819" w:rsidRDefault="00091E85">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223819" w:rsidRDefault="00091E85">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223819" w:rsidRDefault="00091E85">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223819" w:rsidRDefault="00091E85">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223819">
        <w:trPr>
          <w:trHeight w:val="930"/>
          <w:jc w:val="center"/>
        </w:trPr>
        <w:tc>
          <w:tcPr>
            <w:tcW w:w="828" w:type="dxa"/>
            <w:noWrap/>
            <w:vAlign w:val="center"/>
          </w:tcPr>
          <w:p w:rsidR="00223819" w:rsidRDefault="0022381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223819" w:rsidRDefault="0022381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223819" w:rsidRDefault="0022381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223819" w:rsidRDefault="0022381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223819" w:rsidRDefault="00223819">
            <w:pPr>
              <w:tabs>
                <w:tab w:val="left" w:pos="255"/>
              </w:tabs>
              <w:spacing w:line="360" w:lineRule="auto"/>
              <w:ind w:leftChars="200" w:left="420" w:firstLineChars="200" w:firstLine="480"/>
              <w:rPr>
                <w:rFonts w:ascii="宋体" w:hAnsi="宋体"/>
                <w:sz w:val="24"/>
                <w:szCs w:val="21"/>
                <w:lang w:val="zh-CN"/>
              </w:rPr>
            </w:pPr>
          </w:p>
        </w:tc>
      </w:tr>
      <w:tr w:rsidR="00223819">
        <w:trPr>
          <w:trHeight w:val="930"/>
          <w:jc w:val="center"/>
        </w:trPr>
        <w:tc>
          <w:tcPr>
            <w:tcW w:w="828" w:type="dxa"/>
            <w:noWrap/>
            <w:vAlign w:val="center"/>
          </w:tcPr>
          <w:p w:rsidR="00223819" w:rsidRDefault="0022381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223819" w:rsidRDefault="0022381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223819" w:rsidRDefault="0022381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223819" w:rsidRDefault="0022381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223819" w:rsidRDefault="00223819">
            <w:pPr>
              <w:tabs>
                <w:tab w:val="left" w:pos="255"/>
              </w:tabs>
              <w:spacing w:line="360" w:lineRule="auto"/>
              <w:ind w:leftChars="200" w:left="420" w:firstLineChars="200" w:firstLine="480"/>
              <w:rPr>
                <w:rFonts w:ascii="宋体" w:hAnsi="宋体"/>
                <w:sz w:val="24"/>
                <w:szCs w:val="21"/>
                <w:lang w:val="zh-CN"/>
              </w:rPr>
            </w:pPr>
          </w:p>
        </w:tc>
      </w:tr>
      <w:tr w:rsidR="00223819">
        <w:trPr>
          <w:trHeight w:val="930"/>
          <w:jc w:val="center"/>
        </w:trPr>
        <w:tc>
          <w:tcPr>
            <w:tcW w:w="828" w:type="dxa"/>
            <w:noWrap/>
            <w:vAlign w:val="center"/>
          </w:tcPr>
          <w:p w:rsidR="00223819" w:rsidRDefault="0022381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223819" w:rsidRDefault="0022381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223819" w:rsidRDefault="0022381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223819" w:rsidRDefault="0022381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223819" w:rsidRDefault="00223819">
            <w:pPr>
              <w:tabs>
                <w:tab w:val="left" w:pos="255"/>
              </w:tabs>
              <w:spacing w:line="360" w:lineRule="auto"/>
              <w:ind w:leftChars="200" w:left="420" w:firstLineChars="200" w:firstLine="480"/>
              <w:rPr>
                <w:rFonts w:ascii="宋体" w:hAnsi="宋体"/>
                <w:sz w:val="24"/>
                <w:szCs w:val="21"/>
                <w:lang w:val="zh-CN"/>
              </w:rPr>
            </w:pPr>
          </w:p>
        </w:tc>
      </w:tr>
      <w:tr w:rsidR="00223819">
        <w:trPr>
          <w:trHeight w:val="930"/>
          <w:jc w:val="center"/>
        </w:trPr>
        <w:tc>
          <w:tcPr>
            <w:tcW w:w="828" w:type="dxa"/>
            <w:noWrap/>
            <w:vAlign w:val="center"/>
          </w:tcPr>
          <w:p w:rsidR="00223819" w:rsidRDefault="0022381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223819" w:rsidRDefault="0022381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223819" w:rsidRDefault="0022381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223819" w:rsidRDefault="0022381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223819" w:rsidRDefault="00223819">
            <w:pPr>
              <w:tabs>
                <w:tab w:val="left" w:pos="255"/>
              </w:tabs>
              <w:spacing w:line="360" w:lineRule="auto"/>
              <w:ind w:leftChars="200" w:left="420" w:firstLineChars="200" w:firstLine="480"/>
              <w:rPr>
                <w:rFonts w:ascii="宋体" w:hAnsi="宋体"/>
                <w:sz w:val="24"/>
                <w:szCs w:val="21"/>
                <w:lang w:val="zh-CN"/>
              </w:rPr>
            </w:pPr>
          </w:p>
        </w:tc>
      </w:tr>
      <w:tr w:rsidR="00223819">
        <w:trPr>
          <w:trHeight w:val="930"/>
          <w:jc w:val="center"/>
        </w:trPr>
        <w:tc>
          <w:tcPr>
            <w:tcW w:w="828" w:type="dxa"/>
            <w:noWrap/>
            <w:vAlign w:val="center"/>
          </w:tcPr>
          <w:p w:rsidR="00223819" w:rsidRDefault="0022381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223819" w:rsidRDefault="0022381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223819" w:rsidRDefault="0022381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223819" w:rsidRDefault="0022381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223819" w:rsidRDefault="00223819">
            <w:pPr>
              <w:tabs>
                <w:tab w:val="left" w:pos="255"/>
              </w:tabs>
              <w:spacing w:line="360" w:lineRule="auto"/>
              <w:ind w:leftChars="200" w:left="420" w:firstLineChars="200" w:firstLine="480"/>
              <w:rPr>
                <w:rFonts w:ascii="宋体" w:hAnsi="宋体"/>
                <w:sz w:val="24"/>
                <w:szCs w:val="21"/>
                <w:lang w:val="zh-CN"/>
              </w:rPr>
            </w:pPr>
          </w:p>
        </w:tc>
      </w:tr>
      <w:tr w:rsidR="00223819">
        <w:trPr>
          <w:trHeight w:val="930"/>
          <w:jc w:val="center"/>
        </w:trPr>
        <w:tc>
          <w:tcPr>
            <w:tcW w:w="828" w:type="dxa"/>
            <w:noWrap/>
            <w:vAlign w:val="center"/>
          </w:tcPr>
          <w:p w:rsidR="00223819" w:rsidRDefault="0022381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223819" w:rsidRDefault="0022381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223819" w:rsidRDefault="0022381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223819" w:rsidRDefault="0022381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223819" w:rsidRDefault="00223819">
            <w:pPr>
              <w:tabs>
                <w:tab w:val="left" w:pos="255"/>
              </w:tabs>
              <w:spacing w:line="360" w:lineRule="auto"/>
              <w:ind w:leftChars="200" w:left="420" w:firstLineChars="200" w:firstLine="480"/>
              <w:rPr>
                <w:rFonts w:ascii="宋体" w:hAnsi="宋体"/>
                <w:sz w:val="24"/>
                <w:szCs w:val="21"/>
                <w:lang w:val="zh-CN"/>
              </w:rPr>
            </w:pPr>
          </w:p>
        </w:tc>
      </w:tr>
      <w:tr w:rsidR="00223819">
        <w:trPr>
          <w:trHeight w:val="930"/>
          <w:jc w:val="center"/>
        </w:trPr>
        <w:tc>
          <w:tcPr>
            <w:tcW w:w="828" w:type="dxa"/>
            <w:noWrap/>
            <w:vAlign w:val="center"/>
          </w:tcPr>
          <w:p w:rsidR="00223819" w:rsidRDefault="0022381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223819" w:rsidRDefault="0022381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223819" w:rsidRDefault="0022381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223819" w:rsidRDefault="0022381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223819" w:rsidRDefault="00223819">
            <w:pPr>
              <w:tabs>
                <w:tab w:val="left" w:pos="255"/>
              </w:tabs>
              <w:spacing w:line="360" w:lineRule="auto"/>
              <w:ind w:leftChars="200" w:left="420" w:firstLineChars="200" w:firstLine="480"/>
              <w:rPr>
                <w:rFonts w:ascii="宋体" w:hAnsi="宋体"/>
                <w:sz w:val="24"/>
                <w:szCs w:val="21"/>
                <w:lang w:val="zh-CN"/>
              </w:rPr>
            </w:pPr>
          </w:p>
        </w:tc>
      </w:tr>
    </w:tbl>
    <w:p w:rsidR="00223819" w:rsidRDefault="00091E85">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223819" w:rsidRDefault="00223819">
      <w:pPr>
        <w:tabs>
          <w:tab w:val="left" w:pos="255"/>
        </w:tabs>
        <w:spacing w:line="360" w:lineRule="auto"/>
        <w:ind w:leftChars="200" w:left="420" w:firstLineChars="200" w:firstLine="480"/>
        <w:rPr>
          <w:rFonts w:ascii="宋体" w:hAnsi="宋体"/>
          <w:sz w:val="24"/>
          <w:szCs w:val="21"/>
          <w:lang w:val="zh-CN"/>
        </w:rPr>
      </w:pPr>
    </w:p>
    <w:p w:rsidR="00223819" w:rsidRDefault="00091E8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p>
    <w:p w:rsidR="00223819" w:rsidRDefault="00091E85">
      <w:pPr>
        <w:tabs>
          <w:tab w:val="left" w:pos="255"/>
        </w:tabs>
        <w:spacing w:line="360" w:lineRule="auto"/>
        <w:ind w:firstLineChars="200" w:firstLine="480"/>
        <w:jc w:val="left"/>
        <w:rPr>
          <w:rFonts w:ascii="黑体" w:eastAsia="黑体" w:hAnsi="宋体"/>
          <w:bCs/>
          <w:sz w:val="24"/>
          <w:szCs w:val="24"/>
          <w:lang w:val="zh-CN"/>
        </w:rPr>
      </w:pPr>
      <w:r>
        <w:rPr>
          <w:rFonts w:ascii="黑体" w:eastAsia="黑体" w:hAnsi="宋体"/>
          <w:bCs/>
          <w:sz w:val="24"/>
          <w:szCs w:val="24"/>
          <w:lang w:val="zh-CN"/>
        </w:rPr>
        <w:br w:type="page"/>
      </w:r>
      <w:r>
        <w:rPr>
          <w:rFonts w:ascii="黑体" w:eastAsia="黑体" w:hAnsi="宋体" w:hint="eastAsia"/>
          <w:bCs/>
          <w:sz w:val="24"/>
          <w:szCs w:val="24"/>
          <w:lang w:val="zh-CN"/>
        </w:rPr>
        <w:lastRenderedPageBreak/>
        <w:t>（五）招标文件第三章“项目技术要求和有关说明”中要求提供的相关证明材料（如有自行添加）</w:t>
      </w:r>
    </w:p>
    <w:p w:rsidR="00223819" w:rsidRDefault="00223819">
      <w:pPr>
        <w:tabs>
          <w:tab w:val="left" w:pos="255"/>
        </w:tabs>
        <w:spacing w:line="360" w:lineRule="auto"/>
        <w:ind w:firstLineChars="200" w:firstLine="480"/>
        <w:jc w:val="left"/>
        <w:rPr>
          <w:rFonts w:ascii="黑体" w:eastAsia="黑体" w:hAnsi="宋体"/>
          <w:bCs/>
          <w:sz w:val="24"/>
          <w:szCs w:val="24"/>
          <w:lang w:val="zh-CN"/>
        </w:rPr>
      </w:pPr>
    </w:p>
    <w:p w:rsidR="00223819" w:rsidRDefault="00223819">
      <w:pPr>
        <w:tabs>
          <w:tab w:val="left" w:pos="255"/>
        </w:tabs>
        <w:spacing w:line="360" w:lineRule="auto"/>
        <w:ind w:firstLineChars="200" w:firstLine="480"/>
        <w:jc w:val="left"/>
        <w:rPr>
          <w:rFonts w:ascii="黑体" w:eastAsia="黑体" w:hAnsi="宋体"/>
          <w:bCs/>
          <w:sz w:val="24"/>
          <w:szCs w:val="24"/>
          <w:lang w:val="zh-CN"/>
        </w:rPr>
      </w:pPr>
    </w:p>
    <w:p w:rsidR="00223819" w:rsidRDefault="00223819">
      <w:pPr>
        <w:tabs>
          <w:tab w:val="left" w:pos="255"/>
        </w:tabs>
        <w:spacing w:line="360" w:lineRule="auto"/>
        <w:ind w:firstLineChars="200" w:firstLine="480"/>
        <w:jc w:val="left"/>
        <w:rPr>
          <w:rFonts w:ascii="黑体" w:eastAsia="黑体" w:hAnsi="宋体"/>
          <w:bCs/>
          <w:sz w:val="24"/>
          <w:szCs w:val="24"/>
          <w:lang w:val="zh-CN"/>
        </w:rPr>
      </w:pPr>
    </w:p>
    <w:p w:rsidR="00223819" w:rsidRDefault="00223819">
      <w:pPr>
        <w:tabs>
          <w:tab w:val="left" w:pos="255"/>
        </w:tabs>
        <w:spacing w:line="360" w:lineRule="auto"/>
        <w:ind w:firstLineChars="200" w:firstLine="480"/>
        <w:jc w:val="left"/>
        <w:rPr>
          <w:rFonts w:ascii="黑体" w:eastAsia="黑体" w:hAnsi="宋体"/>
          <w:bCs/>
          <w:sz w:val="24"/>
          <w:szCs w:val="24"/>
          <w:lang w:val="zh-CN"/>
        </w:rPr>
      </w:pPr>
    </w:p>
    <w:p w:rsidR="00223819" w:rsidRDefault="00223819">
      <w:pPr>
        <w:tabs>
          <w:tab w:val="left" w:pos="255"/>
        </w:tabs>
        <w:spacing w:line="360" w:lineRule="auto"/>
        <w:ind w:firstLineChars="200" w:firstLine="480"/>
        <w:jc w:val="left"/>
        <w:rPr>
          <w:rFonts w:ascii="黑体" w:eastAsia="黑体" w:hAnsi="宋体"/>
          <w:bCs/>
          <w:sz w:val="24"/>
          <w:szCs w:val="24"/>
          <w:lang w:val="zh-CN"/>
        </w:rPr>
      </w:pPr>
    </w:p>
    <w:p w:rsidR="00223819" w:rsidRDefault="00223819">
      <w:pPr>
        <w:tabs>
          <w:tab w:val="left" w:pos="255"/>
        </w:tabs>
        <w:spacing w:line="360" w:lineRule="auto"/>
        <w:ind w:firstLineChars="200" w:firstLine="480"/>
        <w:jc w:val="left"/>
        <w:rPr>
          <w:rFonts w:ascii="黑体" w:eastAsia="黑体" w:hAnsi="宋体"/>
          <w:bCs/>
          <w:sz w:val="24"/>
          <w:szCs w:val="24"/>
          <w:lang w:val="zh-CN"/>
        </w:rPr>
      </w:pPr>
    </w:p>
    <w:p w:rsidR="00223819" w:rsidRDefault="00223819">
      <w:pPr>
        <w:tabs>
          <w:tab w:val="left" w:pos="255"/>
        </w:tabs>
        <w:spacing w:line="360" w:lineRule="auto"/>
        <w:ind w:firstLineChars="200" w:firstLine="480"/>
        <w:jc w:val="left"/>
        <w:rPr>
          <w:rFonts w:ascii="黑体" w:eastAsia="黑体" w:hAnsi="宋体"/>
          <w:bCs/>
          <w:sz w:val="24"/>
          <w:szCs w:val="24"/>
          <w:lang w:val="zh-CN"/>
        </w:rPr>
      </w:pPr>
    </w:p>
    <w:p w:rsidR="00223819" w:rsidRDefault="00223819">
      <w:pPr>
        <w:tabs>
          <w:tab w:val="left" w:pos="255"/>
        </w:tabs>
        <w:spacing w:line="360" w:lineRule="auto"/>
        <w:ind w:firstLineChars="200" w:firstLine="480"/>
        <w:jc w:val="left"/>
        <w:rPr>
          <w:rFonts w:ascii="黑体" w:eastAsia="黑体" w:hAnsi="宋体"/>
          <w:bCs/>
          <w:sz w:val="24"/>
          <w:szCs w:val="24"/>
          <w:lang w:val="zh-CN"/>
        </w:rPr>
      </w:pPr>
    </w:p>
    <w:p w:rsidR="00223819" w:rsidRDefault="00223819">
      <w:pPr>
        <w:tabs>
          <w:tab w:val="left" w:pos="255"/>
        </w:tabs>
        <w:spacing w:line="360" w:lineRule="auto"/>
        <w:ind w:firstLineChars="200" w:firstLine="480"/>
        <w:jc w:val="left"/>
        <w:rPr>
          <w:rFonts w:ascii="黑体" w:eastAsia="黑体" w:hAnsi="宋体"/>
          <w:bCs/>
          <w:sz w:val="24"/>
          <w:szCs w:val="24"/>
          <w:lang w:val="zh-CN"/>
        </w:rPr>
      </w:pPr>
    </w:p>
    <w:p w:rsidR="00223819" w:rsidRDefault="00223819">
      <w:pPr>
        <w:tabs>
          <w:tab w:val="left" w:pos="255"/>
        </w:tabs>
        <w:spacing w:line="360" w:lineRule="auto"/>
        <w:ind w:firstLineChars="200" w:firstLine="480"/>
        <w:jc w:val="left"/>
        <w:rPr>
          <w:rFonts w:ascii="黑体" w:eastAsia="黑体" w:hAnsi="宋体"/>
          <w:bCs/>
          <w:sz w:val="24"/>
          <w:szCs w:val="24"/>
          <w:lang w:val="zh-CN"/>
        </w:rPr>
      </w:pPr>
    </w:p>
    <w:p w:rsidR="00223819" w:rsidRDefault="00223819">
      <w:pPr>
        <w:tabs>
          <w:tab w:val="left" w:pos="255"/>
        </w:tabs>
        <w:spacing w:line="360" w:lineRule="auto"/>
        <w:ind w:firstLineChars="200" w:firstLine="480"/>
        <w:jc w:val="left"/>
        <w:rPr>
          <w:rFonts w:ascii="黑体" w:eastAsia="黑体" w:hAnsi="宋体"/>
          <w:bCs/>
          <w:sz w:val="24"/>
          <w:szCs w:val="24"/>
          <w:lang w:val="zh-CN"/>
        </w:rPr>
      </w:pPr>
    </w:p>
    <w:p w:rsidR="00223819" w:rsidRDefault="00223819">
      <w:pPr>
        <w:tabs>
          <w:tab w:val="left" w:pos="255"/>
        </w:tabs>
        <w:spacing w:line="360" w:lineRule="auto"/>
        <w:ind w:firstLineChars="200" w:firstLine="480"/>
        <w:jc w:val="left"/>
        <w:rPr>
          <w:rFonts w:ascii="黑体" w:eastAsia="黑体" w:hAnsi="宋体"/>
          <w:bCs/>
          <w:sz w:val="24"/>
          <w:szCs w:val="24"/>
          <w:lang w:val="zh-CN"/>
        </w:rPr>
      </w:pPr>
    </w:p>
    <w:p w:rsidR="00223819" w:rsidRDefault="00223819">
      <w:pPr>
        <w:tabs>
          <w:tab w:val="left" w:pos="255"/>
        </w:tabs>
        <w:spacing w:line="360" w:lineRule="auto"/>
        <w:ind w:firstLineChars="200" w:firstLine="480"/>
        <w:jc w:val="left"/>
        <w:rPr>
          <w:rFonts w:ascii="黑体" w:eastAsia="黑体" w:hAnsi="宋体"/>
          <w:bCs/>
          <w:sz w:val="24"/>
          <w:szCs w:val="24"/>
          <w:lang w:val="zh-CN"/>
        </w:rPr>
      </w:pPr>
    </w:p>
    <w:p w:rsidR="00223819" w:rsidRDefault="00223819">
      <w:pPr>
        <w:tabs>
          <w:tab w:val="left" w:pos="255"/>
        </w:tabs>
        <w:spacing w:line="360" w:lineRule="auto"/>
        <w:ind w:firstLineChars="200" w:firstLine="480"/>
        <w:jc w:val="left"/>
        <w:rPr>
          <w:rFonts w:ascii="黑体" w:eastAsia="黑体" w:hAnsi="宋体"/>
          <w:bCs/>
          <w:sz w:val="24"/>
          <w:szCs w:val="24"/>
          <w:lang w:val="zh-CN"/>
        </w:rPr>
      </w:pPr>
    </w:p>
    <w:p w:rsidR="00223819" w:rsidRDefault="00223819">
      <w:pPr>
        <w:tabs>
          <w:tab w:val="left" w:pos="255"/>
        </w:tabs>
        <w:spacing w:line="360" w:lineRule="auto"/>
        <w:ind w:firstLineChars="200" w:firstLine="480"/>
        <w:jc w:val="left"/>
        <w:rPr>
          <w:rFonts w:ascii="黑体" w:eastAsia="黑体" w:hAnsi="宋体"/>
          <w:bCs/>
          <w:sz w:val="24"/>
          <w:szCs w:val="24"/>
          <w:lang w:val="zh-CN"/>
        </w:rPr>
      </w:pPr>
    </w:p>
    <w:p w:rsidR="00223819" w:rsidRDefault="00223819">
      <w:pPr>
        <w:tabs>
          <w:tab w:val="left" w:pos="255"/>
        </w:tabs>
        <w:spacing w:line="360" w:lineRule="auto"/>
        <w:ind w:firstLineChars="200" w:firstLine="480"/>
        <w:jc w:val="left"/>
        <w:rPr>
          <w:rFonts w:ascii="黑体" w:eastAsia="黑体" w:hAnsi="宋体"/>
          <w:bCs/>
          <w:sz w:val="24"/>
          <w:szCs w:val="24"/>
          <w:lang w:val="zh-CN"/>
        </w:rPr>
      </w:pPr>
    </w:p>
    <w:p w:rsidR="00223819" w:rsidRDefault="00223819">
      <w:pPr>
        <w:tabs>
          <w:tab w:val="left" w:pos="255"/>
        </w:tabs>
        <w:spacing w:line="360" w:lineRule="auto"/>
        <w:ind w:firstLineChars="200" w:firstLine="480"/>
        <w:jc w:val="left"/>
        <w:rPr>
          <w:rFonts w:ascii="黑体" w:eastAsia="黑体" w:hAnsi="宋体"/>
          <w:bCs/>
          <w:sz w:val="24"/>
          <w:szCs w:val="24"/>
          <w:lang w:val="zh-CN"/>
        </w:rPr>
      </w:pPr>
    </w:p>
    <w:p w:rsidR="00223819" w:rsidRDefault="00223819">
      <w:pPr>
        <w:tabs>
          <w:tab w:val="left" w:pos="255"/>
        </w:tabs>
        <w:spacing w:line="360" w:lineRule="auto"/>
        <w:ind w:firstLineChars="200" w:firstLine="480"/>
        <w:jc w:val="left"/>
        <w:rPr>
          <w:rFonts w:ascii="黑体" w:eastAsia="黑体" w:hAnsi="宋体"/>
          <w:bCs/>
          <w:sz w:val="24"/>
          <w:szCs w:val="24"/>
          <w:lang w:val="zh-CN"/>
        </w:rPr>
      </w:pPr>
    </w:p>
    <w:p w:rsidR="00223819" w:rsidRDefault="00223819">
      <w:pPr>
        <w:tabs>
          <w:tab w:val="left" w:pos="255"/>
        </w:tabs>
        <w:spacing w:line="360" w:lineRule="auto"/>
        <w:ind w:firstLineChars="200" w:firstLine="480"/>
        <w:jc w:val="left"/>
        <w:rPr>
          <w:rFonts w:ascii="黑体" w:eastAsia="黑体" w:hAnsi="宋体"/>
          <w:bCs/>
          <w:sz w:val="24"/>
          <w:szCs w:val="24"/>
          <w:lang w:val="zh-CN"/>
        </w:rPr>
      </w:pPr>
    </w:p>
    <w:p w:rsidR="00223819" w:rsidRDefault="00223819">
      <w:pPr>
        <w:tabs>
          <w:tab w:val="left" w:pos="255"/>
        </w:tabs>
        <w:spacing w:line="360" w:lineRule="auto"/>
        <w:ind w:firstLineChars="200" w:firstLine="480"/>
        <w:jc w:val="left"/>
        <w:rPr>
          <w:rFonts w:ascii="黑体" w:eastAsia="黑体" w:hAnsi="宋体"/>
          <w:bCs/>
          <w:sz w:val="24"/>
          <w:szCs w:val="24"/>
          <w:lang w:val="zh-CN"/>
        </w:rPr>
      </w:pPr>
    </w:p>
    <w:p w:rsidR="00223819" w:rsidRDefault="00223819">
      <w:pPr>
        <w:tabs>
          <w:tab w:val="left" w:pos="255"/>
        </w:tabs>
        <w:spacing w:line="360" w:lineRule="auto"/>
        <w:ind w:firstLineChars="200" w:firstLine="480"/>
        <w:jc w:val="left"/>
        <w:rPr>
          <w:rFonts w:ascii="黑体" w:eastAsia="黑体" w:hAnsi="宋体"/>
          <w:bCs/>
          <w:sz w:val="24"/>
          <w:szCs w:val="24"/>
          <w:lang w:val="zh-CN"/>
        </w:rPr>
      </w:pPr>
    </w:p>
    <w:p w:rsidR="00223819" w:rsidRDefault="00223819">
      <w:pPr>
        <w:tabs>
          <w:tab w:val="left" w:pos="255"/>
        </w:tabs>
        <w:spacing w:line="360" w:lineRule="auto"/>
        <w:ind w:firstLineChars="200" w:firstLine="480"/>
        <w:jc w:val="left"/>
        <w:rPr>
          <w:rFonts w:ascii="黑体" w:eastAsia="黑体" w:hAnsi="宋体"/>
          <w:bCs/>
          <w:sz w:val="24"/>
          <w:szCs w:val="24"/>
          <w:lang w:val="zh-CN"/>
        </w:rPr>
      </w:pPr>
    </w:p>
    <w:p w:rsidR="00223819" w:rsidRDefault="00223819">
      <w:pPr>
        <w:tabs>
          <w:tab w:val="left" w:pos="255"/>
        </w:tabs>
        <w:spacing w:line="360" w:lineRule="auto"/>
        <w:ind w:firstLineChars="200" w:firstLine="480"/>
        <w:jc w:val="left"/>
        <w:rPr>
          <w:rFonts w:ascii="黑体" w:eastAsia="黑体" w:hAnsi="宋体"/>
          <w:bCs/>
          <w:sz w:val="24"/>
          <w:szCs w:val="24"/>
          <w:lang w:val="zh-CN"/>
        </w:rPr>
      </w:pPr>
    </w:p>
    <w:p w:rsidR="00223819" w:rsidRDefault="00223819">
      <w:pPr>
        <w:tabs>
          <w:tab w:val="left" w:pos="255"/>
        </w:tabs>
        <w:spacing w:line="360" w:lineRule="auto"/>
        <w:ind w:firstLineChars="200" w:firstLine="480"/>
        <w:jc w:val="left"/>
        <w:rPr>
          <w:rFonts w:ascii="黑体" w:eastAsia="黑体" w:hAnsi="宋体"/>
          <w:bCs/>
          <w:sz w:val="24"/>
          <w:szCs w:val="24"/>
          <w:lang w:val="zh-CN"/>
        </w:rPr>
      </w:pPr>
    </w:p>
    <w:p w:rsidR="00223819" w:rsidRDefault="00223819">
      <w:pPr>
        <w:tabs>
          <w:tab w:val="left" w:pos="255"/>
        </w:tabs>
        <w:spacing w:line="360" w:lineRule="auto"/>
        <w:ind w:firstLineChars="200" w:firstLine="480"/>
        <w:jc w:val="left"/>
        <w:rPr>
          <w:rFonts w:ascii="黑体" w:eastAsia="黑体" w:hAnsi="宋体"/>
          <w:bCs/>
          <w:sz w:val="24"/>
          <w:szCs w:val="24"/>
          <w:lang w:val="zh-CN"/>
        </w:rPr>
      </w:pPr>
    </w:p>
    <w:p w:rsidR="00223819" w:rsidRDefault="00223819">
      <w:pPr>
        <w:tabs>
          <w:tab w:val="left" w:pos="255"/>
        </w:tabs>
        <w:spacing w:line="360" w:lineRule="auto"/>
        <w:ind w:firstLineChars="200" w:firstLine="480"/>
        <w:jc w:val="left"/>
        <w:rPr>
          <w:rFonts w:ascii="黑体" w:eastAsia="黑体" w:hAnsi="宋体"/>
          <w:bCs/>
          <w:sz w:val="24"/>
          <w:szCs w:val="24"/>
          <w:lang w:val="zh-CN"/>
        </w:rPr>
      </w:pPr>
    </w:p>
    <w:p w:rsidR="00223819" w:rsidRDefault="00223819">
      <w:pPr>
        <w:tabs>
          <w:tab w:val="left" w:pos="255"/>
        </w:tabs>
        <w:spacing w:line="360" w:lineRule="auto"/>
        <w:ind w:firstLineChars="200" w:firstLine="480"/>
        <w:jc w:val="left"/>
        <w:rPr>
          <w:rFonts w:ascii="黑体" w:eastAsia="黑体" w:hAnsi="宋体"/>
          <w:bCs/>
          <w:sz w:val="24"/>
          <w:szCs w:val="24"/>
          <w:lang w:val="zh-CN"/>
        </w:rPr>
      </w:pPr>
    </w:p>
    <w:p w:rsidR="00223819" w:rsidRDefault="00223819">
      <w:pPr>
        <w:tabs>
          <w:tab w:val="left" w:pos="255"/>
        </w:tabs>
        <w:spacing w:line="360" w:lineRule="auto"/>
        <w:ind w:firstLineChars="200" w:firstLine="480"/>
        <w:jc w:val="left"/>
        <w:rPr>
          <w:rFonts w:ascii="黑体" w:eastAsia="黑体" w:hAnsi="宋体"/>
          <w:bCs/>
          <w:sz w:val="24"/>
          <w:szCs w:val="24"/>
          <w:lang w:val="zh-CN"/>
        </w:rPr>
      </w:pPr>
    </w:p>
    <w:p w:rsidR="00223819" w:rsidRDefault="00091E85">
      <w:pPr>
        <w:tabs>
          <w:tab w:val="left" w:pos="255"/>
        </w:tabs>
        <w:spacing w:line="360" w:lineRule="auto"/>
        <w:ind w:firstLineChars="200" w:firstLine="480"/>
        <w:jc w:val="left"/>
        <w:rPr>
          <w:rFonts w:ascii="黑体" w:eastAsia="黑体" w:hAnsi="宋体"/>
          <w:bCs/>
          <w:sz w:val="24"/>
          <w:szCs w:val="24"/>
        </w:rPr>
      </w:pPr>
      <w:r>
        <w:rPr>
          <w:rFonts w:ascii="黑体" w:eastAsia="黑体" w:hAnsi="宋体" w:hint="eastAsia"/>
          <w:bCs/>
          <w:sz w:val="24"/>
          <w:szCs w:val="24"/>
        </w:rPr>
        <w:lastRenderedPageBreak/>
        <w:t>（六）要求采购人提供的配合（如有自拟并自行添加）</w:t>
      </w:r>
    </w:p>
    <w:p w:rsidR="00223819" w:rsidRDefault="00223819">
      <w:pPr>
        <w:tabs>
          <w:tab w:val="left" w:pos="255"/>
        </w:tabs>
        <w:spacing w:line="360" w:lineRule="auto"/>
        <w:ind w:firstLineChars="200" w:firstLine="480"/>
        <w:jc w:val="left"/>
        <w:rPr>
          <w:rFonts w:ascii="黑体" w:eastAsia="黑体" w:hAnsi="宋体"/>
          <w:bCs/>
          <w:sz w:val="24"/>
          <w:szCs w:val="24"/>
        </w:rPr>
      </w:pPr>
    </w:p>
    <w:p w:rsidR="00223819" w:rsidRDefault="00223819">
      <w:pPr>
        <w:tabs>
          <w:tab w:val="left" w:pos="255"/>
        </w:tabs>
        <w:spacing w:line="360" w:lineRule="auto"/>
        <w:jc w:val="left"/>
        <w:rPr>
          <w:rFonts w:ascii="黑体" w:eastAsia="黑体" w:hAnsi="宋体"/>
          <w:bCs/>
          <w:sz w:val="24"/>
          <w:szCs w:val="24"/>
        </w:rPr>
      </w:pPr>
    </w:p>
    <w:p w:rsidR="00223819" w:rsidRDefault="00223819">
      <w:pPr>
        <w:tabs>
          <w:tab w:val="left" w:pos="255"/>
        </w:tabs>
        <w:spacing w:line="360" w:lineRule="auto"/>
        <w:jc w:val="left"/>
        <w:rPr>
          <w:rFonts w:ascii="黑体" w:eastAsia="黑体" w:hAnsi="宋体"/>
          <w:bCs/>
          <w:sz w:val="24"/>
          <w:szCs w:val="24"/>
        </w:rPr>
      </w:pPr>
    </w:p>
    <w:p w:rsidR="00223819" w:rsidRDefault="00223819">
      <w:pPr>
        <w:tabs>
          <w:tab w:val="left" w:pos="255"/>
        </w:tabs>
        <w:spacing w:line="360" w:lineRule="auto"/>
        <w:jc w:val="left"/>
        <w:rPr>
          <w:rFonts w:ascii="黑体" w:eastAsia="黑体" w:hAnsi="宋体"/>
          <w:bCs/>
          <w:sz w:val="24"/>
          <w:szCs w:val="24"/>
        </w:rPr>
      </w:pPr>
    </w:p>
    <w:p w:rsidR="00223819" w:rsidRDefault="00223819">
      <w:pPr>
        <w:tabs>
          <w:tab w:val="left" w:pos="255"/>
        </w:tabs>
        <w:spacing w:line="360" w:lineRule="auto"/>
        <w:jc w:val="left"/>
        <w:rPr>
          <w:rFonts w:ascii="黑体" w:eastAsia="黑体" w:hAnsi="宋体"/>
          <w:bCs/>
          <w:sz w:val="24"/>
          <w:szCs w:val="24"/>
        </w:rPr>
      </w:pPr>
    </w:p>
    <w:p w:rsidR="00223819" w:rsidRDefault="00223819">
      <w:pPr>
        <w:tabs>
          <w:tab w:val="left" w:pos="255"/>
        </w:tabs>
        <w:spacing w:line="360" w:lineRule="auto"/>
        <w:jc w:val="left"/>
        <w:rPr>
          <w:rFonts w:ascii="黑体" w:eastAsia="黑体" w:hAnsi="宋体"/>
          <w:bCs/>
          <w:sz w:val="24"/>
          <w:szCs w:val="24"/>
        </w:rPr>
      </w:pPr>
    </w:p>
    <w:p w:rsidR="00223819" w:rsidRDefault="00223819">
      <w:pPr>
        <w:tabs>
          <w:tab w:val="left" w:pos="255"/>
        </w:tabs>
        <w:spacing w:line="360" w:lineRule="auto"/>
        <w:jc w:val="left"/>
        <w:rPr>
          <w:rFonts w:ascii="黑体" w:eastAsia="黑体" w:hAnsi="宋体"/>
          <w:bCs/>
          <w:sz w:val="24"/>
          <w:szCs w:val="24"/>
        </w:rPr>
      </w:pPr>
    </w:p>
    <w:p w:rsidR="00223819" w:rsidRDefault="00223819">
      <w:pPr>
        <w:tabs>
          <w:tab w:val="left" w:pos="255"/>
        </w:tabs>
        <w:spacing w:line="360" w:lineRule="auto"/>
        <w:jc w:val="left"/>
        <w:rPr>
          <w:rFonts w:ascii="黑体" w:eastAsia="黑体" w:hAnsi="宋体"/>
          <w:bCs/>
          <w:sz w:val="24"/>
          <w:szCs w:val="24"/>
        </w:rPr>
      </w:pPr>
    </w:p>
    <w:p w:rsidR="00223819" w:rsidRDefault="00223819">
      <w:pPr>
        <w:tabs>
          <w:tab w:val="left" w:pos="255"/>
        </w:tabs>
        <w:spacing w:line="360" w:lineRule="auto"/>
        <w:jc w:val="left"/>
        <w:rPr>
          <w:rFonts w:ascii="黑体" w:eastAsia="黑体" w:hAnsi="宋体"/>
          <w:bCs/>
          <w:sz w:val="24"/>
          <w:szCs w:val="24"/>
        </w:rPr>
      </w:pPr>
    </w:p>
    <w:p w:rsidR="00223819" w:rsidRDefault="00223819">
      <w:pPr>
        <w:tabs>
          <w:tab w:val="left" w:pos="255"/>
        </w:tabs>
        <w:spacing w:line="360" w:lineRule="auto"/>
        <w:jc w:val="left"/>
        <w:rPr>
          <w:rFonts w:ascii="黑体" w:eastAsia="黑体" w:hAnsi="宋体"/>
          <w:bCs/>
          <w:sz w:val="24"/>
          <w:szCs w:val="24"/>
        </w:rPr>
      </w:pPr>
    </w:p>
    <w:p w:rsidR="00223819" w:rsidRDefault="00223819">
      <w:pPr>
        <w:tabs>
          <w:tab w:val="left" w:pos="255"/>
        </w:tabs>
        <w:spacing w:line="360" w:lineRule="auto"/>
        <w:jc w:val="left"/>
        <w:rPr>
          <w:rFonts w:ascii="黑体" w:eastAsia="黑体" w:hAnsi="宋体"/>
          <w:bCs/>
          <w:sz w:val="24"/>
          <w:szCs w:val="24"/>
        </w:rPr>
      </w:pPr>
    </w:p>
    <w:p w:rsidR="00223819" w:rsidRDefault="00223819">
      <w:pPr>
        <w:tabs>
          <w:tab w:val="left" w:pos="255"/>
        </w:tabs>
        <w:spacing w:line="360" w:lineRule="auto"/>
        <w:jc w:val="left"/>
        <w:rPr>
          <w:rFonts w:ascii="黑体" w:eastAsia="黑体" w:hAnsi="宋体"/>
          <w:bCs/>
          <w:sz w:val="24"/>
          <w:szCs w:val="24"/>
        </w:rPr>
      </w:pPr>
    </w:p>
    <w:p w:rsidR="00223819" w:rsidRDefault="00223819">
      <w:pPr>
        <w:tabs>
          <w:tab w:val="left" w:pos="255"/>
        </w:tabs>
        <w:spacing w:line="360" w:lineRule="auto"/>
        <w:jc w:val="left"/>
        <w:rPr>
          <w:rFonts w:ascii="黑体" w:eastAsia="黑体" w:hAnsi="宋体"/>
          <w:bCs/>
          <w:sz w:val="24"/>
          <w:szCs w:val="24"/>
        </w:rPr>
      </w:pPr>
    </w:p>
    <w:p w:rsidR="00223819" w:rsidRDefault="00223819">
      <w:pPr>
        <w:tabs>
          <w:tab w:val="left" w:pos="255"/>
        </w:tabs>
        <w:spacing w:line="360" w:lineRule="auto"/>
        <w:jc w:val="left"/>
        <w:rPr>
          <w:rFonts w:ascii="黑体" w:eastAsia="黑体" w:hAnsi="宋体"/>
          <w:bCs/>
          <w:sz w:val="24"/>
          <w:szCs w:val="24"/>
        </w:rPr>
      </w:pPr>
    </w:p>
    <w:p w:rsidR="00223819" w:rsidRDefault="00223819">
      <w:pPr>
        <w:tabs>
          <w:tab w:val="left" w:pos="255"/>
        </w:tabs>
        <w:spacing w:line="360" w:lineRule="auto"/>
        <w:jc w:val="left"/>
        <w:rPr>
          <w:rFonts w:ascii="黑体" w:eastAsia="黑体" w:hAnsi="宋体"/>
          <w:bCs/>
          <w:sz w:val="24"/>
          <w:szCs w:val="24"/>
        </w:rPr>
      </w:pPr>
    </w:p>
    <w:p w:rsidR="00223819" w:rsidRDefault="00223819">
      <w:pPr>
        <w:tabs>
          <w:tab w:val="left" w:pos="255"/>
        </w:tabs>
        <w:spacing w:line="360" w:lineRule="auto"/>
        <w:jc w:val="left"/>
        <w:rPr>
          <w:rFonts w:ascii="黑体" w:eastAsia="黑体" w:hAnsi="宋体"/>
          <w:bCs/>
          <w:sz w:val="24"/>
          <w:szCs w:val="24"/>
        </w:rPr>
      </w:pPr>
    </w:p>
    <w:p w:rsidR="00223819" w:rsidRDefault="00223819">
      <w:pPr>
        <w:tabs>
          <w:tab w:val="left" w:pos="255"/>
        </w:tabs>
        <w:spacing w:line="360" w:lineRule="auto"/>
        <w:jc w:val="left"/>
        <w:rPr>
          <w:rFonts w:ascii="黑体" w:eastAsia="黑体" w:hAnsi="宋体"/>
          <w:bCs/>
          <w:sz w:val="24"/>
          <w:szCs w:val="24"/>
        </w:rPr>
      </w:pPr>
    </w:p>
    <w:p w:rsidR="00223819" w:rsidRDefault="00223819">
      <w:pPr>
        <w:tabs>
          <w:tab w:val="left" w:pos="255"/>
        </w:tabs>
        <w:spacing w:line="360" w:lineRule="auto"/>
        <w:jc w:val="left"/>
        <w:rPr>
          <w:rFonts w:ascii="黑体" w:eastAsia="黑体" w:hAnsi="宋体"/>
          <w:bCs/>
          <w:sz w:val="24"/>
          <w:szCs w:val="24"/>
        </w:rPr>
      </w:pPr>
    </w:p>
    <w:p w:rsidR="00223819" w:rsidRDefault="00223819">
      <w:pPr>
        <w:tabs>
          <w:tab w:val="left" w:pos="255"/>
        </w:tabs>
        <w:spacing w:line="360" w:lineRule="auto"/>
        <w:jc w:val="left"/>
        <w:rPr>
          <w:rFonts w:ascii="黑体" w:eastAsia="黑体" w:hAnsi="宋体"/>
          <w:bCs/>
          <w:sz w:val="24"/>
          <w:szCs w:val="24"/>
        </w:rPr>
      </w:pPr>
    </w:p>
    <w:p w:rsidR="00223819" w:rsidRDefault="00223819">
      <w:pPr>
        <w:tabs>
          <w:tab w:val="left" w:pos="255"/>
        </w:tabs>
        <w:spacing w:line="360" w:lineRule="auto"/>
        <w:jc w:val="left"/>
        <w:rPr>
          <w:rFonts w:ascii="黑体" w:eastAsia="黑体" w:hAnsi="宋体"/>
          <w:bCs/>
          <w:sz w:val="24"/>
          <w:szCs w:val="24"/>
        </w:rPr>
      </w:pPr>
    </w:p>
    <w:p w:rsidR="00223819" w:rsidRDefault="00223819">
      <w:pPr>
        <w:tabs>
          <w:tab w:val="left" w:pos="255"/>
        </w:tabs>
        <w:spacing w:line="360" w:lineRule="auto"/>
        <w:jc w:val="left"/>
        <w:rPr>
          <w:rFonts w:ascii="黑体" w:eastAsia="黑体" w:hAnsi="宋体"/>
          <w:bCs/>
          <w:sz w:val="24"/>
          <w:szCs w:val="24"/>
        </w:rPr>
      </w:pPr>
    </w:p>
    <w:p w:rsidR="00223819" w:rsidRDefault="00223819">
      <w:pPr>
        <w:tabs>
          <w:tab w:val="left" w:pos="255"/>
        </w:tabs>
        <w:spacing w:line="360" w:lineRule="auto"/>
        <w:jc w:val="left"/>
        <w:rPr>
          <w:rFonts w:ascii="黑体" w:eastAsia="黑体" w:hAnsi="宋体"/>
          <w:bCs/>
          <w:sz w:val="24"/>
          <w:szCs w:val="24"/>
        </w:rPr>
      </w:pPr>
    </w:p>
    <w:p w:rsidR="00223819" w:rsidRDefault="00223819">
      <w:pPr>
        <w:tabs>
          <w:tab w:val="left" w:pos="255"/>
        </w:tabs>
        <w:spacing w:line="360" w:lineRule="auto"/>
        <w:jc w:val="left"/>
        <w:rPr>
          <w:rFonts w:ascii="黑体" w:eastAsia="黑体" w:hAnsi="宋体"/>
          <w:bCs/>
          <w:sz w:val="24"/>
          <w:szCs w:val="24"/>
        </w:rPr>
      </w:pPr>
    </w:p>
    <w:p w:rsidR="00223819" w:rsidRDefault="00223819">
      <w:pPr>
        <w:tabs>
          <w:tab w:val="left" w:pos="255"/>
        </w:tabs>
        <w:spacing w:line="360" w:lineRule="auto"/>
        <w:jc w:val="left"/>
        <w:rPr>
          <w:rFonts w:ascii="黑体" w:eastAsia="黑体" w:hAnsi="宋体"/>
          <w:bCs/>
          <w:sz w:val="24"/>
          <w:szCs w:val="24"/>
        </w:rPr>
      </w:pPr>
    </w:p>
    <w:p w:rsidR="00223819" w:rsidRDefault="00223819">
      <w:pPr>
        <w:tabs>
          <w:tab w:val="left" w:pos="255"/>
        </w:tabs>
        <w:spacing w:line="360" w:lineRule="auto"/>
        <w:jc w:val="left"/>
        <w:rPr>
          <w:rFonts w:ascii="黑体" w:eastAsia="黑体" w:hAnsi="宋体"/>
          <w:bCs/>
          <w:sz w:val="24"/>
          <w:szCs w:val="24"/>
        </w:rPr>
      </w:pPr>
    </w:p>
    <w:p w:rsidR="00223819" w:rsidRDefault="00223819">
      <w:pPr>
        <w:tabs>
          <w:tab w:val="left" w:pos="255"/>
        </w:tabs>
        <w:spacing w:line="360" w:lineRule="auto"/>
        <w:jc w:val="left"/>
        <w:rPr>
          <w:rFonts w:ascii="黑体" w:eastAsia="黑体" w:hAnsi="宋体"/>
          <w:bCs/>
          <w:sz w:val="24"/>
          <w:szCs w:val="24"/>
        </w:rPr>
      </w:pPr>
    </w:p>
    <w:p w:rsidR="00223819" w:rsidRDefault="00223819">
      <w:pPr>
        <w:tabs>
          <w:tab w:val="left" w:pos="255"/>
        </w:tabs>
        <w:spacing w:line="360" w:lineRule="auto"/>
        <w:jc w:val="left"/>
        <w:rPr>
          <w:rFonts w:ascii="黑体" w:eastAsia="黑体" w:hAnsi="宋体"/>
          <w:bCs/>
          <w:sz w:val="24"/>
          <w:szCs w:val="24"/>
        </w:rPr>
      </w:pPr>
    </w:p>
    <w:p w:rsidR="00223819" w:rsidRDefault="00223819">
      <w:pPr>
        <w:tabs>
          <w:tab w:val="left" w:pos="255"/>
        </w:tabs>
        <w:spacing w:line="360" w:lineRule="auto"/>
        <w:jc w:val="left"/>
        <w:rPr>
          <w:rFonts w:ascii="黑体" w:eastAsia="黑体" w:hAnsi="宋体"/>
          <w:bCs/>
          <w:sz w:val="24"/>
          <w:szCs w:val="24"/>
        </w:rPr>
      </w:pPr>
    </w:p>
    <w:p w:rsidR="00223819" w:rsidRDefault="00223819">
      <w:pPr>
        <w:tabs>
          <w:tab w:val="left" w:pos="255"/>
        </w:tabs>
        <w:spacing w:line="360" w:lineRule="auto"/>
        <w:jc w:val="left"/>
        <w:rPr>
          <w:rFonts w:ascii="黑体" w:eastAsia="黑体" w:hAnsi="宋体"/>
          <w:bCs/>
          <w:sz w:val="24"/>
          <w:szCs w:val="24"/>
        </w:rPr>
      </w:pPr>
    </w:p>
    <w:p w:rsidR="00223819" w:rsidRDefault="00091E85">
      <w:pPr>
        <w:tabs>
          <w:tab w:val="left" w:pos="255"/>
        </w:tabs>
        <w:spacing w:line="360" w:lineRule="auto"/>
        <w:ind w:firstLineChars="200" w:firstLine="480"/>
        <w:jc w:val="left"/>
        <w:rPr>
          <w:rFonts w:ascii="黑体" w:eastAsia="黑体" w:hAnsi="宋体"/>
          <w:bCs/>
          <w:sz w:val="24"/>
          <w:szCs w:val="24"/>
        </w:rPr>
      </w:pPr>
      <w:r>
        <w:rPr>
          <w:rFonts w:ascii="黑体" w:eastAsia="黑体" w:hAnsi="宋体" w:hint="eastAsia"/>
          <w:bCs/>
          <w:sz w:val="24"/>
          <w:szCs w:val="24"/>
        </w:rPr>
        <w:lastRenderedPageBreak/>
        <w:t>（七）其他（投标人认为有必要提供的声明和文件，如有自拟并自行添加）</w:t>
      </w:r>
    </w:p>
    <w:p w:rsidR="00223819" w:rsidRDefault="00223819">
      <w:pPr>
        <w:rPr>
          <w:rFonts w:ascii="黑体" w:eastAsia="黑体" w:hAnsi="宋体"/>
          <w:sz w:val="32"/>
          <w:szCs w:val="32"/>
        </w:rPr>
      </w:pPr>
    </w:p>
    <w:p w:rsidR="00223819" w:rsidRDefault="00223819">
      <w:pPr>
        <w:rPr>
          <w:rFonts w:ascii="黑体" w:eastAsia="黑体" w:hAnsi="宋体"/>
          <w:sz w:val="32"/>
          <w:szCs w:val="32"/>
        </w:rPr>
      </w:pPr>
    </w:p>
    <w:p w:rsidR="00223819" w:rsidRDefault="00223819">
      <w:pPr>
        <w:tabs>
          <w:tab w:val="left" w:pos="255"/>
        </w:tabs>
        <w:spacing w:line="360" w:lineRule="auto"/>
        <w:jc w:val="left"/>
        <w:rPr>
          <w:rFonts w:ascii="宋体" w:hAnsi="宋体"/>
          <w:sz w:val="24"/>
          <w:szCs w:val="21"/>
        </w:rPr>
      </w:pPr>
    </w:p>
    <w:p w:rsidR="00223819" w:rsidRDefault="00223819">
      <w:pPr>
        <w:tabs>
          <w:tab w:val="left" w:pos="255"/>
        </w:tabs>
        <w:spacing w:line="360" w:lineRule="auto"/>
        <w:jc w:val="left"/>
        <w:rPr>
          <w:rFonts w:ascii="宋体" w:hAnsi="宋体"/>
          <w:sz w:val="24"/>
          <w:szCs w:val="21"/>
        </w:rPr>
      </w:pPr>
    </w:p>
    <w:p w:rsidR="00223819" w:rsidRDefault="00223819">
      <w:pPr>
        <w:tabs>
          <w:tab w:val="left" w:pos="255"/>
        </w:tabs>
        <w:spacing w:line="360" w:lineRule="auto"/>
        <w:jc w:val="left"/>
        <w:rPr>
          <w:rFonts w:ascii="宋体" w:hAnsi="宋体"/>
          <w:sz w:val="24"/>
          <w:szCs w:val="21"/>
        </w:rPr>
      </w:pPr>
    </w:p>
    <w:p w:rsidR="00223819" w:rsidRDefault="00223819">
      <w:pPr>
        <w:tabs>
          <w:tab w:val="left" w:pos="255"/>
        </w:tabs>
        <w:spacing w:line="360" w:lineRule="auto"/>
        <w:jc w:val="left"/>
        <w:rPr>
          <w:rFonts w:ascii="宋体" w:hAnsi="宋体"/>
          <w:sz w:val="24"/>
          <w:szCs w:val="21"/>
        </w:rPr>
      </w:pPr>
    </w:p>
    <w:p w:rsidR="00223819" w:rsidRDefault="00223819">
      <w:pPr>
        <w:tabs>
          <w:tab w:val="left" w:pos="255"/>
        </w:tabs>
        <w:spacing w:line="360" w:lineRule="auto"/>
        <w:jc w:val="left"/>
        <w:rPr>
          <w:rFonts w:ascii="宋体" w:hAnsi="宋体"/>
          <w:sz w:val="24"/>
          <w:szCs w:val="21"/>
        </w:rPr>
      </w:pPr>
    </w:p>
    <w:p w:rsidR="00223819" w:rsidRDefault="00223819">
      <w:pPr>
        <w:tabs>
          <w:tab w:val="left" w:pos="255"/>
        </w:tabs>
        <w:spacing w:line="360" w:lineRule="auto"/>
        <w:jc w:val="left"/>
        <w:rPr>
          <w:rFonts w:ascii="宋体" w:hAnsi="宋体"/>
          <w:sz w:val="24"/>
          <w:szCs w:val="21"/>
        </w:rPr>
      </w:pPr>
    </w:p>
    <w:p w:rsidR="00223819" w:rsidRDefault="00223819">
      <w:pPr>
        <w:tabs>
          <w:tab w:val="left" w:pos="255"/>
        </w:tabs>
        <w:spacing w:line="360" w:lineRule="auto"/>
        <w:jc w:val="left"/>
        <w:rPr>
          <w:rFonts w:ascii="宋体" w:hAnsi="宋体"/>
          <w:sz w:val="24"/>
          <w:szCs w:val="21"/>
        </w:rPr>
      </w:pPr>
    </w:p>
    <w:p w:rsidR="00223819" w:rsidRDefault="00223819">
      <w:pPr>
        <w:tabs>
          <w:tab w:val="left" w:pos="255"/>
        </w:tabs>
        <w:spacing w:line="360" w:lineRule="auto"/>
        <w:jc w:val="left"/>
        <w:rPr>
          <w:rFonts w:ascii="宋体" w:hAnsi="宋体"/>
          <w:sz w:val="24"/>
          <w:szCs w:val="21"/>
        </w:rPr>
      </w:pPr>
    </w:p>
    <w:p w:rsidR="00223819" w:rsidRDefault="00223819">
      <w:pPr>
        <w:tabs>
          <w:tab w:val="left" w:pos="255"/>
        </w:tabs>
        <w:spacing w:line="360" w:lineRule="auto"/>
        <w:jc w:val="left"/>
        <w:rPr>
          <w:rFonts w:ascii="宋体" w:hAnsi="宋体"/>
          <w:sz w:val="24"/>
          <w:szCs w:val="21"/>
        </w:rPr>
      </w:pPr>
    </w:p>
    <w:p w:rsidR="00223819" w:rsidRDefault="00223819">
      <w:pPr>
        <w:tabs>
          <w:tab w:val="left" w:pos="255"/>
        </w:tabs>
        <w:spacing w:line="360" w:lineRule="auto"/>
        <w:jc w:val="left"/>
        <w:rPr>
          <w:rFonts w:ascii="宋体" w:hAnsi="宋体"/>
          <w:sz w:val="24"/>
          <w:szCs w:val="21"/>
        </w:rPr>
      </w:pPr>
    </w:p>
    <w:p w:rsidR="00223819" w:rsidRDefault="00223819">
      <w:pPr>
        <w:tabs>
          <w:tab w:val="left" w:pos="255"/>
        </w:tabs>
        <w:spacing w:line="360" w:lineRule="auto"/>
        <w:jc w:val="left"/>
        <w:rPr>
          <w:rFonts w:ascii="宋体" w:hAnsi="宋体"/>
          <w:sz w:val="24"/>
          <w:szCs w:val="21"/>
        </w:rPr>
      </w:pPr>
    </w:p>
    <w:p w:rsidR="00223819" w:rsidRDefault="00223819">
      <w:pPr>
        <w:tabs>
          <w:tab w:val="left" w:pos="255"/>
        </w:tabs>
        <w:spacing w:line="360" w:lineRule="auto"/>
        <w:jc w:val="left"/>
        <w:rPr>
          <w:rFonts w:ascii="宋体" w:hAnsi="宋体"/>
          <w:sz w:val="24"/>
          <w:szCs w:val="21"/>
        </w:rPr>
      </w:pPr>
    </w:p>
    <w:p w:rsidR="00223819" w:rsidRDefault="00223819">
      <w:pPr>
        <w:tabs>
          <w:tab w:val="left" w:pos="255"/>
        </w:tabs>
        <w:spacing w:line="360" w:lineRule="auto"/>
        <w:jc w:val="left"/>
        <w:rPr>
          <w:rFonts w:ascii="宋体" w:hAnsi="宋体"/>
          <w:sz w:val="24"/>
          <w:szCs w:val="21"/>
        </w:rPr>
      </w:pPr>
    </w:p>
    <w:p w:rsidR="00223819" w:rsidRDefault="00223819">
      <w:pPr>
        <w:tabs>
          <w:tab w:val="left" w:pos="255"/>
        </w:tabs>
        <w:spacing w:line="360" w:lineRule="auto"/>
        <w:jc w:val="left"/>
        <w:rPr>
          <w:rFonts w:ascii="宋体" w:hAnsi="宋体"/>
          <w:sz w:val="24"/>
          <w:szCs w:val="21"/>
        </w:rPr>
      </w:pPr>
    </w:p>
    <w:p w:rsidR="00223819" w:rsidRDefault="00223819">
      <w:pPr>
        <w:tabs>
          <w:tab w:val="left" w:pos="255"/>
        </w:tabs>
        <w:spacing w:line="360" w:lineRule="auto"/>
        <w:jc w:val="left"/>
        <w:rPr>
          <w:rFonts w:ascii="宋体" w:hAnsi="宋体"/>
          <w:sz w:val="24"/>
          <w:szCs w:val="21"/>
        </w:rPr>
      </w:pPr>
    </w:p>
    <w:p w:rsidR="00223819" w:rsidRDefault="00223819">
      <w:pPr>
        <w:tabs>
          <w:tab w:val="left" w:pos="255"/>
        </w:tabs>
        <w:spacing w:line="360" w:lineRule="auto"/>
        <w:jc w:val="left"/>
        <w:rPr>
          <w:rFonts w:ascii="宋体" w:hAnsi="宋体"/>
          <w:sz w:val="24"/>
          <w:szCs w:val="21"/>
        </w:rPr>
      </w:pPr>
    </w:p>
    <w:p w:rsidR="00223819" w:rsidRDefault="00223819">
      <w:pPr>
        <w:tabs>
          <w:tab w:val="left" w:pos="255"/>
        </w:tabs>
        <w:spacing w:line="360" w:lineRule="auto"/>
        <w:jc w:val="left"/>
        <w:rPr>
          <w:rFonts w:ascii="宋体" w:hAnsi="宋体"/>
          <w:sz w:val="24"/>
          <w:szCs w:val="21"/>
        </w:rPr>
      </w:pPr>
    </w:p>
    <w:p w:rsidR="00223819" w:rsidRDefault="00223819">
      <w:pPr>
        <w:tabs>
          <w:tab w:val="left" w:pos="255"/>
        </w:tabs>
        <w:spacing w:line="360" w:lineRule="auto"/>
        <w:jc w:val="left"/>
        <w:rPr>
          <w:rFonts w:ascii="宋体" w:hAnsi="宋体"/>
          <w:sz w:val="24"/>
          <w:szCs w:val="21"/>
        </w:rPr>
      </w:pPr>
    </w:p>
    <w:p w:rsidR="00223819" w:rsidRDefault="00223819">
      <w:pPr>
        <w:tabs>
          <w:tab w:val="left" w:pos="255"/>
        </w:tabs>
        <w:spacing w:line="360" w:lineRule="auto"/>
        <w:jc w:val="left"/>
        <w:rPr>
          <w:rFonts w:ascii="宋体" w:hAnsi="宋体"/>
          <w:sz w:val="24"/>
          <w:szCs w:val="21"/>
        </w:rPr>
      </w:pPr>
    </w:p>
    <w:p w:rsidR="00223819" w:rsidRDefault="00223819">
      <w:pPr>
        <w:tabs>
          <w:tab w:val="left" w:pos="255"/>
        </w:tabs>
        <w:spacing w:line="360" w:lineRule="auto"/>
        <w:jc w:val="left"/>
        <w:rPr>
          <w:rFonts w:ascii="宋体" w:hAnsi="宋体"/>
          <w:sz w:val="24"/>
          <w:szCs w:val="21"/>
        </w:rPr>
      </w:pPr>
    </w:p>
    <w:p w:rsidR="00223819" w:rsidRDefault="00223819">
      <w:pPr>
        <w:tabs>
          <w:tab w:val="left" w:pos="255"/>
        </w:tabs>
        <w:spacing w:line="360" w:lineRule="auto"/>
        <w:jc w:val="left"/>
        <w:rPr>
          <w:rFonts w:ascii="宋体" w:hAnsi="宋体"/>
          <w:sz w:val="24"/>
          <w:szCs w:val="21"/>
        </w:rPr>
      </w:pPr>
    </w:p>
    <w:p w:rsidR="00223819" w:rsidRDefault="00223819">
      <w:pPr>
        <w:tabs>
          <w:tab w:val="left" w:pos="255"/>
        </w:tabs>
        <w:spacing w:line="360" w:lineRule="auto"/>
        <w:jc w:val="left"/>
        <w:rPr>
          <w:rFonts w:ascii="宋体" w:hAnsi="宋体"/>
          <w:sz w:val="24"/>
          <w:szCs w:val="21"/>
        </w:rPr>
      </w:pPr>
    </w:p>
    <w:p w:rsidR="00223819" w:rsidRDefault="00223819">
      <w:pPr>
        <w:tabs>
          <w:tab w:val="left" w:pos="255"/>
        </w:tabs>
        <w:spacing w:line="360" w:lineRule="auto"/>
        <w:jc w:val="left"/>
        <w:rPr>
          <w:rFonts w:ascii="宋体" w:hAnsi="宋体"/>
          <w:sz w:val="24"/>
          <w:szCs w:val="21"/>
        </w:rPr>
      </w:pPr>
    </w:p>
    <w:p w:rsidR="00223819" w:rsidRDefault="00223819">
      <w:pPr>
        <w:tabs>
          <w:tab w:val="left" w:pos="255"/>
        </w:tabs>
        <w:spacing w:line="360" w:lineRule="auto"/>
        <w:jc w:val="left"/>
        <w:rPr>
          <w:rFonts w:ascii="宋体" w:hAnsi="宋体"/>
          <w:sz w:val="24"/>
          <w:szCs w:val="21"/>
        </w:rPr>
      </w:pPr>
    </w:p>
    <w:p w:rsidR="00223819" w:rsidRDefault="00223819">
      <w:pPr>
        <w:tabs>
          <w:tab w:val="left" w:pos="255"/>
        </w:tabs>
        <w:spacing w:line="360" w:lineRule="auto"/>
        <w:jc w:val="left"/>
        <w:rPr>
          <w:rFonts w:ascii="宋体" w:hAnsi="宋体"/>
          <w:sz w:val="24"/>
          <w:szCs w:val="21"/>
        </w:rPr>
      </w:pPr>
    </w:p>
    <w:p w:rsidR="00223819" w:rsidRDefault="00223819">
      <w:pPr>
        <w:tabs>
          <w:tab w:val="left" w:pos="255"/>
        </w:tabs>
        <w:spacing w:line="360" w:lineRule="auto"/>
        <w:jc w:val="left"/>
        <w:rPr>
          <w:rFonts w:ascii="宋体" w:hAnsi="宋体"/>
          <w:sz w:val="24"/>
          <w:szCs w:val="21"/>
        </w:rPr>
      </w:pPr>
    </w:p>
    <w:p w:rsidR="00223819" w:rsidRDefault="00091E85">
      <w:pPr>
        <w:jc w:val="center"/>
        <w:rPr>
          <w:rFonts w:ascii="黑体" w:eastAsia="黑体" w:hAnsi="黑体"/>
          <w:bCs/>
          <w:sz w:val="44"/>
          <w:szCs w:val="44"/>
        </w:rPr>
      </w:pPr>
      <w:r>
        <w:rPr>
          <w:rFonts w:ascii="黑体" w:eastAsia="黑体" w:hAnsi="黑体" w:hint="eastAsia"/>
          <w:bCs/>
          <w:sz w:val="44"/>
          <w:szCs w:val="44"/>
        </w:rPr>
        <w:lastRenderedPageBreak/>
        <w:t>宜兴市公用建环资源循环利用有限公司</w:t>
      </w:r>
    </w:p>
    <w:p w:rsidR="00223819" w:rsidRDefault="00091E85">
      <w:pPr>
        <w:jc w:val="center"/>
        <w:rPr>
          <w:rFonts w:ascii="黑体" w:eastAsia="黑体" w:hAnsi="黑体"/>
          <w:bCs/>
          <w:sz w:val="44"/>
          <w:szCs w:val="44"/>
        </w:rPr>
      </w:pPr>
      <w:r>
        <w:rPr>
          <w:rFonts w:ascii="黑体" w:eastAsia="黑体" w:hAnsi="黑体" w:hint="eastAsia"/>
          <w:bCs/>
          <w:sz w:val="44"/>
          <w:szCs w:val="44"/>
        </w:rPr>
        <w:t>宜兴城区各小区建筑废弃物清运运输服务采购项目招标公告</w:t>
      </w:r>
    </w:p>
    <w:p w:rsidR="00223819" w:rsidRDefault="00223819">
      <w:pPr>
        <w:rPr>
          <w:rFonts w:ascii="Helvetica" w:hAnsi="Helvetica" w:cs="Arial"/>
          <w:color w:val="000000"/>
          <w:kern w:val="0"/>
          <w:sz w:val="24"/>
          <w:szCs w:val="24"/>
        </w:rPr>
      </w:pPr>
    </w:p>
    <w:p w:rsidR="00223819" w:rsidRDefault="00091E85">
      <w:pPr>
        <w:jc w:val="left"/>
        <w:rPr>
          <w:rFonts w:ascii="仿宋" w:eastAsia="仿宋" w:hAnsi="仿宋"/>
          <w:b/>
          <w:bCs/>
          <w:sz w:val="28"/>
          <w:szCs w:val="28"/>
        </w:rPr>
      </w:pPr>
      <w:r>
        <w:rPr>
          <w:rFonts w:ascii="仿宋" w:eastAsia="仿宋" w:hAnsi="仿宋" w:cs="仿宋" w:hint="eastAsia"/>
          <w:sz w:val="28"/>
          <w:szCs w:val="28"/>
        </w:rPr>
        <w:t xml:space="preserve">    因工作需要，现组织宜兴市公用建环资源循环利用有限公司对宜兴城区各小区建筑废弃物清运运输服务采购项目进行招标。现欢迎符合相关条件的供应商参加投标。</w:t>
      </w:r>
    </w:p>
    <w:p w:rsidR="00223819" w:rsidRDefault="00091E85">
      <w:pPr>
        <w:spacing w:line="560" w:lineRule="exact"/>
        <w:rPr>
          <w:rFonts w:ascii="仿宋" w:eastAsia="仿宋" w:hAnsi="仿宋"/>
          <w:b/>
          <w:sz w:val="28"/>
          <w:szCs w:val="28"/>
        </w:rPr>
      </w:pPr>
      <w:r>
        <w:rPr>
          <w:rFonts w:ascii="仿宋" w:eastAsia="仿宋" w:hAnsi="仿宋" w:hint="eastAsia"/>
          <w:b/>
          <w:sz w:val="28"/>
          <w:szCs w:val="28"/>
        </w:rPr>
        <w:t xml:space="preserve">    一、招标项目主要信息：</w:t>
      </w:r>
    </w:p>
    <w:p w:rsidR="00223819" w:rsidRDefault="00091E85">
      <w:pPr>
        <w:ind w:firstLineChars="200" w:firstLine="560"/>
        <w:rPr>
          <w:rFonts w:ascii="仿宋" w:eastAsia="仿宋" w:hAnsi="仿宋"/>
          <w:sz w:val="28"/>
          <w:szCs w:val="28"/>
        </w:rPr>
      </w:pPr>
      <w:r>
        <w:rPr>
          <w:rFonts w:ascii="仿宋" w:eastAsia="仿宋" w:hAnsi="仿宋" w:hint="eastAsia"/>
          <w:sz w:val="28"/>
          <w:szCs w:val="28"/>
        </w:rPr>
        <w:t>①项目编号：YXGYJT202411012</w:t>
      </w:r>
    </w:p>
    <w:p w:rsidR="00223819" w:rsidRDefault="00091E85">
      <w:pPr>
        <w:jc w:val="left"/>
        <w:rPr>
          <w:rFonts w:ascii="仿宋" w:eastAsia="仿宋" w:hAnsi="仿宋"/>
          <w:b/>
          <w:bCs/>
          <w:sz w:val="28"/>
          <w:szCs w:val="28"/>
        </w:rPr>
      </w:pPr>
      <w:r>
        <w:rPr>
          <w:rFonts w:ascii="仿宋" w:eastAsia="仿宋" w:hAnsi="仿宋" w:hint="eastAsia"/>
          <w:sz w:val="28"/>
          <w:szCs w:val="28"/>
        </w:rPr>
        <w:t xml:space="preserve">    ②项目名称：宜兴城区各小区建筑废弃物清运运输服务采购项目</w:t>
      </w:r>
    </w:p>
    <w:p w:rsidR="00223819" w:rsidRDefault="00091E85">
      <w:pPr>
        <w:ind w:firstLineChars="200" w:firstLine="560"/>
        <w:rPr>
          <w:rFonts w:ascii="仿宋" w:eastAsia="仿宋" w:hAnsi="仿宋"/>
          <w:sz w:val="28"/>
          <w:szCs w:val="28"/>
        </w:rPr>
      </w:pPr>
      <w:r>
        <w:rPr>
          <w:rFonts w:ascii="仿宋" w:eastAsia="仿宋" w:hAnsi="仿宋" w:hint="eastAsia"/>
          <w:sz w:val="28"/>
          <w:szCs w:val="28"/>
        </w:rPr>
        <w:t>③项目简要说明：详见招标文件</w:t>
      </w:r>
    </w:p>
    <w:p w:rsidR="00223819" w:rsidRDefault="00091E85">
      <w:pPr>
        <w:pStyle w:val="affff"/>
        <w:ind w:firstLine="570"/>
        <w:rPr>
          <w:rFonts w:ascii="仿宋" w:eastAsia="仿宋" w:hAnsi="仿宋"/>
          <w:kern w:val="2"/>
          <w:sz w:val="28"/>
          <w:szCs w:val="28"/>
        </w:rPr>
      </w:pPr>
      <w:r>
        <w:rPr>
          <w:rFonts w:ascii="仿宋" w:eastAsia="仿宋" w:hAnsi="仿宋" w:hint="eastAsia"/>
          <w:sz w:val="28"/>
          <w:szCs w:val="28"/>
        </w:rPr>
        <w:t>④本项目预算为：</w:t>
      </w:r>
      <w:r>
        <w:rPr>
          <w:rFonts w:ascii="仿宋" w:eastAsia="仿宋" w:hAnsi="仿宋" w:hint="eastAsia"/>
          <w:kern w:val="2"/>
          <w:sz w:val="28"/>
          <w:szCs w:val="28"/>
        </w:rPr>
        <w:t>18.8万</w:t>
      </w:r>
    </w:p>
    <w:p w:rsidR="00223819" w:rsidRDefault="00091E85">
      <w:pPr>
        <w:ind w:firstLine="570"/>
        <w:rPr>
          <w:rFonts w:ascii="仿宋" w:eastAsia="仿宋" w:hAnsi="仿宋"/>
          <w:kern w:val="0"/>
          <w:sz w:val="28"/>
          <w:szCs w:val="28"/>
          <w:u w:color="000000"/>
        </w:rPr>
      </w:pPr>
      <w:r>
        <w:rPr>
          <w:rFonts w:ascii="仿宋" w:eastAsia="仿宋" w:hAnsi="仿宋" w:hint="eastAsia"/>
          <w:sz w:val="28"/>
          <w:szCs w:val="28"/>
        </w:rPr>
        <w:t>⑤</w:t>
      </w:r>
      <w:r>
        <w:rPr>
          <w:rFonts w:ascii="仿宋" w:eastAsia="仿宋" w:hAnsi="仿宋" w:hint="eastAsia"/>
          <w:kern w:val="0"/>
          <w:sz w:val="28"/>
          <w:szCs w:val="28"/>
          <w:u w:color="000000"/>
        </w:rPr>
        <w:t>本项目单价最高限价：235元/车</w:t>
      </w:r>
    </w:p>
    <w:p w:rsidR="00223819" w:rsidRDefault="00091E85">
      <w:pPr>
        <w:rPr>
          <w:rFonts w:ascii="仿宋" w:eastAsia="仿宋" w:hAnsi="仿宋"/>
          <w:sz w:val="28"/>
          <w:szCs w:val="28"/>
        </w:rPr>
      </w:pPr>
      <w:r>
        <w:rPr>
          <w:rFonts w:ascii="仿宋" w:eastAsia="仿宋" w:hAnsi="仿宋" w:hint="eastAsia"/>
          <w:sz w:val="28"/>
          <w:szCs w:val="28"/>
        </w:rPr>
        <w:t xml:space="preserve">    ⑥评标办法：最低评标价法</w:t>
      </w:r>
    </w:p>
    <w:p w:rsidR="00223819" w:rsidRDefault="00091E85">
      <w:pPr>
        <w:spacing w:line="560" w:lineRule="exact"/>
        <w:ind w:firstLine="562"/>
        <w:rPr>
          <w:rFonts w:ascii="仿宋" w:eastAsia="仿宋" w:hAnsi="仿宋"/>
          <w:b/>
          <w:sz w:val="28"/>
          <w:szCs w:val="28"/>
        </w:rPr>
      </w:pPr>
      <w:r>
        <w:rPr>
          <w:rFonts w:ascii="仿宋" w:eastAsia="仿宋" w:hAnsi="仿宋" w:hint="eastAsia"/>
          <w:b/>
          <w:sz w:val="28"/>
          <w:szCs w:val="28"/>
        </w:rPr>
        <w:t>二、投标人资格要求：</w:t>
      </w:r>
    </w:p>
    <w:p w:rsidR="00223819" w:rsidRDefault="00091E85">
      <w:pPr>
        <w:rPr>
          <w:rFonts w:ascii="仿宋" w:eastAsia="仿宋" w:hAnsi="仿宋"/>
          <w:sz w:val="28"/>
          <w:szCs w:val="28"/>
        </w:rPr>
      </w:pPr>
      <w:r>
        <w:rPr>
          <w:rFonts w:ascii="仿宋" w:eastAsia="仿宋" w:hAnsi="仿宋" w:hint="eastAsia"/>
          <w:sz w:val="28"/>
          <w:szCs w:val="28"/>
        </w:rPr>
        <w:t xml:space="preserve">    ①具有独立承担民事责任的能力；</w:t>
      </w:r>
    </w:p>
    <w:p w:rsidR="00223819" w:rsidRDefault="00091E85">
      <w:pPr>
        <w:rPr>
          <w:rFonts w:ascii="仿宋" w:eastAsia="仿宋" w:hAnsi="仿宋"/>
          <w:sz w:val="28"/>
          <w:szCs w:val="28"/>
        </w:rPr>
      </w:pPr>
      <w:r>
        <w:rPr>
          <w:rFonts w:ascii="仿宋" w:eastAsia="仿宋" w:hAnsi="仿宋" w:hint="eastAsia"/>
          <w:sz w:val="28"/>
          <w:szCs w:val="28"/>
        </w:rPr>
        <w:t xml:space="preserve">    ②有依法缴纳税收和</w:t>
      </w:r>
      <w:r>
        <w:rPr>
          <w:rFonts w:ascii="仿宋" w:eastAsia="仿宋" w:hAnsi="仿宋" w:hint="eastAsia"/>
          <w:bCs/>
          <w:sz w:val="28"/>
          <w:szCs w:val="28"/>
        </w:rPr>
        <w:t>社会保障资金</w:t>
      </w:r>
      <w:r>
        <w:rPr>
          <w:rFonts w:ascii="仿宋" w:eastAsia="仿宋" w:hAnsi="仿宋" w:hint="eastAsia"/>
          <w:sz w:val="28"/>
          <w:szCs w:val="28"/>
        </w:rPr>
        <w:t>的良好记录；</w:t>
      </w:r>
    </w:p>
    <w:p w:rsidR="00223819" w:rsidRDefault="00091E85">
      <w:pPr>
        <w:rPr>
          <w:rFonts w:ascii="仿宋" w:eastAsia="仿宋" w:hAnsi="仿宋"/>
          <w:sz w:val="28"/>
          <w:szCs w:val="28"/>
        </w:rPr>
      </w:pPr>
      <w:r>
        <w:rPr>
          <w:rFonts w:ascii="仿宋" w:eastAsia="仿宋" w:hAnsi="仿宋" w:hint="eastAsia"/>
          <w:sz w:val="28"/>
          <w:szCs w:val="28"/>
        </w:rPr>
        <w:t xml:space="preserve">    ③具有履行合同所必需的设备和专业技术能力；</w:t>
      </w:r>
    </w:p>
    <w:p w:rsidR="00223819" w:rsidRDefault="00091E85">
      <w:pPr>
        <w:rPr>
          <w:rFonts w:ascii="仿宋" w:eastAsia="仿宋" w:hAnsi="仿宋"/>
          <w:sz w:val="28"/>
          <w:szCs w:val="28"/>
        </w:rPr>
      </w:pPr>
      <w:r>
        <w:rPr>
          <w:rFonts w:ascii="仿宋" w:eastAsia="仿宋" w:hAnsi="仿宋" w:hint="eastAsia"/>
          <w:sz w:val="28"/>
          <w:szCs w:val="28"/>
        </w:rPr>
        <w:t xml:space="preserve">    ④不接受联合体，不接受成交后分包；</w:t>
      </w:r>
    </w:p>
    <w:p w:rsidR="00223819" w:rsidRDefault="00091E85">
      <w:pPr>
        <w:ind w:firstLine="570"/>
        <w:rPr>
          <w:rFonts w:ascii="仿宋" w:eastAsia="仿宋" w:hAnsi="仿宋"/>
          <w:sz w:val="28"/>
          <w:szCs w:val="28"/>
        </w:rPr>
      </w:pPr>
      <w:r>
        <w:rPr>
          <w:rFonts w:ascii="仿宋" w:eastAsia="仿宋" w:hAnsi="仿宋" w:hint="eastAsia"/>
          <w:sz w:val="28"/>
          <w:szCs w:val="28"/>
        </w:rPr>
        <w:t>⑤无不良信用记录；</w:t>
      </w:r>
    </w:p>
    <w:p w:rsidR="00223819" w:rsidRDefault="00091E85">
      <w:pPr>
        <w:ind w:firstLine="570"/>
        <w:rPr>
          <w:rFonts w:ascii="仿宋" w:eastAsia="仿宋" w:hAnsi="仿宋"/>
          <w:sz w:val="28"/>
          <w:szCs w:val="28"/>
        </w:rPr>
      </w:pPr>
      <w:r>
        <w:rPr>
          <w:rFonts w:ascii="仿宋" w:eastAsia="仿宋" w:hAnsi="仿宋" w:hint="eastAsia"/>
          <w:sz w:val="28"/>
          <w:szCs w:val="28"/>
        </w:rPr>
        <w:t>⑥投标人提供有效的道路运输经营许可证（投标文件中必须提交相应复印件加盖公章）；</w:t>
      </w:r>
    </w:p>
    <w:p w:rsidR="00223819" w:rsidRDefault="00091E85">
      <w:pPr>
        <w:ind w:firstLine="570"/>
        <w:rPr>
          <w:rFonts w:ascii="仿宋" w:eastAsia="仿宋" w:hAnsi="仿宋"/>
          <w:sz w:val="28"/>
          <w:szCs w:val="28"/>
        </w:rPr>
      </w:pPr>
      <w:r>
        <w:rPr>
          <w:rFonts w:ascii="仿宋" w:eastAsia="仿宋" w:hAnsi="仿宋" w:hint="eastAsia"/>
          <w:sz w:val="28"/>
          <w:szCs w:val="28"/>
        </w:rPr>
        <w:t>⑦投标人提供有效的车辆行驶证(行驶证所有人必须为投标人），车辆</w:t>
      </w:r>
      <w:r>
        <w:rPr>
          <w:rFonts w:ascii="仿宋" w:eastAsia="仿宋" w:hAnsi="仿宋" w:hint="eastAsia"/>
          <w:sz w:val="28"/>
          <w:szCs w:val="28"/>
        </w:rPr>
        <w:lastRenderedPageBreak/>
        <w:t>为总质量不低于4.1吨的2*4自卸车（投标时必须提交相应行驶证复印件加盖公章）。</w:t>
      </w:r>
    </w:p>
    <w:p w:rsidR="00223819" w:rsidRDefault="00091E85">
      <w:pPr>
        <w:rPr>
          <w:rFonts w:ascii="仿宋" w:eastAsia="仿宋" w:hAnsi="仿宋"/>
          <w:b/>
          <w:sz w:val="28"/>
          <w:szCs w:val="28"/>
        </w:rPr>
      </w:pPr>
      <w:r>
        <w:rPr>
          <w:rFonts w:ascii="仿宋" w:eastAsia="仿宋" w:hAnsi="仿宋" w:hint="eastAsia"/>
          <w:b/>
          <w:sz w:val="28"/>
          <w:szCs w:val="28"/>
        </w:rPr>
        <w:t>三、投标及开标有关信息：</w:t>
      </w:r>
    </w:p>
    <w:p w:rsidR="00223819" w:rsidRDefault="00091E85">
      <w:pPr>
        <w:spacing w:line="560" w:lineRule="exact"/>
        <w:ind w:firstLineChars="200" w:firstLine="560"/>
        <w:rPr>
          <w:rFonts w:ascii="仿宋" w:eastAsia="仿宋" w:hAnsi="仿宋"/>
          <w:sz w:val="28"/>
          <w:szCs w:val="28"/>
        </w:rPr>
      </w:pPr>
      <w:r>
        <w:rPr>
          <w:rFonts w:ascii="仿宋" w:eastAsia="仿宋" w:hAnsi="仿宋" w:hint="eastAsia"/>
          <w:sz w:val="28"/>
          <w:szCs w:val="28"/>
        </w:rPr>
        <w:t>1、提交投标文件截止及开标时间：</w:t>
      </w:r>
      <w:r>
        <w:rPr>
          <w:rFonts w:ascii="仿宋" w:eastAsia="仿宋" w:hAnsi="仿宋" w:hint="eastAsia"/>
          <w:sz w:val="28"/>
          <w:szCs w:val="28"/>
          <w:highlight w:val="yellow"/>
        </w:rPr>
        <w:t>202</w:t>
      </w:r>
      <w:r>
        <w:rPr>
          <w:rFonts w:ascii="仿宋" w:eastAsia="仿宋" w:hAnsi="仿宋"/>
          <w:sz w:val="28"/>
          <w:szCs w:val="28"/>
          <w:highlight w:val="yellow"/>
        </w:rPr>
        <w:t>4</w:t>
      </w:r>
      <w:r>
        <w:rPr>
          <w:rFonts w:ascii="仿宋" w:eastAsia="仿宋" w:hAnsi="仿宋" w:hint="eastAsia"/>
          <w:sz w:val="28"/>
          <w:szCs w:val="28"/>
          <w:highlight w:val="yellow"/>
        </w:rPr>
        <w:t>年</w:t>
      </w:r>
      <w:r w:rsidR="00343E81">
        <w:rPr>
          <w:rFonts w:ascii="仿宋" w:eastAsia="仿宋" w:hAnsi="仿宋" w:hint="eastAsia"/>
          <w:sz w:val="28"/>
          <w:szCs w:val="28"/>
          <w:highlight w:val="yellow"/>
        </w:rPr>
        <w:t>12</w:t>
      </w:r>
      <w:r>
        <w:rPr>
          <w:rFonts w:ascii="仿宋" w:eastAsia="仿宋" w:hAnsi="仿宋" w:hint="eastAsia"/>
          <w:sz w:val="28"/>
          <w:szCs w:val="28"/>
          <w:highlight w:val="yellow"/>
        </w:rPr>
        <w:t>月</w:t>
      </w:r>
      <w:r w:rsidR="00343E81">
        <w:rPr>
          <w:rFonts w:ascii="仿宋" w:eastAsia="仿宋" w:hAnsi="仿宋" w:hint="eastAsia"/>
          <w:sz w:val="28"/>
          <w:szCs w:val="28"/>
          <w:highlight w:val="yellow"/>
        </w:rPr>
        <w:t>11</w:t>
      </w:r>
      <w:r>
        <w:rPr>
          <w:rFonts w:ascii="仿宋" w:eastAsia="仿宋" w:hAnsi="仿宋" w:hint="eastAsia"/>
          <w:sz w:val="28"/>
          <w:szCs w:val="28"/>
          <w:highlight w:val="yellow"/>
        </w:rPr>
        <w:t>日10:</w:t>
      </w:r>
      <w:r>
        <w:rPr>
          <w:rFonts w:ascii="仿宋" w:eastAsia="仿宋" w:hAnsi="仿宋"/>
          <w:sz w:val="28"/>
          <w:szCs w:val="28"/>
          <w:highlight w:val="yellow"/>
        </w:rPr>
        <w:t>0</w:t>
      </w:r>
      <w:r>
        <w:rPr>
          <w:rFonts w:ascii="仿宋" w:eastAsia="仿宋" w:hAnsi="仿宋" w:hint="eastAsia"/>
          <w:sz w:val="28"/>
          <w:szCs w:val="28"/>
          <w:highlight w:val="yellow"/>
        </w:rPr>
        <w:t>0</w:t>
      </w:r>
    </w:p>
    <w:p w:rsidR="00223819" w:rsidRDefault="00091E85">
      <w:pPr>
        <w:spacing w:line="560" w:lineRule="exact"/>
        <w:ind w:firstLineChars="200" w:firstLine="560"/>
        <w:rPr>
          <w:rFonts w:ascii="仿宋" w:eastAsia="仿宋" w:hAnsi="仿宋"/>
          <w:sz w:val="28"/>
          <w:szCs w:val="28"/>
        </w:rPr>
      </w:pPr>
      <w:r>
        <w:rPr>
          <w:rFonts w:ascii="仿宋" w:eastAsia="仿宋" w:hAnsi="仿宋" w:hint="eastAsia"/>
          <w:sz w:val="28"/>
          <w:szCs w:val="28"/>
        </w:rPr>
        <w:t>2、确定采购结果时间：评审结束后</w:t>
      </w:r>
    </w:p>
    <w:p w:rsidR="00223819" w:rsidRDefault="00091E85">
      <w:pPr>
        <w:spacing w:line="560" w:lineRule="exact"/>
        <w:ind w:firstLineChars="200" w:firstLine="560"/>
        <w:rPr>
          <w:rFonts w:ascii="仿宋" w:eastAsia="仿宋" w:hAnsi="仿宋"/>
          <w:sz w:val="28"/>
          <w:szCs w:val="28"/>
        </w:rPr>
      </w:pPr>
      <w:r>
        <w:rPr>
          <w:rFonts w:ascii="仿宋" w:eastAsia="仿宋" w:hAnsi="仿宋" w:hint="eastAsia"/>
          <w:sz w:val="28"/>
          <w:szCs w:val="28"/>
        </w:rPr>
        <w:t>3、地点：宜兴市公用环保集团有限公司二楼开标室</w:t>
      </w:r>
    </w:p>
    <w:p w:rsidR="00223819" w:rsidRDefault="00091E85">
      <w:pPr>
        <w:spacing w:line="560" w:lineRule="exact"/>
        <w:ind w:firstLineChars="200" w:firstLine="560"/>
        <w:rPr>
          <w:rFonts w:ascii="仿宋" w:eastAsia="仿宋" w:hAnsi="仿宋"/>
          <w:sz w:val="28"/>
          <w:szCs w:val="28"/>
        </w:rPr>
      </w:pPr>
      <w:r>
        <w:rPr>
          <w:rFonts w:ascii="仿宋" w:eastAsia="仿宋" w:hAnsi="仿宋" w:hint="eastAsia"/>
          <w:sz w:val="28"/>
          <w:szCs w:val="28"/>
        </w:rPr>
        <w:t>4、其他有关事项：截止期后的投标文件或未按招标文件规定密封的投标文件，恕不接受。</w:t>
      </w:r>
    </w:p>
    <w:p w:rsidR="00223819" w:rsidRDefault="00091E85">
      <w:pPr>
        <w:spacing w:line="560" w:lineRule="exact"/>
        <w:rPr>
          <w:rFonts w:ascii="仿宋" w:eastAsia="仿宋" w:hAnsi="仿宋"/>
          <w:sz w:val="28"/>
          <w:szCs w:val="28"/>
        </w:rPr>
      </w:pPr>
      <w:r>
        <w:rPr>
          <w:rFonts w:ascii="仿宋" w:eastAsia="仿宋" w:hAnsi="仿宋" w:hint="eastAsia"/>
          <w:b/>
          <w:sz w:val="28"/>
          <w:szCs w:val="28"/>
        </w:rPr>
        <w:t xml:space="preserve">    四、公告期限：</w:t>
      </w:r>
      <w:r>
        <w:rPr>
          <w:rFonts w:ascii="仿宋" w:eastAsia="仿宋" w:hAnsi="仿宋" w:hint="eastAsia"/>
          <w:sz w:val="28"/>
          <w:szCs w:val="28"/>
          <w:highlight w:val="yellow"/>
        </w:rPr>
        <w:t>202</w:t>
      </w:r>
      <w:r>
        <w:rPr>
          <w:rFonts w:ascii="仿宋" w:eastAsia="仿宋" w:hAnsi="仿宋"/>
          <w:sz w:val="28"/>
          <w:szCs w:val="28"/>
          <w:highlight w:val="yellow"/>
        </w:rPr>
        <w:t>4</w:t>
      </w:r>
      <w:r>
        <w:rPr>
          <w:rFonts w:ascii="仿宋" w:eastAsia="仿宋" w:hAnsi="仿宋" w:hint="eastAsia"/>
          <w:sz w:val="28"/>
          <w:szCs w:val="28"/>
          <w:highlight w:val="yellow"/>
        </w:rPr>
        <w:t>年</w:t>
      </w:r>
      <w:r w:rsidR="00343E81">
        <w:rPr>
          <w:rFonts w:ascii="仿宋" w:eastAsia="仿宋" w:hAnsi="仿宋" w:hint="eastAsia"/>
          <w:sz w:val="28"/>
          <w:szCs w:val="28"/>
          <w:highlight w:val="yellow"/>
        </w:rPr>
        <w:t>12</w:t>
      </w:r>
      <w:r>
        <w:rPr>
          <w:rFonts w:ascii="仿宋" w:eastAsia="仿宋" w:hAnsi="仿宋" w:hint="eastAsia"/>
          <w:sz w:val="28"/>
          <w:szCs w:val="28"/>
          <w:highlight w:val="yellow"/>
        </w:rPr>
        <w:t>月</w:t>
      </w:r>
      <w:r w:rsidR="00343E81">
        <w:rPr>
          <w:rFonts w:ascii="仿宋" w:eastAsia="仿宋" w:hAnsi="仿宋" w:hint="eastAsia"/>
          <w:sz w:val="28"/>
          <w:szCs w:val="28"/>
          <w:highlight w:val="yellow"/>
        </w:rPr>
        <w:t>4</w:t>
      </w:r>
      <w:r>
        <w:rPr>
          <w:rFonts w:ascii="仿宋" w:eastAsia="仿宋" w:hAnsi="仿宋" w:hint="eastAsia"/>
          <w:sz w:val="28"/>
          <w:szCs w:val="28"/>
          <w:highlight w:val="yellow"/>
        </w:rPr>
        <w:t>日-202</w:t>
      </w:r>
      <w:r>
        <w:rPr>
          <w:rFonts w:ascii="仿宋" w:eastAsia="仿宋" w:hAnsi="仿宋"/>
          <w:sz w:val="28"/>
          <w:szCs w:val="28"/>
          <w:highlight w:val="yellow"/>
        </w:rPr>
        <w:t>4</w:t>
      </w:r>
      <w:r>
        <w:rPr>
          <w:rFonts w:ascii="仿宋" w:eastAsia="仿宋" w:hAnsi="仿宋" w:hint="eastAsia"/>
          <w:sz w:val="28"/>
          <w:szCs w:val="28"/>
          <w:highlight w:val="yellow"/>
        </w:rPr>
        <w:t>年</w:t>
      </w:r>
      <w:r w:rsidR="00343E81">
        <w:rPr>
          <w:rFonts w:ascii="仿宋" w:eastAsia="仿宋" w:hAnsi="仿宋" w:hint="eastAsia"/>
          <w:sz w:val="28"/>
          <w:szCs w:val="28"/>
          <w:highlight w:val="yellow"/>
        </w:rPr>
        <w:t>1</w:t>
      </w:r>
      <w:r>
        <w:rPr>
          <w:rFonts w:ascii="仿宋" w:eastAsia="仿宋" w:hAnsi="仿宋"/>
          <w:sz w:val="28"/>
          <w:szCs w:val="28"/>
          <w:highlight w:val="yellow"/>
        </w:rPr>
        <w:t>2</w:t>
      </w:r>
      <w:r>
        <w:rPr>
          <w:rFonts w:ascii="仿宋" w:eastAsia="仿宋" w:hAnsi="仿宋" w:hint="eastAsia"/>
          <w:sz w:val="28"/>
          <w:szCs w:val="28"/>
          <w:highlight w:val="yellow"/>
        </w:rPr>
        <w:t>月</w:t>
      </w:r>
      <w:r w:rsidR="00343E81">
        <w:rPr>
          <w:rFonts w:ascii="仿宋" w:eastAsia="仿宋" w:hAnsi="仿宋" w:hint="eastAsia"/>
          <w:sz w:val="28"/>
          <w:szCs w:val="28"/>
          <w:highlight w:val="yellow"/>
        </w:rPr>
        <w:t>10</w:t>
      </w:r>
      <w:r>
        <w:rPr>
          <w:rFonts w:ascii="仿宋" w:eastAsia="仿宋" w:hAnsi="仿宋" w:hint="eastAsia"/>
          <w:sz w:val="28"/>
          <w:szCs w:val="28"/>
          <w:highlight w:val="yellow"/>
        </w:rPr>
        <w:t>日</w:t>
      </w:r>
      <w:r>
        <w:rPr>
          <w:rFonts w:ascii="仿宋" w:eastAsia="仿宋" w:hAnsi="仿宋" w:hint="eastAsia"/>
          <w:sz w:val="28"/>
          <w:szCs w:val="28"/>
        </w:rPr>
        <w:t>。</w:t>
      </w:r>
    </w:p>
    <w:p w:rsidR="00223819" w:rsidRDefault="00091E85">
      <w:pPr>
        <w:spacing w:line="560" w:lineRule="exact"/>
        <w:rPr>
          <w:rFonts w:ascii="仿宋" w:eastAsia="仿宋" w:hAnsi="仿宋"/>
          <w:b/>
          <w:sz w:val="28"/>
          <w:szCs w:val="28"/>
        </w:rPr>
      </w:pPr>
      <w:r>
        <w:rPr>
          <w:rFonts w:ascii="仿宋" w:eastAsia="仿宋" w:hAnsi="仿宋"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223819">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223819" w:rsidRDefault="00091E85">
            <w:pPr>
              <w:spacing w:line="560" w:lineRule="exact"/>
              <w:rPr>
                <w:rFonts w:ascii="仿宋" w:eastAsia="仿宋" w:hAnsi="仿宋"/>
                <w:sz w:val="28"/>
                <w:szCs w:val="28"/>
              </w:rPr>
            </w:pPr>
            <w:bookmarkStart w:id="100" w:name="OLE_LINK29"/>
            <w:bookmarkEnd w:id="100"/>
            <w:r>
              <w:rPr>
                <w:rFonts w:ascii="仿宋" w:eastAsia="仿宋" w:hAnsi="仿宋" w:hint="eastAsia"/>
                <w:sz w:val="28"/>
                <w:szCs w:val="28"/>
              </w:rPr>
              <w:t>采购人：</w:t>
            </w:r>
            <w:r>
              <w:rPr>
                <w:rFonts w:ascii="仿宋" w:eastAsia="仿宋" w:hAnsi="仿宋" w:cs="仿宋" w:hint="eastAsia"/>
                <w:sz w:val="28"/>
                <w:szCs w:val="28"/>
              </w:rPr>
              <w:t>宜兴市公用建环资源循环利用有限公司</w:t>
            </w:r>
          </w:p>
          <w:p w:rsidR="00223819" w:rsidRDefault="00091E85">
            <w:pPr>
              <w:spacing w:line="560" w:lineRule="exact"/>
              <w:rPr>
                <w:rFonts w:ascii="仿宋" w:eastAsia="仿宋" w:hAnsi="仿宋"/>
                <w:sz w:val="28"/>
                <w:szCs w:val="28"/>
              </w:rPr>
            </w:pPr>
            <w:r>
              <w:rPr>
                <w:rFonts w:ascii="仿宋" w:eastAsia="仿宋" w:hAnsi="仿宋" w:hint="eastAsia"/>
                <w:sz w:val="28"/>
                <w:szCs w:val="28"/>
              </w:rPr>
              <w:t>联系人：毛先生，吴女士</w:t>
            </w:r>
          </w:p>
          <w:p w:rsidR="00223819" w:rsidRDefault="00091E85">
            <w:pPr>
              <w:spacing w:line="560" w:lineRule="exact"/>
              <w:rPr>
                <w:rFonts w:ascii="仿宋" w:eastAsia="仿宋" w:hAnsi="仿宋"/>
                <w:sz w:val="28"/>
                <w:szCs w:val="28"/>
              </w:rPr>
            </w:pPr>
            <w:r>
              <w:rPr>
                <w:rFonts w:ascii="仿宋" w:eastAsia="仿宋" w:hAnsi="仿宋" w:hint="eastAsia"/>
                <w:sz w:val="28"/>
                <w:szCs w:val="28"/>
              </w:rPr>
              <w:t>联系电话：0510-80718867，0510-87355905</w:t>
            </w:r>
          </w:p>
          <w:p w:rsidR="00223819" w:rsidRDefault="00091E85">
            <w:pPr>
              <w:spacing w:line="560" w:lineRule="exact"/>
              <w:rPr>
                <w:rFonts w:ascii="仿宋" w:eastAsia="仿宋" w:hAnsi="仿宋"/>
                <w:sz w:val="28"/>
                <w:szCs w:val="28"/>
              </w:rPr>
            </w:pPr>
            <w:r>
              <w:rPr>
                <w:rFonts w:ascii="仿宋" w:eastAsia="仿宋" w:hAnsi="仿宋" w:hint="eastAsia"/>
                <w:sz w:val="28"/>
                <w:szCs w:val="28"/>
              </w:rPr>
              <w:t>联系地址：宜兴市环科园绿园路528号</w:t>
            </w:r>
          </w:p>
          <w:p w:rsidR="00223819" w:rsidRDefault="00091E85">
            <w:pPr>
              <w:spacing w:line="560" w:lineRule="exact"/>
              <w:rPr>
                <w:rFonts w:ascii="仿宋" w:eastAsia="仿宋" w:hAnsi="仿宋"/>
                <w:sz w:val="28"/>
                <w:szCs w:val="28"/>
              </w:rPr>
            </w:pPr>
            <w:r>
              <w:rPr>
                <w:rFonts w:ascii="仿宋" w:eastAsia="仿宋" w:hAnsi="仿宋" w:hint="eastAsia"/>
                <w:sz w:val="28"/>
                <w:szCs w:val="28"/>
              </w:rPr>
              <w:t>邮政编码：214200</w:t>
            </w:r>
          </w:p>
        </w:tc>
      </w:tr>
    </w:tbl>
    <w:p w:rsidR="00223819" w:rsidRDefault="00091E85">
      <w:pPr>
        <w:spacing w:line="560" w:lineRule="exact"/>
        <w:rPr>
          <w:rFonts w:ascii="仿宋" w:eastAsia="仿宋" w:hAnsi="仿宋"/>
          <w:sz w:val="28"/>
          <w:szCs w:val="28"/>
        </w:rPr>
      </w:pPr>
      <w:r>
        <w:rPr>
          <w:rFonts w:ascii="仿宋" w:eastAsia="仿宋" w:hAnsi="仿宋" w:hint="eastAsia"/>
          <w:sz w:val="28"/>
          <w:szCs w:val="28"/>
        </w:rPr>
        <w:t>有关本次招投标活动方面的问题,可来人、来函（传真）或电话联系。</w:t>
      </w:r>
    </w:p>
    <w:p w:rsidR="00223819" w:rsidRDefault="00091E85">
      <w:pPr>
        <w:spacing w:line="560" w:lineRule="exact"/>
        <w:rPr>
          <w:rFonts w:ascii="仿宋" w:eastAsia="仿宋" w:hAnsi="仿宋"/>
          <w:sz w:val="28"/>
          <w:szCs w:val="28"/>
        </w:rPr>
      </w:pPr>
      <w:r>
        <w:rPr>
          <w:rFonts w:eastAsia="仿宋" w:hint="eastAsia"/>
          <w:sz w:val="28"/>
          <w:szCs w:val="28"/>
        </w:rPr>
        <w:t> </w:t>
      </w:r>
    </w:p>
    <w:p w:rsidR="00223819" w:rsidRDefault="00223819">
      <w:pPr>
        <w:spacing w:line="560" w:lineRule="exact"/>
        <w:rPr>
          <w:rFonts w:ascii="仿宋" w:eastAsia="仿宋" w:hAnsi="仿宋"/>
          <w:sz w:val="28"/>
          <w:szCs w:val="28"/>
        </w:rPr>
      </w:pPr>
    </w:p>
    <w:p w:rsidR="00223819" w:rsidRDefault="00223819">
      <w:pPr>
        <w:spacing w:line="560" w:lineRule="exact"/>
        <w:rPr>
          <w:rFonts w:ascii="仿宋" w:eastAsia="仿宋" w:hAnsi="仿宋"/>
          <w:sz w:val="28"/>
          <w:szCs w:val="28"/>
        </w:rPr>
      </w:pPr>
    </w:p>
    <w:p w:rsidR="00223819" w:rsidRDefault="00091E85">
      <w:pPr>
        <w:spacing w:line="560" w:lineRule="exact"/>
        <w:jc w:val="right"/>
        <w:rPr>
          <w:rFonts w:ascii="仿宋" w:eastAsia="仿宋" w:hAnsi="仿宋"/>
          <w:sz w:val="28"/>
          <w:szCs w:val="28"/>
        </w:rPr>
      </w:pPr>
      <w:r>
        <w:rPr>
          <w:rFonts w:ascii="仿宋" w:eastAsia="仿宋" w:hAnsi="仿宋" w:cs="仿宋" w:hint="eastAsia"/>
          <w:sz w:val="28"/>
          <w:szCs w:val="28"/>
        </w:rPr>
        <w:t>宜兴市公用建环资源循环利用有限公司</w:t>
      </w:r>
    </w:p>
    <w:p w:rsidR="00223819" w:rsidRDefault="00091E85">
      <w:pPr>
        <w:spacing w:line="560" w:lineRule="exact"/>
        <w:ind w:right="560" w:firstLineChars="2000" w:firstLine="5600"/>
        <w:rPr>
          <w:rFonts w:ascii="仿宋" w:eastAsia="仿宋" w:hAnsi="仿宋"/>
          <w:sz w:val="28"/>
          <w:szCs w:val="28"/>
        </w:rPr>
      </w:pPr>
      <w:r>
        <w:rPr>
          <w:rFonts w:ascii="仿宋" w:eastAsia="仿宋" w:hAnsi="仿宋" w:hint="eastAsia"/>
          <w:sz w:val="28"/>
          <w:szCs w:val="28"/>
        </w:rPr>
        <w:t>202</w:t>
      </w:r>
      <w:r>
        <w:rPr>
          <w:rFonts w:ascii="仿宋" w:eastAsia="仿宋" w:hAnsi="仿宋"/>
          <w:sz w:val="28"/>
          <w:szCs w:val="28"/>
        </w:rPr>
        <w:t>4</w:t>
      </w:r>
      <w:r>
        <w:rPr>
          <w:rFonts w:ascii="仿宋" w:eastAsia="仿宋" w:hAnsi="仿宋" w:hint="eastAsia"/>
          <w:sz w:val="28"/>
          <w:szCs w:val="28"/>
        </w:rPr>
        <w:t>年</w:t>
      </w:r>
      <w:r w:rsidR="00343E81">
        <w:rPr>
          <w:rFonts w:ascii="仿宋" w:eastAsia="仿宋" w:hAnsi="仿宋" w:hint="eastAsia"/>
          <w:sz w:val="28"/>
          <w:szCs w:val="28"/>
        </w:rPr>
        <w:t>1</w:t>
      </w:r>
      <w:r>
        <w:rPr>
          <w:rFonts w:ascii="仿宋" w:eastAsia="仿宋" w:hAnsi="仿宋" w:hint="eastAsia"/>
          <w:sz w:val="28"/>
          <w:szCs w:val="28"/>
        </w:rPr>
        <w:t>2月</w:t>
      </w:r>
      <w:r w:rsidR="00343E81">
        <w:rPr>
          <w:rFonts w:ascii="仿宋" w:eastAsia="仿宋" w:hAnsi="仿宋" w:hint="eastAsia"/>
          <w:sz w:val="28"/>
          <w:szCs w:val="28"/>
        </w:rPr>
        <w:t>4</w:t>
      </w:r>
      <w:r>
        <w:rPr>
          <w:rFonts w:ascii="仿宋" w:eastAsia="仿宋" w:hAnsi="仿宋" w:hint="eastAsia"/>
          <w:sz w:val="28"/>
          <w:szCs w:val="28"/>
        </w:rPr>
        <w:t>日</w:t>
      </w:r>
    </w:p>
    <w:sectPr w:rsidR="00223819" w:rsidSect="00223819">
      <w:footerReference w:type="default" r:id="rId8"/>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433E1" w:rsidRDefault="005433E1" w:rsidP="00223819">
      <w:r>
        <w:separator/>
      </w:r>
    </w:p>
  </w:endnote>
  <w:endnote w:type="continuationSeparator" w:id="1">
    <w:p w:rsidR="005433E1" w:rsidRDefault="005433E1" w:rsidP="00223819">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E-F1">
    <w:altName w:val="Malgun Gothic"/>
    <w:charset w:val="81"/>
    <w:family w:val="roman"/>
    <w:pitch w:val="default"/>
    <w:sig w:usb0="00000000" w:usb1="00000000" w:usb2="00000033" w:usb3="00000000" w:csb0="00080000" w:csb1="00000000"/>
  </w:font>
  <w:font w:name="长城仿宋">
    <w:altName w:val="宋体"/>
    <w:charset w:val="86"/>
    <w:family w:val="modern"/>
    <w:pitch w:val="default"/>
    <w:sig w:usb0="00000000" w:usb1="00000000" w:usb2="00000010" w:usb3="00000000" w:csb0="0004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E-FZ">
    <w:altName w:val="Malgun Gothic"/>
    <w:charset w:val="81"/>
    <w:family w:val="roman"/>
    <w:pitch w:val="default"/>
    <w:sig w:usb0="00000000" w:usb1="00000000" w:usb2="00000033" w:usb3="00000000" w:csb0="00080000" w:csb1="00000000"/>
  </w:font>
  <w:font w:name="仿宋">
    <w:panose1 w:val="02010609060101010101"/>
    <w:charset w:val="86"/>
    <w:family w:val="modern"/>
    <w:pitch w:val="fixed"/>
    <w:sig w:usb0="800002BF" w:usb1="38CF7CFA" w:usb2="00000016" w:usb3="00000000" w:csb0="00040001" w:csb1="00000000"/>
  </w:font>
  <w:font w:name="仿宋_GB2312">
    <w:altName w:val="Arial Unicode MS"/>
    <w:charset w:val="86"/>
    <w:family w:val="auto"/>
    <w:pitch w:val="default"/>
    <w:sig w:usb0="00000000" w:usb1="080E0000" w:usb2="00000000" w:usb3="00000000" w:csb0="00040000" w:csb1="00000000"/>
  </w:font>
  <w:font w:name="楷体_GB2312">
    <w:altName w:val="Arial Unicode MS"/>
    <w:charset w:val="86"/>
    <w:family w:val="modern"/>
    <w:pitch w:val="default"/>
    <w:sig w:usb0="00000000" w:usb1="080E0000" w:usb2="00000000" w:usb3="00000000" w:csb0="00040000"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3819" w:rsidRDefault="009E174E">
    <w:pPr>
      <w:pStyle w:val="affd"/>
      <w:jc w:val="center"/>
    </w:pPr>
    <w:r w:rsidRPr="009E174E">
      <w:fldChar w:fldCharType="begin"/>
    </w:r>
    <w:r w:rsidR="00091E85">
      <w:instrText xml:space="preserve"> PAGE   \* MERGEFORMAT </w:instrText>
    </w:r>
    <w:r w:rsidRPr="009E174E">
      <w:fldChar w:fldCharType="separate"/>
    </w:r>
    <w:r w:rsidR="00ED64BE" w:rsidRPr="00ED64BE">
      <w:rPr>
        <w:noProof/>
        <w:lang w:val="zh-CN"/>
      </w:rPr>
      <w:t>2</w:t>
    </w:r>
    <w:r>
      <w:rPr>
        <w:lang w:val="zh-CN"/>
      </w:rPr>
      <w:fldChar w:fldCharType="end"/>
    </w:r>
  </w:p>
  <w:p w:rsidR="00223819" w:rsidRDefault="00223819">
    <w:pPr>
      <w:pStyle w:val="aff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433E1" w:rsidRDefault="005433E1" w:rsidP="00223819">
      <w:r>
        <w:separator/>
      </w:r>
    </w:p>
  </w:footnote>
  <w:footnote w:type="continuationSeparator" w:id="1">
    <w:p w:rsidR="005433E1" w:rsidRDefault="005433E1" w:rsidP="0022381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145E9B4"/>
    <w:multiLevelType w:val="singleLevel"/>
    <w:tmpl w:val="8145E9B4"/>
    <w:lvl w:ilvl="0">
      <w:start w:val="1"/>
      <w:numFmt w:val="decimal"/>
      <w:suff w:val="nothing"/>
      <w:lvlText w:val="%1、"/>
      <w:lvlJc w:val="left"/>
    </w:lvl>
  </w:abstractNum>
  <w:abstractNum w:abstractNumId="1">
    <w:nsid w:val="FFFFFF7C"/>
    <w:multiLevelType w:val="singleLevel"/>
    <w:tmpl w:val="FFFFFF7C"/>
    <w:lvl w:ilvl="0">
      <w:start w:val="1"/>
      <w:numFmt w:val="decimal"/>
      <w:pStyle w:val="0505"/>
      <w:lvlText w:val="%1."/>
      <w:lvlJc w:val="left"/>
      <w:pPr>
        <w:tabs>
          <w:tab w:val="left" w:pos="2040"/>
        </w:tabs>
        <w:ind w:leftChars="800" w:left="2040" w:hangingChars="200" w:hanging="360"/>
      </w:pPr>
    </w:lvl>
  </w:abstractNum>
  <w:abstractNum w:abstractNumId="2">
    <w:nsid w:val="FFFFFF7E"/>
    <w:multiLevelType w:val="singleLevel"/>
    <w:tmpl w:val="FFFFFF7E"/>
    <w:lvl w:ilvl="0">
      <w:start w:val="1"/>
      <w:numFmt w:val="decimal"/>
      <w:pStyle w:val="a"/>
      <w:lvlText w:val="%1."/>
      <w:lvlJc w:val="left"/>
      <w:pPr>
        <w:tabs>
          <w:tab w:val="left" w:pos="1200"/>
        </w:tabs>
        <w:ind w:leftChars="400" w:left="1200" w:hangingChars="200" w:hanging="360"/>
      </w:pPr>
    </w:lvl>
  </w:abstractNum>
  <w:abstractNum w:abstractNumId="3">
    <w:nsid w:val="FFFFFF7F"/>
    <w:multiLevelType w:val="singleLevel"/>
    <w:tmpl w:val="FFFFFF7F"/>
    <w:lvl w:ilvl="0">
      <w:start w:val="1"/>
      <w:numFmt w:val="decimal"/>
      <w:pStyle w:val="a0"/>
      <w:lvlText w:val="%1."/>
      <w:lvlJc w:val="left"/>
      <w:pPr>
        <w:tabs>
          <w:tab w:val="left" w:pos="780"/>
        </w:tabs>
        <w:ind w:leftChars="200" w:left="780" w:hangingChars="200" w:hanging="360"/>
      </w:pPr>
    </w:lvl>
  </w:abstractNum>
  <w:abstractNum w:abstractNumId="4">
    <w:nsid w:val="FFFFFF80"/>
    <w:multiLevelType w:val="singleLevel"/>
    <w:tmpl w:val="FFFFFF80"/>
    <w:lvl w:ilvl="0">
      <w:start w:val="1"/>
      <w:numFmt w:val="bullet"/>
      <w:pStyle w:val="a1"/>
      <w:lvlText w:val=""/>
      <w:lvlJc w:val="left"/>
      <w:pPr>
        <w:tabs>
          <w:tab w:val="left" w:pos="2040"/>
        </w:tabs>
        <w:ind w:leftChars="800" w:left="2040" w:hangingChars="200" w:hanging="360"/>
      </w:pPr>
      <w:rPr>
        <w:rFonts w:ascii="Wingdings" w:hAnsi="Wingdings" w:hint="default"/>
      </w:rPr>
    </w:lvl>
  </w:abstractNum>
  <w:abstractNum w:abstractNumId="5">
    <w:nsid w:val="FFFFFF81"/>
    <w:multiLevelType w:val="singleLevel"/>
    <w:tmpl w:val="FFFFFF81"/>
    <w:lvl w:ilvl="0">
      <w:start w:val="1"/>
      <w:numFmt w:val="bullet"/>
      <w:pStyle w:val="a2"/>
      <w:lvlText w:val=""/>
      <w:lvlJc w:val="left"/>
      <w:pPr>
        <w:tabs>
          <w:tab w:val="left" w:pos="1620"/>
        </w:tabs>
        <w:ind w:leftChars="600" w:left="1620" w:hangingChars="200" w:hanging="360"/>
      </w:pPr>
      <w:rPr>
        <w:rFonts w:ascii="Wingdings" w:hAnsi="Wingdings" w:hint="default"/>
      </w:rPr>
    </w:lvl>
  </w:abstractNum>
  <w:abstractNum w:abstractNumId="6">
    <w:nsid w:val="FFFFFF82"/>
    <w:multiLevelType w:val="singleLevel"/>
    <w:tmpl w:val="FFFFFF82"/>
    <w:lvl w:ilvl="0">
      <w:start w:val="1"/>
      <w:numFmt w:val="bullet"/>
      <w:pStyle w:val="21"/>
      <w:lvlText w:val=""/>
      <w:lvlJc w:val="left"/>
      <w:pPr>
        <w:tabs>
          <w:tab w:val="left" w:pos="1200"/>
        </w:tabs>
        <w:ind w:leftChars="400" w:left="1200" w:hangingChars="200" w:hanging="360"/>
      </w:pPr>
      <w:rPr>
        <w:rFonts w:ascii="Wingdings" w:hAnsi="Wingdings" w:hint="default"/>
      </w:rPr>
    </w:lvl>
  </w:abstractNum>
  <w:abstractNum w:abstractNumId="7">
    <w:nsid w:val="FFFFFF88"/>
    <w:multiLevelType w:val="singleLevel"/>
    <w:tmpl w:val="FFFFFF88"/>
    <w:lvl w:ilvl="0">
      <w:start w:val="1"/>
      <w:numFmt w:val="decimal"/>
      <w:pStyle w:val="a3"/>
      <w:lvlText w:val="%1."/>
      <w:lvlJc w:val="left"/>
      <w:pPr>
        <w:tabs>
          <w:tab w:val="left" w:pos="360"/>
        </w:tabs>
        <w:ind w:left="360" w:hangingChars="200" w:hanging="360"/>
      </w:pPr>
    </w:lvl>
  </w:abstractNum>
  <w:abstractNum w:abstractNumId="8">
    <w:nsid w:val="00000001"/>
    <w:multiLevelType w:val="singleLevel"/>
    <w:tmpl w:val="00000001"/>
    <w:lvl w:ilvl="0">
      <w:start w:val="1"/>
      <w:numFmt w:val="decimal"/>
      <w:suff w:val="nothing"/>
      <w:lvlText w:val="（%1）"/>
      <w:lvlJc w:val="left"/>
      <w:pPr>
        <w:ind w:left="0" w:firstLine="420"/>
      </w:pPr>
      <w:rPr>
        <w:rFonts w:hint="default"/>
      </w:rPr>
    </w:lvl>
  </w:abstractNum>
  <w:abstractNum w:abstractNumId="9">
    <w:nsid w:val="00000002"/>
    <w:multiLevelType w:val="singleLevel"/>
    <w:tmpl w:val="00000002"/>
    <w:lvl w:ilvl="0">
      <w:start w:val="1"/>
      <w:numFmt w:val="decimal"/>
      <w:suff w:val="nothing"/>
      <w:lvlText w:val="%1．"/>
      <w:lvlJc w:val="left"/>
      <w:pPr>
        <w:ind w:left="0" w:firstLine="400"/>
      </w:pPr>
      <w:rPr>
        <w:rFonts w:hint="default"/>
      </w:rPr>
    </w:lvl>
  </w:abstractNum>
  <w:abstractNum w:abstractNumId="10">
    <w:nsid w:val="0000000A"/>
    <w:multiLevelType w:val="singleLevel"/>
    <w:tmpl w:val="0000000A"/>
    <w:lvl w:ilvl="0">
      <w:start w:val="1"/>
      <w:numFmt w:val="decimal"/>
      <w:suff w:val="nothing"/>
      <w:lvlText w:val="（%1）"/>
      <w:lvlJc w:val="left"/>
      <w:pPr>
        <w:ind w:left="0" w:firstLine="420"/>
      </w:pPr>
      <w:rPr>
        <w:rFonts w:hint="default"/>
      </w:rPr>
    </w:lvl>
  </w:abstractNum>
  <w:abstractNum w:abstractNumId="11">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2">
    <w:nsid w:val="00000018"/>
    <w:multiLevelType w:val="singleLevel"/>
    <w:tmpl w:val="00000018"/>
    <w:lvl w:ilvl="0">
      <w:start w:val="4"/>
      <w:numFmt w:val="chineseCounting"/>
      <w:suff w:val="nothing"/>
      <w:lvlText w:val="%1、"/>
      <w:lvlJc w:val="left"/>
    </w:lvl>
  </w:abstractNum>
  <w:abstractNum w:abstractNumId="13">
    <w:nsid w:val="00000022"/>
    <w:multiLevelType w:val="singleLevel"/>
    <w:tmpl w:val="00000022"/>
    <w:lvl w:ilvl="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start w:val="1"/>
      <w:numFmt w:val="decimal"/>
      <w:suff w:val="nothing"/>
      <w:lvlText w:val="（%1）"/>
      <w:lvlJc w:val="left"/>
      <w:pPr>
        <w:ind w:left="0" w:firstLine="420"/>
      </w:pPr>
      <w:rPr>
        <w:rFonts w:hint="default"/>
      </w:rPr>
    </w:lvl>
  </w:abstractNum>
  <w:abstractNum w:abstractNumId="15">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24E6BE9C"/>
    <w:multiLevelType w:val="singleLevel"/>
    <w:tmpl w:val="24E6BE9C"/>
    <w:lvl w:ilvl="0">
      <w:start w:val="1"/>
      <w:numFmt w:val="chineseCounting"/>
      <w:suff w:val="nothing"/>
      <w:lvlText w:val="%1、"/>
      <w:lvlJc w:val="left"/>
      <w:rPr>
        <w:rFonts w:hint="eastAsia"/>
      </w:rPr>
    </w:lvl>
  </w:abstractNum>
  <w:abstractNum w:abstractNumId="17">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9">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0">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1">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2">
    <w:nsid w:val="59B20163"/>
    <w:multiLevelType w:val="singleLevel"/>
    <w:tmpl w:val="59B20163"/>
    <w:lvl w:ilvl="0">
      <w:start w:val="1"/>
      <w:numFmt w:val="decimal"/>
      <w:suff w:val="nothing"/>
      <w:lvlText w:val="（%1）"/>
      <w:lvlJc w:val="left"/>
      <w:pPr>
        <w:ind w:left="0" w:firstLine="420"/>
      </w:pPr>
      <w:rPr>
        <w:rFonts w:hint="default"/>
      </w:rPr>
    </w:lvl>
  </w:abstractNum>
  <w:abstractNum w:abstractNumId="23">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4">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5">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7">
    <w:nsid w:val="70836AA5"/>
    <w:multiLevelType w:val="singleLevel"/>
    <w:tmpl w:val="70836AA5"/>
    <w:lvl w:ilvl="0">
      <w:start w:val="1"/>
      <w:numFmt w:val="decimalEnclosedCircleChinese"/>
      <w:suff w:val="nothing"/>
      <w:lvlText w:val="%1　"/>
      <w:lvlJc w:val="left"/>
      <w:pPr>
        <w:ind w:left="26" w:firstLine="400"/>
      </w:pPr>
      <w:rPr>
        <w:rFonts w:hint="eastAsia"/>
        <w:lang w:val="en-US" w:eastAsia="zh-CN"/>
      </w:rPr>
    </w:lvl>
  </w:abstractNum>
  <w:num w:numId="1">
    <w:abstractNumId w:val="26"/>
  </w:num>
  <w:num w:numId="2">
    <w:abstractNumId w:val="11"/>
  </w:num>
  <w:num w:numId="3">
    <w:abstractNumId w:val="19"/>
  </w:num>
  <w:num w:numId="4">
    <w:abstractNumId w:val="18"/>
  </w:num>
  <w:num w:numId="5">
    <w:abstractNumId w:val="17"/>
  </w:num>
  <w:num w:numId="6">
    <w:abstractNumId w:val="15"/>
  </w:num>
  <w:num w:numId="7">
    <w:abstractNumId w:val="7"/>
  </w:num>
  <w:num w:numId="8">
    <w:abstractNumId w:val="3"/>
  </w:num>
  <w:num w:numId="9">
    <w:abstractNumId w:val="2"/>
  </w:num>
  <w:num w:numId="10">
    <w:abstractNumId w:val="1"/>
  </w:num>
  <w:num w:numId="11">
    <w:abstractNumId w:val="6"/>
  </w:num>
  <w:num w:numId="12">
    <w:abstractNumId w:val="5"/>
  </w:num>
  <w:num w:numId="13">
    <w:abstractNumId w:val="4"/>
  </w:num>
  <w:num w:numId="14">
    <w:abstractNumId w:val="25"/>
  </w:num>
  <w:num w:numId="15">
    <w:abstractNumId w:val="20"/>
  </w:num>
  <w:num w:numId="16">
    <w:abstractNumId w:val="10"/>
  </w:num>
  <w:num w:numId="17">
    <w:abstractNumId w:val="24"/>
  </w:num>
  <w:num w:numId="18">
    <w:abstractNumId w:val="12"/>
  </w:num>
  <w:num w:numId="19">
    <w:abstractNumId w:val="21"/>
  </w:num>
  <w:num w:numId="20">
    <w:abstractNumId w:val="22"/>
  </w:num>
  <w:num w:numId="21">
    <w:abstractNumId w:val="8"/>
  </w:num>
  <w:num w:numId="22">
    <w:abstractNumId w:val="13"/>
  </w:num>
  <w:num w:numId="23">
    <w:abstractNumId w:val="14"/>
  </w:num>
  <w:num w:numId="24">
    <w:abstractNumId w:val="0"/>
  </w:num>
  <w:num w:numId="25">
    <w:abstractNumId w:val="16"/>
  </w:num>
  <w:num w:numId="26">
    <w:abstractNumId w:val="9"/>
  </w:num>
  <w:num w:numId="27">
    <w:abstractNumId w:val="23"/>
  </w:num>
  <w:num w:numId="28">
    <w:abstractNumId w:val="2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DBiYTAzMTFjZWFhNzhhZmYxYzVkOTgxMzNhNTRmYzcifQ=="/>
  </w:docVars>
  <w:rsids>
    <w:rsidRoot w:val="000D028C"/>
    <w:rsid w:val="000024EB"/>
    <w:rsid w:val="00004FD4"/>
    <w:rsid w:val="000115E0"/>
    <w:rsid w:val="00015E9E"/>
    <w:rsid w:val="00016618"/>
    <w:rsid w:val="000248E5"/>
    <w:rsid w:val="000255A4"/>
    <w:rsid w:val="00027A8A"/>
    <w:rsid w:val="000319FC"/>
    <w:rsid w:val="0003761F"/>
    <w:rsid w:val="00040B85"/>
    <w:rsid w:val="00042CC3"/>
    <w:rsid w:val="00047327"/>
    <w:rsid w:val="00047392"/>
    <w:rsid w:val="000516EF"/>
    <w:rsid w:val="000520B0"/>
    <w:rsid w:val="000558C2"/>
    <w:rsid w:val="00063081"/>
    <w:rsid w:val="00063887"/>
    <w:rsid w:val="000652F1"/>
    <w:rsid w:val="000663F7"/>
    <w:rsid w:val="0007007A"/>
    <w:rsid w:val="00072E0D"/>
    <w:rsid w:val="000770C1"/>
    <w:rsid w:val="00077B4D"/>
    <w:rsid w:val="00082A29"/>
    <w:rsid w:val="000874F5"/>
    <w:rsid w:val="00091E85"/>
    <w:rsid w:val="00094306"/>
    <w:rsid w:val="000975B0"/>
    <w:rsid w:val="000B34F3"/>
    <w:rsid w:val="000C716E"/>
    <w:rsid w:val="000D028C"/>
    <w:rsid w:val="000D0A31"/>
    <w:rsid w:val="000D45B7"/>
    <w:rsid w:val="000D4D3F"/>
    <w:rsid w:val="000E1BC8"/>
    <w:rsid w:val="000E2ABB"/>
    <w:rsid w:val="000E2D0A"/>
    <w:rsid w:val="000E618B"/>
    <w:rsid w:val="000E775E"/>
    <w:rsid w:val="000F5BF1"/>
    <w:rsid w:val="00102273"/>
    <w:rsid w:val="00107521"/>
    <w:rsid w:val="00110153"/>
    <w:rsid w:val="0011136F"/>
    <w:rsid w:val="00111D16"/>
    <w:rsid w:val="00115C57"/>
    <w:rsid w:val="00123ABD"/>
    <w:rsid w:val="00126693"/>
    <w:rsid w:val="00145CF6"/>
    <w:rsid w:val="001520E3"/>
    <w:rsid w:val="00152E50"/>
    <w:rsid w:val="00156D11"/>
    <w:rsid w:val="00157204"/>
    <w:rsid w:val="00157916"/>
    <w:rsid w:val="00162D73"/>
    <w:rsid w:val="00163B02"/>
    <w:rsid w:val="00171AA6"/>
    <w:rsid w:val="00173360"/>
    <w:rsid w:val="00173521"/>
    <w:rsid w:val="0017472D"/>
    <w:rsid w:val="00182C0B"/>
    <w:rsid w:val="0018436C"/>
    <w:rsid w:val="00193AD4"/>
    <w:rsid w:val="0019472B"/>
    <w:rsid w:val="00194751"/>
    <w:rsid w:val="001A11E5"/>
    <w:rsid w:val="001A3569"/>
    <w:rsid w:val="001B2010"/>
    <w:rsid w:val="001B3697"/>
    <w:rsid w:val="001B387B"/>
    <w:rsid w:val="001C47AE"/>
    <w:rsid w:val="001C58FB"/>
    <w:rsid w:val="001C65C0"/>
    <w:rsid w:val="001C6828"/>
    <w:rsid w:val="001D22DA"/>
    <w:rsid w:val="001D475E"/>
    <w:rsid w:val="001E02B5"/>
    <w:rsid w:val="001E480B"/>
    <w:rsid w:val="001E527B"/>
    <w:rsid w:val="001E55D4"/>
    <w:rsid w:val="001E66C4"/>
    <w:rsid w:val="001F7345"/>
    <w:rsid w:val="0020510D"/>
    <w:rsid w:val="00205424"/>
    <w:rsid w:val="00205C77"/>
    <w:rsid w:val="00211160"/>
    <w:rsid w:val="00215199"/>
    <w:rsid w:val="00216917"/>
    <w:rsid w:val="00223458"/>
    <w:rsid w:val="00223819"/>
    <w:rsid w:val="00225291"/>
    <w:rsid w:val="002271E9"/>
    <w:rsid w:val="00230D5E"/>
    <w:rsid w:val="002310AB"/>
    <w:rsid w:val="00234760"/>
    <w:rsid w:val="002375AF"/>
    <w:rsid w:val="002404C7"/>
    <w:rsid w:val="00243C15"/>
    <w:rsid w:val="00251986"/>
    <w:rsid w:val="00253543"/>
    <w:rsid w:val="00254B4B"/>
    <w:rsid w:val="002568D9"/>
    <w:rsid w:val="00261D7C"/>
    <w:rsid w:val="002640E4"/>
    <w:rsid w:val="002674E8"/>
    <w:rsid w:val="00277EE4"/>
    <w:rsid w:val="00280EDD"/>
    <w:rsid w:val="00281C19"/>
    <w:rsid w:val="0028335F"/>
    <w:rsid w:val="00284CC6"/>
    <w:rsid w:val="00284E4B"/>
    <w:rsid w:val="00285B2D"/>
    <w:rsid w:val="00286CA3"/>
    <w:rsid w:val="00296193"/>
    <w:rsid w:val="002A1E2E"/>
    <w:rsid w:val="002A24D8"/>
    <w:rsid w:val="002B08FF"/>
    <w:rsid w:val="002B2BA9"/>
    <w:rsid w:val="002B39BB"/>
    <w:rsid w:val="002C70BA"/>
    <w:rsid w:val="002D28BF"/>
    <w:rsid w:val="002D5406"/>
    <w:rsid w:val="002E2D8E"/>
    <w:rsid w:val="002E51F7"/>
    <w:rsid w:val="002F1849"/>
    <w:rsid w:val="0030271C"/>
    <w:rsid w:val="003027F0"/>
    <w:rsid w:val="003118EE"/>
    <w:rsid w:val="00311CCF"/>
    <w:rsid w:val="00317DF5"/>
    <w:rsid w:val="0032060A"/>
    <w:rsid w:val="00325CA3"/>
    <w:rsid w:val="00331739"/>
    <w:rsid w:val="00342F5B"/>
    <w:rsid w:val="00343E81"/>
    <w:rsid w:val="0034450C"/>
    <w:rsid w:val="00344F13"/>
    <w:rsid w:val="003451BB"/>
    <w:rsid w:val="00354DBF"/>
    <w:rsid w:val="00362009"/>
    <w:rsid w:val="00365223"/>
    <w:rsid w:val="00367385"/>
    <w:rsid w:val="003757F4"/>
    <w:rsid w:val="0037783C"/>
    <w:rsid w:val="00377A1A"/>
    <w:rsid w:val="0038324F"/>
    <w:rsid w:val="003937B6"/>
    <w:rsid w:val="00393B23"/>
    <w:rsid w:val="00393C62"/>
    <w:rsid w:val="00394046"/>
    <w:rsid w:val="00396495"/>
    <w:rsid w:val="003A415C"/>
    <w:rsid w:val="003B376F"/>
    <w:rsid w:val="003B52A6"/>
    <w:rsid w:val="003C3A51"/>
    <w:rsid w:val="003D60A1"/>
    <w:rsid w:val="003E1D25"/>
    <w:rsid w:val="003E69A3"/>
    <w:rsid w:val="003F27C7"/>
    <w:rsid w:val="003F3E55"/>
    <w:rsid w:val="003F7B1A"/>
    <w:rsid w:val="00414C87"/>
    <w:rsid w:val="00415810"/>
    <w:rsid w:val="00415D2C"/>
    <w:rsid w:val="00416BBD"/>
    <w:rsid w:val="00422FB7"/>
    <w:rsid w:val="00443203"/>
    <w:rsid w:val="00444BAF"/>
    <w:rsid w:val="00445969"/>
    <w:rsid w:val="00446B3B"/>
    <w:rsid w:val="00460A8B"/>
    <w:rsid w:val="00465523"/>
    <w:rsid w:val="00466A86"/>
    <w:rsid w:val="00467FE4"/>
    <w:rsid w:val="00485C68"/>
    <w:rsid w:val="00490924"/>
    <w:rsid w:val="00496BF9"/>
    <w:rsid w:val="004A16AA"/>
    <w:rsid w:val="004A1C2A"/>
    <w:rsid w:val="004B012F"/>
    <w:rsid w:val="004B2387"/>
    <w:rsid w:val="004B2460"/>
    <w:rsid w:val="004B3B04"/>
    <w:rsid w:val="004C5E54"/>
    <w:rsid w:val="004D4322"/>
    <w:rsid w:val="004D65D3"/>
    <w:rsid w:val="004D7CB0"/>
    <w:rsid w:val="004E1819"/>
    <w:rsid w:val="004E4701"/>
    <w:rsid w:val="004E5E09"/>
    <w:rsid w:val="004F1D66"/>
    <w:rsid w:val="004F233B"/>
    <w:rsid w:val="004F5B38"/>
    <w:rsid w:val="00500B97"/>
    <w:rsid w:val="00504994"/>
    <w:rsid w:val="00505606"/>
    <w:rsid w:val="00505AF2"/>
    <w:rsid w:val="00510E70"/>
    <w:rsid w:val="00511196"/>
    <w:rsid w:val="00517120"/>
    <w:rsid w:val="00517E1D"/>
    <w:rsid w:val="005204EE"/>
    <w:rsid w:val="00520A70"/>
    <w:rsid w:val="00523E01"/>
    <w:rsid w:val="005278B3"/>
    <w:rsid w:val="00531743"/>
    <w:rsid w:val="0053192E"/>
    <w:rsid w:val="0053316C"/>
    <w:rsid w:val="00533CEB"/>
    <w:rsid w:val="00537CEA"/>
    <w:rsid w:val="00543359"/>
    <w:rsid w:val="005433E1"/>
    <w:rsid w:val="00547EB7"/>
    <w:rsid w:val="00550B19"/>
    <w:rsid w:val="00552B9D"/>
    <w:rsid w:val="00554A82"/>
    <w:rsid w:val="0056381F"/>
    <w:rsid w:val="00563CCD"/>
    <w:rsid w:val="00572186"/>
    <w:rsid w:val="00575902"/>
    <w:rsid w:val="00584C7A"/>
    <w:rsid w:val="0059178A"/>
    <w:rsid w:val="005A30D2"/>
    <w:rsid w:val="005A35C4"/>
    <w:rsid w:val="005B3469"/>
    <w:rsid w:val="005B4FA7"/>
    <w:rsid w:val="005B6256"/>
    <w:rsid w:val="005B6B3B"/>
    <w:rsid w:val="005C1367"/>
    <w:rsid w:val="005C2860"/>
    <w:rsid w:val="005C6322"/>
    <w:rsid w:val="005C7B40"/>
    <w:rsid w:val="005F2DB3"/>
    <w:rsid w:val="005F3496"/>
    <w:rsid w:val="005F63B5"/>
    <w:rsid w:val="005F73AF"/>
    <w:rsid w:val="0060445B"/>
    <w:rsid w:val="006052C9"/>
    <w:rsid w:val="00611F53"/>
    <w:rsid w:val="00612EEF"/>
    <w:rsid w:val="006170A3"/>
    <w:rsid w:val="00624DB0"/>
    <w:rsid w:val="006336F2"/>
    <w:rsid w:val="00636A45"/>
    <w:rsid w:val="00641E38"/>
    <w:rsid w:val="0065580D"/>
    <w:rsid w:val="00657F7E"/>
    <w:rsid w:val="006626C6"/>
    <w:rsid w:val="006644AF"/>
    <w:rsid w:val="00667851"/>
    <w:rsid w:val="0067075C"/>
    <w:rsid w:val="00673B42"/>
    <w:rsid w:val="0068693F"/>
    <w:rsid w:val="006901A0"/>
    <w:rsid w:val="00690980"/>
    <w:rsid w:val="0069511D"/>
    <w:rsid w:val="00697679"/>
    <w:rsid w:val="00697BBB"/>
    <w:rsid w:val="006B51C4"/>
    <w:rsid w:val="006B55B4"/>
    <w:rsid w:val="006C2FFD"/>
    <w:rsid w:val="006C55FF"/>
    <w:rsid w:val="006C5913"/>
    <w:rsid w:val="006D196A"/>
    <w:rsid w:val="006D390E"/>
    <w:rsid w:val="006E1EAA"/>
    <w:rsid w:val="006E3C6F"/>
    <w:rsid w:val="006E72CE"/>
    <w:rsid w:val="006F07F2"/>
    <w:rsid w:val="006F5E22"/>
    <w:rsid w:val="006F6722"/>
    <w:rsid w:val="006F71BA"/>
    <w:rsid w:val="00701AF5"/>
    <w:rsid w:val="007026D5"/>
    <w:rsid w:val="00710B2E"/>
    <w:rsid w:val="00714C03"/>
    <w:rsid w:val="007241D7"/>
    <w:rsid w:val="00731C9A"/>
    <w:rsid w:val="00732591"/>
    <w:rsid w:val="0073294A"/>
    <w:rsid w:val="0073295A"/>
    <w:rsid w:val="00734982"/>
    <w:rsid w:val="00742BF8"/>
    <w:rsid w:val="00743B55"/>
    <w:rsid w:val="007477BC"/>
    <w:rsid w:val="00751B1C"/>
    <w:rsid w:val="00755776"/>
    <w:rsid w:val="00760775"/>
    <w:rsid w:val="0077247A"/>
    <w:rsid w:val="00773E58"/>
    <w:rsid w:val="0077564E"/>
    <w:rsid w:val="00776638"/>
    <w:rsid w:val="0078335A"/>
    <w:rsid w:val="00790F81"/>
    <w:rsid w:val="00794980"/>
    <w:rsid w:val="00795C42"/>
    <w:rsid w:val="007A376A"/>
    <w:rsid w:val="007A70D9"/>
    <w:rsid w:val="007C3291"/>
    <w:rsid w:val="007C5599"/>
    <w:rsid w:val="007C7CDD"/>
    <w:rsid w:val="007D0658"/>
    <w:rsid w:val="007D20CA"/>
    <w:rsid w:val="007D6775"/>
    <w:rsid w:val="007E54A2"/>
    <w:rsid w:val="007E62F1"/>
    <w:rsid w:val="007F188A"/>
    <w:rsid w:val="007F24CB"/>
    <w:rsid w:val="007F2654"/>
    <w:rsid w:val="007F2D64"/>
    <w:rsid w:val="007F3E17"/>
    <w:rsid w:val="007F5A69"/>
    <w:rsid w:val="00800B8A"/>
    <w:rsid w:val="00801052"/>
    <w:rsid w:val="00803E7C"/>
    <w:rsid w:val="008054A7"/>
    <w:rsid w:val="00806B1F"/>
    <w:rsid w:val="00810425"/>
    <w:rsid w:val="00810F54"/>
    <w:rsid w:val="008130A8"/>
    <w:rsid w:val="00820FA1"/>
    <w:rsid w:val="00823917"/>
    <w:rsid w:val="008277E0"/>
    <w:rsid w:val="00827DEA"/>
    <w:rsid w:val="00836091"/>
    <w:rsid w:val="00836D8E"/>
    <w:rsid w:val="00840EA7"/>
    <w:rsid w:val="00841471"/>
    <w:rsid w:val="00845FF7"/>
    <w:rsid w:val="008521FA"/>
    <w:rsid w:val="0086330F"/>
    <w:rsid w:val="0086331A"/>
    <w:rsid w:val="008648EB"/>
    <w:rsid w:val="00874DEC"/>
    <w:rsid w:val="0087544B"/>
    <w:rsid w:val="00884DE6"/>
    <w:rsid w:val="00891037"/>
    <w:rsid w:val="00891430"/>
    <w:rsid w:val="008914A4"/>
    <w:rsid w:val="0089150E"/>
    <w:rsid w:val="008953DE"/>
    <w:rsid w:val="008A11EC"/>
    <w:rsid w:val="008B4856"/>
    <w:rsid w:val="008B4989"/>
    <w:rsid w:val="008D2342"/>
    <w:rsid w:val="008D2564"/>
    <w:rsid w:val="008D3CD7"/>
    <w:rsid w:val="008D7495"/>
    <w:rsid w:val="008D74F7"/>
    <w:rsid w:val="008E13E1"/>
    <w:rsid w:val="008E637F"/>
    <w:rsid w:val="008E7724"/>
    <w:rsid w:val="008F05D2"/>
    <w:rsid w:val="008F2EEF"/>
    <w:rsid w:val="008F5879"/>
    <w:rsid w:val="008F5CE2"/>
    <w:rsid w:val="008F6326"/>
    <w:rsid w:val="008F6B7B"/>
    <w:rsid w:val="0090199D"/>
    <w:rsid w:val="00901CE3"/>
    <w:rsid w:val="00904D0F"/>
    <w:rsid w:val="00905D4E"/>
    <w:rsid w:val="00916FFD"/>
    <w:rsid w:val="00922A8A"/>
    <w:rsid w:val="00923D0D"/>
    <w:rsid w:val="0092743B"/>
    <w:rsid w:val="00932F13"/>
    <w:rsid w:val="00933662"/>
    <w:rsid w:val="0094024A"/>
    <w:rsid w:val="00941482"/>
    <w:rsid w:val="009432E3"/>
    <w:rsid w:val="00943BD3"/>
    <w:rsid w:val="00960456"/>
    <w:rsid w:val="00961492"/>
    <w:rsid w:val="0096255D"/>
    <w:rsid w:val="009639E0"/>
    <w:rsid w:val="00963F99"/>
    <w:rsid w:val="00965A95"/>
    <w:rsid w:val="00972492"/>
    <w:rsid w:val="00982B78"/>
    <w:rsid w:val="009856C4"/>
    <w:rsid w:val="00987BA2"/>
    <w:rsid w:val="00991592"/>
    <w:rsid w:val="00993DA8"/>
    <w:rsid w:val="00996823"/>
    <w:rsid w:val="00996891"/>
    <w:rsid w:val="00996E25"/>
    <w:rsid w:val="00996FC8"/>
    <w:rsid w:val="009A0FB8"/>
    <w:rsid w:val="009A6F5A"/>
    <w:rsid w:val="009B033D"/>
    <w:rsid w:val="009B3CF3"/>
    <w:rsid w:val="009C1577"/>
    <w:rsid w:val="009C298E"/>
    <w:rsid w:val="009C45FD"/>
    <w:rsid w:val="009C513C"/>
    <w:rsid w:val="009C5527"/>
    <w:rsid w:val="009C7C3F"/>
    <w:rsid w:val="009E174E"/>
    <w:rsid w:val="009E74DE"/>
    <w:rsid w:val="009F0278"/>
    <w:rsid w:val="009F78C0"/>
    <w:rsid w:val="00A0347C"/>
    <w:rsid w:val="00A151DA"/>
    <w:rsid w:val="00A2421A"/>
    <w:rsid w:val="00A24A80"/>
    <w:rsid w:val="00A24DED"/>
    <w:rsid w:val="00A2544B"/>
    <w:rsid w:val="00A254E6"/>
    <w:rsid w:val="00A26E25"/>
    <w:rsid w:val="00A307E7"/>
    <w:rsid w:val="00A36160"/>
    <w:rsid w:val="00A42507"/>
    <w:rsid w:val="00A4559F"/>
    <w:rsid w:val="00A5103D"/>
    <w:rsid w:val="00A52BEF"/>
    <w:rsid w:val="00A5785A"/>
    <w:rsid w:val="00A6246A"/>
    <w:rsid w:val="00A678FA"/>
    <w:rsid w:val="00A72C5E"/>
    <w:rsid w:val="00A760F7"/>
    <w:rsid w:val="00A76493"/>
    <w:rsid w:val="00A9071C"/>
    <w:rsid w:val="00A91BD7"/>
    <w:rsid w:val="00A92322"/>
    <w:rsid w:val="00A927BE"/>
    <w:rsid w:val="00A95E84"/>
    <w:rsid w:val="00AA30CA"/>
    <w:rsid w:val="00AA42A8"/>
    <w:rsid w:val="00AC2325"/>
    <w:rsid w:val="00AC4069"/>
    <w:rsid w:val="00AC6C6F"/>
    <w:rsid w:val="00AD04E4"/>
    <w:rsid w:val="00AD0AA0"/>
    <w:rsid w:val="00AD3316"/>
    <w:rsid w:val="00AD499B"/>
    <w:rsid w:val="00B00209"/>
    <w:rsid w:val="00B02D95"/>
    <w:rsid w:val="00B032CC"/>
    <w:rsid w:val="00B17D9D"/>
    <w:rsid w:val="00B24081"/>
    <w:rsid w:val="00B254B9"/>
    <w:rsid w:val="00B2764D"/>
    <w:rsid w:val="00B30897"/>
    <w:rsid w:val="00B3107D"/>
    <w:rsid w:val="00B36F53"/>
    <w:rsid w:val="00B46341"/>
    <w:rsid w:val="00B525E9"/>
    <w:rsid w:val="00B64171"/>
    <w:rsid w:val="00B66111"/>
    <w:rsid w:val="00B706A8"/>
    <w:rsid w:val="00B70A8E"/>
    <w:rsid w:val="00B71F2D"/>
    <w:rsid w:val="00B767C3"/>
    <w:rsid w:val="00B805B3"/>
    <w:rsid w:val="00B829D0"/>
    <w:rsid w:val="00B8480D"/>
    <w:rsid w:val="00B84BB0"/>
    <w:rsid w:val="00B909D7"/>
    <w:rsid w:val="00B939D6"/>
    <w:rsid w:val="00B943EC"/>
    <w:rsid w:val="00B9652B"/>
    <w:rsid w:val="00BA3969"/>
    <w:rsid w:val="00BA5309"/>
    <w:rsid w:val="00BB7ACA"/>
    <w:rsid w:val="00BC7918"/>
    <w:rsid w:val="00BD4771"/>
    <w:rsid w:val="00BE0491"/>
    <w:rsid w:val="00BE0F5E"/>
    <w:rsid w:val="00BE515A"/>
    <w:rsid w:val="00BF1F2A"/>
    <w:rsid w:val="00BF2413"/>
    <w:rsid w:val="00BF60B0"/>
    <w:rsid w:val="00BF7E55"/>
    <w:rsid w:val="00C032FB"/>
    <w:rsid w:val="00C1057C"/>
    <w:rsid w:val="00C13C6C"/>
    <w:rsid w:val="00C172A5"/>
    <w:rsid w:val="00C20209"/>
    <w:rsid w:val="00C226F4"/>
    <w:rsid w:val="00C23557"/>
    <w:rsid w:val="00C25F3D"/>
    <w:rsid w:val="00C32A38"/>
    <w:rsid w:val="00C33F56"/>
    <w:rsid w:val="00C43230"/>
    <w:rsid w:val="00C46E18"/>
    <w:rsid w:val="00C61B60"/>
    <w:rsid w:val="00C6537F"/>
    <w:rsid w:val="00C77C14"/>
    <w:rsid w:val="00C800D7"/>
    <w:rsid w:val="00C87DEF"/>
    <w:rsid w:val="00C924CA"/>
    <w:rsid w:val="00C930F2"/>
    <w:rsid w:val="00C939B8"/>
    <w:rsid w:val="00C9493F"/>
    <w:rsid w:val="00C97C1C"/>
    <w:rsid w:val="00CA0016"/>
    <w:rsid w:val="00CA38FB"/>
    <w:rsid w:val="00CA6480"/>
    <w:rsid w:val="00CC0231"/>
    <w:rsid w:val="00CC4F5E"/>
    <w:rsid w:val="00CC7CDD"/>
    <w:rsid w:val="00CD162A"/>
    <w:rsid w:val="00CD497F"/>
    <w:rsid w:val="00CD4AD0"/>
    <w:rsid w:val="00CD5E41"/>
    <w:rsid w:val="00CD660B"/>
    <w:rsid w:val="00CE088D"/>
    <w:rsid w:val="00D05CBF"/>
    <w:rsid w:val="00D11189"/>
    <w:rsid w:val="00D12B95"/>
    <w:rsid w:val="00D14147"/>
    <w:rsid w:val="00D23C42"/>
    <w:rsid w:val="00D25077"/>
    <w:rsid w:val="00D26052"/>
    <w:rsid w:val="00D330CE"/>
    <w:rsid w:val="00D3393D"/>
    <w:rsid w:val="00D3536F"/>
    <w:rsid w:val="00D375AE"/>
    <w:rsid w:val="00D416F0"/>
    <w:rsid w:val="00D46709"/>
    <w:rsid w:val="00D51F15"/>
    <w:rsid w:val="00D55F92"/>
    <w:rsid w:val="00D576B8"/>
    <w:rsid w:val="00D57E88"/>
    <w:rsid w:val="00D62568"/>
    <w:rsid w:val="00D62DD5"/>
    <w:rsid w:val="00D63A42"/>
    <w:rsid w:val="00D66B2E"/>
    <w:rsid w:val="00D66C6F"/>
    <w:rsid w:val="00D67BC6"/>
    <w:rsid w:val="00D74B01"/>
    <w:rsid w:val="00D8328E"/>
    <w:rsid w:val="00D87318"/>
    <w:rsid w:val="00D922A2"/>
    <w:rsid w:val="00DA06C5"/>
    <w:rsid w:val="00DC21A7"/>
    <w:rsid w:val="00DC7154"/>
    <w:rsid w:val="00DC7F06"/>
    <w:rsid w:val="00DD0194"/>
    <w:rsid w:val="00DD0C97"/>
    <w:rsid w:val="00DD76CC"/>
    <w:rsid w:val="00DD7C73"/>
    <w:rsid w:val="00DF6160"/>
    <w:rsid w:val="00DF662D"/>
    <w:rsid w:val="00DF75DA"/>
    <w:rsid w:val="00E01CC0"/>
    <w:rsid w:val="00E05E02"/>
    <w:rsid w:val="00E21119"/>
    <w:rsid w:val="00E238F5"/>
    <w:rsid w:val="00E26EED"/>
    <w:rsid w:val="00E315D9"/>
    <w:rsid w:val="00E33AFE"/>
    <w:rsid w:val="00E343F2"/>
    <w:rsid w:val="00E34860"/>
    <w:rsid w:val="00E36E09"/>
    <w:rsid w:val="00E3773E"/>
    <w:rsid w:val="00E427A2"/>
    <w:rsid w:val="00E45A95"/>
    <w:rsid w:val="00E5273A"/>
    <w:rsid w:val="00E56CB4"/>
    <w:rsid w:val="00E57313"/>
    <w:rsid w:val="00E57464"/>
    <w:rsid w:val="00E624A2"/>
    <w:rsid w:val="00E66277"/>
    <w:rsid w:val="00E7084A"/>
    <w:rsid w:val="00E8076E"/>
    <w:rsid w:val="00E8219F"/>
    <w:rsid w:val="00E83D8E"/>
    <w:rsid w:val="00E84CD3"/>
    <w:rsid w:val="00E87948"/>
    <w:rsid w:val="00E96F4C"/>
    <w:rsid w:val="00E97F57"/>
    <w:rsid w:val="00EA0AFE"/>
    <w:rsid w:val="00EA2906"/>
    <w:rsid w:val="00EA2A8B"/>
    <w:rsid w:val="00EA2F1D"/>
    <w:rsid w:val="00EB2A2B"/>
    <w:rsid w:val="00EB48F2"/>
    <w:rsid w:val="00EB54B0"/>
    <w:rsid w:val="00EC2CFC"/>
    <w:rsid w:val="00EC3BE7"/>
    <w:rsid w:val="00ED0959"/>
    <w:rsid w:val="00ED298A"/>
    <w:rsid w:val="00ED3C83"/>
    <w:rsid w:val="00ED64BE"/>
    <w:rsid w:val="00ED73BA"/>
    <w:rsid w:val="00EE2EEC"/>
    <w:rsid w:val="00EE5F8B"/>
    <w:rsid w:val="00EF1D49"/>
    <w:rsid w:val="00F03A85"/>
    <w:rsid w:val="00F03B15"/>
    <w:rsid w:val="00F05F98"/>
    <w:rsid w:val="00F06ECE"/>
    <w:rsid w:val="00F11761"/>
    <w:rsid w:val="00F13507"/>
    <w:rsid w:val="00F16BF2"/>
    <w:rsid w:val="00F20AD4"/>
    <w:rsid w:val="00F220A6"/>
    <w:rsid w:val="00F23886"/>
    <w:rsid w:val="00F26171"/>
    <w:rsid w:val="00F34194"/>
    <w:rsid w:val="00F368BC"/>
    <w:rsid w:val="00F373AB"/>
    <w:rsid w:val="00F37D08"/>
    <w:rsid w:val="00F4434A"/>
    <w:rsid w:val="00F507DE"/>
    <w:rsid w:val="00F51DCC"/>
    <w:rsid w:val="00F5439C"/>
    <w:rsid w:val="00F55979"/>
    <w:rsid w:val="00F57D25"/>
    <w:rsid w:val="00F63BB0"/>
    <w:rsid w:val="00F70ABE"/>
    <w:rsid w:val="00F73FDD"/>
    <w:rsid w:val="00F751C5"/>
    <w:rsid w:val="00F81405"/>
    <w:rsid w:val="00F81AF0"/>
    <w:rsid w:val="00F822F0"/>
    <w:rsid w:val="00F82DA3"/>
    <w:rsid w:val="00F84BF8"/>
    <w:rsid w:val="00FA1DD3"/>
    <w:rsid w:val="00FA6C2F"/>
    <w:rsid w:val="00FB0C38"/>
    <w:rsid w:val="00FB136F"/>
    <w:rsid w:val="00FB49F8"/>
    <w:rsid w:val="00FB53D7"/>
    <w:rsid w:val="00FB7EA8"/>
    <w:rsid w:val="00FC20AC"/>
    <w:rsid w:val="00FC298F"/>
    <w:rsid w:val="00FD33BD"/>
    <w:rsid w:val="00FD628A"/>
    <w:rsid w:val="00FD6F1A"/>
    <w:rsid w:val="00FD7053"/>
    <w:rsid w:val="00FE1913"/>
    <w:rsid w:val="00FE3ED9"/>
    <w:rsid w:val="00FE43DF"/>
    <w:rsid w:val="00FE73C8"/>
    <w:rsid w:val="01BC5A23"/>
    <w:rsid w:val="04075C0E"/>
    <w:rsid w:val="0423364A"/>
    <w:rsid w:val="05C13044"/>
    <w:rsid w:val="077F517B"/>
    <w:rsid w:val="088C2CFA"/>
    <w:rsid w:val="0A3B412B"/>
    <w:rsid w:val="0E400B9F"/>
    <w:rsid w:val="0E5C491F"/>
    <w:rsid w:val="0E6024DC"/>
    <w:rsid w:val="1009308B"/>
    <w:rsid w:val="103B1C4F"/>
    <w:rsid w:val="10DA1F0F"/>
    <w:rsid w:val="12C016A1"/>
    <w:rsid w:val="168A3D2C"/>
    <w:rsid w:val="1908229C"/>
    <w:rsid w:val="1A7B546E"/>
    <w:rsid w:val="215A19BE"/>
    <w:rsid w:val="22C24CDA"/>
    <w:rsid w:val="23EC2F12"/>
    <w:rsid w:val="280F61C6"/>
    <w:rsid w:val="294D29F2"/>
    <w:rsid w:val="29C42704"/>
    <w:rsid w:val="2AED2CDD"/>
    <w:rsid w:val="2B6D7ACB"/>
    <w:rsid w:val="2BC11C46"/>
    <w:rsid w:val="2C9B580D"/>
    <w:rsid w:val="2D161B30"/>
    <w:rsid w:val="2D285E15"/>
    <w:rsid w:val="2E2C4CC2"/>
    <w:rsid w:val="30D41037"/>
    <w:rsid w:val="312E356C"/>
    <w:rsid w:val="31497D8B"/>
    <w:rsid w:val="319E5533"/>
    <w:rsid w:val="33060EBA"/>
    <w:rsid w:val="33681C99"/>
    <w:rsid w:val="33982EA5"/>
    <w:rsid w:val="356E638F"/>
    <w:rsid w:val="3C17152E"/>
    <w:rsid w:val="3CEA44D4"/>
    <w:rsid w:val="3DDB1CC3"/>
    <w:rsid w:val="3E853944"/>
    <w:rsid w:val="3E9876E2"/>
    <w:rsid w:val="3E987883"/>
    <w:rsid w:val="3EE424B4"/>
    <w:rsid w:val="3F714A50"/>
    <w:rsid w:val="3F7F4139"/>
    <w:rsid w:val="40574364"/>
    <w:rsid w:val="420B6FB7"/>
    <w:rsid w:val="42EC32E2"/>
    <w:rsid w:val="43443D9B"/>
    <w:rsid w:val="437171AF"/>
    <w:rsid w:val="43AC07ED"/>
    <w:rsid w:val="45156357"/>
    <w:rsid w:val="45264752"/>
    <w:rsid w:val="45ED31E3"/>
    <w:rsid w:val="46052D96"/>
    <w:rsid w:val="46D51EE4"/>
    <w:rsid w:val="49F5780A"/>
    <w:rsid w:val="4B82222C"/>
    <w:rsid w:val="4CAD3E9A"/>
    <w:rsid w:val="4CB542FF"/>
    <w:rsid w:val="4D1F4BD0"/>
    <w:rsid w:val="4E62234D"/>
    <w:rsid w:val="4F451824"/>
    <w:rsid w:val="50D431BD"/>
    <w:rsid w:val="513076F1"/>
    <w:rsid w:val="51AC646F"/>
    <w:rsid w:val="52FD606D"/>
    <w:rsid w:val="54335A4F"/>
    <w:rsid w:val="543C0555"/>
    <w:rsid w:val="549A779E"/>
    <w:rsid w:val="551976EA"/>
    <w:rsid w:val="55F3018B"/>
    <w:rsid w:val="575402A0"/>
    <w:rsid w:val="57BE02DE"/>
    <w:rsid w:val="58F97241"/>
    <w:rsid w:val="594819C3"/>
    <w:rsid w:val="5AB00494"/>
    <w:rsid w:val="5B0A3711"/>
    <w:rsid w:val="5D532B88"/>
    <w:rsid w:val="5EB91F9F"/>
    <w:rsid w:val="601856F1"/>
    <w:rsid w:val="6158668F"/>
    <w:rsid w:val="61F92827"/>
    <w:rsid w:val="625466E3"/>
    <w:rsid w:val="62967EC8"/>
    <w:rsid w:val="63A8209E"/>
    <w:rsid w:val="646140D3"/>
    <w:rsid w:val="64776A5C"/>
    <w:rsid w:val="64E20A6D"/>
    <w:rsid w:val="651B74EF"/>
    <w:rsid w:val="67156804"/>
    <w:rsid w:val="69E82E1F"/>
    <w:rsid w:val="6D601BDC"/>
    <w:rsid w:val="70285A41"/>
    <w:rsid w:val="72007BC7"/>
    <w:rsid w:val="72430013"/>
    <w:rsid w:val="754A1135"/>
    <w:rsid w:val="76961D80"/>
    <w:rsid w:val="77D3019E"/>
    <w:rsid w:val="787539A8"/>
    <w:rsid w:val="79935991"/>
    <w:rsid w:val="7B5573A2"/>
    <w:rsid w:val="7D2D0569"/>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qFormat/>
    <w:rsid w:val="00223819"/>
    <w:pPr>
      <w:widowControl w:val="0"/>
      <w:jc w:val="both"/>
    </w:pPr>
    <w:rPr>
      <w:rFonts w:ascii="Times New Roman" w:hAnsi="Times New Roman"/>
      <w:kern w:val="2"/>
      <w:sz w:val="21"/>
    </w:rPr>
  </w:style>
  <w:style w:type="paragraph" w:styleId="1">
    <w:name w:val="heading 1"/>
    <w:basedOn w:val="af5"/>
    <w:next w:val="af5"/>
    <w:link w:val="1Char"/>
    <w:qFormat/>
    <w:locked/>
    <w:rsid w:val="00223819"/>
    <w:pPr>
      <w:keepNext/>
      <w:spacing w:before="227" w:line="240" w:lineRule="exact"/>
      <w:ind w:firstLine="420"/>
      <w:outlineLvl w:val="0"/>
    </w:pPr>
    <w:rPr>
      <w:color w:val="000000"/>
      <w:sz w:val="24"/>
    </w:rPr>
  </w:style>
  <w:style w:type="paragraph" w:styleId="2">
    <w:name w:val="heading 2"/>
    <w:basedOn w:val="af5"/>
    <w:next w:val="af5"/>
    <w:link w:val="2Char"/>
    <w:qFormat/>
    <w:locked/>
    <w:rsid w:val="00223819"/>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223819"/>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223819"/>
    <w:pPr>
      <w:keepNext/>
      <w:snapToGrid w:val="0"/>
      <w:spacing w:beforeLines="20" w:afterLines="20"/>
      <w:jc w:val="center"/>
      <w:outlineLvl w:val="3"/>
    </w:pPr>
    <w:rPr>
      <w:sz w:val="18"/>
      <w:szCs w:val="18"/>
    </w:rPr>
  </w:style>
  <w:style w:type="paragraph" w:styleId="5">
    <w:name w:val="heading 5"/>
    <w:basedOn w:val="af5"/>
    <w:next w:val="af5"/>
    <w:link w:val="5Char"/>
    <w:autoRedefine/>
    <w:qFormat/>
    <w:locked/>
    <w:rsid w:val="00223819"/>
    <w:pPr>
      <w:keepNext/>
      <w:keepLines/>
      <w:topLinePunct/>
      <w:adjustRightInd w:val="0"/>
      <w:spacing w:before="280" w:after="290" w:line="372" w:lineRule="auto"/>
      <w:outlineLvl w:val="4"/>
    </w:pPr>
    <w:rPr>
      <w:b/>
      <w:sz w:val="28"/>
    </w:rPr>
  </w:style>
  <w:style w:type="paragraph" w:styleId="6">
    <w:name w:val="heading 6"/>
    <w:basedOn w:val="af5"/>
    <w:next w:val="af5"/>
    <w:link w:val="6Char"/>
    <w:autoRedefine/>
    <w:qFormat/>
    <w:locked/>
    <w:rsid w:val="00223819"/>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autoRedefine/>
    <w:qFormat/>
    <w:locked/>
    <w:rsid w:val="00223819"/>
    <w:pPr>
      <w:keepNext/>
      <w:keepLines/>
      <w:topLinePunct/>
      <w:adjustRightInd w:val="0"/>
      <w:spacing w:before="240" w:after="64" w:line="317" w:lineRule="auto"/>
      <w:outlineLvl w:val="6"/>
    </w:pPr>
    <w:rPr>
      <w:b/>
      <w:sz w:val="24"/>
    </w:rPr>
  </w:style>
  <w:style w:type="paragraph" w:styleId="8">
    <w:name w:val="heading 8"/>
    <w:basedOn w:val="af5"/>
    <w:next w:val="af7"/>
    <w:link w:val="8Char"/>
    <w:autoRedefine/>
    <w:qFormat/>
    <w:locked/>
    <w:rsid w:val="00223819"/>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autoRedefine/>
    <w:qFormat/>
    <w:locked/>
    <w:rsid w:val="00223819"/>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First Indent"/>
    <w:basedOn w:val="af5"/>
    <w:link w:val="Char"/>
    <w:qFormat/>
    <w:rsid w:val="00223819"/>
    <w:pPr>
      <w:spacing w:after="120"/>
      <w:ind w:firstLineChars="100" w:firstLine="420"/>
    </w:pPr>
  </w:style>
  <w:style w:type="paragraph" w:styleId="afb">
    <w:name w:val="macro"/>
    <w:basedOn w:val="af5"/>
    <w:link w:val="Char0"/>
    <w:qFormat/>
    <w:rsid w:val="00223819"/>
    <w:pPr>
      <w:widowControl/>
      <w:spacing w:line="300" w:lineRule="auto"/>
      <w:jc w:val="left"/>
    </w:pPr>
    <w:rPr>
      <w:rFonts w:ascii="Courier New" w:hAnsi="Courier New"/>
      <w:kern w:val="0"/>
    </w:rPr>
  </w:style>
  <w:style w:type="paragraph" w:styleId="af7">
    <w:name w:val="Normal Indent"/>
    <w:basedOn w:val="af5"/>
    <w:autoRedefine/>
    <w:qFormat/>
    <w:rsid w:val="00223819"/>
    <w:pPr>
      <w:spacing w:line="500" w:lineRule="exact"/>
      <w:ind w:firstLine="420"/>
    </w:pPr>
    <w:rPr>
      <w:sz w:val="28"/>
    </w:rPr>
  </w:style>
  <w:style w:type="paragraph" w:styleId="30">
    <w:name w:val="List 3"/>
    <w:basedOn w:val="af5"/>
    <w:qFormat/>
    <w:rsid w:val="00223819"/>
    <w:pPr>
      <w:spacing w:line="300" w:lineRule="auto"/>
      <w:ind w:leftChars="400" w:left="100" w:hangingChars="200" w:hanging="200"/>
    </w:pPr>
    <w:rPr>
      <w:rFonts w:ascii="Arial" w:hAnsi="Arial"/>
    </w:rPr>
  </w:style>
  <w:style w:type="paragraph" w:styleId="70">
    <w:name w:val="toc 7"/>
    <w:basedOn w:val="af5"/>
    <w:next w:val="af5"/>
    <w:autoRedefine/>
    <w:qFormat/>
    <w:locked/>
    <w:rsid w:val="00223819"/>
    <w:pPr>
      <w:ind w:left="1260"/>
      <w:jc w:val="left"/>
    </w:pPr>
    <w:rPr>
      <w:sz w:val="18"/>
      <w:szCs w:val="18"/>
    </w:rPr>
  </w:style>
  <w:style w:type="paragraph" w:styleId="20">
    <w:name w:val="List Number 2"/>
    <w:basedOn w:val="af5"/>
    <w:autoRedefine/>
    <w:qFormat/>
    <w:rsid w:val="00223819"/>
    <w:pPr>
      <w:tabs>
        <w:tab w:val="left" w:pos="1133"/>
      </w:tabs>
      <w:spacing w:beforeLines="10" w:line="312" w:lineRule="auto"/>
      <w:ind w:left="1133" w:hanging="334"/>
    </w:pPr>
    <w:rPr>
      <w:rFonts w:ascii="Arial" w:hAnsi="Arial"/>
      <w:kern w:val="0"/>
    </w:rPr>
  </w:style>
  <w:style w:type="paragraph" w:styleId="afc">
    <w:name w:val="table of authorities"/>
    <w:basedOn w:val="af5"/>
    <w:next w:val="af5"/>
    <w:autoRedefine/>
    <w:qFormat/>
    <w:rsid w:val="00223819"/>
    <w:pPr>
      <w:spacing w:line="300" w:lineRule="auto"/>
      <w:ind w:left="420"/>
    </w:pPr>
    <w:rPr>
      <w:rFonts w:ascii="Arial" w:hAnsi="Arial"/>
    </w:rPr>
  </w:style>
  <w:style w:type="paragraph" w:styleId="afd">
    <w:name w:val="Note Heading"/>
    <w:basedOn w:val="af5"/>
    <w:next w:val="af5"/>
    <w:link w:val="Char1"/>
    <w:autoRedefine/>
    <w:qFormat/>
    <w:rsid w:val="00223819"/>
    <w:pPr>
      <w:spacing w:beforeLines="25" w:afterLines="25"/>
      <w:jc w:val="center"/>
    </w:pPr>
    <w:rPr>
      <w:rFonts w:ascii="Arial" w:eastAsia="黑体" w:hAnsi="Arial"/>
    </w:rPr>
  </w:style>
  <w:style w:type="paragraph" w:styleId="40">
    <w:name w:val="List Bullet 4"/>
    <w:basedOn w:val="af5"/>
    <w:autoRedefine/>
    <w:qFormat/>
    <w:rsid w:val="00223819"/>
    <w:pPr>
      <w:tabs>
        <w:tab w:val="left" w:pos="1758"/>
      </w:tabs>
      <w:spacing w:line="300" w:lineRule="auto"/>
      <w:ind w:left="1758" w:hanging="397"/>
    </w:pPr>
    <w:rPr>
      <w:rFonts w:ascii="Arial" w:hAnsi="Arial"/>
      <w:sz w:val="24"/>
    </w:rPr>
  </w:style>
  <w:style w:type="paragraph" w:styleId="80">
    <w:name w:val="index 8"/>
    <w:basedOn w:val="af5"/>
    <w:next w:val="af5"/>
    <w:autoRedefine/>
    <w:qFormat/>
    <w:rsid w:val="00223819"/>
    <w:pPr>
      <w:spacing w:line="300" w:lineRule="auto"/>
      <w:ind w:left="2940"/>
    </w:pPr>
    <w:rPr>
      <w:rFonts w:ascii="Arial" w:hAnsi="Arial"/>
    </w:rPr>
  </w:style>
  <w:style w:type="paragraph" w:styleId="afe">
    <w:name w:val="List Number"/>
    <w:basedOn w:val="aff"/>
    <w:qFormat/>
    <w:rsid w:val="00223819"/>
    <w:pPr>
      <w:widowControl/>
      <w:spacing w:beforeLines="10" w:line="312" w:lineRule="auto"/>
      <w:ind w:left="0" w:firstLineChars="0" w:firstLine="0"/>
    </w:pPr>
    <w:rPr>
      <w:rFonts w:ascii="Arial" w:hAnsi="Arial"/>
      <w:kern w:val="0"/>
    </w:rPr>
  </w:style>
  <w:style w:type="paragraph" w:styleId="aff">
    <w:name w:val="List"/>
    <w:basedOn w:val="af5"/>
    <w:qFormat/>
    <w:rsid w:val="00223819"/>
    <w:pPr>
      <w:spacing w:line="360" w:lineRule="auto"/>
      <w:ind w:left="200" w:hangingChars="200" w:hanging="200"/>
    </w:pPr>
  </w:style>
  <w:style w:type="paragraph" w:styleId="aff0">
    <w:name w:val="caption"/>
    <w:basedOn w:val="af5"/>
    <w:next w:val="af5"/>
    <w:autoRedefine/>
    <w:qFormat/>
    <w:locked/>
    <w:rsid w:val="00223819"/>
    <w:pPr>
      <w:spacing w:before="152" w:after="160"/>
    </w:pPr>
    <w:rPr>
      <w:rFonts w:ascii="Arial" w:eastAsia="黑体" w:hAnsi="Arial"/>
      <w:sz w:val="20"/>
    </w:rPr>
  </w:style>
  <w:style w:type="paragraph" w:styleId="50">
    <w:name w:val="index 5"/>
    <w:basedOn w:val="af5"/>
    <w:next w:val="af5"/>
    <w:autoRedefine/>
    <w:qFormat/>
    <w:rsid w:val="00223819"/>
    <w:pPr>
      <w:spacing w:line="300" w:lineRule="auto"/>
      <w:ind w:left="1680"/>
    </w:pPr>
    <w:rPr>
      <w:rFonts w:ascii="Arial" w:hAnsi="Arial"/>
    </w:rPr>
  </w:style>
  <w:style w:type="paragraph" w:styleId="aff1">
    <w:name w:val="List Bullet"/>
    <w:basedOn w:val="af5"/>
    <w:qFormat/>
    <w:rsid w:val="00223819"/>
    <w:pPr>
      <w:spacing w:line="300" w:lineRule="auto"/>
    </w:pPr>
    <w:rPr>
      <w:rFonts w:ascii="Arial" w:hAnsi="Arial"/>
    </w:rPr>
  </w:style>
  <w:style w:type="paragraph" w:styleId="aff2">
    <w:name w:val="Document Map"/>
    <w:basedOn w:val="af5"/>
    <w:link w:val="Char2"/>
    <w:autoRedefine/>
    <w:qFormat/>
    <w:rsid w:val="00223819"/>
    <w:pPr>
      <w:shd w:val="clear" w:color="auto" w:fill="000080"/>
    </w:pPr>
  </w:style>
  <w:style w:type="paragraph" w:styleId="aff3">
    <w:name w:val="annotation text"/>
    <w:basedOn w:val="af5"/>
    <w:link w:val="Char3"/>
    <w:autoRedefine/>
    <w:uiPriority w:val="99"/>
    <w:unhideWhenUsed/>
    <w:qFormat/>
    <w:rsid w:val="00223819"/>
    <w:pPr>
      <w:jc w:val="left"/>
    </w:pPr>
  </w:style>
  <w:style w:type="paragraph" w:styleId="60">
    <w:name w:val="index 6"/>
    <w:basedOn w:val="af5"/>
    <w:next w:val="af5"/>
    <w:autoRedefine/>
    <w:qFormat/>
    <w:rsid w:val="00223819"/>
    <w:pPr>
      <w:spacing w:line="300" w:lineRule="auto"/>
      <w:ind w:left="2100"/>
    </w:pPr>
    <w:rPr>
      <w:rFonts w:ascii="Arial" w:hAnsi="Arial"/>
    </w:rPr>
  </w:style>
  <w:style w:type="paragraph" w:styleId="31">
    <w:name w:val="Body Text 3"/>
    <w:basedOn w:val="af5"/>
    <w:link w:val="3Char1"/>
    <w:autoRedefine/>
    <w:qFormat/>
    <w:rsid w:val="00223819"/>
    <w:pPr>
      <w:spacing w:after="120"/>
    </w:pPr>
    <w:rPr>
      <w:rFonts w:ascii="Calibri" w:hAnsi="Calibri"/>
      <w:sz w:val="16"/>
      <w:szCs w:val="16"/>
    </w:rPr>
  </w:style>
  <w:style w:type="paragraph" w:styleId="32">
    <w:name w:val="List Bullet 3"/>
    <w:basedOn w:val="af5"/>
    <w:autoRedefine/>
    <w:qFormat/>
    <w:rsid w:val="00223819"/>
    <w:pPr>
      <w:tabs>
        <w:tab w:val="left" w:pos="1152"/>
      </w:tabs>
      <w:spacing w:line="300" w:lineRule="auto"/>
      <w:ind w:left="1152" w:hanging="360"/>
    </w:pPr>
    <w:rPr>
      <w:rFonts w:ascii="Arial" w:hAnsi="Arial"/>
    </w:rPr>
  </w:style>
  <w:style w:type="paragraph" w:styleId="aff4">
    <w:name w:val="Body Text"/>
    <w:basedOn w:val="af5"/>
    <w:link w:val="Char4"/>
    <w:autoRedefine/>
    <w:qFormat/>
    <w:rsid w:val="00223819"/>
    <w:rPr>
      <w:sz w:val="20"/>
    </w:rPr>
  </w:style>
  <w:style w:type="paragraph" w:styleId="aff5">
    <w:name w:val="Body Text Indent"/>
    <w:basedOn w:val="af5"/>
    <w:link w:val="Char5"/>
    <w:autoRedefine/>
    <w:qFormat/>
    <w:rsid w:val="00223819"/>
    <w:pPr>
      <w:ind w:firstLine="576"/>
    </w:pPr>
    <w:rPr>
      <w:rFonts w:ascii="Calibri" w:hAnsi="Calibri"/>
      <w:b/>
      <w:sz w:val="30"/>
    </w:rPr>
  </w:style>
  <w:style w:type="paragraph" w:styleId="33">
    <w:name w:val="List Number 3"/>
    <w:basedOn w:val="af5"/>
    <w:autoRedefine/>
    <w:qFormat/>
    <w:rsid w:val="00223819"/>
    <w:pPr>
      <w:tabs>
        <w:tab w:val="left" w:pos="1200"/>
      </w:tabs>
      <w:spacing w:beforeLines="25" w:line="300" w:lineRule="auto"/>
      <w:ind w:left="1200" w:hanging="360"/>
    </w:pPr>
    <w:rPr>
      <w:rFonts w:ascii="Arial" w:hAnsi="Arial"/>
    </w:rPr>
  </w:style>
  <w:style w:type="paragraph" w:styleId="22">
    <w:name w:val="List 2"/>
    <w:basedOn w:val="af5"/>
    <w:autoRedefine/>
    <w:qFormat/>
    <w:rsid w:val="00223819"/>
    <w:pPr>
      <w:spacing w:line="360" w:lineRule="auto"/>
      <w:ind w:leftChars="200" w:left="100" w:hangingChars="200" w:hanging="200"/>
    </w:pPr>
  </w:style>
  <w:style w:type="paragraph" w:styleId="aff6">
    <w:name w:val="List Continue"/>
    <w:basedOn w:val="af5"/>
    <w:autoRedefine/>
    <w:qFormat/>
    <w:rsid w:val="00223819"/>
    <w:pPr>
      <w:spacing w:after="120" w:line="300" w:lineRule="auto"/>
      <w:ind w:leftChars="200" w:left="420"/>
    </w:pPr>
  </w:style>
  <w:style w:type="paragraph" w:styleId="aff7">
    <w:name w:val="Block Text"/>
    <w:basedOn w:val="af5"/>
    <w:autoRedefine/>
    <w:qFormat/>
    <w:rsid w:val="00223819"/>
    <w:pPr>
      <w:topLinePunct/>
      <w:adjustRightInd w:val="0"/>
      <w:spacing w:after="120"/>
      <w:ind w:leftChars="700" w:left="1440" w:rightChars="700" w:right="700"/>
    </w:pPr>
  </w:style>
  <w:style w:type="paragraph" w:styleId="23">
    <w:name w:val="List Bullet 2"/>
    <w:basedOn w:val="af5"/>
    <w:autoRedefine/>
    <w:qFormat/>
    <w:rsid w:val="00223819"/>
    <w:pPr>
      <w:tabs>
        <w:tab w:val="left" w:pos="780"/>
      </w:tabs>
      <w:spacing w:line="300" w:lineRule="auto"/>
      <w:ind w:left="780" w:hanging="360"/>
    </w:pPr>
    <w:rPr>
      <w:rFonts w:ascii="Arial" w:hAnsi="Arial"/>
    </w:rPr>
  </w:style>
  <w:style w:type="paragraph" w:styleId="HTML">
    <w:name w:val="HTML Address"/>
    <w:basedOn w:val="af5"/>
    <w:link w:val="HTMLChar"/>
    <w:autoRedefine/>
    <w:qFormat/>
    <w:rsid w:val="00223819"/>
    <w:pPr>
      <w:topLinePunct/>
      <w:adjustRightInd w:val="0"/>
    </w:pPr>
    <w:rPr>
      <w:i/>
    </w:rPr>
  </w:style>
  <w:style w:type="paragraph" w:styleId="41">
    <w:name w:val="index 4"/>
    <w:basedOn w:val="af5"/>
    <w:next w:val="af5"/>
    <w:autoRedefine/>
    <w:qFormat/>
    <w:rsid w:val="00223819"/>
    <w:pPr>
      <w:spacing w:line="300" w:lineRule="auto"/>
      <w:ind w:left="1260"/>
    </w:pPr>
    <w:rPr>
      <w:rFonts w:ascii="Arial" w:hAnsi="Arial"/>
    </w:rPr>
  </w:style>
  <w:style w:type="paragraph" w:styleId="51">
    <w:name w:val="toc 5"/>
    <w:basedOn w:val="af5"/>
    <w:next w:val="af5"/>
    <w:autoRedefine/>
    <w:qFormat/>
    <w:locked/>
    <w:rsid w:val="00223819"/>
    <w:pPr>
      <w:ind w:left="840"/>
      <w:jc w:val="left"/>
    </w:pPr>
    <w:rPr>
      <w:sz w:val="18"/>
      <w:szCs w:val="18"/>
    </w:rPr>
  </w:style>
  <w:style w:type="paragraph" w:styleId="34">
    <w:name w:val="toc 3"/>
    <w:basedOn w:val="af5"/>
    <w:next w:val="af5"/>
    <w:autoRedefine/>
    <w:uiPriority w:val="39"/>
    <w:qFormat/>
    <w:locked/>
    <w:rsid w:val="00223819"/>
    <w:pPr>
      <w:ind w:left="420"/>
      <w:jc w:val="left"/>
    </w:pPr>
    <w:rPr>
      <w:i/>
      <w:iCs/>
      <w:sz w:val="20"/>
    </w:rPr>
  </w:style>
  <w:style w:type="paragraph" w:styleId="aff8">
    <w:name w:val="Plain Text"/>
    <w:basedOn w:val="af5"/>
    <w:link w:val="Char10"/>
    <w:autoRedefine/>
    <w:qFormat/>
    <w:rsid w:val="00223819"/>
    <w:rPr>
      <w:rFonts w:ascii="宋体" w:hAnsi="Courier New"/>
    </w:rPr>
  </w:style>
  <w:style w:type="paragraph" w:styleId="81">
    <w:name w:val="toc 8"/>
    <w:basedOn w:val="af5"/>
    <w:next w:val="af5"/>
    <w:autoRedefine/>
    <w:qFormat/>
    <w:locked/>
    <w:rsid w:val="00223819"/>
    <w:pPr>
      <w:ind w:left="1470"/>
      <w:jc w:val="left"/>
    </w:pPr>
    <w:rPr>
      <w:sz w:val="18"/>
      <w:szCs w:val="18"/>
    </w:rPr>
  </w:style>
  <w:style w:type="paragraph" w:styleId="35">
    <w:name w:val="index 3"/>
    <w:basedOn w:val="af5"/>
    <w:next w:val="af5"/>
    <w:autoRedefine/>
    <w:qFormat/>
    <w:rsid w:val="00223819"/>
    <w:pPr>
      <w:spacing w:line="300" w:lineRule="auto"/>
      <w:ind w:left="840"/>
    </w:pPr>
    <w:rPr>
      <w:rFonts w:ascii="Arial" w:hAnsi="Arial"/>
    </w:rPr>
  </w:style>
  <w:style w:type="paragraph" w:styleId="aff9">
    <w:name w:val="Date"/>
    <w:basedOn w:val="af5"/>
    <w:next w:val="af5"/>
    <w:link w:val="Char6"/>
    <w:autoRedefine/>
    <w:qFormat/>
    <w:rsid w:val="00223819"/>
    <w:pPr>
      <w:autoSpaceDE w:val="0"/>
      <w:autoSpaceDN w:val="0"/>
      <w:adjustRightInd w:val="0"/>
      <w:textAlignment w:val="baseline"/>
    </w:pPr>
    <w:rPr>
      <w:rFonts w:ascii="Arial" w:hAnsi="Arial"/>
    </w:rPr>
  </w:style>
  <w:style w:type="paragraph" w:styleId="24">
    <w:name w:val="Body Text Indent 2"/>
    <w:basedOn w:val="af5"/>
    <w:link w:val="2Char0"/>
    <w:autoRedefine/>
    <w:qFormat/>
    <w:rsid w:val="00223819"/>
    <w:pPr>
      <w:autoSpaceDE w:val="0"/>
      <w:autoSpaceDN w:val="0"/>
      <w:adjustRightInd w:val="0"/>
      <w:spacing w:line="360" w:lineRule="auto"/>
      <w:ind w:left="1080"/>
      <w:textAlignment w:val="baseline"/>
    </w:pPr>
  </w:style>
  <w:style w:type="paragraph" w:styleId="affa">
    <w:name w:val="endnote text"/>
    <w:basedOn w:val="affb"/>
    <w:link w:val="Char7"/>
    <w:autoRedefine/>
    <w:qFormat/>
    <w:rsid w:val="00223819"/>
  </w:style>
  <w:style w:type="paragraph" w:customStyle="1" w:styleId="affb">
    <w:name w:val="基准页脚样式"/>
    <w:basedOn w:val="af5"/>
    <w:autoRedefine/>
    <w:qFormat/>
    <w:rsid w:val="00223819"/>
    <w:pPr>
      <w:keepLines/>
      <w:widowControl/>
      <w:spacing w:line="220" w:lineRule="atLeast"/>
      <w:jc w:val="left"/>
    </w:pPr>
    <w:rPr>
      <w:rFonts w:ascii="Arial" w:hAnsi="Arial"/>
      <w:kern w:val="0"/>
      <w:sz w:val="18"/>
    </w:rPr>
  </w:style>
  <w:style w:type="paragraph" w:styleId="affc">
    <w:name w:val="Balloon Text"/>
    <w:basedOn w:val="af5"/>
    <w:link w:val="Char8"/>
    <w:autoRedefine/>
    <w:unhideWhenUsed/>
    <w:qFormat/>
    <w:rsid w:val="00223819"/>
    <w:rPr>
      <w:sz w:val="18"/>
      <w:szCs w:val="18"/>
    </w:rPr>
  </w:style>
  <w:style w:type="paragraph" w:styleId="affd">
    <w:name w:val="footer"/>
    <w:basedOn w:val="af5"/>
    <w:link w:val="Char9"/>
    <w:autoRedefine/>
    <w:qFormat/>
    <w:rsid w:val="00223819"/>
    <w:pPr>
      <w:tabs>
        <w:tab w:val="center" w:pos="4153"/>
        <w:tab w:val="right" w:pos="8306"/>
      </w:tabs>
      <w:snapToGrid w:val="0"/>
      <w:jc w:val="left"/>
    </w:pPr>
    <w:rPr>
      <w:sz w:val="18"/>
      <w:szCs w:val="18"/>
    </w:rPr>
  </w:style>
  <w:style w:type="paragraph" w:styleId="affe">
    <w:name w:val="header"/>
    <w:basedOn w:val="af5"/>
    <w:link w:val="Chara"/>
    <w:autoRedefine/>
    <w:qFormat/>
    <w:rsid w:val="00223819"/>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autoRedefine/>
    <w:uiPriority w:val="39"/>
    <w:qFormat/>
    <w:locked/>
    <w:rsid w:val="00223819"/>
    <w:pPr>
      <w:spacing w:before="120" w:after="120"/>
      <w:jc w:val="left"/>
    </w:pPr>
    <w:rPr>
      <w:b/>
      <w:bCs/>
      <w:caps/>
      <w:sz w:val="20"/>
    </w:rPr>
  </w:style>
  <w:style w:type="paragraph" w:styleId="42">
    <w:name w:val="List Continue 4"/>
    <w:basedOn w:val="af5"/>
    <w:autoRedefine/>
    <w:qFormat/>
    <w:rsid w:val="00223819"/>
    <w:pPr>
      <w:spacing w:after="120" w:line="300" w:lineRule="auto"/>
      <w:ind w:leftChars="800" w:left="1680"/>
    </w:pPr>
    <w:rPr>
      <w:rFonts w:ascii="Arial" w:hAnsi="Arial"/>
    </w:rPr>
  </w:style>
  <w:style w:type="paragraph" w:styleId="43">
    <w:name w:val="toc 4"/>
    <w:basedOn w:val="af5"/>
    <w:next w:val="af5"/>
    <w:autoRedefine/>
    <w:qFormat/>
    <w:locked/>
    <w:rsid w:val="00223819"/>
    <w:pPr>
      <w:ind w:left="630"/>
      <w:jc w:val="left"/>
    </w:pPr>
    <w:rPr>
      <w:sz w:val="18"/>
      <w:szCs w:val="18"/>
    </w:rPr>
  </w:style>
  <w:style w:type="paragraph" w:styleId="afff">
    <w:name w:val="index heading"/>
    <w:basedOn w:val="af5"/>
    <w:next w:val="11"/>
    <w:autoRedefine/>
    <w:qFormat/>
    <w:rsid w:val="00223819"/>
    <w:pPr>
      <w:spacing w:line="300" w:lineRule="auto"/>
      <w:jc w:val="center"/>
    </w:pPr>
    <w:rPr>
      <w:rFonts w:ascii="Arial" w:eastAsia="黑体" w:hAnsi="Arial"/>
      <w:b/>
      <w:sz w:val="32"/>
    </w:rPr>
  </w:style>
  <w:style w:type="paragraph" w:styleId="11">
    <w:name w:val="index 1"/>
    <w:basedOn w:val="af5"/>
    <w:next w:val="af5"/>
    <w:autoRedefine/>
    <w:unhideWhenUsed/>
    <w:qFormat/>
    <w:rsid w:val="00223819"/>
  </w:style>
  <w:style w:type="paragraph" w:styleId="afff0">
    <w:name w:val="Subtitle"/>
    <w:basedOn w:val="afff1"/>
    <w:next w:val="af5"/>
    <w:link w:val="Charb"/>
    <w:qFormat/>
    <w:locked/>
    <w:rsid w:val="00223819"/>
    <w:pPr>
      <w:topLinePunct w:val="0"/>
      <w:adjustRightInd/>
      <w:snapToGrid w:val="0"/>
      <w:spacing w:before="360" w:after="680"/>
    </w:pPr>
    <w:rPr>
      <w:rFonts w:eastAsia="黑体"/>
      <w:b w:val="0"/>
      <w:sz w:val="48"/>
    </w:rPr>
  </w:style>
  <w:style w:type="paragraph" w:styleId="afff1">
    <w:name w:val="Title"/>
    <w:basedOn w:val="af5"/>
    <w:link w:val="Charc"/>
    <w:autoRedefine/>
    <w:qFormat/>
    <w:locked/>
    <w:rsid w:val="00223819"/>
    <w:pPr>
      <w:topLinePunct/>
      <w:adjustRightInd w:val="0"/>
      <w:spacing w:before="240" w:after="60"/>
      <w:jc w:val="center"/>
      <w:outlineLvl w:val="0"/>
    </w:pPr>
    <w:rPr>
      <w:rFonts w:ascii="Arial" w:hAnsi="Arial"/>
      <w:b/>
      <w:sz w:val="32"/>
    </w:rPr>
  </w:style>
  <w:style w:type="paragraph" w:styleId="afff2">
    <w:name w:val="footnote text"/>
    <w:basedOn w:val="af5"/>
    <w:link w:val="Chard"/>
    <w:autoRedefine/>
    <w:qFormat/>
    <w:rsid w:val="00223819"/>
    <w:pPr>
      <w:topLinePunct/>
      <w:adjustRightInd w:val="0"/>
      <w:snapToGrid w:val="0"/>
      <w:jc w:val="left"/>
    </w:pPr>
    <w:rPr>
      <w:sz w:val="18"/>
    </w:rPr>
  </w:style>
  <w:style w:type="paragraph" w:styleId="61">
    <w:name w:val="toc 6"/>
    <w:basedOn w:val="af5"/>
    <w:next w:val="af5"/>
    <w:autoRedefine/>
    <w:qFormat/>
    <w:locked/>
    <w:rsid w:val="00223819"/>
    <w:pPr>
      <w:ind w:left="1050"/>
      <w:jc w:val="left"/>
    </w:pPr>
    <w:rPr>
      <w:sz w:val="18"/>
      <w:szCs w:val="18"/>
    </w:rPr>
  </w:style>
  <w:style w:type="paragraph" w:styleId="36">
    <w:name w:val="Body Text Indent 3"/>
    <w:basedOn w:val="af5"/>
    <w:link w:val="3Char0"/>
    <w:autoRedefine/>
    <w:qFormat/>
    <w:rsid w:val="00223819"/>
    <w:pPr>
      <w:tabs>
        <w:tab w:val="left" w:pos="600"/>
      </w:tabs>
      <w:spacing w:line="360" w:lineRule="auto"/>
      <w:ind w:firstLine="420"/>
    </w:pPr>
    <w:rPr>
      <w:sz w:val="24"/>
    </w:rPr>
  </w:style>
  <w:style w:type="paragraph" w:styleId="71">
    <w:name w:val="index 7"/>
    <w:basedOn w:val="af5"/>
    <w:next w:val="af5"/>
    <w:autoRedefine/>
    <w:qFormat/>
    <w:rsid w:val="00223819"/>
    <w:pPr>
      <w:spacing w:line="300" w:lineRule="auto"/>
      <w:ind w:left="2520"/>
    </w:pPr>
    <w:rPr>
      <w:rFonts w:ascii="Arial" w:hAnsi="Arial"/>
    </w:rPr>
  </w:style>
  <w:style w:type="paragraph" w:styleId="90">
    <w:name w:val="index 9"/>
    <w:basedOn w:val="af5"/>
    <w:next w:val="af5"/>
    <w:autoRedefine/>
    <w:qFormat/>
    <w:rsid w:val="00223819"/>
    <w:pPr>
      <w:spacing w:line="300" w:lineRule="auto"/>
      <w:ind w:left="3360"/>
    </w:pPr>
    <w:rPr>
      <w:rFonts w:ascii="Arial" w:hAnsi="Arial"/>
    </w:rPr>
  </w:style>
  <w:style w:type="paragraph" w:styleId="afff3">
    <w:name w:val="table of figures"/>
    <w:basedOn w:val="af5"/>
    <w:next w:val="af5"/>
    <w:autoRedefine/>
    <w:qFormat/>
    <w:rsid w:val="00223819"/>
    <w:pPr>
      <w:spacing w:line="300" w:lineRule="auto"/>
      <w:ind w:left="840" w:hanging="420"/>
    </w:pPr>
    <w:rPr>
      <w:rFonts w:ascii="Arial" w:hAnsi="Arial"/>
    </w:rPr>
  </w:style>
  <w:style w:type="paragraph" w:styleId="25">
    <w:name w:val="toc 2"/>
    <w:basedOn w:val="af5"/>
    <w:next w:val="af5"/>
    <w:autoRedefine/>
    <w:uiPriority w:val="39"/>
    <w:qFormat/>
    <w:locked/>
    <w:rsid w:val="00223819"/>
    <w:pPr>
      <w:tabs>
        <w:tab w:val="right" w:leader="dot" w:pos="9060"/>
      </w:tabs>
      <w:spacing w:line="396" w:lineRule="auto"/>
      <w:ind w:left="210"/>
      <w:jc w:val="left"/>
    </w:pPr>
    <w:rPr>
      <w:smallCaps/>
      <w:sz w:val="20"/>
    </w:rPr>
  </w:style>
  <w:style w:type="paragraph" w:styleId="91">
    <w:name w:val="toc 9"/>
    <w:basedOn w:val="af5"/>
    <w:next w:val="af5"/>
    <w:autoRedefine/>
    <w:qFormat/>
    <w:locked/>
    <w:rsid w:val="00223819"/>
    <w:pPr>
      <w:ind w:left="1680"/>
      <w:jc w:val="left"/>
    </w:pPr>
    <w:rPr>
      <w:sz w:val="18"/>
      <w:szCs w:val="18"/>
    </w:rPr>
  </w:style>
  <w:style w:type="paragraph" w:styleId="26">
    <w:name w:val="Body Text 2"/>
    <w:basedOn w:val="af5"/>
    <w:link w:val="2Char1"/>
    <w:autoRedefine/>
    <w:unhideWhenUsed/>
    <w:qFormat/>
    <w:rsid w:val="00223819"/>
    <w:pPr>
      <w:spacing w:after="120" w:line="480" w:lineRule="auto"/>
    </w:pPr>
  </w:style>
  <w:style w:type="paragraph" w:styleId="27">
    <w:name w:val="List Continue 2"/>
    <w:basedOn w:val="af5"/>
    <w:autoRedefine/>
    <w:qFormat/>
    <w:rsid w:val="00223819"/>
    <w:pPr>
      <w:spacing w:beforeLines="10" w:line="312" w:lineRule="auto"/>
      <w:ind w:leftChars="380" w:left="380"/>
    </w:pPr>
    <w:rPr>
      <w:rFonts w:ascii="Arial" w:hAnsi="Arial"/>
    </w:rPr>
  </w:style>
  <w:style w:type="paragraph" w:styleId="HTML0">
    <w:name w:val="HTML Preformatted"/>
    <w:basedOn w:val="af5"/>
    <w:link w:val="HTMLChar0"/>
    <w:autoRedefine/>
    <w:qFormat/>
    <w:rsid w:val="00223819"/>
    <w:pPr>
      <w:topLinePunct/>
      <w:adjustRightInd w:val="0"/>
    </w:pPr>
    <w:rPr>
      <w:rFonts w:ascii="Courier New" w:hAnsi="Courier New"/>
      <w:sz w:val="20"/>
    </w:rPr>
  </w:style>
  <w:style w:type="paragraph" w:styleId="afff4">
    <w:name w:val="Normal (Web)"/>
    <w:basedOn w:val="af5"/>
    <w:qFormat/>
    <w:rsid w:val="00223819"/>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autoRedefine/>
    <w:qFormat/>
    <w:rsid w:val="00223819"/>
    <w:pPr>
      <w:spacing w:beforeLines="10" w:afterLines="10" w:line="300" w:lineRule="auto"/>
      <w:ind w:leftChars="550" w:left="550"/>
    </w:pPr>
    <w:rPr>
      <w:rFonts w:ascii="Arial" w:hAnsi="Arial"/>
    </w:rPr>
  </w:style>
  <w:style w:type="paragraph" w:styleId="28">
    <w:name w:val="index 2"/>
    <w:basedOn w:val="af5"/>
    <w:next w:val="af5"/>
    <w:qFormat/>
    <w:rsid w:val="00223819"/>
    <w:pPr>
      <w:spacing w:line="300" w:lineRule="auto"/>
      <w:ind w:left="420"/>
    </w:pPr>
    <w:rPr>
      <w:rFonts w:ascii="Arial" w:hAnsi="Arial"/>
    </w:rPr>
  </w:style>
  <w:style w:type="paragraph" w:styleId="afff5">
    <w:name w:val="annotation subject"/>
    <w:basedOn w:val="aff3"/>
    <w:next w:val="aff3"/>
    <w:link w:val="Chare"/>
    <w:unhideWhenUsed/>
    <w:qFormat/>
    <w:rsid w:val="00223819"/>
    <w:rPr>
      <w:b/>
      <w:bCs/>
    </w:rPr>
  </w:style>
  <w:style w:type="paragraph" w:styleId="29">
    <w:name w:val="Body Text First Indent 2"/>
    <w:basedOn w:val="aff5"/>
    <w:link w:val="2Char2"/>
    <w:qFormat/>
    <w:rsid w:val="00223819"/>
    <w:pPr>
      <w:spacing w:after="120"/>
      <w:ind w:leftChars="200" w:left="420" w:firstLineChars="200" w:firstLine="420"/>
    </w:pPr>
    <w:rPr>
      <w:rFonts w:ascii="Times New Roman" w:hAnsi="Times New Roman"/>
      <w:b w:val="0"/>
      <w:sz w:val="21"/>
    </w:rPr>
  </w:style>
  <w:style w:type="table" w:styleId="afff6">
    <w:name w:val="Table Grid"/>
    <w:basedOn w:val="af9"/>
    <w:uiPriority w:val="59"/>
    <w:qFormat/>
    <w:rsid w:val="0022381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223819"/>
    <w:rPr>
      <w:b/>
    </w:rPr>
  </w:style>
  <w:style w:type="character" w:styleId="afff8">
    <w:name w:val="endnote reference"/>
    <w:qFormat/>
    <w:rsid w:val="00223819"/>
    <w:rPr>
      <w:b/>
      <w:vertAlign w:val="superscript"/>
    </w:rPr>
  </w:style>
  <w:style w:type="character" w:styleId="afff9">
    <w:name w:val="page number"/>
    <w:basedOn w:val="af8"/>
    <w:qFormat/>
    <w:rsid w:val="00223819"/>
  </w:style>
  <w:style w:type="character" w:styleId="afffa">
    <w:name w:val="FollowedHyperlink"/>
    <w:basedOn w:val="af8"/>
    <w:qFormat/>
    <w:rsid w:val="00223819"/>
    <w:rPr>
      <w:color w:val="800080"/>
      <w:u w:val="single"/>
    </w:rPr>
  </w:style>
  <w:style w:type="character" w:styleId="afffb">
    <w:name w:val="Emphasis"/>
    <w:basedOn w:val="af8"/>
    <w:autoRedefine/>
    <w:uiPriority w:val="20"/>
    <w:qFormat/>
    <w:locked/>
    <w:rsid w:val="00223819"/>
    <w:rPr>
      <w:i/>
      <w:iCs/>
    </w:rPr>
  </w:style>
  <w:style w:type="character" w:styleId="HTML1">
    <w:name w:val="HTML Definition"/>
    <w:qFormat/>
    <w:rsid w:val="00223819"/>
    <w:rPr>
      <w:i/>
    </w:rPr>
  </w:style>
  <w:style w:type="character" w:styleId="HTML2">
    <w:name w:val="HTML Typewriter"/>
    <w:qFormat/>
    <w:rsid w:val="00223819"/>
    <w:rPr>
      <w:rFonts w:ascii="Courier New" w:hAnsi="Courier New"/>
      <w:sz w:val="20"/>
    </w:rPr>
  </w:style>
  <w:style w:type="character" w:styleId="HTML3">
    <w:name w:val="HTML Acronym"/>
    <w:basedOn w:val="af8"/>
    <w:qFormat/>
    <w:rsid w:val="00223819"/>
  </w:style>
  <w:style w:type="character" w:styleId="HTML4">
    <w:name w:val="HTML Variable"/>
    <w:qFormat/>
    <w:rsid w:val="00223819"/>
    <w:rPr>
      <w:i/>
    </w:rPr>
  </w:style>
  <w:style w:type="character" w:styleId="afffc">
    <w:name w:val="Hyperlink"/>
    <w:basedOn w:val="af8"/>
    <w:uiPriority w:val="99"/>
    <w:unhideWhenUsed/>
    <w:qFormat/>
    <w:rsid w:val="00223819"/>
    <w:rPr>
      <w:color w:val="0000FF"/>
      <w:u w:val="single"/>
    </w:rPr>
  </w:style>
  <w:style w:type="character" w:styleId="HTML5">
    <w:name w:val="HTML Code"/>
    <w:qFormat/>
    <w:rsid w:val="00223819"/>
    <w:rPr>
      <w:rFonts w:ascii="Courier New" w:hAnsi="Courier New"/>
      <w:sz w:val="20"/>
    </w:rPr>
  </w:style>
  <w:style w:type="character" w:styleId="afffd">
    <w:name w:val="annotation reference"/>
    <w:basedOn w:val="af8"/>
    <w:unhideWhenUsed/>
    <w:qFormat/>
    <w:rsid w:val="00223819"/>
    <w:rPr>
      <w:sz w:val="21"/>
      <w:szCs w:val="21"/>
    </w:rPr>
  </w:style>
  <w:style w:type="character" w:styleId="HTML6">
    <w:name w:val="HTML Cite"/>
    <w:qFormat/>
    <w:rsid w:val="00223819"/>
    <w:rPr>
      <w:i/>
    </w:rPr>
  </w:style>
  <w:style w:type="character" w:styleId="afffe">
    <w:name w:val="footnote reference"/>
    <w:qFormat/>
    <w:rsid w:val="00223819"/>
    <w:rPr>
      <w:vertAlign w:val="superscript"/>
    </w:rPr>
  </w:style>
  <w:style w:type="character" w:styleId="HTML7">
    <w:name w:val="HTML Keyboard"/>
    <w:qFormat/>
    <w:rsid w:val="00223819"/>
    <w:rPr>
      <w:rFonts w:ascii="Courier New" w:hAnsi="Courier New"/>
      <w:sz w:val="20"/>
    </w:rPr>
  </w:style>
  <w:style w:type="character" w:styleId="HTML8">
    <w:name w:val="HTML Sample"/>
    <w:qFormat/>
    <w:rsid w:val="00223819"/>
    <w:rPr>
      <w:rFonts w:ascii="Courier New" w:hAnsi="Courier New"/>
    </w:rPr>
  </w:style>
  <w:style w:type="character" w:customStyle="1" w:styleId="1Char">
    <w:name w:val="标题 1 Char"/>
    <w:basedOn w:val="af8"/>
    <w:link w:val="1"/>
    <w:qFormat/>
    <w:rsid w:val="00223819"/>
    <w:rPr>
      <w:rFonts w:ascii="Times New Roman" w:hAnsi="Times New Roman"/>
      <w:color w:val="000000"/>
      <w:kern w:val="2"/>
      <w:sz w:val="24"/>
    </w:rPr>
  </w:style>
  <w:style w:type="character" w:customStyle="1" w:styleId="2Char">
    <w:name w:val="标题 2 Char"/>
    <w:basedOn w:val="af8"/>
    <w:link w:val="2"/>
    <w:qFormat/>
    <w:rsid w:val="00223819"/>
    <w:rPr>
      <w:rFonts w:ascii="Arial" w:eastAsia="黑体" w:hAnsi="Arial"/>
      <w:sz w:val="32"/>
    </w:rPr>
  </w:style>
  <w:style w:type="character" w:customStyle="1" w:styleId="3Char">
    <w:name w:val="标题 3 Char"/>
    <w:basedOn w:val="af8"/>
    <w:link w:val="3"/>
    <w:qFormat/>
    <w:rsid w:val="00223819"/>
    <w:rPr>
      <w:rFonts w:ascii="宋体" w:hAnsi="宋体" w:cs="宋体"/>
      <w:b/>
      <w:bCs/>
      <w:sz w:val="27"/>
      <w:szCs w:val="27"/>
    </w:rPr>
  </w:style>
  <w:style w:type="character" w:customStyle="1" w:styleId="4Char">
    <w:name w:val="标题 4 Char"/>
    <w:basedOn w:val="af8"/>
    <w:link w:val="4"/>
    <w:qFormat/>
    <w:rsid w:val="00223819"/>
    <w:rPr>
      <w:rFonts w:ascii="Times New Roman" w:hAnsi="Times New Roman"/>
      <w:kern w:val="2"/>
      <w:sz w:val="18"/>
      <w:szCs w:val="18"/>
    </w:rPr>
  </w:style>
  <w:style w:type="character" w:customStyle="1" w:styleId="5Char">
    <w:name w:val="标题 5 Char"/>
    <w:basedOn w:val="af8"/>
    <w:link w:val="5"/>
    <w:qFormat/>
    <w:rsid w:val="00223819"/>
    <w:rPr>
      <w:rFonts w:ascii="Times New Roman" w:hAnsi="Times New Roman"/>
      <w:b/>
      <w:kern w:val="2"/>
      <w:sz w:val="28"/>
    </w:rPr>
  </w:style>
  <w:style w:type="character" w:customStyle="1" w:styleId="6Char">
    <w:name w:val="标题 6 Char"/>
    <w:basedOn w:val="af8"/>
    <w:link w:val="6"/>
    <w:qFormat/>
    <w:rsid w:val="00223819"/>
    <w:rPr>
      <w:rFonts w:ascii="Arial" w:eastAsia="黑体" w:hAnsi="Arial"/>
      <w:b/>
      <w:kern w:val="2"/>
      <w:sz w:val="24"/>
    </w:rPr>
  </w:style>
  <w:style w:type="character" w:customStyle="1" w:styleId="7Char">
    <w:name w:val="标题 7 Char"/>
    <w:basedOn w:val="af8"/>
    <w:link w:val="7"/>
    <w:qFormat/>
    <w:rsid w:val="00223819"/>
    <w:rPr>
      <w:rFonts w:ascii="Times New Roman" w:hAnsi="Times New Roman"/>
      <w:b/>
      <w:kern w:val="2"/>
      <w:sz w:val="24"/>
    </w:rPr>
  </w:style>
  <w:style w:type="character" w:customStyle="1" w:styleId="8Char">
    <w:name w:val="标题 8 Char"/>
    <w:basedOn w:val="af8"/>
    <w:link w:val="8"/>
    <w:qFormat/>
    <w:rsid w:val="00223819"/>
    <w:rPr>
      <w:rFonts w:ascii="宋体" w:hAnsi="Times New Roman"/>
      <w:b/>
      <w:sz w:val="21"/>
    </w:rPr>
  </w:style>
  <w:style w:type="character" w:customStyle="1" w:styleId="9Char">
    <w:name w:val="标题 9 Char"/>
    <w:basedOn w:val="af8"/>
    <w:link w:val="9"/>
    <w:qFormat/>
    <w:rsid w:val="00223819"/>
    <w:rPr>
      <w:rFonts w:ascii="Arial" w:eastAsia="黑体" w:hAnsi="Arial"/>
      <w:kern w:val="2"/>
      <w:sz w:val="21"/>
    </w:rPr>
  </w:style>
  <w:style w:type="character" w:customStyle="1" w:styleId="Char3">
    <w:name w:val="批注文字 Char"/>
    <w:basedOn w:val="af8"/>
    <w:link w:val="aff3"/>
    <w:uiPriority w:val="99"/>
    <w:qFormat/>
    <w:rsid w:val="00223819"/>
    <w:rPr>
      <w:kern w:val="2"/>
      <w:sz w:val="21"/>
    </w:rPr>
  </w:style>
  <w:style w:type="character" w:customStyle="1" w:styleId="Chare">
    <w:name w:val="批注主题 Char"/>
    <w:basedOn w:val="Char3"/>
    <w:link w:val="afff5"/>
    <w:qFormat/>
    <w:rsid w:val="00223819"/>
    <w:rPr>
      <w:b/>
      <w:bCs/>
      <w:kern w:val="2"/>
      <w:sz w:val="21"/>
    </w:rPr>
  </w:style>
  <w:style w:type="character" w:customStyle="1" w:styleId="Char4">
    <w:name w:val="正文文本 Char"/>
    <w:basedOn w:val="af8"/>
    <w:link w:val="aff4"/>
    <w:qFormat/>
    <w:rsid w:val="00223819"/>
    <w:rPr>
      <w:rFonts w:ascii="Times New Roman" w:hAnsi="Times New Roman"/>
      <w:kern w:val="2"/>
    </w:rPr>
  </w:style>
  <w:style w:type="character" w:customStyle="1" w:styleId="Char5">
    <w:name w:val="正文文本缩进 Char"/>
    <w:basedOn w:val="af8"/>
    <w:link w:val="aff5"/>
    <w:qFormat/>
    <w:rsid w:val="00223819"/>
    <w:rPr>
      <w:b/>
      <w:kern w:val="2"/>
      <w:sz w:val="30"/>
    </w:rPr>
  </w:style>
  <w:style w:type="character" w:customStyle="1" w:styleId="Char8">
    <w:name w:val="批注框文本 Char"/>
    <w:basedOn w:val="af8"/>
    <w:link w:val="affc"/>
    <w:qFormat/>
    <w:rsid w:val="00223819"/>
    <w:rPr>
      <w:kern w:val="2"/>
      <w:sz w:val="18"/>
      <w:szCs w:val="18"/>
    </w:rPr>
  </w:style>
  <w:style w:type="character" w:customStyle="1" w:styleId="Char9">
    <w:name w:val="页脚 Char"/>
    <w:basedOn w:val="af8"/>
    <w:link w:val="affd"/>
    <w:qFormat/>
    <w:locked/>
    <w:rsid w:val="00223819"/>
    <w:rPr>
      <w:rFonts w:ascii="Times New Roman" w:eastAsia="宋体" w:hAnsi="Times New Roman" w:cs="Times New Roman"/>
      <w:sz w:val="18"/>
      <w:szCs w:val="18"/>
    </w:rPr>
  </w:style>
  <w:style w:type="character" w:customStyle="1" w:styleId="Chara">
    <w:name w:val="页眉 Char"/>
    <w:basedOn w:val="af8"/>
    <w:link w:val="affe"/>
    <w:uiPriority w:val="99"/>
    <w:semiHidden/>
    <w:qFormat/>
    <w:locked/>
    <w:rsid w:val="00223819"/>
    <w:rPr>
      <w:rFonts w:ascii="Times New Roman" w:eastAsia="宋体" w:hAnsi="Times New Roman" w:cs="Times New Roman"/>
      <w:sz w:val="18"/>
      <w:szCs w:val="18"/>
    </w:rPr>
  </w:style>
  <w:style w:type="character" w:customStyle="1" w:styleId="2Char1">
    <w:name w:val="正文文本 2 Char"/>
    <w:basedOn w:val="af8"/>
    <w:link w:val="26"/>
    <w:qFormat/>
    <w:rsid w:val="00223819"/>
    <w:rPr>
      <w:kern w:val="2"/>
      <w:sz w:val="21"/>
    </w:rPr>
  </w:style>
  <w:style w:type="paragraph" w:customStyle="1" w:styleId="affff">
    <w:name w:val="普通文字"/>
    <w:basedOn w:val="af5"/>
    <w:next w:val="af5"/>
    <w:qFormat/>
    <w:rsid w:val="00223819"/>
    <w:rPr>
      <w:rFonts w:ascii="宋体"/>
      <w:kern w:val="0"/>
      <w:sz w:val="24"/>
      <w:u w:color="000000"/>
    </w:rPr>
  </w:style>
  <w:style w:type="character" w:customStyle="1" w:styleId="12">
    <w:name w:val="明显参考1"/>
    <w:basedOn w:val="af8"/>
    <w:uiPriority w:val="99"/>
    <w:qFormat/>
    <w:rsid w:val="00223819"/>
    <w:rPr>
      <w:rFonts w:cs="Times New Roman"/>
      <w:b/>
      <w:bCs/>
      <w:smallCaps/>
      <w:color w:val="C0504D"/>
      <w:spacing w:val="5"/>
      <w:u w:val="single"/>
    </w:rPr>
  </w:style>
  <w:style w:type="paragraph" w:customStyle="1" w:styleId="110">
    <w:name w:val="正文_1_1"/>
    <w:qFormat/>
    <w:rsid w:val="00223819"/>
    <w:pPr>
      <w:widowControl w:val="0"/>
      <w:jc w:val="both"/>
    </w:pPr>
    <w:rPr>
      <w:kern w:val="2"/>
      <w:sz w:val="21"/>
      <w:szCs w:val="22"/>
    </w:rPr>
  </w:style>
  <w:style w:type="paragraph" w:styleId="affff0">
    <w:name w:val="List Paragraph"/>
    <w:basedOn w:val="af5"/>
    <w:qFormat/>
    <w:rsid w:val="00223819"/>
    <w:pPr>
      <w:ind w:firstLineChars="200" w:firstLine="420"/>
    </w:pPr>
  </w:style>
  <w:style w:type="paragraph" w:customStyle="1" w:styleId="13">
    <w:name w:val="正文_1"/>
    <w:qFormat/>
    <w:rsid w:val="00223819"/>
    <w:pPr>
      <w:widowControl w:val="0"/>
      <w:jc w:val="both"/>
    </w:pPr>
    <w:rPr>
      <w:kern w:val="2"/>
      <w:sz w:val="21"/>
      <w:szCs w:val="22"/>
    </w:rPr>
  </w:style>
  <w:style w:type="paragraph" w:customStyle="1" w:styleId="100">
    <w:name w:val="正文_1_0"/>
    <w:qFormat/>
    <w:rsid w:val="00223819"/>
    <w:pPr>
      <w:widowControl w:val="0"/>
      <w:jc w:val="both"/>
    </w:pPr>
    <w:rPr>
      <w:kern w:val="2"/>
      <w:sz w:val="21"/>
      <w:szCs w:val="22"/>
    </w:rPr>
  </w:style>
  <w:style w:type="paragraph" w:customStyle="1" w:styleId="Normal00">
    <w:name w:val="Normal_0_0"/>
    <w:qFormat/>
    <w:rsid w:val="00223819"/>
    <w:rPr>
      <w:rFonts w:ascii="黑体" w:eastAsia="黑体" w:hAnsi="黑体"/>
      <w:b/>
      <w:sz w:val="32"/>
      <w:szCs w:val="24"/>
    </w:rPr>
  </w:style>
  <w:style w:type="character" w:customStyle="1" w:styleId="1CharChar">
    <w:name w:val="样式 标题 1 + 加粗 Char Char"/>
    <w:basedOn w:val="1CharChar0"/>
    <w:qFormat/>
    <w:rsid w:val="00223819"/>
    <w:rPr>
      <w:rFonts w:eastAsia="黑体"/>
      <w:b/>
      <w:bCs/>
      <w:kern w:val="44"/>
      <w:sz w:val="28"/>
      <w:szCs w:val="28"/>
      <w:lang w:val="en-US" w:eastAsia="zh-CN" w:bidi="ar-SA"/>
    </w:rPr>
  </w:style>
  <w:style w:type="character" w:customStyle="1" w:styleId="1CharChar0">
    <w:name w:val="标题 1 Char Char"/>
    <w:basedOn w:val="af8"/>
    <w:qFormat/>
    <w:rsid w:val="00223819"/>
    <w:rPr>
      <w:rFonts w:eastAsia="黑体"/>
      <w:kern w:val="44"/>
      <w:sz w:val="28"/>
      <w:szCs w:val="28"/>
      <w:lang w:val="en-US" w:eastAsia="zh-CN" w:bidi="ar-SA"/>
    </w:rPr>
  </w:style>
  <w:style w:type="character" w:customStyle="1" w:styleId="CharChar">
    <w:name w:val="表头 Char Char"/>
    <w:basedOn w:val="af8"/>
    <w:qFormat/>
    <w:rsid w:val="00223819"/>
    <w:rPr>
      <w:rFonts w:eastAsia="黑体"/>
      <w:kern w:val="2"/>
      <w:sz w:val="21"/>
      <w:szCs w:val="21"/>
      <w:lang w:val="en-US" w:eastAsia="zh-CN" w:bidi="ar-SA"/>
    </w:rPr>
  </w:style>
  <w:style w:type="character" w:customStyle="1" w:styleId="2CharChar">
    <w:name w:val="样式 标题 2 + 五号 Char Char"/>
    <w:basedOn w:val="af8"/>
    <w:qFormat/>
    <w:rsid w:val="00223819"/>
    <w:rPr>
      <w:rFonts w:eastAsia="黑体"/>
      <w:bCs/>
      <w:kern w:val="2"/>
      <w:sz w:val="21"/>
      <w:szCs w:val="21"/>
      <w:lang w:val="en-US" w:eastAsia="zh-CN" w:bidi="ar-SA"/>
    </w:rPr>
  </w:style>
  <w:style w:type="character" w:customStyle="1" w:styleId="3Char0">
    <w:name w:val="正文文本缩进 3 Char"/>
    <w:basedOn w:val="af8"/>
    <w:link w:val="36"/>
    <w:qFormat/>
    <w:rsid w:val="00223819"/>
    <w:rPr>
      <w:rFonts w:ascii="Times New Roman" w:hAnsi="Times New Roman"/>
      <w:kern w:val="2"/>
      <w:sz w:val="24"/>
    </w:rPr>
  </w:style>
  <w:style w:type="character" w:customStyle="1" w:styleId="Char2">
    <w:name w:val="文档结构图 Char"/>
    <w:basedOn w:val="af8"/>
    <w:link w:val="aff2"/>
    <w:qFormat/>
    <w:rsid w:val="00223819"/>
    <w:rPr>
      <w:rFonts w:ascii="Times New Roman" w:hAnsi="Times New Roman"/>
      <w:kern w:val="2"/>
      <w:sz w:val="21"/>
      <w:shd w:val="clear" w:color="auto" w:fill="000080"/>
    </w:rPr>
  </w:style>
  <w:style w:type="character" w:customStyle="1" w:styleId="Char6">
    <w:name w:val="日期 Char"/>
    <w:basedOn w:val="af8"/>
    <w:link w:val="aff9"/>
    <w:qFormat/>
    <w:rsid w:val="00223819"/>
    <w:rPr>
      <w:rFonts w:ascii="Arial" w:hAnsi="Arial"/>
      <w:kern w:val="2"/>
      <w:sz w:val="21"/>
    </w:rPr>
  </w:style>
  <w:style w:type="paragraph" w:customStyle="1" w:styleId="p0">
    <w:name w:val="p0"/>
    <w:basedOn w:val="af5"/>
    <w:qFormat/>
    <w:rsid w:val="00223819"/>
    <w:pPr>
      <w:widowControl/>
      <w:spacing w:after="200" w:line="273" w:lineRule="auto"/>
      <w:jc w:val="left"/>
    </w:pPr>
    <w:rPr>
      <w:rFonts w:ascii="Calibri" w:hAnsi="Calibri" w:cs="宋体"/>
      <w:kern w:val="0"/>
      <w:sz w:val="22"/>
      <w:szCs w:val="22"/>
    </w:rPr>
  </w:style>
  <w:style w:type="paragraph" w:customStyle="1" w:styleId="affff1">
    <w:name w:val="表文"/>
    <w:basedOn w:val="af5"/>
    <w:qFormat/>
    <w:rsid w:val="00223819"/>
    <w:pPr>
      <w:topLinePunct/>
      <w:spacing w:before="40" w:after="40"/>
    </w:pPr>
    <w:rPr>
      <w:sz w:val="18"/>
      <w:szCs w:val="18"/>
    </w:rPr>
  </w:style>
  <w:style w:type="paragraph" w:customStyle="1" w:styleId="205052050">
    <w:name w:val="样式 样式 标题 2 + 段前: 0.5 行 段后: 0.5 行 + 首行缩进:  2 字符 段前: 0.5 行 段后: 0..."/>
    <w:basedOn w:val="20505"/>
    <w:qFormat/>
    <w:rsid w:val="00223819"/>
  </w:style>
  <w:style w:type="paragraph" w:customStyle="1" w:styleId="20505">
    <w:name w:val="样式 标题 2 + 段前: 0.5 行 段后: 0.5 行"/>
    <w:basedOn w:val="2"/>
    <w:qFormat/>
    <w:rsid w:val="00223819"/>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qFormat/>
    <w:rsid w:val="00223819"/>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3"/>
    <w:next w:val="aff3"/>
    <w:qFormat/>
    <w:rsid w:val="00223819"/>
    <w:rPr>
      <w:b/>
      <w:bCs/>
    </w:rPr>
  </w:style>
  <w:style w:type="paragraph" w:customStyle="1" w:styleId="affff2">
    <w:name w:val="表头"/>
    <w:basedOn w:val="af5"/>
    <w:link w:val="Charf"/>
    <w:qFormat/>
    <w:rsid w:val="00223819"/>
    <w:pPr>
      <w:topLinePunct/>
      <w:spacing w:before="160" w:after="60"/>
      <w:jc w:val="center"/>
    </w:pPr>
    <w:rPr>
      <w:rFonts w:eastAsia="黑体"/>
      <w:szCs w:val="21"/>
    </w:rPr>
  </w:style>
  <w:style w:type="character" w:customStyle="1" w:styleId="Charf">
    <w:name w:val="表头 Char"/>
    <w:basedOn w:val="af8"/>
    <w:link w:val="affff2"/>
    <w:qFormat/>
    <w:rsid w:val="00223819"/>
    <w:rPr>
      <w:rFonts w:ascii="Times New Roman" w:eastAsia="黑体" w:hAnsi="Times New Roman"/>
      <w:kern w:val="2"/>
      <w:sz w:val="21"/>
      <w:szCs w:val="21"/>
    </w:rPr>
  </w:style>
  <w:style w:type="character" w:customStyle="1" w:styleId="2Char0">
    <w:name w:val="正文文本缩进 2 Char"/>
    <w:basedOn w:val="af8"/>
    <w:link w:val="24"/>
    <w:qFormat/>
    <w:rsid w:val="00223819"/>
    <w:rPr>
      <w:rFonts w:ascii="Times New Roman" w:hAnsi="Times New Roman"/>
      <w:kern w:val="2"/>
      <w:sz w:val="21"/>
    </w:rPr>
  </w:style>
  <w:style w:type="paragraph" w:customStyle="1" w:styleId="ParaCharCharCharCharChar">
    <w:name w:val="默认段落字体 Para Char Char Char Char Char"/>
    <w:basedOn w:val="af5"/>
    <w:qFormat/>
    <w:rsid w:val="00223819"/>
    <w:rPr>
      <w:rFonts w:ascii="宋体" w:hAnsi="宋体"/>
      <w:b/>
      <w:color w:val="000000"/>
      <w:sz w:val="24"/>
      <w:szCs w:val="24"/>
    </w:rPr>
  </w:style>
  <w:style w:type="paragraph" w:customStyle="1" w:styleId="14">
    <w:name w:val="样式 标题 1 + 加粗"/>
    <w:basedOn w:val="1"/>
    <w:qFormat/>
    <w:rsid w:val="00223819"/>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qFormat/>
    <w:rsid w:val="00223819"/>
    <w:pPr>
      <w:topLinePunct/>
      <w:spacing w:before="160" w:after="60"/>
      <w:jc w:val="center"/>
    </w:pPr>
    <w:rPr>
      <w:rFonts w:eastAsia="黑体"/>
      <w:szCs w:val="21"/>
    </w:rPr>
  </w:style>
  <w:style w:type="paragraph" w:customStyle="1" w:styleId="CharChar1">
    <w:name w:val="Char Char"/>
    <w:basedOn w:val="af5"/>
    <w:qFormat/>
    <w:rsid w:val="00223819"/>
    <w:rPr>
      <w:szCs w:val="21"/>
    </w:rPr>
  </w:style>
  <w:style w:type="paragraph" w:customStyle="1" w:styleId="affff3">
    <w:name w:val="列项——"/>
    <w:qFormat/>
    <w:rsid w:val="00223819"/>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qFormat/>
    <w:rsid w:val="00223819"/>
    <w:rPr>
      <w:szCs w:val="24"/>
    </w:rPr>
  </w:style>
  <w:style w:type="paragraph" w:customStyle="1" w:styleId="ParaCharCharCharCharCharCharChar">
    <w:name w:val="默认段落字体 Para Char Char Char Char Char Char Char"/>
    <w:basedOn w:val="af5"/>
    <w:qFormat/>
    <w:rsid w:val="00223819"/>
    <w:pPr>
      <w:adjustRightInd w:val="0"/>
      <w:spacing w:line="360" w:lineRule="auto"/>
    </w:pPr>
    <w:rPr>
      <w:rFonts w:ascii="Tahoma" w:hAnsi="Tahoma"/>
      <w:kern w:val="0"/>
      <w:sz w:val="24"/>
    </w:rPr>
  </w:style>
  <w:style w:type="paragraph" w:customStyle="1" w:styleId="affff4">
    <w:name w:val="附录"/>
    <w:basedOn w:val="1"/>
    <w:qFormat/>
    <w:rsid w:val="00223819"/>
    <w:pPr>
      <w:keepLines/>
      <w:topLinePunct/>
      <w:spacing w:before="0" w:line="960" w:lineRule="auto"/>
      <w:jc w:val="center"/>
      <w:textAlignment w:val="baseline"/>
    </w:pPr>
    <w:rPr>
      <w:rFonts w:eastAsia="黑体"/>
      <w:color w:val="auto"/>
      <w:sz w:val="28"/>
      <w:szCs w:val="28"/>
    </w:rPr>
  </w:style>
  <w:style w:type="paragraph" w:customStyle="1" w:styleId="Charf0">
    <w:name w:val="Char"/>
    <w:basedOn w:val="af5"/>
    <w:qFormat/>
    <w:rsid w:val="00223819"/>
    <w:rPr>
      <w:szCs w:val="24"/>
    </w:rPr>
  </w:style>
  <w:style w:type="paragraph" w:customStyle="1" w:styleId="2a">
    <w:name w:val="样式 标题 2 + 五号"/>
    <w:basedOn w:val="2"/>
    <w:qFormat/>
    <w:rsid w:val="00223819"/>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qFormat/>
    <w:rsid w:val="00223819"/>
    <w:rPr>
      <w:sz w:val="18"/>
      <w:szCs w:val="18"/>
    </w:rPr>
  </w:style>
  <w:style w:type="paragraph" w:customStyle="1" w:styleId="30015">
    <w:name w:val="标题 3 + 小四 段前: 0 磅 段后: 0 磅 行距: 1.5 倍行距"/>
    <w:basedOn w:val="3"/>
    <w:next w:val="3"/>
    <w:qFormat/>
    <w:rsid w:val="00223819"/>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5">
    <w:name w:val="正文格式"/>
    <w:basedOn w:val="af5"/>
    <w:qFormat/>
    <w:rsid w:val="00223819"/>
    <w:pPr>
      <w:topLinePunct/>
      <w:ind w:firstLineChars="200" w:firstLine="420"/>
    </w:pPr>
    <w:rPr>
      <w:rFonts w:ascii="宋体" w:hAnsi="宋体"/>
      <w:bCs/>
      <w:szCs w:val="21"/>
    </w:rPr>
  </w:style>
  <w:style w:type="paragraph" w:customStyle="1" w:styleId="affff6">
    <w:name w:val="段"/>
    <w:link w:val="CharChar3"/>
    <w:qFormat/>
    <w:rsid w:val="00223819"/>
    <w:pPr>
      <w:autoSpaceDE w:val="0"/>
      <w:autoSpaceDN w:val="0"/>
      <w:ind w:firstLineChars="200" w:firstLine="200"/>
      <w:jc w:val="both"/>
    </w:pPr>
    <w:rPr>
      <w:rFonts w:ascii="宋体" w:hAnsi="Times New Roman"/>
      <w:sz w:val="21"/>
    </w:rPr>
  </w:style>
  <w:style w:type="character" w:customStyle="1" w:styleId="CharChar3">
    <w:name w:val="段 Char Char"/>
    <w:basedOn w:val="af8"/>
    <w:link w:val="affff6"/>
    <w:qFormat/>
    <w:rsid w:val="00223819"/>
    <w:rPr>
      <w:rFonts w:ascii="宋体" w:hAnsi="Times New Roman"/>
      <w:sz w:val="21"/>
      <w:lang w:val="en-US" w:eastAsia="zh-CN" w:bidi="ar-SA"/>
    </w:rPr>
  </w:style>
  <w:style w:type="paragraph" w:customStyle="1" w:styleId="15">
    <w:name w:val="样式1"/>
    <w:basedOn w:val="af5"/>
    <w:link w:val="1Char0"/>
    <w:qFormat/>
    <w:rsid w:val="00223819"/>
    <w:rPr>
      <w:sz w:val="28"/>
      <w:szCs w:val="24"/>
    </w:rPr>
  </w:style>
  <w:style w:type="character" w:customStyle="1" w:styleId="1Char0">
    <w:name w:val="样式1 Char"/>
    <w:basedOn w:val="af8"/>
    <w:link w:val="15"/>
    <w:qFormat/>
    <w:locked/>
    <w:rsid w:val="00223819"/>
    <w:rPr>
      <w:rFonts w:ascii="Times New Roman" w:hAnsi="Times New Roman"/>
      <w:kern w:val="2"/>
      <w:sz w:val="28"/>
      <w:szCs w:val="24"/>
    </w:rPr>
  </w:style>
  <w:style w:type="paragraph" w:customStyle="1" w:styleId="44">
    <w:name w:val="样式4"/>
    <w:basedOn w:val="38"/>
    <w:qFormat/>
    <w:rsid w:val="00223819"/>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5"/>
    <w:qFormat/>
    <w:rsid w:val="00223819"/>
  </w:style>
  <w:style w:type="paragraph" w:customStyle="1" w:styleId="2b">
    <w:name w:val="样式2"/>
    <w:basedOn w:val="15"/>
    <w:link w:val="2CharChar0"/>
    <w:qFormat/>
    <w:rsid w:val="00223819"/>
  </w:style>
  <w:style w:type="character" w:customStyle="1" w:styleId="2CharChar0">
    <w:name w:val="样式2 Char Char"/>
    <w:link w:val="2b"/>
    <w:qFormat/>
    <w:rsid w:val="00223819"/>
    <w:rPr>
      <w:rFonts w:ascii="Times New Roman" w:hAnsi="Times New Roman"/>
      <w:kern w:val="2"/>
      <w:sz w:val="28"/>
      <w:szCs w:val="24"/>
    </w:rPr>
  </w:style>
  <w:style w:type="paragraph" w:customStyle="1" w:styleId="16">
    <w:name w:val="正文1"/>
    <w:basedOn w:val="15"/>
    <w:link w:val="1Char1"/>
    <w:qFormat/>
    <w:rsid w:val="00223819"/>
  </w:style>
  <w:style w:type="character" w:customStyle="1" w:styleId="1Char1">
    <w:name w:val="正文1 Char"/>
    <w:link w:val="16"/>
    <w:qFormat/>
    <w:rsid w:val="00223819"/>
    <w:rPr>
      <w:rFonts w:ascii="Times New Roman" w:hAnsi="Times New Roman"/>
      <w:kern w:val="2"/>
      <w:sz w:val="28"/>
      <w:szCs w:val="24"/>
    </w:rPr>
  </w:style>
  <w:style w:type="character" w:customStyle="1" w:styleId="Charf1">
    <w:name w:val="纯文本 Char"/>
    <w:basedOn w:val="af8"/>
    <w:qFormat/>
    <w:rsid w:val="00223819"/>
    <w:rPr>
      <w:rFonts w:ascii="宋体" w:hAnsi="Courier New"/>
      <w:kern w:val="2"/>
      <w:sz w:val="21"/>
    </w:rPr>
  </w:style>
  <w:style w:type="character" w:customStyle="1" w:styleId="Char10">
    <w:name w:val="纯文本 Char1"/>
    <w:basedOn w:val="af8"/>
    <w:link w:val="aff8"/>
    <w:uiPriority w:val="99"/>
    <w:semiHidden/>
    <w:qFormat/>
    <w:rsid w:val="00223819"/>
    <w:rPr>
      <w:rFonts w:ascii="宋体" w:hAnsi="Courier New" w:cs="Courier New"/>
      <w:kern w:val="2"/>
      <w:sz w:val="21"/>
      <w:szCs w:val="21"/>
    </w:rPr>
  </w:style>
  <w:style w:type="character" w:customStyle="1" w:styleId="3Char2">
    <w:name w:val="正文文本 3 Char"/>
    <w:basedOn w:val="af8"/>
    <w:qFormat/>
    <w:rsid w:val="00223819"/>
    <w:rPr>
      <w:kern w:val="2"/>
      <w:sz w:val="16"/>
      <w:szCs w:val="16"/>
    </w:rPr>
  </w:style>
  <w:style w:type="character" w:customStyle="1" w:styleId="3Char1">
    <w:name w:val="正文文本 3 Char1"/>
    <w:basedOn w:val="af8"/>
    <w:link w:val="31"/>
    <w:uiPriority w:val="99"/>
    <w:semiHidden/>
    <w:qFormat/>
    <w:rsid w:val="00223819"/>
    <w:rPr>
      <w:rFonts w:ascii="Times New Roman" w:hAnsi="Times New Roman"/>
      <w:kern w:val="2"/>
      <w:sz w:val="16"/>
      <w:szCs w:val="16"/>
    </w:rPr>
  </w:style>
  <w:style w:type="character" w:customStyle="1" w:styleId="1Char2">
    <w:name w:val="样式 标题 1 + 加粗 Char"/>
    <w:basedOn w:val="1Char"/>
    <w:qFormat/>
    <w:rsid w:val="00223819"/>
    <w:rPr>
      <w:rFonts w:ascii="Times New Roman" w:eastAsia="黑体" w:hAnsi="Times New Roman"/>
      <w:b/>
      <w:bCs/>
      <w:color w:val="000000"/>
      <w:kern w:val="2"/>
      <w:sz w:val="28"/>
      <w:szCs w:val="28"/>
      <w:lang w:val="en-US" w:eastAsia="zh-CN" w:bidi="ar-SA"/>
    </w:rPr>
  </w:style>
  <w:style w:type="paragraph" w:customStyle="1" w:styleId="affff7">
    <w:name w:val="一级条标题"/>
    <w:basedOn w:val="af5"/>
    <w:next w:val="af5"/>
    <w:qFormat/>
    <w:rsid w:val="00223819"/>
    <w:pPr>
      <w:widowControl/>
      <w:tabs>
        <w:tab w:val="left" w:pos="-1080"/>
      </w:tabs>
      <w:ind w:left="-1080" w:hanging="420"/>
      <w:outlineLvl w:val="2"/>
    </w:pPr>
    <w:rPr>
      <w:rFonts w:ascii="黑体" w:eastAsia="黑体"/>
      <w:kern w:val="0"/>
    </w:rPr>
  </w:style>
  <w:style w:type="paragraph" w:customStyle="1" w:styleId="af4">
    <w:name w:val="二级条标题"/>
    <w:basedOn w:val="affff7"/>
    <w:next w:val="af5"/>
    <w:qFormat/>
    <w:rsid w:val="00223819"/>
    <w:pPr>
      <w:numPr>
        <w:ilvl w:val="3"/>
        <w:numId w:val="1"/>
      </w:numPr>
      <w:outlineLvl w:val="3"/>
    </w:pPr>
  </w:style>
  <w:style w:type="paragraph" w:customStyle="1" w:styleId="affff8">
    <w:name w:val="正文表标题"/>
    <w:next w:val="af5"/>
    <w:qFormat/>
    <w:rsid w:val="00223819"/>
    <w:pPr>
      <w:jc w:val="center"/>
    </w:pPr>
    <w:rPr>
      <w:rFonts w:ascii="黑体" w:eastAsia="黑体" w:hAnsi="Times New Roman"/>
      <w:sz w:val="21"/>
    </w:rPr>
  </w:style>
  <w:style w:type="paragraph" w:customStyle="1" w:styleId="affff9">
    <w:name w:val="注："/>
    <w:next w:val="af5"/>
    <w:qFormat/>
    <w:rsid w:val="00223819"/>
    <w:pPr>
      <w:widowControl w:val="0"/>
      <w:tabs>
        <w:tab w:val="left" w:pos="780"/>
      </w:tabs>
      <w:autoSpaceDE w:val="0"/>
      <w:autoSpaceDN w:val="0"/>
      <w:ind w:left="780" w:hanging="360"/>
      <w:jc w:val="both"/>
    </w:pPr>
    <w:rPr>
      <w:rFonts w:ascii="宋体" w:hAnsi="Times New Roman"/>
      <w:sz w:val="18"/>
    </w:rPr>
  </w:style>
  <w:style w:type="character" w:customStyle="1" w:styleId="msoins0">
    <w:name w:val="msoins"/>
    <w:qFormat/>
    <w:rsid w:val="00223819"/>
    <w:rPr>
      <w:u w:val="single"/>
    </w:rPr>
  </w:style>
  <w:style w:type="character" w:customStyle="1" w:styleId="CharCharChar">
    <w:name w:val="样式 正文（首行缩进两字） Char + 加粗 Char Char"/>
    <w:qFormat/>
    <w:rsid w:val="00223819"/>
    <w:rPr>
      <w:rFonts w:eastAsia="宋体"/>
      <w:b/>
      <w:kern w:val="2"/>
      <w:sz w:val="21"/>
      <w:lang w:val="en-US" w:eastAsia="zh-CN"/>
    </w:rPr>
  </w:style>
  <w:style w:type="character" w:customStyle="1" w:styleId="style251">
    <w:name w:val="style251"/>
    <w:qFormat/>
    <w:rsid w:val="00223819"/>
    <w:rPr>
      <w:rFonts w:eastAsia="宋体"/>
      <w:kern w:val="2"/>
      <w:sz w:val="21"/>
      <w:lang w:val="en-US" w:eastAsia="zh-CN"/>
    </w:rPr>
  </w:style>
  <w:style w:type="character" w:customStyle="1" w:styleId="affffa">
    <w:name w:val="着重强调"/>
    <w:qFormat/>
    <w:rsid w:val="00223819"/>
    <w:rPr>
      <w:rFonts w:ascii="Arial" w:hAnsi="Arial"/>
      <w:b/>
      <w:spacing w:val="-4"/>
    </w:rPr>
  </w:style>
  <w:style w:type="character" w:customStyle="1" w:styleId="affffb">
    <w:name w:val="发布"/>
    <w:qFormat/>
    <w:rsid w:val="00223819"/>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223819"/>
    <w:rPr>
      <w:kern w:val="2"/>
      <w:sz w:val="21"/>
    </w:rPr>
  </w:style>
  <w:style w:type="character" w:customStyle="1" w:styleId="CharCharCharChar11CharChar">
    <w:name w:val="样式 正文缩进正文缩进 Char正文（首行缩进两字） Char Char正文（首行缩进两字） Char1正文（首行缩进两...1 Char Char"/>
    <w:link w:val="CharCharCharChar11"/>
    <w:qFormat/>
    <w:rsid w:val="00223819"/>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223819"/>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223819"/>
    <w:pPr>
      <w:spacing w:line="300" w:lineRule="auto"/>
    </w:pPr>
  </w:style>
  <w:style w:type="character" w:customStyle="1" w:styleId="TimesNewRoman07401115CharChar">
    <w:name w:val="样式 Times New Roman 首行缩进:  0.74 厘米 段前: 0.1 行 行距1.15 Char Char"/>
    <w:link w:val="TimesNewRoman07401115"/>
    <w:qFormat/>
    <w:rsid w:val="00223819"/>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223819"/>
    <w:pPr>
      <w:spacing w:line="276" w:lineRule="auto"/>
      <w:ind w:firstLine="420"/>
    </w:pPr>
    <w:rPr>
      <w:rFonts w:ascii="Calibri" w:hAnsi="宋体"/>
    </w:rPr>
  </w:style>
  <w:style w:type="character" w:customStyle="1" w:styleId="TimesNewRoman0740115TimCharChar">
    <w:name w:val="样式 样式 Times New Roman 首行缩进:  0.74 厘米 段前: 0行 行距1.15 + (符号) Tim... Char Char"/>
    <w:basedOn w:val="TimesNewRoman07401115CharChar"/>
    <w:link w:val="TimesNewRoman0740115Tim"/>
    <w:autoRedefine/>
    <w:qFormat/>
    <w:rsid w:val="00223819"/>
    <w:rPr>
      <w:rFonts w:hAnsi="宋体"/>
      <w:kern w:val="2"/>
      <w:sz w:val="21"/>
    </w:rPr>
  </w:style>
  <w:style w:type="paragraph" w:customStyle="1" w:styleId="TimesNewRoman0740115Tim">
    <w:name w:val="样式 样式 Times New Roman 首行缩进:  0.74 厘米 段前: 0行 行距1.15 + (符号) Tim..."/>
    <w:basedOn w:val="TimesNewRoman07401115"/>
    <w:link w:val="TimesNewRoman0740115TimCharChar"/>
    <w:qFormat/>
    <w:rsid w:val="00223819"/>
  </w:style>
  <w:style w:type="character" w:customStyle="1" w:styleId="CharChar4">
    <w:name w:val="表格条文首行缩进 Char Char"/>
    <w:link w:val="affffc"/>
    <w:qFormat/>
    <w:rsid w:val="00223819"/>
    <w:rPr>
      <w:rFonts w:ascii="宋体" w:hAnsi="宋体"/>
      <w:sz w:val="24"/>
    </w:rPr>
  </w:style>
  <w:style w:type="paragraph" w:customStyle="1" w:styleId="affffc">
    <w:name w:val="表格条文首行缩进"/>
    <w:basedOn w:val="af5"/>
    <w:link w:val="CharChar4"/>
    <w:qFormat/>
    <w:rsid w:val="00223819"/>
    <w:pPr>
      <w:spacing w:line="360" w:lineRule="auto"/>
      <w:ind w:firstLineChars="200" w:firstLine="480"/>
      <w:jc w:val="left"/>
    </w:pPr>
    <w:rPr>
      <w:rFonts w:ascii="宋体" w:hAnsi="宋体"/>
      <w:kern w:val="0"/>
      <w:sz w:val="24"/>
    </w:rPr>
  </w:style>
  <w:style w:type="character" w:customStyle="1" w:styleId="affffd">
    <w:name w:val="个人撰写风格"/>
    <w:qFormat/>
    <w:rsid w:val="00223819"/>
    <w:rPr>
      <w:rFonts w:ascii="Arial" w:eastAsia="宋体" w:hAnsi="Arial"/>
      <w:color w:val="auto"/>
      <w:sz w:val="20"/>
    </w:rPr>
  </w:style>
  <w:style w:type="character" w:customStyle="1" w:styleId="H2Char">
    <w:name w:val="H2 Char"/>
    <w:qFormat/>
    <w:rsid w:val="00223819"/>
    <w:rPr>
      <w:rFonts w:ascii="Arial" w:eastAsia="黑体" w:hAnsi="Arial"/>
      <w:b/>
      <w:kern w:val="2"/>
      <w:sz w:val="32"/>
      <w:lang w:val="en-US" w:eastAsia="zh-CN"/>
    </w:rPr>
  </w:style>
  <w:style w:type="character" w:customStyle="1" w:styleId="affffe">
    <w:name w:val="样式 宋体"/>
    <w:qFormat/>
    <w:rsid w:val="00223819"/>
    <w:rPr>
      <w:rFonts w:ascii="宋体" w:eastAsia="宋体"/>
      <w:sz w:val="18"/>
    </w:rPr>
  </w:style>
  <w:style w:type="character" w:customStyle="1" w:styleId="aCharChar">
    <w:name w:val="样式 a) Char Char"/>
    <w:link w:val="afffff"/>
    <w:qFormat/>
    <w:rsid w:val="00223819"/>
    <w:rPr>
      <w:kern w:val="2"/>
      <w:sz w:val="21"/>
    </w:rPr>
  </w:style>
  <w:style w:type="paragraph" w:customStyle="1" w:styleId="afffff">
    <w:name w:val="样式 a)"/>
    <w:basedOn w:val="af5"/>
    <w:next w:val="af5"/>
    <w:link w:val="aCharChar"/>
    <w:qFormat/>
    <w:rsid w:val="00223819"/>
    <w:pPr>
      <w:tabs>
        <w:tab w:val="left" w:pos="780"/>
      </w:tabs>
      <w:spacing w:beforeLines="10" w:line="312" w:lineRule="auto"/>
      <w:ind w:firstLineChars="200" w:firstLine="200"/>
    </w:pPr>
    <w:rPr>
      <w:rFonts w:ascii="Calibri" w:hAnsi="Calibri"/>
    </w:rPr>
  </w:style>
  <w:style w:type="character" w:customStyle="1" w:styleId="201CharChar">
    <w:name w:val="样式 标题 2 + 段前: 0.1 行 Char Char"/>
    <w:link w:val="201"/>
    <w:qFormat/>
    <w:rsid w:val="00223819"/>
    <w:rPr>
      <w:b/>
      <w:kern w:val="2"/>
      <w:sz w:val="21"/>
    </w:rPr>
  </w:style>
  <w:style w:type="paragraph" w:customStyle="1" w:styleId="201">
    <w:name w:val="样式 标题 2 + 段前: 0.1 行"/>
    <w:basedOn w:val="2"/>
    <w:link w:val="201CharChar"/>
    <w:qFormat/>
    <w:rsid w:val="00223819"/>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TimesNewRomanCharChar">
    <w:name w:val="样式 正文（首行缩进两字） Char + Times New Roman Char Char"/>
    <w:basedOn w:val="1CharCharChar"/>
    <w:link w:val="CharTimesNewRoman"/>
    <w:qFormat/>
    <w:rsid w:val="00223819"/>
    <w:rPr>
      <w:kern w:val="2"/>
      <w:sz w:val="21"/>
    </w:rPr>
  </w:style>
  <w:style w:type="character" w:customStyle="1" w:styleId="1CharCharChar">
    <w:name w:val="样式1正文（首行缩进两字） Char Char Char"/>
    <w:link w:val="1Char3"/>
    <w:autoRedefine/>
    <w:qFormat/>
    <w:rsid w:val="00223819"/>
    <w:rPr>
      <w:kern w:val="2"/>
      <w:sz w:val="21"/>
    </w:rPr>
  </w:style>
  <w:style w:type="paragraph" w:customStyle="1" w:styleId="1Char3">
    <w:name w:val="样式1正文（首行缩进两字） Char"/>
    <w:basedOn w:val="af5"/>
    <w:next w:val="af5"/>
    <w:link w:val="1CharCharChar"/>
    <w:qFormat/>
    <w:rsid w:val="00223819"/>
    <w:pPr>
      <w:topLinePunct/>
      <w:snapToGrid w:val="0"/>
      <w:spacing w:before="40" w:after="40"/>
      <w:ind w:firstLineChars="200" w:firstLine="396"/>
    </w:pPr>
    <w:rPr>
      <w:rFonts w:ascii="Calibri" w:hAnsi="Calibri"/>
    </w:rPr>
  </w:style>
  <w:style w:type="paragraph" w:customStyle="1" w:styleId="CharTimesNewRoman">
    <w:name w:val="样式 正文（首行缩进两字） Char + Times New Roman"/>
    <w:basedOn w:val="1Char3"/>
    <w:link w:val="CharTimesNewRomanCharChar"/>
    <w:qFormat/>
    <w:rsid w:val="00223819"/>
    <w:pPr>
      <w:ind w:firstLineChars="0" w:firstLine="0"/>
      <w:jc w:val="center"/>
    </w:pPr>
  </w:style>
  <w:style w:type="character" w:customStyle="1" w:styleId="H1Char">
    <w:name w:val="H1 Char"/>
    <w:qFormat/>
    <w:rsid w:val="00223819"/>
    <w:rPr>
      <w:rFonts w:ascii="Arial" w:eastAsia="黑体" w:hAnsi="Arial"/>
      <w:kern w:val="21"/>
      <w:sz w:val="21"/>
      <w:lang w:val="en-US" w:eastAsia="zh-CN"/>
    </w:rPr>
  </w:style>
  <w:style w:type="character" w:customStyle="1" w:styleId="2CharChar1">
    <w:name w:val="列表编号 2 Char Char"/>
    <w:qFormat/>
    <w:rsid w:val="00223819"/>
    <w:rPr>
      <w:rFonts w:ascii="Arial" w:eastAsia="宋体" w:hAnsi="Arial"/>
      <w:sz w:val="18"/>
      <w:lang w:val="en-US" w:eastAsia="zh-CN"/>
    </w:rPr>
  </w:style>
  <w:style w:type="character" w:customStyle="1" w:styleId="CharChar20">
    <w:name w:val="Char Char2"/>
    <w:qFormat/>
    <w:rsid w:val="00223819"/>
    <w:rPr>
      <w:rFonts w:ascii="Arial" w:eastAsia="宋体" w:hAnsi="Arial"/>
      <w:kern w:val="2"/>
      <w:sz w:val="21"/>
      <w:lang w:val="en-US" w:eastAsia="zh-CN"/>
    </w:rPr>
  </w:style>
  <w:style w:type="character" w:customStyle="1" w:styleId="CharChar5">
    <w:name w:val="科东_正文 Char Char"/>
    <w:link w:val="afffff0"/>
    <w:qFormat/>
    <w:rsid w:val="00223819"/>
    <w:rPr>
      <w:kern w:val="2"/>
      <w:sz w:val="24"/>
    </w:rPr>
  </w:style>
  <w:style w:type="paragraph" w:customStyle="1" w:styleId="afffff0">
    <w:name w:val="科东_正文"/>
    <w:basedOn w:val="af5"/>
    <w:link w:val="CharChar5"/>
    <w:qFormat/>
    <w:rsid w:val="00223819"/>
    <w:pPr>
      <w:spacing w:line="360" w:lineRule="auto"/>
      <w:ind w:firstLineChars="200" w:firstLine="200"/>
    </w:pPr>
    <w:rPr>
      <w:rFonts w:ascii="Calibri" w:hAnsi="Calibri"/>
      <w:sz w:val="24"/>
    </w:rPr>
  </w:style>
  <w:style w:type="character" w:customStyle="1" w:styleId="afffff1">
    <w:name w:val="个人答复风格"/>
    <w:qFormat/>
    <w:rsid w:val="00223819"/>
    <w:rPr>
      <w:rFonts w:ascii="Arial" w:eastAsia="宋体" w:hAnsi="Arial"/>
      <w:color w:val="auto"/>
      <w:sz w:val="20"/>
    </w:rPr>
  </w:style>
  <w:style w:type="character" w:customStyle="1" w:styleId="12Char20CharChar">
    <w:name w:val="样式1 正文（首行缩进2字） Char + 首行缩进:  2 字符 段前: 0 行 Char Char"/>
    <w:link w:val="12Char20"/>
    <w:qFormat/>
    <w:rsid w:val="00223819"/>
    <w:rPr>
      <w:rFonts w:hAnsi="Arial"/>
      <w:kern w:val="2"/>
      <w:sz w:val="21"/>
    </w:rPr>
  </w:style>
  <w:style w:type="paragraph" w:customStyle="1" w:styleId="12Char20">
    <w:name w:val="样式1 正文（首行缩进2字） Char + 首行缩进:  2 字符 段前: 0 行"/>
    <w:basedOn w:val="af5"/>
    <w:next w:val="af5"/>
    <w:link w:val="12Char20CharChar"/>
    <w:qFormat/>
    <w:rsid w:val="00223819"/>
    <w:pPr>
      <w:spacing w:line="276" w:lineRule="auto"/>
      <w:ind w:firstLineChars="200" w:firstLine="420"/>
    </w:pPr>
    <w:rPr>
      <w:rFonts w:ascii="Calibri" w:hAnsi="Arial"/>
    </w:rPr>
  </w:style>
  <w:style w:type="character" w:customStyle="1" w:styleId="a00CharChar">
    <w:name w:val="样式 a首行缩进:  0 字符 段前: 0 行 + 黑体 Char Char"/>
    <w:link w:val="a00"/>
    <w:qFormat/>
    <w:rsid w:val="00223819"/>
    <w:rPr>
      <w:rFonts w:eastAsia="黑体"/>
      <w:sz w:val="21"/>
    </w:rPr>
  </w:style>
  <w:style w:type="paragraph" w:customStyle="1" w:styleId="a00">
    <w:name w:val="样式 a首行缩进:  0 字符 段前: 0 行 + 黑体"/>
    <w:basedOn w:val="a20"/>
    <w:link w:val="a00CharChar"/>
    <w:qFormat/>
    <w:rsid w:val="00223819"/>
    <w:rPr>
      <w:rFonts w:eastAsia="黑体"/>
    </w:rPr>
  </w:style>
  <w:style w:type="paragraph" w:customStyle="1" w:styleId="a20">
    <w:name w:val="样式 a首行缩进:  2 字符 段前: 0 行"/>
    <w:basedOn w:val="af5"/>
    <w:link w:val="a20CharChar"/>
    <w:qFormat/>
    <w:rsid w:val="00223819"/>
    <w:pPr>
      <w:adjustRightInd w:val="0"/>
      <w:spacing w:afterLines="50"/>
      <w:jc w:val="left"/>
      <w:textAlignment w:val="baseline"/>
    </w:pPr>
    <w:rPr>
      <w:rFonts w:ascii="Calibri" w:hAnsi="Calibri"/>
      <w:kern w:val="0"/>
    </w:rPr>
  </w:style>
  <w:style w:type="character" w:customStyle="1" w:styleId="a20CharChar">
    <w:name w:val="样式 a首行缩进:  2 字符 段前: 0 行 Char Char"/>
    <w:link w:val="a20"/>
    <w:qFormat/>
    <w:rsid w:val="00223819"/>
    <w:rPr>
      <w:sz w:val="21"/>
    </w:rPr>
  </w:style>
  <w:style w:type="character" w:customStyle="1" w:styleId="2CharChar2">
    <w:name w:val="朱2 Char Char"/>
    <w:basedOn w:val="2CharChar0"/>
    <w:link w:val="2c"/>
    <w:qFormat/>
    <w:rsid w:val="00223819"/>
    <w:rPr>
      <w:rFonts w:ascii="Times New Roman" w:hAnsi="Times New Roman"/>
      <w:kern w:val="2"/>
      <w:sz w:val="28"/>
      <w:szCs w:val="24"/>
    </w:rPr>
  </w:style>
  <w:style w:type="paragraph" w:customStyle="1" w:styleId="2c">
    <w:name w:val="朱2"/>
    <w:basedOn w:val="2b"/>
    <w:link w:val="2CharChar2"/>
    <w:qFormat/>
    <w:rsid w:val="00223819"/>
    <w:pPr>
      <w:topLinePunct/>
      <w:adjustRightInd w:val="0"/>
      <w:spacing w:line="312" w:lineRule="exact"/>
    </w:pPr>
  </w:style>
  <w:style w:type="character" w:customStyle="1" w:styleId="LincerCharChar">
    <w:name w:val="Lincer表格样式 Char Char"/>
    <w:link w:val="Lincer"/>
    <w:qFormat/>
    <w:rsid w:val="00223819"/>
    <w:rPr>
      <w:kern w:val="2"/>
      <w:sz w:val="21"/>
    </w:rPr>
  </w:style>
  <w:style w:type="paragraph" w:customStyle="1" w:styleId="Lincer">
    <w:name w:val="Lincer表格样式"/>
    <w:basedOn w:val="af5"/>
    <w:link w:val="LincerCharChar"/>
    <w:autoRedefine/>
    <w:qFormat/>
    <w:rsid w:val="00223819"/>
    <w:pPr>
      <w:ind w:left="344" w:hangingChars="164" w:hanging="344"/>
    </w:pPr>
    <w:rPr>
      <w:rFonts w:ascii="Calibri" w:hAnsi="Calibri"/>
    </w:rPr>
  </w:style>
  <w:style w:type="character" w:customStyle="1" w:styleId="Reference">
    <w:name w:val="Reference"/>
    <w:qFormat/>
    <w:rsid w:val="00223819"/>
    <w:rPr>
      <w:rFonts w:ascii="Arial" w:hAnsi="Arial"/>
      <w:sz w:val="20"/>
      <w:lang w:val="en-US" w:eastAsia="zh-CN"/>
    </w:rPr>
  </w:style>
  <w:style w:type="character" w:customStyle="1" w:styleId="afffff2">
    <w:name w:val="上标"/>
    <w:qFormat/>
    <w:rsid w:val="00223819"/>
    <w:rPr>
      <w:b/>
      <w:vertAlign w:val="superscript"/>
    </w:rPr>
  </w:style>
  <w:style w:type="character" w:customStyle="1" w:styleId="Char1Char">
    <w:name w:val="正文文本 Char1 Char"/>
    <w:qFormat/>
    <w:rsid w:val="00223819"/>
    <w:rPr>
      <w:rFonts w:ascii="Arial" w:eastAsia="宋体" w:hAnsi="Arial"/>
      <w:kern w:val="2"/>
      <w:sz w:val="18"/>
      <w:lang w:val="en-US" w:eastAsia="zh-CN"/>
    </w:rPr>
  </w:style>
  <w:style w:type="character" w:customStyle="1" w:styleId="2CharChar3">
    <w:name w:val="附录标题2 Char Char"/>
    <w:link w:val="2d"/>
    <w:qFormat/>
    <w:rsid w:val="00223819"/>
    <w:rPr>
      <w:rFonts w:ascii="Arial" w:eastAsia="黑体" w:hAnsi="Arial"/>
      <w:kern w:val="2"/>
      <w:sz w:val="21"/>
    </w:rPr>
  </w:style>
  <w:style w:type="paragraph" w:customStyle="1" w:styleId="2d">
    <w:name w:val="附录标题2"/>
    <w:basedOn w:val="2"/>
    <w:next w:val="af6"/>
    <w:link w:val="2CharChar3"/>
    <w:qFormat/>
    <w:rsid w:val="00223819"/>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Char">
    <w:name w:val="正文首行缩进 Char"/>
    <w:basedOn w:val="Char4"/>
    <w:link w:val="af6"/>
    <w:qFormat/>
    <w:rsid w:val="00223819"/>
    <w:rPr>
      <w:rFonts w:ascii="Times New Roman" w:hAnsi="Times New Roman"/>
      <w:kern w:val="2"/>
      <w:sz w:val="21"/>
    </w:rPr>
  </w:style>
  <w:style w:type="character" w:customStyle="1" w:styleId="1401CharChar">
    <w:name w:val="样式1 悬挂缩进: 4 字符 段前: 0.1 行，小五 Char Char"/>
    <w:link w:val="1401"/>
    <w:qFormat/>
    <w:rsid w:val="00223819"/>
    <w:rPr>
      <w:kern w:val="2"/>
      <w:sz w:val="18"/>
    </w:rPr>
  </w:style>
  <w:style w:type="paragraph" w:customStyle="1" w:styleId="1401">
    <w:name w:val="样式1 悬挂缩进: 4 字符 段前: 0.1 行，小五"/>
    <w:basedOn w:val="af5"/>
    <w:link w:val="1401CharChar"/>
    <w:qFormat/>
    <w:rsid w:val="00223819"/>
    <w:pPr>
      <w:spacing w:beforeLines="10" w:line="312" w:lineRule="auto"/>
      <w:ind w:leftChars="400" w:left="400"/>
    </w:pPr>
    <w:rPr>
      <w:rFonts w:ascii="Calibri" w:hAnsi="Calibri"/>
      <w:sz w:val="18"/>
    </w:rPr>
  </w:style>
  <w:style w:type="character" w:customStyle="1" w:styleId="CharChar6">
    <w:name w:val="附录三 Char Char"/>
    <w:link w:val="afffff3"/>
    <w:qFormat/>
    <w:rsid w:val="00223819"/>
    <w:rPr>
      <w:rFonts w:ascii="E-F1" w:eastAsia="黑体"/>
      <w:kern w:val="21"/>
      <w:sz w:val="21"/>
    </w:rPr>
  </w:style>
  <w:style w:type="paragraph" w:customStyle="1" w:styleId="afffff3">
    <w:name w:val="附录三"/>
    <w:basedOn w:val="af5"/>
    <w:link w:val="CharChar6"/>
    <w:qFormat/>
    <w:rsid w:val="00223819"/>
    <w:pPr>
      <w:tabs>
        <w:tab w:val="center" w:pos="4706"/>
        <w:tab w:val="right" w:pos="9072"/>
      </w:tabs>
      <w:spacing w:before="120" w:after="60" w:line="312" w:lineRule="exact"/>
    </w:pPr>
    <w:rPr>
      <w:rFonts w:ascii="E-F1" w:eastAsia="黑体" w:hAnsi="Calibri"/>
      <w:kern w:val="21"/>
    </w:rPr>
  </w:style>
  <w:style w:type="character" w:customStyle="1" w:styleId="SoDAField">
    <w:name w:val="SoDA Field"/>
    <w:qFormat/>
    <w:rsid w:val="00223819"/>
    <w:rPr>
      <w:color w:val="0000FF"/>
    </w:rPr>
  </w:style>
  <w:style w:type="character" w:customStyle="1" w:styleId="120CharChar">
    <w:name w:val="样式1 样式 标题 2 + 段前: 0行 Char Char"/>
    <w:qFormat/>
    <w:rsid w:val="00223819"/>
    <w:rPr>
      <w:rFonts w:eastAsia="黑体"/>
      <w:b/>
      <w:kern w:val="2"/>
      <w:sz w:val="21"/>
      <w:lang w:val="en-US" w:eastAsia="zh-CN"/>
    </w:rPr>
  </w:style>
  <w:style w:type="character" w:customStyle="1" w:styleId="CharChar7">
    <w:name w:val="_标准条文 Char Char"/>
    <w:link w:val="afffff4"/>
    <w:qFormat/>
    <w:rsid w:val="00223819"/>
    <w:rPr>
      <w:rFonts w:ascii="Arial" w:hAnsi="Arial"/>
      <w:kern w:val="2"/>
      <w:sz w:val="21"/>
    </w:rPr>
  </w:style>
  <w:style w:type="paragraph" w:customStyle="1" w:styleId="afffff4">
    <w:name w:val="_标准条文"/>
    <w:basedOn w:val="af5"/>
    <w:link w:val="CharChar7"/>
    <w:qFormat/>
    <w:rsid w:val="00223819"/>
    <w:pPr>
      <w:overflowPunct w:val="0"/>
      <w:snapToGrid w:val="0"/>
      <w:spacing w:line="276" w:lineRule="auto"/>
      <w:ind w:firstLineChars="200" w:firstLine="420"/>
    </w:pPr>
    <w:rPr>
      <w:rFonts w:ascii="Arial" w:hAnsi="Arial"/>
    </w:rPr>
  </w:style>
  <w:style w:type="character" w:customStyle="1" w:styleId="afffff5">
    <w:name w:val="标语"/>
    <w:qFormat/>
    <w:rsid w:val="00223819"/>
    <w:rPr>
      <w:i/>
      <w:spacing w:val="-6"/>
      <w:sz w:val="24"/>
    </w:rPr>
  </w:style>
  <w:style w:type="character" w:customStyle="1" w:styleId="shorttext1">
    <w:name w:val="short_text1"/>
    <w:qFormat/>
    <w:rsid w:val="00223819"/>
    <w:rPr>
      <w:sz w:val="29"/>
    </w:rPr>
  </w:style>
  <w:style w:type="character" w:customStyle="1" w:styleId="H3Char">
    <w:name w:val="H3 Char"/>
    <w:qFormat/>
    <w:rsid w:val="00223819"/>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qFormat/>
    <w:rsid w:val="00223819"/>
    <w:rPr>
      <w:rFonts w:eastAsia="黑体"/>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223819"/>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223819"/>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qFormat/>
    <w:rsid w:val="00223819"/>
    <w:pPr>
      <w:spacing w:beforeLines="10" w:line="312" w:lineRule="auto"/>
    </w:pPr>
    <w:rPr>
      <w:bCs w:val="0"/>
    </w:rPr>
  </w:style>
  <w:style w:type="paragraph" w:customStyle="1" w:styleId="a6">
    <w:name w:val="三级无标题条"/>
    <w:basedOn w:val="af5"/>
    <w:qFormat/>
    <w:rsid w:val="00223819"/>
    <w:pPr>
      <w:numPr>
        <w:ilvl w:val="4"/>
        <w:numId w:val="2"/>
      </w:numPr>
    </w:pPr>
    <w:rPr>
      <w:b/>
    </w:rPr>
  </w:style>
  <w:style w:type="paragraph" w:customStyle="1" w:styleId="20100312">
    <w:name w:val="样式 样式 正文文本 2 + 段前: 0.1 行 + 悬挂缩进: 0.03 字符 段后: 1.2 磅 行距: 单倍行距"/>
    <w:basedOn w:val="2010"/>
    <w:qFormat/>
    <w:rsid w:val="00223819"/>
  </w:style>
  <w:style w:type="paragraph" w:customStyle="1" w:styleId="2010">
    <w:name w:val="样式 正文文本 2 + 段前: 0.1 行"/>
    <w:basedOn w:val="26"/>
    <w:qFormat/>
    <w:rsid w:val="00223819"/>
    <w:pPr>
      <w:spacing w:beforeLines="10" w:after="0" w:line="264" w:lineRule="auto"/>
      <w:jc w:val="left"/>
    </w:pPr>
    <w:rPr>
      <w:sz w:val="18"/>
    </w:rPr>
  </w:style>
  <w:style w:type="character" w:customStyle="1" w:styleId="2Char2">
    <w:name w:val="正文首行缩进 2 Char"/>
    <w:basedOn w:val="Char5"/>
    <w:link w:val="29"/>
    <w:qFormat/>
    <w:rsid w:val="00223819"/>
    <w:rPr>
      <w:rFonts w:ascii="Times New Roman" w:hAnsi="Times New Roman"/>
      <w:kern w:val="2"/>
      <w:sz w:val="21"/>
    </w:rPr>
  </w:style>
  <w:style w:type="paragraph" w:customStyle="1" w:styleId="Char201">
    <w:name w:val="样式 正文（首行缩进两字） Char + 黑色 首行缩进:  2 字符 段前: 0.1 行"/>
    <w:basedOn w:val="1Char3"/>
    <w:qFormat/>
    <w:rsid w:val="00223819"/>
    <w:pPr>
      <w:spacing w:before="24" w:afterLines="10"/>
      <w:ind w:firstLine="200"/>
    </w:pPr>
    <w:rPr>
      <w:color w:val="000000"/>
    </w:rPr>
  </w:style>
  <w:style w:type="paragraph" w:customStyle="1" w:styleId="a7">
    <w:name w:val="四级无标题条"/>
    <w:basedOn w:val="af5"/>
    <w:qFormat/>
    <w:rsid w:val="00223819"/>
    <w:pPr>
      <w:numPr>
        <w:ilvl w:val="5"/>
        <w:numId w:val="2"/>
      </w:numPr>
    </w:pPr>
    <w:rPr>
      <w:rFonts w:eastAsia="黑体"/>
      <w:b/>
    </w:rPr>
  </w:style>
  <w:style w:type="paragraph" w:customStyle="1" w:styleId="afffff6">
    <w:name w:val="封面标准文稿类别"/>
    <w:qFormat/>
    <w:rsid w:val="00223819"/>
    <w:pPr>
      <w:widowControl w:val="0"/>
      <w:adjustRightInd w:val="0"/>
      <w:spacing w:before="440" w:line="400" w:lineRule="exact"/>
      <w:jc w:val="center"/>
      <w:textAlignment w:val="baseline"/>
    </w:pPr>
    <w:rPr>
      <w:rFonts w:ascii="宋体" w:hAnsi="Times New Roman"/>
      <w:sz w:val="24"/>
    </w:rPr>
  </w:style>
  <w:style w:type="paragraph" w:customStyle="1" w:styleId="afffff7">
    <w:name w:val="图片"/>
    <w:basedOn w:val="af5"/>
    <w:qFormat/>
    <w:rsid w:val="00223819"/>
    <w:pPr>
      <w:topLinePunct/>
      <w:snapToGrid w:val="0"/>
      <w:spacing w:before="160" w:after="60"/>
      <w:jc w:val="center"/>
    </w:pPr>
  </w:style>
  <w:style w:type="character" w:customStyle="1" w:styleId="Char0">
    <w:name w:val="宏文本 Char"/>
    <w:basedOn w:val="af8"/>
    <w:link w:val="afb"/>
    <w:qFormat/>
    <w:rsid w:val="00223819"/>
    <w:rPr>
      <w:rFonts w:ascii="Courier New" w:hAnsi="Courier New"/>
      <w:sz w:val="21"/>
    </w:rPr>
  </w:style>
  <w:style w:type="character" w:customStyle="1" w:styleId="Charc">
    <w:name w:val="标题 Char"/>
    <w:basedOn w:val="af8"/>
    <w:link w:val="afff1"/>
    <w:qFormat/>
    <w:rsid w:val="00223819"/>
    <w:rPr>
      <w:rFonts w:ascii="Arial" w:hAnsi="Arial"/>
      <w:b/>
      <w:kern w:val="2"/>
      <w:sz w:val="32"/>
    </w:rPr>
  </w:style>
  <w:style w:type="paragraph" w:customStyle="1" w:styleId="afffff8">
    <w:name w:val="标准书脚_偶数页"/>
    <w:qFormat/>
    <w:rsid w:val="00223819"/>
    <w:pPr>
      <w:widowControl w:val="0"/>
      <w:adjustRightInd w:val="0"/>
      <w:spacing w:before="120" w:line="360" w:lineRule="atLeast"/>
      <w:jc w:val="both"/>
      <w:textAlignment w:val="baseline"/>
    </w:pPr>
    <w:rPr>
      <w:rFonts w:ascii="Times New Roman" w:hAnsi="Times New Roman"/>
      <w:sz w:val="18"/>
    </w:rPr>
  </w:style>
  <w:style w:type="paragraph" w:customStyle="1" w:styleId="150">
    <w:name w:val="样式1 样式 标题 5 + 段前: 0 行"/>
    <w:basedOn w:val="501"/>
    <w:next w:val="af5"/>
    <w:qFormat/>
    <w:rsid w:val="00223819"/>
    <w:pPr>
      <w:tabs>
        <w:tab w:val="left" w:pos="1050"/>
        <w:tab w:val="left" w:pos="1080"/>
      </w:tabs>
      <w:spacing w:beforeLines="0" w:line="276" w:lineRule="auto"/>
    </w:pPr>
  </w:style>
  <w:style w:type="paragraph" w:customStyle="1" w:styleId="501">
    <w:name w:val="样式 标题 5 + 段前: 0.1 行"/>
    <w:basedOn w:val="5"/>
    <w:qFormat/>
    <w:rsid w:val="00223819"/>
    <w:pPr>
      <w:keepNext w:val="0"/>
      <w:keepLines w:val="0"/>
      <w:tabs>
        <w:tab w:val="left" w:pos="0"/>
        <w:tab w:val="left" w:pos="210"/>
      </w:tabs>
      <w:topLinePunct w:val="0"/>
      <w:adjustRightInd/>
      <w:spacing w:beforeLines="10" w:after="0" w:line="312" w:lineRule="auto"/>
    </w:pPr>
    <w:rPr>
      <w:sz w:val="21"/>
    </w:rPr>
  </w:style>
  <w:style w:type="character" w:customStyle="1" w:styleId="HTMLChar">
    <w:name w:val="HTML 地址 Char"/>
    <w:basedOn w:val="af8"/>
    <w:link w:val="HTML"/>
    <w:qFormat/>
    <w:rsid w:val="00223819"/>
    <w:rPr>
      <w:rFonts w:ascii="Times New Roman" w:hAnsi="Times New Roman"/>
      <w:i/>
      <w:kern w:val="2"/>
      <w:sz w:val="21"/>
    </w:rPr>
  </w:style>
  <w:style w:type="paragraph" w:customStyle="1" w:styleId="Char20">
    <w:name w:val="样式 正文（首行缩进两字） Char + 首行缩进:  2 字符"/>
    <w:basedOn w:val="1Char3"/>
    <w:qFormat/>
    <w:rsid w:val="00223819"/>
    <w:pPr>
      <w:spacing w:afterLines="10"/>
      <w:ind w:firstLine="200"/>
      <w:jc w:val="center"/>
    </w:pPr>
    <w:rPr>
      <w:b/>
    </w:rPr>
  </w:style>
  <w:style w:type="paragraph" w:customStyle="1" w:styleId="0">
    <w:name w:val="样式 首行缩进:  0 厘米 行距: 单倍行距"/>
    <w:basedOn w:val="af5"/>
    <w:qFormat/>
    <w:rsid w:val="00223819"/>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qFormat/>
    <w:rsid w:val="00223819"/>
    <w:pPr>
      <w:ind w:firstLine="420"/>
    </w:pPr>
  </w:style>
  <w:style w:type="paragraph" w:customStyle="1" w:styleId="077012010">
    <w:name w:val="样式 样式 首行缩进:  0.77 厘米 段前: 0.1 行 + 首行缩进:  2 字符 段前: 0.1 行"/>
    <w:basedOn w:val="af5"/>
    <w:qFormat/>
    <w:rsid w:val="00223819"/>
    <w:pPr>
      <w:spacing w:line="276" w:lineRule="auto"/>
      <w:ind w:firstLineChars="200" w:firstLine="200"/>
    </w:pPr>
  </w:style>
  <w:style w:type="character" w:customStyle="1" w:styleId="Chard">
    <w:name w:val="脚注文本 Char"/>
    <w:basedOn w:val="af8"/>
    <w:link w:val="afff2"/>
    <w:qFormat/>
    <w:rsid w:val="00223819"/>
    <w:rPr>
      <w:rFonts w:ascii="Times New Roman" w:hAnsi="Times New Roman"/>
      <w:kern w:val="2"/>
      <w:sz w:val="18"/>
    </w:rPr>
  </w:style>
  <w:style w:type="paragraph" w:customStyle="1" w:styleId="afffff9">
    <w:name w:val="术语定义三级条标题"/>
    <w:basedOn w:val="afffffa"/>
    <w:next w:val="affff6"/>
    <w:qFormat/>
    <w:rsid w:val="00223819"/>
    <w:pPr>
      <w:tabs>
        <w:tab w:val="left" w:pos="1575"/>
      </w:tabs>
      <w:ind w:left="1575"/>
    </w:pPr>
  </w:style>
  <w:style w:type="paragraph" w:customStyle="1" w:styleId="afffffa">
    <w:name w:val="术语定义条标题"/>
    <w:basedOn w:val="afffffb"/>
    <w:next w:val="affff6"/>
    <w:qFormat/>
    <w:rsid w:val="00223819"/>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b">
    <w:name w:val="章标题"/>
    <w:next w:val="affff6"/>
    <w:qFormat/>
    <w:rsid w:val="00223819"/>
    <w:pPr>
      <w:widowControl w:val="0"/>
      <w:adjustRightInd w:val="0"/>
      <w:spacing w:beforeLines="50" w:afterLines="50" w:line="360" w:lineRule="atLeast"/>
      <w:jc w:val="both"/>
      <w:textAlignment w:val="baseline"/>
      <w:outlineLvl w:val="1"/>
    </w:pPr>
    <w:rPr>
      <w:rFonts w:ascii="黑体" w:eastAsia="黑体" w:hAnsi="Times New Roman"/>
      <w:sz w:val="21"/>
    </w:rPr>
  </w:style>
  <w:style w:type="paragraph" w:customStyle="1" w:styleId="afffffc">
    <w:name w:val="其他发布部门"/>
    <w:basedOn w:val="afffffd"/>
    <w:qFormat/>
    <w:rsid w:val="00223819"/>
    <w:pPr>
      <w:spacing w:line="0" w:lineRule="atLeast"/>
    </w:pPr>
    <w:rPr>
      <w:rFonts w:ascii="黑体" w:eastAsia="黑体"/>
      <w:b w:val="0"/>
    </w:rPr>
  </w:style>
  <w:style w:type="paragraph" w:customStyle="1" w:styleId="afffffd">
    <w:name w:val="发布部门"/>
    <w:next w:val="affff6"/>
    <w:qFormat/>
    <w:rsid w:val="00223819"/>
    <w:pPr>
      <w:widowControl w:val="0"/>
      <w:adjustRightInd w:val="0"/>
      <w:spacing w:line="360" w:lineRule="atLeast"/>
      <w:jc w:val="center"/>
      <w:textAlignment w:val="baseline"/>
    </w:pPr>
    <w:rPr>
      <w:rFonts w:ascii="宋体" w:hAnsi="Times New Roman"/>
      <w:b/>
      <w:spacing w:val="20"/>
      <w:w w:val="135"/>
      <w:sz w:val="36"/>
    </w:rPr>
  </w:style>
  <w:style w:type="paragraph" w:customStyle="1" w:styleId="PARAGRAPH">
    <w:name w:val="PARAGRAPH"/>
    <w:qFormat/>
    <w:rsid w:val="00223819"/>
    <w:pPr>
      <w:tabs>
        <w:tab w:val="center" w:pos="4536"/>
        <w:tab w:val="right" w:pos="9072"/>
      </w:tabs>
      <w:spacing w:before="100" w:after="200"/>
      <w:jc w:val="both"/>
    </w:pPr>
    <w:rPr>
      <w:rFonts w:ascii="Arial" w:hAnsi="Arial"/>
      <w:spacing w:val="8"/>
      <w:lang w:eastAsia="en-US"/>
    </w:rPr>
  </w:style>
  <w:style w:type="character" w:customStyle="1" w:styleId="Char7">
    <w:name w:val="尾注文本 Char"/>
    <w:basedOn w:val="af8"/>
    <w:link w:val="affa"/>
    <w:qFormat/>
    <w:rsid w:val="00223819"/>
    <w:rPr>
      <w:rFonts w:ascii="Arial" w:hAnsi="Arial"/>
      <w:sz w:val="18"/>
    </w:rPr>
  </w:style>
  <w:style w:type="character" w:customStyle="1" w:styleId="Char1">
    <w:name w:val="注释标题 Char"/>
    <w:basedOn w:val="af8"/>
    <w:link w:val="afd"/>
    <w:qFormat/>
    <w:rsid w:val="00223819"/>
    <w:rPr>
      <w:rFonts w:ascii="Arial" w:eastAsia="黑体" w:hAnsi="Arial"/>
      <w:kern w:val="2"/>
      <w:sz w:val="21"/>
    </w:rPr>
  </w:style>
  <w:style w:type="paragraph" w:customStyle="1" w:styleId="afffffe">
    <w:name w:val="正文文字样式"/>
    <w:basedOn w:val="af5"/>
    <w:qFormat/>
    <w:rsid w:val="00223819"/>
    <w:pPr>
      <w:spacing w:line="480" w:lineRule="exact"/>
      <w:ind w:firstLineChars="200" w:firstLine="480"/>
    </w:pPr>
    <w:rPr>
      <w:sz w:val="24"/>
    </w:rPr>
  </w:style>
  <w:style w:type="paragraph" w:customStyle="1" w:styleId="affffff">
    <w:name w:val="编号列项（三级）"/>
    <w:qFormat/>
    <w:rsid w:val="00223819"/>
    <w:pPr>
      <w:widowControl w:val="0"/>
      <w:adjustRightInd w:val="0"/>
      <w:spacing w:line="360" w:lineRule="atLeast"/>
      <w:ind w:leftChars="600" w:left="800" w:hangingChars="200" w:hanging="200"/>
      <w:jc w:val="both"/>
      <w:textAlignment w:val="baseline"/>
    </w:pPr>
    <w:rPr>
      <w:rFonts w:ascii="宋体" w:hAnsi="Times New Roman"/>
      <w:sz w:val="21"/>
    </w:rPr>
  </w:style>
  <w:style w:type="paragraph" w:customStyle="1" w:styleId="17">
    <w:name w:val="朱1"/>
    <w:basedOn w:val="15"/>
    <w:qFormat/>
    <w:rsid w:val="00223819"/>
  </w:style>
  <w:style w:type="paragraph" w:customStyle="1" w:styleId="CM40">
    <w:name w:val="CM40"/>
    <w:basedOn w:val="Default"/>
    <w:next w:val="Default"/>
    <w:qFormat/>
    <w:rsid w:val="00223819"/>
    <w:pPr>
      <w:spacing w:line="320" w:lineRule="atLeast"/>
    </w:pPr>
    <w:rPr>
      <w:rFonts w:ascii="Times New Roman"/>
      <w:color w:val="auto"/>
    </w:rPr>
  </w:style>
  <w:style w:type="paragraph" w:customStyle="1" w:styleId="Default">
    <w:name w:val="Default"/>
    <w:qFormat/>
    <w:rsid w:val="00223819"/>
    <w:pPr>
      <w:widowControl w:val="0"/>
      <w:autoSpaceDE w:val="0"/>
      <w:autoSpaceDN w:val="0"/>
      <w:adjustRightInd w:val="0"/>
    </w:pPr>
    <w:rPr>
      <w:rFonts w:ascii="宋体" w:hAnsi="Times New Roman"/>
      <w:color w:val="000000"/>
      <w:sz w:val="24"/>
    </w:rPr>
  </w:style>
  <w:style w:type="paragraph" w:customStyle="1" w:styleId="1aTimesNewRoman0115">
    <w:name w:val="样式1 样式 编号 a + Times New Roman 段前: 0 行 行距: 多倍行距 1.15 字行 + 左侧... + ..."/>
    <w:basedOn w:val="aTimesNewRoman0115"/>
    <w:qFormat/>
    <w:rsid w:val="00223819"/>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qFormat/>
    <w:rsid w:val="00223819"/>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223819"/>
    <w:pPr>
      <w:tabs>
        <w:tab w:val="left" w:pos="315"/>
      </w:tabs>
      <w:ind w:leftChars="400" w:left="840"/>
    </w:pPr>
  </w:style>
  <w:style w:type="paragraph" w:customStyle="1" w:styleId="TimesNewRoman0112">
    <w:name w:val="样式 Times New Roman 段前: 0.1 行 行距: 多倍行距 1.2 字行"/>
    <w:basedOn w:val="af5"/>
    <w:qFormat/>
    <w:rsid w:val="00223819"/>
    <w:pPr>
      <w:spacing w:line="276" w:lineRule="auto"/>
      <w:ind w:leftChars="200" w:left="420"/>
    </w:pPr>
  </w:style>
  <w:style w:type="paragraph" w:customStyle="1" w:styleId="affffff0">
    <w:name w:val="图表脚注"/>
    <w:next w:val="affff6"/>
    <w:qFormat/>
    <w:rsid w:val="00223819"/>
    <w:pPr>
      <w:widowControl w:val="0"/>
      <w:adjustRightInd w:val="0"/>
      <w:spacing w:line="360" w:lineRule="atLeast"/>
      <w:ind w:leftChars="200" w:left="300" w:hangingChars="100" w:hanging="100"/>
      <w:jc w:val="both"/>
      <w:textAlignment w:val="baseline"/>
    </w:pPr>
    <w:rPr>
      <w:rFonts w:ascii="宋体" w:hAnsi="Times New Roman"/>
      <w:sz w:val="18"/>
    </w:rPr>
  </w:style>
  <w:style w:type="paragraph" w:customStyle="1" w:styleId="CharCharCharCharCharCharCharCharCharCharCharCharCharCharChar">
    <w:name w:val="Char Char Char Char Char Char Char Char Char Char Char Char Char Char Char"/>
    <w:basedOn w:val="af5"/>
    <w:qFormat/>
    <w:rsid w:val="00223819"/>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1">
    <w:name w:val="图说"/>
    <w:basedOn w:val="af5"/>
    <w:qFormat/>
    <w:rsid w:val="00223819"/>
    <w:pPr>
      <w:topLinePunct/>
      <w:spacing w:before="60" w:after="160"/>
      <w:jc w:val="center"/>
    </w:pPr>
    <w:rPr>
      <w:sz w:val="18"/>
    </w:rPr>
  </w:style>
  <w:style w:type="paragraph" w:customStyle="1" w:styleId="140TimesNewRoman">
    <w:name w:val="样式1 样式 标题 4 + 段前: 0 行 + Times New Roman"/>
    <w:basedOn w:val="af5"/>
    <w:next w:val="af5"/>
    <w:qFormat/>
    <w:rsid w:val="00223819"/>
    <w:pPr>
      <w:tabs>
        <w:tab w:val="left" w:pos="105"/>
        <w:tab w:val="left" w:pos="840"/>
        <w:tab w:val="left" w:pos="1021"/>
        <w:tab w:val="left" w:pos="1155"/>
      </w:tabs>
      <w:spacing w:line="276" w:lineRule="auto"/>
      <w:outlineLvl w:val="3"/>
    </w:pPr>
    <w:rPr>
      <w:b/>
    </w:rPr>
  </w:style>
  <w:style w:type="paragraph" w:customStyle="1" w:styleId="affffff2">
    <w:name w:val="前言、引言标题"/>
    <w:next w:val="af5"/>
    <w:qFormat/>
    <w:rsid w:val="00223819"/>
    <w:pPr>
      <w:widowControl w:val="0"/>
      <w:shd w:val="clear" w:color="FFFFFF" w:fill="FFFFFF"/>
      <w:adjustRightInd w:val="0"/>
      <w:spacing w:before="640" w:after="560" w:line="360" w:lineRule="atLeast"/>
      <w:jc w:val="center"/>
      <w:textAlignment w:val="baseline"/>
      <w:outlineLvl w:val="0"/>
    </w:pPr>
    <w:rPr>
      <w:rFonts w:ascii="黑体" w:eastAsia="黑体" w:hAnsi="Times New Roman"/>
      <w:sz w:val="32"/>
    </w:rPr>
  </w:style>
  <w:style w:type="paragraph" w:customStyle="1" w:styleId="ParaCharCharCharChar">
    <w:name w:val="默认段落字体 Para Char Char Char Char"/>
    <w:basedOn w:val="af5"/>
    <w:qFormat/>
    <w:rsid w:val="00223819"/>
  </w:style>
  <w:style w:type="paragraph" w:customStyle="1" w:styleId="1111">
    <w:name w:val="1.1.1.1"/>
    <w:basedOn w:val="afff1"/>
    <w:next w:val="af5"/>
    <w:qFormat/>
    <w:rsid w:val="00223819"/>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qFormat/>
    <w:rsid w:val="00223819"/>
    <w:pPr>
      <w:tabs>
        <w:tab w:val="left" w:pos="210"/>
        <w:tab w:val="left" w:pos="1080"/>
      </w:tabs>
      <w:spacing w:line="276" w:lineRule="auto"/>
      <w:outlineLvl w:val="5"/>
    </w:pPr>
    <w:rPr>
      <w:b/>
    </w:rPr>
  </w:style>
  <w:style w:type="paragraph" w:customStyle="1" w:styleId="affffff3">
    <w:name w:val="正文_配电_小四"/>
    <w:basedOn w:val="af5"/>
    <w:qFormat/>
    <w:rsid w:val="00223819"/>
    <w:pPr>
      <w:spacing w:line="360" w:lineRule="auto"/>
      <w:ind w:firstLineChars="200" w:firstLine="200"/>
    </w:pPr>
    <w:rPr>
      <w:rFonts w:ascii="宋体" w:hAnsi="宋体"/>
      <w:kern w:val="0"/>
      <w:sz w:val="24"/>
    </w:rPr>
  </w:style>
  <w:style w:type="character" w:customStyle="1" w:styleId="Charb">
    <w:name w:val="副标题 Char"/>
    <w:basedOn w:val="af8"/>
    <w:link w:val="afff0"/>
    <w:qFormat/>
    <w:rsid w:val="00223819"/>
    <w:rPr>
      <w:rFonts w:ascii="Arial" w:eastAsia="黑体" w:hAnsi="Arial"/>
      <w:kern w:val="2"/>
      <w:sz w:val="48"/>
    </w:rPr>
  </w:style>
  <w:style w:type="character" w:customStyle="1" w:styleId="HTMLChar0">
    <w:name w:val="HTML 预设格式 Char"/>
    <w:basedOn w:val="af8"/>
    <w:link w:val="HTML0"/>
    <w:qFormat/>
    <w:rsid w:val="00223819"/>
    <w:rPr>
      <w:rFonts w:ascii="Courier New" w:hAnsi="Courier New"/>
      <w:kern w:val="2"/>
    </w:rPr>
  </w:style>
  <w:style w:type="paragraph" w:customStyle="1" w:styleId="1301010505">
    <w:name w:val="样式1 标题 3 + 段前: 0.1 行 + 段前: 0.1 行 + 段前: 0.5 行 段后: 0.5 行"/>
    <w:basedOn w:val="130101"/>
    <w:qFormat/>
    <w:rsid w:val="00223819"/>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qFormat/>
    <w:rsid w:val="00223819"/>
    <w:pPr>
      <w:tabs>
        <w:tab w:val="left" w:pos="210"/>
        <w:tab w:val="left" w:pos="630"/>
        <w:tab w:val="left" w:pos="720"/>
      </w:tabs>
      <w:spacing w:line="276" w:lineRule="auto"/>
      <w:outlineLvl w:val="2"/>
    </w:pPr>
    <w:rPr>
      <w:b/>
    </w:rPr>
  </w:style>
  <w:style w:type="paragraph" w:customStyle="1" w:styleId="CM64">
    <w:name w:val="CM64"/>
    <w:basedOn w:val="Default"/>
    <w:next w:val="Default"/>
    <w:qFormat/>
    <w:rsid w:val="00223819"/>
    <w:rPr>
      <w:rFonts w:ascii="Times New Roman"/>
      <w:color w:val="auto"/>
    </w:rPr>
  </w:style>
  <w:style w:type="paragraph" w:customStyle="1" w:styleId="affffff4">
    <w:name w:val="a"/>
    <w:basedOn w:val="1H1H11H12H13H14H15H16H17H18H19H110H111H112H1"/>
    <w:qFormat/>
    <w:rsid w:val="00223819"/>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qFormat/>
    <w:rsid w:val="00223819"/>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5">
    <w:name w:val="正文缩进（首行缩进两字）"/>
    <w:qFormat/>
    <w:rsid w:val="00223819"/>
    <w:pPr>
      <w:spacing w:line="360" w:lineRule="exact"/>
      <w:ind w:firstLineChars="200" w:firstLine="420"/>
    </w:pPr>
    <w:rPr>
      <w:rFonts w:ascii="Times New Roman" w:hAnsi="Times New Roman"/>
      <w:kern w:val="2"/>
      <w:sz w:val="21"/>
    </w:rPr>
  </w:style>
  <w:style w:type="paragraph" w:customStyle="1" w:styleId="aaa">
    <w:name w:val="a.a.a"/>
    <w:basedOn w:val="af5"/>
    <w:qFormat/>
    <w:rsid w:val="00223819"/>
    <w:pPr>
      <w:spacing w:beforeLines="50" w:afterLines="50"/>
      <w:jc w:val="left"/>
      <w:outlineLvl w:val="2"/>
    </w:pPr>
    <w:rPr>
      <w:rFonts w:ascii="黑体" w:eastAsia="黑体" w:hAnsi="宋体"/>
      <w:sz w:val="24"/>
    </w:rPr>
  </w:style>
  <w:style w:type="paragraph" w:customStyle="1" w:styleId="18">
    <w:name w:val="副标题1"/>
    <w:basedOn w:val="afff1"/>
    <w:next w:val="af5"/>
    <w:qFormat/>
    <w:rsid w:val="00223819"/>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qFormat/>
    <w:rsid w:val="00223819"/>
    <w:pPr>
      <w:spacing w:line="276" w:lineRule="auto"/>
      <w:ind w:firstLine="420"/>
    </w:pPr>
  </w:style>
  <w:style w:type="paragraph" w:customStyle="1" w:styleId="012">
    <w:name w:val="样式 段前: 0.1 行 首行缩进:  2 字符"/>
    <w:basedOn w:val="af5"/>
    <w:qFormat/>
    <w:rsid w:val="00223819"/>
    <w:pPr>
      <w:spacing w:beforeLines="10" w:line="300" w:lineRule="auto"/>
      <w:ind w:firstLineChars="200" w:firstLine="200"/>
    </w:pPr>
  </w:style>
  <w:style w:type="paragraph" w:customStyle="1" w:styleId="19">
    <w:name w:val="正文正式1"/>
    <w:basedOn w:val="af5"/>
    <w:qFormat/>
    <w:rsid w:val="00223819"/>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qFormat/>
    <w:rsid w:val="00223819"/>
    <w:pPr>
      <w:tabs>
        <w:tab w:val="left" w:pos="1021"/>
      </w:tabs>
      <w:spacing w:beforeLines="100" w:afterLines="100"/>
    </w:pPr>
  </w:style>
  <w:style w:type="paragraph" w:customStyle="1" w:styleId="10707">
    <w:name w:val="样式 标题 1 + 段前: 0.7 行 段后: 0.7 行"/>
    <w:basedOn w:val="1"/>
    <w:qFormat/>
    <w:rsid w:val="00223819"/>
    <w:pPr>
      <w:keepLines/>
      <w:tabs>
        <w:tab w:val="left" w:pos="360"/>
      </w:tabs>
      <w:spacing w:beforeLines="70" w:afterLines="70" w:line="240" w:lineRule="auto"/>
      <w:ind w:firstLine="0"/>
      <w:jc w:val="left"/>
    </w:pPr>
    <w:rPr>
      <w:b/>
      <w:color w:val="auto"/>
      <w:kern w:val="21"/>
      <w:sz w:val="21"/>
    </w:rPr>
  </w:style>
  <w:style w:type="paragraph" w:customStyle="1" w:styleId="affffff6">
    <w:name w:val="首页页眉样式"/>
    <w:basedOn w:val="affe"/>
    <w:qFormat/>
    <w:rsid w:val="0022381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qFormat/>
    <w:rsid w:val="00223819"/>
    <w:pPr>
      <w:spacing w:line="276" w:lineRule="auto"/>
    </w:pPr>
  </w:style>
  <w:style w:type="paragraph" w:customStyle="1" w:styleId="af">
    <w:name w:val="工程建设图标题"/>
    <w:basedOn w:val="ad"/>
    <w:qFormat/>
    <w:rsid w:val="00223819"/>
    <w:pPr>
      <w:numPr>
        <w:ilvl w:val="5"/>
      </w:numPr>
      <w:ind w:left="0" w:firstLine="0"/>
      <w:jc w:val="center"/>
      <w:outlineLvl w:val="5"/>
    </w:pPr>
  </w:style>
  <w:style w:type="paragraph" w:customStyle="1" w:styleId="ad">
    <w:name w:val="工程建设条标题"/>
    <w:basedOn w:val="ac"/>
    <w:next w:val="affff6"/>
    <w:qFormat/>
    <w:rsid w:val="00223819"/>
    <w:pPr>
      <w:numPr>
        <w:ilvl w:val="3"/>
      </w:numPr>
      <w:spacing w:before="0" w:after="0"/>
      <w:ind w:left="0" w:firstLine="0"/>
      <w:jc w:val="left"/>
      <w:outlineLvl w:val="3"/>
    </w:pPr>
    <w:rPr>
      <w:b w:val="0"/>
    </w:rPr>
  </w:style>
  <w:style w:type="paragraph" w:customStyle="1" w:styleId="ac">
    <w:name w:val="工程建设节标题"/>
    <w:basedOn w:val="ab"/>
    <w:next w:val="affff6"/>
    <w:qFormat/>
    <w:rsid w:val="00223819"/>
    <w:pPr>
      <w:numPr>
        <w:ilvl w:val="2"/>
      </w:numPr>
      <w:spacing w:before="400" w:after="400" w:line="240" w:lineRule="auto"/>
      <w:ind w:left="0" w:firstLine="0"/>
      <w:outlineLvl w:val="2"/>
    </w:pPr>
    <w:rPr>
      <w:sz w:val="21"/>
    </w:rPr>
  </w:style>
  <w:style w:type="paragraph" w:customStyle="1" w:styleId="ab">
    <w:name w:val="工程建设章标题"/>
    <w:next w:val="affff6"/>
    <w:qFormat/>
    <w:rsid w:val="00223819"/>
    <w:pPr>
      <w:numPr>
        <w:ilvl w:val="1"/>
        <w:numId w:val="3"/>
      </w:numPr>
      <w:spacing w:before="640" w:after="560" w:line="480" w:lineRule="exact"/>
      <w:jc w:val="center"/>
      <w:outlineLvl w:val="1"/>
    </w:pPr>
    <w:rPr>
      <w:rFonts w:ascii="黑体" w:eastAsia="黑体" w:hAnsi="Times New Roman"/>
      <w:b/>
      <w:sz w:val="28"/>
    </w:rPr>
  </w:style>
  <w:style w:type="paragraph" w:customStyle="1" w:styleId="2H2h2h21Heading2HiddenHeading2CCBSheading2l2C">
    <w:name w:val="样式 标题 2H2h2h21Heading 2 HiddenHeading 2 CCBSheading 2l2C..."/>
    <w:basedOn w:val="1"/>
    <w:next w:val="1H1H11H12H13H14H15H16H17H18H19H110H111H112H1"/>
    <w:qFormat/>
    <w:rsid w:val="00223819"/>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7">
    <w:name w:val="发布日期"/>
    <w:qFormat/>
    <w:rsid w:val="00223819"/>
    <w:pPr>
      <w:widowControl w:val="0"/>
      <w:adjustRightInd w:val="0"/>
      <w:spacing w:line="360" w:lineRule="atLeast"/>
      <w:jc w:val="both"/>
      <w:textAlignment w:val="baseline"/>
    </w:pPr>
    <w:rPr>
      <w:rFonts w:ascii="Times New Roman" w:eastAsia="黑体" w:hAnsi="Times New Roman"/>
      <w:sz w:val="28"/>
    </w:rPr>
  </w:style>
  <w:style w:type="paragraph" w:customStyle="1" w:styleId="2e">
    <w:name w:val="_列项符号2"/>
    <w:basedOn w:val="aff1"/>
    <w:qFormat/>
    <w:rsid w:val="00223819"/>
    <w:pPr>
      <w:tabs>
        <w:tab w:val="left" w:pos="820"/>
      </w:tabs>
      <w:snapToGrid w:val="0"/>
      <w:spacing w:line="276" w:lineRule="auto"/>
      <w:ind w:left="820" w:hanging="420"/>
    </w:pPr>
  </w:style>
  <w:style w:type="paragraph" w:customStyle="1" w:styleId="1a">
    <w:name w:val="自控1"/>
    <w:basedOn w:val="affff6"/>
    <w:qFormat/>
    <w:rsid w:val="00223819"/>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qFormat/>
    <w:rsid w:val="00223819"/>
    <w:pPr>
      <w:numPr>
        <w:ilvl w:val="4"/>
      </w:numPr>
      <w:jc w:val="center"/>
      <w:outlineLvl w:val="4"/>
    </w:pPr>
  </w:style>
  <w:style w:type="paragraph" w:customStyle="1" w:styleId="affffff8">
    <w:name w:val="题目封页"/>
    <w:basedOn w:val="affffff9"/>
    <w:next w:val="affffffa"/>
    <w:qFormat/>
    <w:rsid w:val="00223819"/>
    <w:pPr>
      <w:spacing w:before="1800" w:line="240" w:lineRule="atLeast"/>
      <w:jc w:val="center"/>
    </w:pPr>
    <w:rPr>
      <w:rFonts w:ascii="黑体" w:eastAsia="黑体"/>
      <w:b/>
      <w:spacing w:val="0"/>
      <w:sz w:val="52"/>
    </w:rPr>
  </w:style>
  <w:style w:type="paragraph" w:customStyle="1" w:styleId="affffff9">
    <w:name w:val="基准标题"/>
    <w:basedOn w:val="af5"/>
    <w:next w:val="aff4"/>
    <w:qFormat/>
    <w:rsid w:val="00223819"/>
    <w:pPr>
      <w:keepNext/>
      <w:keepLines/>
      <w:widowControl/>
      <w:spacing w:before="140" w:line="220" w:lineRule="atLeast"/>
      <w:jc w:val="left"/>
    </w:pPr>
    <w:rPr>
      <w:rFonts w:ascii="Arial" w:hAnsi="Arial"/>
      <w:spacing w:val="-4"/>
      <w:kern w:val="28"/>
      <w:sz w:val="22"/>
    </w:rPr>
  </w:style>
  <w:style w:type="paragraph" w:customStyle="1" w:styleId="affffffa">
    <w:name w:val="副题目 – 封页"/>
    <w:basedOn w:val="affffff8"/>
    <w:next w:val="aff4"/>
    <w:qFormat/>
    <w:rsid w:val="00223819"/>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qFormat/>
    <w:rsid w:val="00223819"/>
    <w:pPr>
      <w:spacing w:beforeLines="0" w:line="276" w:lineRule="auto"/>
      <w:ind w:left="420"/>
    </w:pPr>
  </w:style>
  <w:style w:type="paragraph" w:customStyle="1" w:styleId="0101">
    <w:name w:val="样式 样式 段前: 0.1 行 + 段前: 0.1 行"/>
    <w:basedOn w:val="01"/>
    <w:qFormat/>
    <w:rsid w:val="00223819"/>
    <w:pPr>
      <w:ind w:leftChars="200" w:left="200"/>
    </w:pPr>
  </w:style>
  <w:style w:type="paragraph" w:customStyle="1" w:styleId="01">
    <w:name w:val="样式 段前: 0.1 行"/>
    <w:basedOn w:val="af5"/>
    <w:qFormat/>
    <w:rsid w:val="00223819"/>
    <w:pPr>
      <w:spacing w:beforeLines="10" w:line="300" w:lineRule="auto"/>
    </w:pPr>
  </w:style>
  <w:style w:type="paragraph" w:customStyle="1" w:styleId="affffffb">
    <w:name w:val="附录五级条标题"/>
    <w:basedOn w:val="affffffc"/>
    <w:next w:val="affff6"/>
    <w:qFormat/>
    <w:rsid w:val="00223819"/>
    <w:pPr>
      <w:outlineLvl w:val="6"/>
    </w:pPr>
  </w:style>
  <w:style w:type="paragraph" w:customStyle="1" w:styleId="affffffc">
    <w:name w:val="附录四级条标题"/>
    <w:basedOn w:val="affffffd"/>
    <w:next w:val="affff6"/>
    <w:qFormat/>
    <w:rsid w:val="00223819"/>
    <w:pPr>
      <w:outlineLvl w:val="5"/>
    </w:pPr>
  </w:style>
  <w:style w:type="paragraph" w:customStyle="1" w:styleId="affffffd">
    <w:name w:val="附录三级条标题"/>
    <w:basedOn w:val="affffffe"/>
    <w:next w:val="affff6"/>
    <w:qFormat/>
    <w:rsid w:val="00223819"/>
    <w:pPr>
      <w:outlineLvl w:val="4"/>
    </w:pPr>
  </w:style>
  <w:style w:type="paragraph" w:customStyle="1" w:styleId="affffffe">
    <w:name w:val="附录二级条标题"/>
    <w:basedOn w:val="afffffff"/>
    <w:next w:val="affff6"/>
    <w:qFormat/>
    <w:rsid w:val="00223819"/>
    <w:pPr>
      <w:outlineLvl w:val="3"/>
    </w:pPr>
  </w:style>
  <w:style w:type="paragraph" w:customStyle="1" w:styleId="afffffff">
    <w:name w:val="附录一级条标题"/>
    <w:basedOn w:val="afffffff0"/>
    <w:next w:val="affff6"/>
    <w:qFormat/>
    <w:rsid w:val="00223819"/>
    <w:pPr>
      <w:autoSpaceDN w:val="0"/>
      <w:spacing w:beforeLines="0" w:afterLines="0"/>
      <w:outlineLvl w:val="2"/>
    </w:pPr>
  </w:style>
  <w:style w:type="paragraph" w:customStyle="1" w:styleId="afffffff0">
    <w:name w:val="附录章标题"/>
    <w:next w:val="affff6"/>
    <w:qFormat/>
    <w:rsid w:val="00223819"/>
    <w:pPr>
      <w:widowControl w:val="0"/>
      <w:wordWrap w:val="0"/>
      <w:overflowPunct w:val="0"/>
      <w:autoSpaceDE w:val="0"/>
      <w:adjustRightInd w:val="0"/>
      <w:spacing w:beforeLines="50" w:afterLines="50" w:line="360" w:lineRule="atLeast"/>
      <w:jc w:val="both"/>
      <w:textAlignment w:val="baseline"/>
      <w:outlineLvl w:val="1"/>
    </w:pPr>
    <w:rPr>
      <w:rFonts w:ascii="黑体" w:eastAsia="黑体" w:hAnsi="Times New Roman"/>
      <w:kern w:val="21"/>
      <w:sz w:val="21"/>
    </w:rPr>
  </w:style>
  <w:style w:type="paragraph" w:customStyle="1" w:styleId="CharCharCharChar13">
    <w:name w:val="样式 正文缩进正文缩进 Char正文（首行缩进两字） Char Char正文（首行缩进两字） Char1正文（首行缩进两...3"/>
    <w:basedOn w:val="af5"/>
    <w:qFormat/>
    <w:rsid w:val="00223819"/>
    <w:pPr>
      <w:spacing w:beforeLines="10" w:line="300" w:lineRule="auto"/>
      <w:ind w:firstLineChars="200" w:firstLine="200"/>
    </w:pPr>
  </w:style>
  <w:style w:type="paragraph" w:customStyle="1" w:styleId="afffffff1">
    <w:name w:val="标准书眉_偶数页"/>
    <w:basedOn w:val="afffffff2"/>
    <w:next w:val="af5"/>
    <w:qFormat/>
    <w:rsid w:val="00223819"/>
    <w:pPr>
      <w:jc w:val="left"/>
    </w:pPr>
  </w:style>
  <w:style w:type="paragraph" w:customStyle="1" w:styleId="afffffff2">
    <w:name w:val="标准书眉_奇数页"/>
    <w:next w:val="af5"/>
    <w:qFormat/>
    <w:rsid w:val="00223819"/>
    <w:pPr>
      <w:widowControl w:val="0"/>
      <w:tabs>
        <w:tab w:val="center" w:pos="4154"/>
        <w:tab w:val="right" w:pos="8306"/>
      </w:tabs>
      <w:adjustRightInd w:val="0"/>
      <w:spacing w:after="120" w:line="360" w:lineRule="atLeast"/>
      <w:jc w:val="right"/>
      <w:textAlignment w:val="baseline"/>
    </w:pPr>
    <w:rPr>
      <w:rFonts w:ascii="Times New Roman" w:hAnsi="Times New Roman"/>
      <w:sz w:val="21"/>
    </w:rPr>
  </w:style>
  <w:style w:type="paragraph" w:customStyle="1" w:styleId="2TimesNewRoman0112">
    <w:name w:val="样式 样式 列表编号 2 + Times New Roman 段前: 0.1 行 行距: 多倍行距 1.2 字行 + 左侧:  ..."/>
    <w:basedOn w:val="af5"/>
    <w:qFormat/>
    <w:rsid w:val="00223819"/>
    <w:pPr>
      <w:keepNext/>
      <w:keepLines/>
      <w:widowControl/>
      <w:spacing w:line="276" w:lineRule="auto"/>
    </w:pPr>
    <w:rPr>
      <w:kern w:val="0"/>
    </w:rPr>
  </w:style>
  <w:style w:type="paragraph" w:customStyle="1" w:styleId="aa">
    <w:name w:val="引言二级条标题"/>
    <w:basedOn w:val="a9"/>
    <w:next w:val="affff6"/>
    <w:qFormat/>
    <w:rsid w:val="00223819"/>
    <w:pPr>
      <w:numPr>
        <w:ilvl w:val="1"/>
        <w:numId w:val="5"/>
      </w:numPr>
      <w:ind w:left="0" w:firstLine="0"/>
    </w:pPr>
  </w:style>
  <w:style w:type="paragraph" w:customStyle="1" w:styleId="a9">
    <w:name w:val="引言一级条标题"/>
    <w:basedOn w:val="af5"/>
    <w:next w:val="affff6"/>
    <w:qFormat/>
    <w:rsid w:val="00223819"/>
    <w:pPr>
      <w:widowControl/>
      <w:numPr>
        <w:numId w:val="6"/>
      </w:numPr>
    </w:pPr>
    <w:rPr>
      <w:rFonts w:eastAsia="黑体"/>
      <w:b/>
    </w:rPr>
  </w:style>
  <w:style w:type="paragraph" w:customStyle="1" w:styleId="1b">
    <w:name w:val="1"/>
    <w:basedOn w:val="af5"/>
    <w:next w:val="af5"/>
    <w:qFormat/>
    <w:rsid w:val="00223819"/>
    <w:pPr>
      <w:topLinePunct/>
      <w:adjustRightInd w:val="0"/>
    </w:pPr>
    <w:rPr>
      <w:rFonts w:ascii="Courier New" w:hAnsi="Courier New"/>
      <w:sz w:val="20"/>
    </w:rPr>
  </w:style>
  <w:style w:type="paragraph" w:customStyle="1" w:styleId="01012011">
    <w:name w:val="样式 样式 段前: 0.1 行 + 段前: 0.1 行 + 左侧:  2 字符 段前: 0.1 行1"/>
    <w:basedOn w:val="0101"/>
    <w:qFormat/>
    <w:rsid w:val="00223819"/>
    <w:pPr>
      <w:spacing w:line="276" w:lineRule="auto"/>
    </w:pPr>
  </w:style>
  <w:style w:type="paragraph" w:customStyle="1" w:styleId="afffffff3">
    <w:name w:val="标准称谓"/>
    <w:next w:val="af5"/>
    <w:qFormat/>
    <w:rsid w:val="00223819"/>
    <w:pPr>
      <w:widowControl w:val="0"/>
      <w:kinsoku w:val="0"/>
      <w:overflowPunct w:val="0"/>
      <w:autoSpaceDE w:val="0"/>
      <w:autoSpaceDN w:val="0"/>
      <w:adjustRightInd w:val="0"/>
      <w:spacing w:line="0" w:lineRule="atLeast"/>
      <w:jc w:val="distribute"/>
      <w:textAlignment w:val="baseline"/>
    </w:pPr>
    <w:rPr>
      <w:rFonts w:ascii="宋体" w:hAnsi="Times New Roman"/>
      <w:b/>
      <w:spacing w:val="20"/>
      <w:w w:val="148"/>
      <w:sz w:val="52"/>
    </w:rPr>
  </w:style>
  <w:style w:type="paragraph" w:customStyle="1" w:styleId="CharChar1CharCharChar">
    <w:name w:val="Char Char1 Char Char Char"/>
    <w:basedOn w:val="aff2"/>
    <w:qFormat/>
    <w:rsid w:val="00223819"/>
  </w:style>
  <w:style w:type="paragraph" w:customStyle="1" w:styleId="1TimesNewRoman0115">
    <w:name w:val="样式1 正文文本 小五 + Times New Roman 段前: 0 行 行距: 多倍行距 1.15 字行"/>
    <w:basedOn w:val="26"/>
    <w:qFormat/>
    <w:rsid w:val="00223819"/>
    <w:pPr>
      <w:spacing w:afterLines="20" w:line="276" w:lineRule="auto"/>
      <w:jc w:val="center"/>
    </w:pPr>
    <w:rPr>
      <w:sz w:val="18"/>
    </w:rPr>
  </w:style>
  <w:style w:type="paragraph" w:customStyle="1" w:styleId="afffffff4">
    <w:name w:val="_图表编号"/>
    <w:basedOn w:val="aff0"/>
    <w:next w:val="afffff4"/>
    <w:qFormat/>
    <w:rsid w:val="00223819"/>
    <w:pPr>
      <w:snapToGrid w:val="0"/>
      <w:spacing w:beforeLines="15" w:afterLines="15"/>
      <w:jc w:val="center"/>
    </w:pPr>
    <w:rPr>
      <w:sz w:val="21"/>
    </w:rPr>
  </w:style>
  <w:style w:type="paragraph" w:customStyle="1" w:styleId="afffffff5">
    <w:name w:val="四级条标题"/>
    <w:basedOn w:val="afffffff6"/>
    <w:next w:val="affff6"/>
    <w:qFormat/>
    <w:rsid w:val="00223819"/>
    <w:pPr>
      <w:outlineLvl w:val="5"/>
    </w:pPr>
  </w:style>
  <w:style w:type="paragraph" w:customStyle="1" w:styleId="afffffff6">
    <w:name w:val="三级条标题"/>
    <w:basedOn w:val="af4"/>
    <w:next w:val="affff6"/>
    <w:qFormat/>
    <w:rsid w:val="00223819"/>
    <w:pPr>
      <w:widowControl w:val="0"/>
      <w:numPr>
        <w:ilvl w:val="0"/>
        <w:numId w:val="0"/>
      </w:numPr>
      <w:adjustRightInd w:val="0"/>
      <w:spacing w:line="360" w:lineRule="atLeast"/>
      <w:textAlignment w:val="baseline"/>
      <w:outlineLvl w:val="4"/>
    </w:pPr>
    <w:rPr>
      <w:rFonts w:ascii="Times New Roman"/>
    </w:rPr>
  </w:style>
  <w:style w:type="paragraph" w:customStyle="1" w:styleId="afffffff7">
    <w:name w:val="注释"/>
    <w:basedOn w:val="af5"/>
    <w:qFormat/>
    <w:rsid w:val="00223819"/>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6"/>
    <w:qFormat/>
    <w:rsid w:val="00223819"/>
    <w:pPr>
      <w:tabs>
        <w:tab w:val="left" w:pos="360"/>
      </w:tabs>
      <w:spacing w:after="0" w:line="276" w:lineRule="auto"/>
      <w:ind w:firstLineChars="200" w:firstLine="0"/>
    </w:pPr>
  </w:style>
  <w:style w:type="paragraph" w:customStyle="1" w:styleId="0770115">
    <w:name w:val="样式 左侧:  0.77 厘米 段前: 0 行 行距: 多倍行距 1.15 字行"/>
    <w:basedOn w:val="af5"/>
    <w:qFormat/>
    <w:rsid w:val="00223819"/>
    <w:pPr>
      <w:spacing w:line="276" w:lineRule="auto"/>
      <w:ind w:left="420"/>
    </w:pPr>
    <w:rPr>
      <w:rFonts w:ascii="宋体"/>
    </w:rPr>
  </w:style>
  <w:style w:type="paragraph" w:customStyle="1" w:styleId="0122011">
    <w:name w:val="样式 样式 段前: 0.1 行 首行缩进:  2 字符 + 首行缩进:  2 字符 段前: 0.1 行1"/>
    <w:basedOn w:val="012"/>
    <w:qFormat/>
    <w:rsid w:val="00223819"/>
    <w:pPr>
      <w:spacing w:beforeLines="0" w:line="276" w:lineRule="auto"/>
      <w:ind w:firstLine="420"/>
    </w:pPr>
  </w:style>
  <w:style w:type="paragraph" w:customStyle="1" w:styleId="a4">
    <w:name w:val="一级无标题条"/>
    <w:basedOn w:val="af5"/>
    <w:qFormat/>
    <w:rsid w:val="00223819"/>
    <w:pPr>
      <w:numPr>
        <w:ilvl w:val="2"/>
        <w:numId w:val="2"/>
      </w:numPr>
      <w:tabs>
        <w:tab w:val="left" w:pos="420"/>
      </w:tabs>
    </w:pPr>
    <w:rPr>
      <w:b/>
    </w:rPr>
  </w:style>
  <w:style w:type="paragraph" w:customStyle="1" w:styleId="1c">
    <w:name w:val="_列项符号1"/>
    <w:basedOn w:val="aff1"/>
    <w:qFormat/>
    <w:rsid w:val="00223819"/>
    <w:pPr>
      <w:snapToGrid w:val="0"/>
      <w:spacing w:line="276" w:lineRule="auto"/>
      <w:ind w:leftChars="200" w:left="400" w:hangingChars="200" w:hanging="200"/>
    </w:pPr>
    <w:rPr>
      <w:color w:val="000000"/>
    </w:rPr>
  </w:style>
  <w:style w:type="paragraph" w:customStyle="1" w:styleId="301">
    <w:name w:val="样式 标题 3 + 黑色 段前: 0.1 行"/>
    <w:basedOn w:val="130101"/>
    <w:qFormat/>
    <w:rsid w:val="00223819"/>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qFormat/>
    <w:rsid w:val="00223819"/>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qFormat/>
    <w:rsid w:val="00223819"/>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8">
    <w:name w:val="_术语说明"/>
    <w:basedOn w:val="Charf2"/>
    <w:qFormat/>
    <w:rsid w:val="00223819"/>
    <w:pPr>
      <w:spacing w:beforeLines="0" w:line="276" w:lineRule="auto"/>
    </w:pPr>
    <w:rPr>
      <w:color w:val="000000"/>
    </w:rPr>
  </w:style>
  <w:style w:type="paragraph" w:customStyle="1" w:styleId="Charf2">
    <w:name w:val="正文（首行缩进两字） Char"/>
    <w:basedOn w:val="af5"/>
    <w:next w:val="af5"/>
    <w:qFormat/>
    <w:rsid w:val="00223819"/>
    <w:pPr>
      <w:overflowPunct w:val="0"/>
      <w:snapToGrid w:val="0"/>
      <w:spacing w:beforeLines="10" w:line="312" w:lineRule="auto"/>
      <w:ind w:firstLineChars="200" w:firstLine="200"/>
    </w:pPr>
    <w:rPr>
      <w:rFonts w:ascii="Arial" w:hAnsi="Arial"/>
    </w:rPr>
  </w:style>
  <w:style w:type="paragraph" w:customStyle="1" w:styleId="level4">
    <w:name w:val="level 4"/>
    <w:basedOn w:val="af5"/>
    <w:qFormat/>
    <w:rsid w:val="00223819"/>
    <w:pPr>
      <w:widowControl/>
      <w:spacing w:before="120" w:after="120" w:line="240" w:lineRule="exact"/>
      <w:ind w:left="634"/>
      <w:jc w:val="left"/>
    </w:pPr>
    <w:rPr>
      <w:rFonts w:ascii="Arial" w:hAnsi="Arial"/>
      <w:b/>
      <w:kern w:val="0"/>
      <w:sz w:val="20"/>
      <w:lang w:eastAsia="en-US"/>
    </w:rPr>
  </w:style>
  <w:style w:type="paragraph" w:customStyle="1" w:styleId="afffffff9">
    <w:name w:val="文档正文"/>
    <w:basedOn w:val="af5"/>
    <w:qFormat/>
    <w:rsid w:val="00223819"/>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qFormat/>
    <w:rsid w:val="00223819"/>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qFormat/>
    <w:rsid w:val="00223819"/>
    <w:pPr>
      <w:spacing w:beforeLines="10" w:line="300" w:lineRule="auto"/>
      <w:ind w:firstLineChars="200" w:firstLine="200"/>
    </w:pPr>
  </w:style>
  <w:style w:type="paragraph" w:customStyle="1" w:styleId="afffffffa">
    <w:name w:val="目次、标准名称标题"/>
    <w:basedOn w:val="affffff2"/>
    <w:next w:val="affff6"/>
    <w:qFormat/>
    <w:rsid w:val="00223819"/>
    <w:pPr>
      <w:spacing w:line="460" w:lineRule="exact"/>
    </w:pPr>
  </w:style>
  <w:style w:type="paragraph" w:customStyle="1" w:styleId="2f">
    <w:name w:val="封面标准号2"/>
    <w:basedOn w:val="1d"/>
    <w:qFormat/>
    <w:rsid w:val="00223819"/>
    <w:pPr>
      <w:spacing w:before="357" w:line="280" w:lineRule="exact"/>
    </w:pPr>
  </w:style>
  <w:style w:type="paragraph" w:customStyle="1" w:styleId="1d">
    <w:name w:val="封面标准号1"/>
    <w:qFormat/>
    <w:rsid w:val="00223819"/>
    <w:pPr>
      <w:widowControl w:val="0"/>
      <w:kinsoku w:val="0"/>
      <w:overflowPunct w:val="0"/>
      <w:autoSpaceDE w:val="0"/>
      <w:autoSpaceDN w:val="0"/>
      <w:adjustRightInd w:val="0"/>
      <w:spacing w:before="308" w:line="360" w:lineRule="atLeast"/>
      <w:jc w:val="right"/>
      <w:textAlignment w:val="center"/>
    </w:pPr>
    <w:rPr>
      <w:rFonts w:ascii="Times New Roman" w:hAnsi="Times New Roman"/>
      <w:sz w:val="28"/>
    </w:rPr>
  </w:style>
  <w:style w:type="paragraph" w:customStyle="1" w:styleId="601TimesNewRoman">
    <w:name w:val="样式 样式 标题 6 + 段前: 0.1 行 + Times New Roman"/>
    <w:basedOn w:val="601"/>
    <w:qFormat/>
    <w:rsid w:val="00223819"/>
    <w:pPr>
      <w:keepLines w:val="0"/>
      <w:spacing w:beforeLines="0" w:line="276" w:lineRule="auto"/>
    </w:pPr>
  </w:style>
  <w:style w:type="paragraph" w:customStyle="1" w:styleId="601">
    <w:name w:val="样式 标题 6 + 段前: 0.1 行"/>
    <w:basedOn w:val="6"/>
    <w:qFormat/>
    <w:rsid w:val="00223819"/>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e">
    <w:name w:val="普通(网站)1"/>
    <w:basedOn w:val="af5"/>
    <w:qFormat/>
    <w:rsid w:val="00223819"/>
    <w:pPr>
      <w:widowControl/>
      <w:topLinePunct/>
      <w:adjustRightInd w:val="0"/>
      <w:spacing w:before="100" w:after="100"/>
      <w:jc w:val="left"/>
      <w:textAlignment w:val="baseline"/>
    </w:pPr>
    <w:rPr>
      <w:rFonts w:ascii="宋体" w:hAnsi="宋体"/>
      <w:kern w:val="0"/>
      <w:sz w:val="24"/>
    </w:rPr>
  </w:style>
  <w:style w:type="paragraph" w:customStyle="1" w:styleId="afffffffb">
    <w:name w:val="封面标准文稿编辑信息"/>
    <w:qFormat/>
    <w:rsid w:val="00223819"/>
    <w:pPr>
      <w:widowControl w:val="0"/>
      <w:adjustRightInd w:val="0"/>
      <w:spacing w:before="180" w:line="180" w:lineRule="exact"/>
      <w:jc w:val="center"/>
      <w:textAlignment w:val="baseline"/>
    </w:pPr>
    <w:rPr>
      <w:rFonts w:ascii="宋体" w:hAnsi="Times New Roman"/>
      <w:sz w:val="21"/>
    </w:rPr>
  </w:style>
  <w:style w:type="paragraph" w:customStyle="1" w:styleId="afffffffc">
    <w:name w:val="无标题条"/>
    <w:next w:val="affff6"/>
    <w:qFormat/>
    <w:rsid w:val="00223819"/>
    <w:pPr>
      <w:jc w:val="both"/>
    </w:pPr>
    <w:rPr>
      <w:rFonts w:ascii="Times New Roman" w:hAnsi="Times New Roman"/>
      <w:sz w:val="21"/>
    </w:rPr>
  </w:style>
  <w:style w:type="paragraph" w:customStyle="1" w:styleId="afffffffd">
    <w:name w:val="朱公式"/>
    <w:basedOn w:val="1Char3"/>
    <w:qFormat/>
    <w:rsid w:val="00223819"/>
    <w:pPr>
      <w:tabs>
        <w:tab w:val="center" w:pos="4763"/>
        <w:tab w:val="right" w:pos="9412"/>
      </w:tabs>
    </w:pPr>
    <w:rPr>
      <w:kern w:val="21"/>
    </w:rPr>
  </w:style>
  <w:style w:type="paragraph" w:customStyle="1" w:styleId="2f0">
    <w:name w:val="副标题2"/>
    <w:basedOn w:val="af5"/>
    <w:qFormat/>
    <w:rsid w:val="00223819"/>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qFormat/>
    <w:rsid w:val="00223819"/>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qFormat/>
    <w:rsid w:val="00223819"/>
    <w:pPr>
      <w:tabs>
        <w:tab w:val="clear" w:pos="210"/>
        <w:tab w:val="clear" w:pos="360"/>
        <w:tab w:val="left" w:pos="500"/>
      </w:tabs>
      <w:spacing w:beforeLines="50" w:afterLines="50" w:line="240" w:lineRule="auto"/>
    </w:pPr>
    <w:rPr>
      <w:rFonts w:eastAsia="黑体"/>
      <w:b w:val="0"/>
    </w:rPr>
  </w:style>
  <w:style w:type="paragraph" w:customStyle="1" w:styleId="afffffffe">
    <w:name w:val="插图名称"/>
    <w:basedOn w:val="af5"/>
    <w:next w:val="af5"/>
    <w:qFormat/>
    <w:rsid w:val="00223819"/>
    <w:pPr>
      <w:tabs>
        <w:tab w:val="left" w:pos="420"/>
      </w:tabs>
      <w:jc w:val="center"/>
    </w:pPr>
    <w:rPr>
      <w:rFonts w:ascii="黑体" w:eastAsia="黑体"/>
    </w:rPr>
  </w:style>
  <w:style w:type="paragraph" w:customStyle="1" w:styleId="affffffff">
    <w:name w:val="_附录编号标题"/>
    <w:basedOn w:val="af5"/>
    <w:next w:val="1f"/>
    <w:autoRedefine/>
    <w:qFormat/>
    <w:rsid w:val="00223819"/>
    <w:pPr>
      <w:snapToGrid w:val="0"/>
      <w:spacing w:before="567"/>
      <w:jc w:val="center"/>
    </w:pPr>
    <w:rPr>
      <w:rFonts w:ascii="Arial" w:eastAsia="黑体" w:hAnsi="Arial"/>
      <w:color w:val="000000"/>
    </w:rPr>
  </w:style>
  <w:style w:type="paragraph" w:customStyle="1" w:styleId="1f">
    <w:name w:val="附录标题1"/>
    <w:basedOn w:val="1"/>
    <w:next w:val="2d"/>
    <w:qFormat/>
    <w:rsid w:val="00223819"/>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0">
    <w:name w:val="朱图说"/>
    <w:basedOn w:val="affffff1"/>
    <w:qFormat/>
    <w:rsid w:val="00223819"/>
    <w:pPr>
      <w:spacing w:line="312" w:lineRule="exact"/>
    </w:pPr>
    <w:rPr>
      <w:rFonts w:ascii="EU-F1" w:eastAsia="黑体"/>
      <w:sz w:val="21"/>
    </w:rPr>
  </w:style>
  <w:style w:type="paragraph" w:customStyle="1" w:styleId="401">
    <w:name w:val="样式 标题 4 + 段前: 0.1 行"/>
    <w:basedOn w:val="4"/>
    <w:qFormat/>
    <w:rsid w:val="00223819"/>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0">
    <w:name w:val="_列表编号1"/>
    <w:basedOn w:val="afe"/>
    <w:qFormat/>
    <w:rsid w:val="00223819"/>
    <w:pPr>
      <w:tabs>
        <w:tab w:val="left" w:pos="800"/>
      </w:tabs>
      <w:snapToGrid w:val="0"/>
      <w:spacing w:beforeLines="0" w:line="276" w:lineRule="auto"/>
      <w:ind w:left="800" w:hanging="400"/>
    </w:pPr>
  </w:style>
  <w:style w:type="paragraph" w:customStyle="1" w:styleId="a3">
    <w:name w:val="注：（正文）"/>
    <w:basedOn w:val="affff9"/>
    <w:next w:val="affff6"/>
    <w:qFormat/>
    <w:rsid w:val="00223819"/>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qFormat/>
    <w:rsid w:val="00223819"/>
    <w:pPr>
      <w:tabs>
        <w:tab w:val="left" w:pos="820"/>
      </w:tabs>
      <w:spacing w:afterLines="10"/>
      <w:ind w:left="820" w:firstLineChars="0" w:hanging="420"/>
    </w:pPr>
    <w:rPr>
      <w:kern w:val="0"/>
    </w:rPr>
  </w:style>
  <w:style w:type="paragraph" w:customStyle="1" w:styleId="512">
    <w:name w:val="样式 标题 5 + 黑色 段前: 1.2 磅"/>
    <w:basedOn w:val="af5"/>
    <w:qFormat/>
    <w:rsid w:val="00223819"/>
    <w:pPr>
      <w:tabs>
        <w:tab w:val="left" w:pos="1200"/>
      </w:tabs>
      <w:spacing w:line="300" w:lineRule="auto"/>
    </w:pPr>
    <w:rPr>
      <w:rFonts w:ascii="Arial" w:hAnsi="Arial"/>
    </w:rPr>
  </w:style>
  <w:style w:type="paragraph" w:customStyle="1" w:styleId="a0">
    <w:name w:val="列项·"/>
    <w:qFormat/>
    <w:rsid w:val="00223819"/>
    <w:pPr>
      <w:numPr>
        <w:numId w:val="8"/>
      </w:numPr>
      <w:tabs>
        <w:tab w:val="left" w:pos="840"/>
      </w:tabs>
      <w:ind w:left="840" w:hanging="420"/>
      <w:jc w:val="both"/>
    </w:pPr>
    <w:rPr>
      <w:rFonts w:ascii="宋体" w:hAnsi="Times New Roman"/>
      <w:sz w:val="21"/>
    </w:rPr>
  </w:style>
  <w:style w:type="paragraph" w:customStyle="1" w:styleId="Char1CharCharCharCharCharCharCharCharCharCharChar">
    <w:name w:val="Char1 Char Char Char Char Char Char Char Char Char Char Char"/>
    <w:basedOn w:val="af5"/>
    <w:qFormat/>
    <w:rsid w:val="00223819"/>
    <w:pPr>
      <w:pageBreakBefore/>
      <w:tabs>
        <w:tab w:val="left" w:pos="432"/>
      </w:tabs>
      <w:ind w:left="432" w:hanging="432"/>
    </w:pPr>
    <w:rPr>
      <w:rFonts w:ascii="Tahoma" w:hAnsi="Tahoma"/>
      <w:sz w:val="24"/>
    </w:rPr>
  </w:style>
  <w:style w:type="paragraph" w:customStyle="1" w:styleId="affffffff1">
    <w:name w:val="其他标准称谓"/>
    <w:qFormat/>
    <w:rsid w:val="00223819"/>
    <w:pPr>
      <w:widowControl w:val="0"/>
      <w:adjustRightInd w:val="0"/>
      <w:spacing w:line="0" w:lineRule="atLeast"/>
      <w:jc w:val="distribute"/>
      <w:textAlignment w:val="baseline"/>
    </w:pPr>
    <w:rPr>
      <w:rFonts w:ascii="黑体" w:eastAsia="黑体" w:hAnsi="宋体"/>
      <w:sz w:val="52"/>
    </w:rPr>
  </w:style>
  <w:style w:type="paragraph" w:customStyle="1" w:styleId="affffffff2">
    <w:name w:val="基准目录样式"/>
    <w:basedOn w:val="af5"/>
    <w:qFormat/>
    <w:rsid w:val="00223819"/>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qFormat/>
    <w:rsid w:val="00223819"/>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qFormat/>
    <w:rsid w:val="00223819"/>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3">
    <w:name w:val="回信地址"/>
    <w:basedOn w:val="af5"/>
    <w:qFormat/>
    <w:rsid w:val="00223819"/>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qFormat/>
    <w:rsid w:val="00223819"/>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qFormat/>
    <w:rsid w:val="00223819"/>
  </w:style>
  <w:style w:type="paragraph" w:customStyle="1" w:styleId="Char2011">
    <w:name w:val="样式 正文（首行缩进两字） Char + 首行缩进:  2 字符 段前: 0.1 行"/>
    <w:basedOn w:val="1Char3"/>
    <w:qFormat/>
    <w:rsid w:val="00223819"/>
    <w:pPr>
      <w:spacing w:afterLines="10" w:line="300" w:lineRule="auto"/>
      <w:ind w:firstLine="200"/>
    </w:pPr>
  </w:style>
  <w:style w:type="paragraph" w:customStyle="1" w:styleId="affffffff4">
    <w:name w:val="公司名"/>
    <w:basedOn w:val="affffffff5"/>
    <w:qFormat/>
    <w:rsid w:val="00223819"/>
    <w:pPr>
      <w:spacing w:before="0"/>
    </w:pPr>
  </w:style>
  <w:style w:type="paragraph" w:customStyle="1" w:styleId="affffffff5">
    <w:name w:val="_标准名称"/>
    <w:basedOn w:val="af5"/>
    <w:next w:val="aff4"/>
    <w:qFormat/>
    <w:rsid w:val="00223819"/>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qFormat/>
    <w:rsid w:val="00223819"/>
    <w:pPr>
      <w:spacing w:beforeLines="0" w:line="240" w:lineRule="auto"/>
      <w:jc w:val="center"/>
    </w:pPr>
  </w:style>
  <w:style w:type="paragraph" w:customStyle="1" w:styleId="affffffff6">
    <w:name w:val="公式"/>
    <w:basedOn w:val="aff8"/>
    <w:qFormat/>
    <w:rsid w:val="00223819"/>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qFormat/>
    <w:rsid w:val="00223819"/>
    <w:pPr>
      <w:spacing w:beforeLines="0" w:afterLines="10" w:line="240" w:lineRule="auto"/>
      <w:ind w:leftChars="-11" w:left="2" w:hangingChars="13" w:hanging="13"/>
    </w:pPr>
  </w:style>
  <w:style w:type="paragraph" w:customStyle="1" w:styleId="2f1">
    <w:name w:val="_列表编号2"/>
    <w:basedOn w:val="afe"/>
    <w:qFormat/>
    <w:rsid w:val="00223819"/>
    <w:pPr>
      <w:tabs>
        <w:tab w:val="left" w:pos="1200"/>
      </w:tabs>
      <w:snapToGrid w:val="0"/>
      <w:spacing w:beforeLines="0" w:line="276" w:lineRule="auto"/>
      <w:ind w:left="1200" w:hanging="400"/>
    </w:pPr>
  </w:style>
  <w:style w:type="paragraph" w:customStyle="1" w:styleId="affffffff7">
    <w:name w:val="部分副题目"/>
    <w:basedOn w:val="af5"/>
    <w:next w:val="aff4"/>
    <w:qFormat/>
    <w:rsid w:val="00223819"/>
    <w:pPr>
      <w:keepNext/>
      <w:keepLines/>
      <w:widowControl/>
      <w:spacing w:after="160" w:line="400" w:lineRule="atLeast"/>
      <w:ind w:right="2160"/>
      <w:jc w:val="left"/>
    </w:pPr>
    <w:rPr>
      <w:rFonts w:ascii="Arial" w:hAnsi="Arial"/>
      <w:i/>
      <w:spacing w:val="-14"/>
      <w:kern w:val="28"/>
      <w:sz w:val="34"/>
    </w:rPr>
  </w:style>
  <w:style w:type="paragraph" w:customStyle="1" w:styleId="affffffff8">
    <w:name w:val="封面一致性程度标识"/>
    <w:qFormat/>
    <w:rsid w:val="00223819"/>
    <w:pPr>
      <w:widowControl w:val="0"/>
      <w:adjustRightInd w:val="0"/>
      <w:spacing w:before="440" w:line="400" w:lineRule="exact"/>
      <w:jc w:val="center"/>
      <w:textAlignment w:val="baseline"/>
    </w:pPr>
    <w:rPr>
      <w:rFonts w:ascii="宋体" w:hAnsi="Times New Roman"/>
      <w:sz w:val="28"/>
    </w:rPr>
  </w:style>
  <w:style w:type="paragraph" w:customStyle="1" w:styleId="affffffff9">
    <w:name w:val="五级条标题"/>
    <w:basedOn w:val="afffffff5"/>
    <w:next w:val="affff6"/>
    <w:qFormat/>
    <w:rsid w:val="00223819"/>
    <w:pPr>
      <w:outlineLvl w:val="6"/>
    </w:pPr>
  </w:style>
  <w:style w:type="paragraph" w:customStyle="1" w:styleId="affffffffa">
    <w:name w:val="术语定义五级条标题"/>
    <w:basedOn w:val="afffffb"/>
    <w:next w:val="affff6"/>
    <w:qFormat/>
    <w:rsid w:val="00223819"/>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偶页脚样式"/>
    <w:basedOn w:val="affd"/>
    <w:qFormat/>
    <w:rsid w:val="0022381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c">
    <w:name w:val="参考文献、索引标题"/>
    <w:basedOn w:val="affffff2"/>
    <w:next w:val="af5"/>
    <w:qFormat/>
    <w:rsid w:val="00223819"/>
    <w:pPr>
      <w:spacing w:after="200"/>
    </w:pPr>
    <w:rPr>
      <w:sz w:val="21"/>
    </w:rPr>
  </w:style>
  <w:style w:type="paragraph" w:customStyle="1" w:styleId="5012">
    <w:name w:val="样式 标题 5 + 段前: 0.1 行2"/>
    <w:basedOn w:val="150"/>
    <w:next w:val="150"/>
    <w:qFormat/>
    <w:rsid w:val="00223819"/>
    <w:pPr>
      <w:tabs>
        <w:tab w:val="clear" w:pos="1050"/>
        <w:tab w:val="clear" w:pos="1080"/>
        <w:tab w:val="left" w:pos="1134"/>
      </w:tabs>
      <w:spacing w:beforeLines="30" w:afterLines="50"/>
    </w:pPr>
    <w:rPr>
      <w:rFonts w:eastAsia="黑体"/>
      <w:b w:val="0"/>
    </w:rPr>
  </w:style>
  <w:style w:type="paragraph" w:customStyle="1" w:styleId="affffffffd">
    <w:name w:val="目次、索引正文"/>
    <w:qFormat/>
    <w:rsid w:val="00223819"/>
    <w:pPr>
      <w:widowControl w:val="0"/>
      <w:adjustRightInd w:val="0"/>
      <w:spacing w:line="320" w:lineRule="exact"/>
      <w:jc w:val="both"/>
      <w:textAlignment w:val="baseline"/>
    </w:pPr>
    <w:rPr>
      <w:rFonts w:ascii="宋体" w:hAnsi="Times New Roman"/>
      <w:sz w:val="21"/>
    </w:rPr>
  </w:style>
  <w:style w:type="paragraph" w:customStyle="1" w:styleId="affffffffe">
    <w:name w:val=".."/>
    <w:basedOn w:val="Default"/>
    <w:next w:val="Default"/>
    <w:qFormat/>
    <w:rsid w:val="00223819"/>
    <w:rPr>
      <w:color w:val="auto"/>
    </w:rPr>
  </w:style>
  <w:style w:type="paragraph" w:customStyle="1" w:styleId="CharCharCharChar120">
    <w:name w:val="样式 样式 正文缩进正文缩进 Char正文（首行缩进两字） Char Char正文（首行缩进两字） Char1正文（首行缩进两....2"/>
    <w:basedOn w:val="CharCharCharChar12"/>
    <w:qFormat/>
    <w:rsid w:val="00223819"/>
    <w:pPr>
      <w:spacing w:beforeLines="0" w:line="276" w:lineRule="auto"/>
      <w:ind w:firstLine="420"/>
    </w:pPr>
  </w:style>
  <w:style w:type="paragraph" w:customStyle="1" w:styleId="a">
    <w:name w:val="附录表标题续表"/>
    <w:basedOn w:val="afffffffff"/>
    <w:next w:val="affff6"/>
    <w:qFormat/>
    <w:rsid w:val="00223819"/>
    <w:pPr>
      <w:widowControl/>
      <w:numPr>
        <w:numId w:val="9"/>
      </w:numPr>
      <w:tabs>
        <w:tab w:val="left" w:pos="210"/>
        <w:tab w:val="left" w:pos="420"/>
      </w:tabs>
      <w:adjustRightInd/>
      <w:spacing w:line="360" w:lineRule="auto"/>
    </w:pPr>
    <w:rPr>
      <w:rFonts w:ascii="宋体" w:eastAsia="宋体" w:hAnsi="宋体"/>
    </w:rPr>
  </w:style>
  <w:style w:type="paragraph" w:customStyle="1" w:styleId="afffffffff">
    <w:name w:val="附录表标题"/>
    <w:next w:val="affff6"/>
    <w:qFormat/>
    <w:rsid w:val="00223819"/>
    <w:pPr>
      <w:widowControl w:val="0"/>
      <w:tabs>
        <w:tab w:val="left" w:pos="360"/>
      </w:tabs>
      <w:adjustRightInd w:val="0"/>
      <w:spacing w:line="360" w:lineRule="atLeast"/>
      <w:jc w:val="center"/>
      <w:textAlignment w:val="baseline"/>
    </w:pPr>
    <w:rPr>
      <w:rFonts w:ascii="黑体" w:eastAsia="黑体" w:hAnsi="Times New Roman"/>
      <w:kern w:val="21"/>
      <w:sz w:val="21"/>
    </w:rPr>
  </w:style>
  <w:style w:type="paragraph" w:customStyle="1" w:styleId="1201">
    <w:name w:val="样式1 标题 2 + 段前: 0.1 行 + 宋体"/>
    <w:basedOn w:val="af5"/>
    <w:qFormat/>
    <w:rsid w:val="00223819"/>
    <w:pPr>
      <w:tabs>
        <w:tab w:val="left" w:pos="500"/>
      </w:tabs>
      <w:spacing w:beforeLines="10" w:line="312" w:lineRule="auto"/>
    </w:pPr>
  </w:style>
  <w:style w:type="paragraph" w:customStyle="1" w:styleId="afffffffff0">
    <w:name w:val="表格形式"/>
    <w:basedOn w:val="af5"/>
    <w:qFormat/>
    <w:rsid w:val="00223819"/>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qFormat/>
    <w:rsid w:val="00223819"/>
    <w:pPr>
      <w:spacing w:beforeLines="50"/>
    </w:pPr>
  </w:style>
  <w:style w:type="paragraph" w:customStyle="1" w:styleId="1Char201150">
    <w:name w:val="样式1 正文（首行缩进两字） Char + 黑色 首行缩进:  2 字符 段前: 0 行 行距: 多倍行距 1.15 ..."/>
    <w:basedOn w:val="af5"/>
    <w:qFormat/>
    <w:rsid w:val="00223819"/>
    <w:pPr>
      <w:tabs>
        <w:tab w:val="left" w:pos="3885"/>
      </w:tabs>
      <w:overflowPunct w:val="0"/>
      <w:snapToGrid w:val="0"/>
      <w:spacing w:beforeLines="10" w:line="276" w:lineRule="auto"/>
      <w:ind w:firstLine="420"/>
    </w:pPr>
  </w:style>
  <w:style w:type="paragraph" w:customStyle="1" w:styleId="afffffffff1">
    <w:name w:val="正文表标题续表"/>
    <w:basedOn w:val="affff8"/>
    <w:next w:val="affff6"/>
    <w:qFormat/>
    <w:rsid w:val="00223819"/>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qFormat/>
    <w:rsid w:val="00223819"/>
    <w:pPr>
      <w:spacing w:beforeLines="100" w:afterLines="100"/>
    </w:pPr>
    <w:rPr>
      <w:rFonts w:eastAsia="黑体"/>
      <w:b w:val="0"/>
    </w:rPr>
  </w:style>
  <w:style w:type="paragraph" w:customStyle="1" w:styleId="afffffffff2">
    <w:name w:val="奇页页眉样式"/>
    <w:basedOn w:val="affe"/>
    <w:qFormat/>
    <w:rsid w:val="0022381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qFormat/>
    <w:rsid w:val="00223819"/>
    <w:pPr>
      <w:spacing w:beforeLines="10" w:line="312" w:lineRule="auto"/>
      <w:ind w:firstLine="420"/>
    </w:pPr>
    <w:rPr>
      <w:b/>
    </w:rPr>
  </w:style>
  <w:style w:type="paragraph" w:customStyle="1" w:styleId="0120">
    <w:name w:val="样式 段前: 0.1 行2"/>
    <w:basedOn w:val="af5"/>
    <w:qFormat/>
    <w:rsid w:val="00223819"/>
    <w:pPr>
      <w:spacing w:line="276" w:lineRule="auto"/>
    </w:pPr>
  </w:style>
  <w:style w:type="paragraph" w:customStyle="1" w:styleId="afffffffff3">
    <w:name w:val="条文脚注"/>
    <w:basedOn w:val="afff2"/>
    <w:qFormat/>
    <w:rsid w:val="00223819"/>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qFormat/>
    <w:rsid w:val="00223819"/>
    <w:pPr>
      <w:ind w:leftChars="200" w:left="840" w:hanging="420"/>
    </w:pPr>
  </w:style>
  <w:style w:type="paragraph" w:customStyle="1" w:styleId="150101">
    <w:name w:val="样式1 标题 5 + 段前: 0.1 行 + 段前: 0.1 行"/>
    <w:basedOn w:val="af5"/>
    <w:qFormat/>
    <w:rsid w:val="00223819"/>
    <w:pPr>
      <w:tabs>
        <w:tab w:val="left" w:pos="357"/>
        <w:tab w:val="left" w:pos="1134"/>
      </w:tabs>
      <w:spacing w:beforeLines="10" w:line="312" w:lineRule="auto"/>
    </w:pPr>
  </w:style>
  <w:style w:type="paragraph" w:customStyle="1" w:styleId="201003">
    <w:name w:val="样式 样式 正文文本 2 + 段前: 0.1 行 + 悬挂缩进: 0.03 字符"/>
    <w:basedOn w:val="2010"/>
    <w:qFormat/>
    <w:rsid w:val="00223819"/>
    <w:pPr>
      <w:spacing w:beforeLines="0"/>
      <w:ind w:hanging="6"/>
      <w:jc w:val="center"/>
    </w:pPr>
  </w:style>
  <w:style w:type="paragraph" w:customStyle="1" w:styleId="afffffffff4">
    <w:name w:val="块引用"/>
    <w:basedOn w:val="aff4"/>
    <w:qFormat/>
    <w:rsid w:val="00223819"/>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5">
    <w:name w:val="正文图标题"/>
    <w:next w:val="affff6"/>
    <w:qFormat/>
    <w:rsid w:val="00223819"/>
    <w:pPr>
      <w:widowControl w:val="0"/>
      <w:adjustRightInd w:val="0"/>
      <w:spacing w:line="360" w:lineRule="atLeast"/>
      <w:ind w:left="1980"/>
      <w:jc w:val="center"/>
      <w:textAlignment w:val="baseline"/>
    </w:pPr>
    <w:rPr>
      <w:rFonts w:ascii="黑体" w:eastAsia="黑体" w:hAnsi="Times New Roman"/>
      <w:sz w:val="21"/>
    </w:rPr>
  </w:style>
  <w:style w:type="paragraph" w:customStyle="1" w:styleId="0505">
    <w:name w:val="样式 章标题 + 小四 段前: 0.5 行 段后: 0.5 行"/>
    <w:basedOn w:val="afffffb"/>
    <w:qFormat/>
    <w:rsid w:val="00223819"/>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qFormat/>
    <w:rsid w:val="00223819"/>
    <w:pPr>
      <w:spacing w:beforeLines="10" w:line="312" w:lineRule="auto"/>
    </w:pPr>
  </w:style>
  <w:style w:type="paragraph" w:customStyle="1" w:styleId="00">
    <w:name w:val="00 正文"/>
    <w:basedOn w:val="aff7"/>
    <w:qFormat/>
    <w:rsid w:val="00223819"/>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qFormat/>
    <w:rsid w:val="00223819"/>
    <w:pPr>
      <w:spacing w:line="320" w:lineRule="atLeast"/>
    </w:pPr>
    <w:rPr>
      <w:rFonts w:ascii="Times New Roman"/>
      <w:color w:val="auto"/>
    </w:rPr>
  </w:style>
  <w:style w:type="paragraph" w:customStyle="1" w:styleId="2f2">
    <w:name w:val="科东_缩排_2"/>
    <w:basedOn w:val="af5"/>
    <w:next w:val="af5"/>
    <w:qFormat/>
    <w:rsid w:val="00223819"/>
    <w:pPr>
      <w:tabs>
        <w:tab w:val="left" w:pos="780"/>
        <w:tab w:val="left" w:pos="1320"/>
      </w:tabs>
      <w:spacing w:line="360" w:lineRule="auto"/>
      <w:ind w:leftChars="200" w:left="780" w:hangingChars="200" w:hanging="360"/>
    </w:pPr>
    <w:rPr>
      <w:sz w:val="24"/>
    </w:rPr>
  </w:style>
  <w:style w:type="paragraph" w:customStyle="1" w:styleId="afffffffff6">
    <w:name w:val="部分题目"/>
    <w:basedOn w:val="affffff9"/>
    <w:next w:val="affffffff7"/>
    <w:qFormat/>
    <w:rsid w:val="00223819"/>
    <w:pPr>
      <w:spacing w:before="660" w:after="400" w:line="540" w:lineRule="atLeast"/>
      <w:ind w:right="2160"/>
    </w:pPr>
    <w:rPr>
      <w:rFonts w:ascii="Times New Roman" w:hAnsi="Times New Roman"/>
      <w:spacing w:val="-40"/>
      <w:sz w:val="60"/>
    </w:rPr>
  </w:style>
  <w:style w:type="paragraph" w:customStyle="1" w:styleId="afffffffff7">
    <w:name w:val="奇页脚样式"/>
    <w:basedOn w:val="affd"/>
    <w:qFormat/>
    <w:rsid w:val="0022381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qFormat/>
    <w:rsid w:val="00223819"/>
    <w:pPr>
      <w:topLinePunct/>
      <w:adjustRightInd w:val="0"/>
    </w:pPr>
  </w:style>
  <w:style w:type="paragraph" w:customStyle="1" w:styleId="afffffffff8">
    <w:name w:val="术语定义四级条标题"/>
    <w:basedOn w:val="afffffa"/>
    <w:next w:val="affff6"/>
    <w:qFormat/>
    <w:rsid w:val="00223819"/>
    <w:pPr>
      <w:tabs>
        <w:tab w:val="clear" w:pos="735"/>
        <w:tab w:val="left" w:pos="1995"/>
      </w:tabs>
      <w:ind w:left="1995"/>
    </w:pPr>
  </w:style>
  <w:style w:type="paragraph" w:customStyle="1" w:styleId="afffffffff9">
    <w:name w:val="首页脚样式"/>
    <w:basedOn w:val="affd"/>
    <w:qFormat/>
    <w:rsid w:val="0022381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a">
    <w:name w:val="实施日期"/>
    <w:basedOn w:val="affffff7"/>
    <w:qFormat/>
    <w:rsid w:val="00223819"/>
    <w:pPr>
      <w:jc w:val="right"/>
    </w:pPr>
  </w:style>
  <w:style w:type="paragraph" w:customStyle="1" w:styleId="CharCharChar1Char">
    <w:name w:val="Char Char Char1 Char"/>
    <w:basedOn w:val="af5"/>
    <w:qFormat/>
    <w:rsid w:val="00223819"/>
    <w:pPr>
      <w:spacing w:line="240" w:lineRule="atLeast"/>
      <w:ind w:left="420" w:firstLine="420"/>
    </w:pPr>
    <w:rPr>
      <w:kern w:val="0"/>
    </w:rPr>
  </w:style>
  <w:style w:type="paragraph" w:customStyle="1" w:styleId="21">
    <w:name w:val="样式 样式2 + 右侧:  1 字符"/>
    <w:basedOn w:val="2b"/>
    <w:qFormat/>
    <w:rsid w:val="00223819"/>
    <w:pPr>
      <w:numPr>
        <w:numId w:val="11"/>
      </w:numPr>
      <w:tabs>
        <w:tab w:val="clear" w:pos="1200"/>
        <w:tab w:val="left" w:pos="0"/>
      </w:tabs>
      <w:spacing w:line="330" w:lineRule="exact"/>
      <w:ind w:leftChars="0" w:left="26" w:rightChars="100" w:right="100" w:firstLineChars="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qFormat/>
    <w:rsid w:val="00223819"/>
    <w:pPr>
      <w:spacing w:beforeLines="0" w:afterLines="0"/>
    </w:pPr>
  </w:style>
  <w:style w:type="paragraph" w:customStyle="1" w:styleId="CharCharCharCharCharCharCharCharChar1CharCharChar">
    <w:name w:val="Char Char Char Char Char Char Char Char Char1 Char Char Char"/>
    <w:basedOn w:val="af5"/>
    <w:qFormat/>
    <w:rsid w:val="00223819"/>
    <w:pPr>
      <w:spacing w:line="580" w:lineRule="exact"/>
      <w:ind w:firstLineChars="200" w:firstLine="200"/>
    </w:pPr>
  </w:style>
  <w:style w:type="paragraph" w:customStyle="1" w:styleId="afffffffffb">
    <w:name w:val="连续正文文字"/>
    <w:basedOn w:val="aff4"/>
    <w:qFormat/>
    <w:rsid w:val="00223819"/>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qFormat/>
    <w:rsid w:val="00223819"/>
    <w:pPr>
      <w:ind w:leftChars="200" w:left="400"/>
    </w:pPr>
  </w:style>
  <w:style w:type="paragraph" w:customStyle="1" w:styleId="afffffffffc">
    <w:name w:val="标准书眉一"/>
    <w:qFormat/>
    <w:rsid w:val="00223819"/>
    <w:pPr>
      <w:widowControl w:val="0"/>
      <w:adjustRightInd w:val="0"/>
      <w:spacing w:line="360" w:lineRule="atLeast"/>
      <w:jc w:val="both"/>
      <w:textAlignment w:val="baseline"/>
    </w:pPr>
    <w:rPr>
      <w:rFonts w:ascii="Times New Roman" w:hAnsi="Times New Roman"/>
    </w:rPr>
  </w:style>
  <w:style w:type="paragraph" w:customStyle="1" w:styleId="Char2012">
    <w:name w:val="样式 样式 正文（首行缩进两字） Char + 宋体 加粗 首行缩进:  2 字符 段前: 0.1 行 + 首行缩进:  2 字..."/>
    <w:basedOn w:val="Char2010"/>
    <w:qFormat/>
    <w:rsid w:val="00223819"/>
    <w:pPr>
      <w:spacing w:line="276" w:lineRule="auto"/>
    </w:pPr>
  </w:style>
  <w:style w:type="paragraph" w:customStyle="1" w:styleId="afffffffffd">
    <w:name w:val="基准页眉样式"/>
    <w:basedOn w:val="af5"/>
    <w:qFormat/>
    <w:rsid w:val="00223819"/>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qFormat/>
    <w:rsid w:val="00223819"/>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6"/>
    <w:qFormat/>
    <w:rsid w:val="00223819"/>
    <w:pPr>
      <w:numPr>
        <w:ilvl w:val="8"/>
        <w:numId w:val="3"/>
      </w:numPr>
      <w:outlineLvl w:val="3"/>
    </w:pPr>
  </w:style>
  <w:style w:type="paragraph" w:customStyle="1" w:styleId="1toc111015015">
    <w:name w:val="样式 样式 目录 1toc1 + + 左侧:  1 字符 右侧:  1 字符 段前: 0.15 行 段后: 0.15 行"/>
    <w:basedOn w:val="1toc1"/>
    <w:qFormat/>
    <w:rsid w:val="00223819"/>
  </w:style>
  <w:style w:type="paragraph" w:customStyle="1" w:styleId="9013938010">
    <w:name w:val="样式 样式 样式 悬挂缩进: 9 字符 段前: 0.1 行 + 左侧:  3.93 字符 悬挂缩进: 8 字符 段前: 0.1 ..."/>
    <w:basedOn w:val="1Char3"/>
    <w:next w:val="af5"/>
    <w:qFormat/>
    <w:rsid w:val="00223819"/>
    <w:pPr>
      <w:tabs>
        <w:tab w:val="left" w:pos="0"/>
      </w:tabs>
      <w:spacing w:before="24" w:afterLines="10"/>
      <w:ind w:left="800" w:firstLineChars="0" w:hanging="400"/>
    </w:pPr>
  </w:style>
  <w:style w:type="paragraph" w:customStyle="1" w:styleId="afffffffffe">
    <w:name w:val="列项◆（三级）"/>
    <w:qFormat/>
    <w:rsid w:val="00223819"/>
    <w:pPr>
      <w:widowControl w:val="0"/>
      <w:tabs>
        <w:tab w:val="left" w:pos="960"/>
      </w:tabs>
      <w:adjustRightInd w:val="0"/>
      <w:spacing w:line="360" w:lineRule="atLeast"/>
      <w:ind w:leftChars="600" w:left="800" w:hangingChars="200" w:hanging="200"/>
      <w:jc w:val="both"/>
      <w:textAlignment w:val="baseline"/>
    </w:pPr>
    <w:rPr>
      <w:rFonts w:ascii="宋体" w:hAnsi="Times New Roman"/>
      <w:sz w:val="21"/>
    </w:rPr>
  </w:style>
  <w:style w:type="paragraph" w:customStyle="1" w:styleId="CM56">
    <w:name w:val="CM56"/>
    <w:basedOn w:val="Default"/>
    <w:next w:val="Default"/>
    <w:qFormat/>
    <w:rsid w:val="00223819"/>
    <w:rPr>
      <w:rFonts w:ascii="Times New Roman"/>
      <w:color w:val="auto"/>
    </w:rPr>
  </w:style>
  <w:style w:type="paragraph" w:customStyle="1" w:styleId="014">
    <w:name w:val="样式 段前: 0.1 行 左  4 字符"/>
    <w:basedOn w:val="af5"/>
    <w:qFormat/>
    <w:rsid w:val="00223819"/>
    <w:pPr>
      <w:spacing w:beforeLines="10" w:line="300" w:lineRule="auto"/>
      <w:ind w:leftChars="400" w:left="400"/>
    </w:pPr>
  </w:style>
  <w:style w:type="paragraph" w:customStyle="1" w:styleId="affffffffff">
    <w:name w:val="名称"/>
    <w:basedOn w:val="affffff2"/>
    <w:next w:val="affff6"/>
    <w:qFormat/>
    <w:rsid w:val="00223819"/>
    <w:pPr>
      <w:widowControl/>
      <w:adjustRightInd/>
      <w:spacing w:line="460" w:lineRule="exact"/>
      <w:textAlignment w:val="auto"/>
      <w:outlineLvl w:val="9"/>
    </w:pPr>
    <w:rPr>
      <w:b/>
    </w:rPr>
  </w:style>
  <w:style w:type="paragraph" w:customStyle="1" w:styleId="TimesNewRoman01">
    <w:name w:val="样式 Times New Roman 段前: 0.1 行"/>
    <w:basedOn w:val="af5"/>
    <w:qFormat/>
    <w:rsid w:val="00223819"/>
    <w:pPr>
      <w:spacing w:beforeLines="10" w:line="300" w:lineRule="auto"/>
      <w:ind w:firstLineChars="200" w:firstLine="200"/>
    </w:pPr>
  </w:style>
  <w:style w:type="paragraph" w:customStyle="1" w:styleId="VerdanaRGB171717">
    <w:name w:val="样式 段 + Verdana 小四 自定义颜(RGB(171717))"/>
    <w:basedOn w:val="affff6"/>
    <w:qFormat/>
    <w:rsid w:val="00223819"/>
    <w:pPr>
      <w:autoSpaceDE/>
      <w:autoSpaceDN/>
      <w:snapToGrid w:val="0"/>
      <w:spacing w:line="300" w:lineRule="auto"/>
    </w:pPr>
    <w:rPr>
      <w:rFonts w:ascii="Verdana" w:hAnsi="Verdana"/>
      <w:color w:val="111111"/>
      <w:sz w:val="24"/>
    </w:rPr>
  </w:style>
  <w:style w:type="paragraph" w:customStyle="1" w:styleId="affffffffff0">
    <w:name w:val="朱表头"/>
    <w:basedOn w:val="affff2"/>
    <w:qFormat/>
    <w:rsid w:val="00223819"/>
    <w:pPr>
      <w:spacing w:line="312" w:lineRule="exact"/>
    </w:pPr>
    <w:rPr>
      <w:rFonts w:ascii="EU-F1"/>
      <w:snapToGrid w:val="0"/>
      <w:szCs w:val="20"/>
    </w:rPr>
  </w:style>
  <w:style w:type="paragraph" w:customStyle="1" w:styleId="affffffffff1">
    <w:name w:val="封面标准代替信息"/>
    <w:basedOn w:val="2f"/>
    <w:qFormat/>
    <w:rsid w:val="00223819"/>
    <w:pPr>
      <w:spacing w:before="57"/>
    </w:pPr>
    <w:rPr>
      <w:rFonts w:ascii="宋体"/>
      <w:sz w:val="21"/>
    </w:rPr>
  </w:style>
  <w:style w:type="paragraph" w:customStyle="1" w:styleId="CharChar10">
    <w:name w:val="正文（首行缩进两字） Char Char1"/>
    <w:basedOn w:val="af5"/>
    <w:next w:val="af5"/>
    <w:qFormat/>
    <w:rsid w:val="00223819"/>
    <w:pPr>
      <w:spacing w:beforeLines="25" w:line="300" w:lineRule="auto"/>
      <w:ind w:firstLineChars="200" w:firstLine="420"/>
    </w:pPr>
    <w:rPr>
      <w:rFonts w:ascii="Arial" w:hAnsi="Arial"/>
    </w:rPr>
  </w:style>
  <w:style w:type="paragraph" w:customStyle="1" w:styleId="affffffffff2">
    <w:name w:val="数字编号列项（二级）"/>
    <w:qFormat/>
    <w:rsid w:val="00223819"/>
    <w:pPr>
      <w:widowControl w:val="0"/>
      <w:adjustRightInd w:val="0"/>
      <w:spacing w:line="360" w:lineRule="atLeast"/>
      <w:ind w:leftChars="400" w:left="1260" w:hangingChars="200" w:hanging="420"/>
      <w:jc w:val="both"/>
      <w:textAlignment w:val="baseline"/>
    </w:pPr>
    <w:rPr>
      <w:rFonts w:ascii="宋体" w:hAnsi="Times New Roman"/>
      <w:sz w:val="21"/>
    </w:rPr>
  </w:style>
  <w:style w:type="paragraph" w:customStyle="1" w:styleId="StyleBefore6pt">
    <w:name w:val="Style 三级条标题 + Before:  6 pt"/>
    <w:basedOn w:val="afffffff6"/>
    <w:qFormat/>
    <w:rsid w:val="00223819"/>
    <w:pPr>
      <w:widowControl/>
      <w:tabs>
        <w:tab w:val="left" w:pos="1440"/>
      </w:tabs>
      <w:adjustRightInd/>
      <w:spacing w:line="240" w:lineRule="auto"/>
      <w:textAlignment w:val="auto"/>
    </w:pPr>
    <w:rPr>
      <w:rFonts w:ascii="黑体"/>
    </w:rPr>
  </w:style>
  <w:style w:type="paragraph" w:customStyle="1" w:styleId="affffffffff3">
    <w:name w:val="标准标志"/>
    <w:next w:val="af5"/>
    <w:qFormat/>
    <w:rsid w:val="00223819"/>
    <w:pPr>
      <w:widowControl w:val="0"/>
      <w:shd w:val="solid" w:color="FFFFFF" w:fill="FFFFFF"/>
      <w:adjustRightInd w:val="0"/>
      <w:spacing w:line="0" w:lineRule="atLeast"/>
      <w:jc w:val="right"/>
      <w:textAlignment w:val="baseline"/>
    </w:pPr>
    <w:rPr>
      <w:rFonts w:ascii="Times New Roman" w:hAnsi="Times New Roman"/>
      <w:b/>
      <w:w w:val="130"/>
      <w:sz w:val="96"/>
    </w:rPr>
  </w:style>
  <w:style w:type="paragraph" w:customStyle="1" w:styleId="3Arial01">
    <w:name w:val="样式标题 3 + Arial 段前: 0.1 行"/>
    <w:basedOn w:val="af5"/>
    <w:qFormat/>
    <w:rsid w:val="00223819"/>
    <w:pPr>
      <w:tabs>
        <w:tab w:val="left" w:pos="357"/>
      </w:tabs>
      <w:spacing w:beforeLines="10" w:line="312" w:lineRule="auto"/>
    </w:pPr>
  </w:style>
  <w:style w:type="paragraph" w:customStyle="1" w:styleId="affffffffff4">
    <w:name w:val="注×："/>
    <w:qFormat/>
    <w:rsid w:val="00223819"/>
    <w:pPr>
      <w:widowControl w:val="0"/>
      <w:tabs>
        <w:tab w:val="left" w:pos="630"/>
      </w:tabs>
      <w:autoSpaceDE w:val="0"/>
      <w:autoSpaceDN w:val="0"/>
      <w:adjustRightInd w:val="0"/>
      <w:spacing w:line="360" w:lineRule="atLeast"/>
      <w:ind w:left="900" w:hanging="500"/>
      <w:jc w:val="both"/>
      <w:textAlignment w:val="baseline"/>
    </w:pPr>
    <w:rPr>
      <w:rFonts w:ascii="宋体" w:hAnsi="Times New Roman"/>
      <w:sz w:val="18"/>
    </w:rPr>
  </w:style>
  <w:style w:type="paragraph" w:customStyle="1" w:styleId="077012011">
    <w:name w:val="样式 样式 首行缩进:  0.77 厘米 段前: 0.1 行 + 首行缩进:  2 字符 段前: 0.1 行1"/>
    <w:basedOn w:val="af5"/>
    <w:qFormat/>
    <w:rsid w:val="00223819"/>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qFormat/>
    <w:rsid w:val="00223819"/>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5">
    <w:name w:val="标准书脚_奇数页"/>
    <w:qFormat/>
    <w:rsid w:val="00223819"/>
    <w:pPr>
      <w:widowControl w:val="0"/>
      <w:adjustRightInd w:val="0"/>
      <w:spacing w:before="120" w:line="360" w:lineRule="atLeast"/>
      <w:jc w:val="right"/>
      <w:textAlignment w:val="baseline"/>
    </w:pPr>
    <w:rPr>
      <w:rFonts w:ascii="Times New Roman" w:hAnsi="Times New Roman"/>
      <w:sz w:val="18"/>
    </w:rPr>
  </w:style>
  <w:style w:type="paragraph" w:customStyle="1" w:styleId="1074010">
    <w:name w:val="样式1 加粗 居中 首行缩进:  0.74 厘米 段前: 0.1 行"/>
    <w:basedOn w:val="af5"/>
    <w:qFormat/>
    <w:rsid w:val="00223819"/>
    <w:pPr>
      <w:spacing w:line="276" w:lineRule="auto"/>
      <w:ind w:firstLine="420"/>
      <w:jc w:val="center"/>
    </w:pPr>
    <w:rPr>
      <w:b/>
    </w:rPr>
  </w:style>
  <w:style w:type="paragraph" w:customStyle="1" w:styleId="affffffffff6">
    <w:name w:val="_表格条文"/>
    <w:basedOn w:val="af5"/>
    <w:qFormat/>
    <w:rsid w:val="00223819"/>
    <w:pPr>
      <w:spacing w:line="276" w:lineRule="auto"/>
    </w:pPr>
    <w:rPr>
      <w:rFonts w:ascii="Arial" w:hAnsi="Arial"/>
      <w:color w:val="000000"/>
      <w:sz w:val="18"/>
    </w:rPr>
  </w:style>
  <w:style w:type="paragraph" w:customStyle="1" w:styleId="107070">
    <w:name w:val="样式 样式 标题 1 + 段前: 0.7 行 段后: 0.7 行"/>
    <w:basedOn w:val="10707"/>
    <w:qFormat/>
    <w:rsid w:val="00223819"/>
    <w:pPr>
      <w:tabs>
        <w:tab w:val="clear" w:pos="360"/>
        <w:tab w:val="left" w:pos="340"/>
      </w:tabs>
      <w:spacing w:beforeLines="100" w:afterLines="100"/>
    </w:pPr>
  </w:style>
  <w:style w:type="paragraph" w:customStyle="1" w:styleId="TimesNewRoman011251">
    <w:name w:val="样式 Times New Roman 段前: 0.1 行 行距: 多倍行距 1.25 字行1"/>
    <w:basedOn w:val="af5"/>
    <w:qFormat/>
    <w:rsid w:val="00223819"/>
    <w:pPr>
      <w:spacing w:line="276" w:lineRule="auto"/>
      <w:ind w:firstLineChars="200" w:firstLine="200"/>
    </w:pPr>
    <w:rPr>
      <w:rFonts w:hAnsi="宋体"/>
    </w:rPr>
  </w:style>
  <w:style w:type="paragraph" w:customStyle="1" w:styleId="affffffffff7">
    <w:name w:val="文献分类号"/>
    <w:qFormat/>
    <w:rsid w:val="00223819"/>
    <w:pPr>
      <w:widowControl w:val="0"/>
      <w:adjustRightInd w:val="0"/>
      <w:spacing w:line="360" w:lineRule="atLeast"/>
      <w:jc w:val="both"/>
      <w:textAlignment w:val="center"/>
    </w:pPr>
    <w:rPr>
      <w:rFonts w:ascii="Times New Roman" w:eastAsia="黑体" w:hAnsi="Times New Roman"/>
      <w:sz w:val="21"/>
    </w:rPr>
  </w:style>
  <w:style w:type="paragraph" w:customStyle="1" w:styleId="39">
    <w:name w:val="附录标题3"/>
    <w:basedOn w:val="3"/>
    <w:next w:val="af6"/>
    <w:qFormat/>
    <w:rsid w:val="00223819"/>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8">
    <w:name w:val="封面标准英文名称"/>
    <w:qFormat/>
    <w:rsid w:val="00223819"/>
    <w:pPr>
      <w:widowControl w:val="0"/>
      <w:adjustRightInd w:val="0"/>
      <w:spacing w:before="370" w:line="400" w:lineRule="exact"/>
      <w:jc w:val="center"/>
      <w:textAlignment w:val="baseline"/>
    </w:pPr>
    <w:rPr>
      <w:rFonts w:ascii="Times New Roman" w:hAnsi="Times New Roman"/>
      <w:sz w:val="28"/>
    </w:rPr>
  </w:style>
  <w:style w:type="paragraph" w:customStyle="1" w:styleId="1aTimesNewRoman01152">
    <w:name w:val="样式1 样式 编号 a + Times New Roman 段前: 0 行 行距: 多倍行距 1.15 字行 + 左侧....."/>
    <w:basedOn w:val="1aTimesNewRoman0115"/>
    <w:qFormat/>
    <w:rsid w:val="00223819"/>
    <w:pPr>
      <w:ind w:leftChars="200" w:left="400"/>
    </w:pPr>
  </w:style>
  <w:style w:type="paragraph" w:customStyle="1" w:styleId="1aTimesNewRoman01153">
    <w:name w:val="样式 样式1 样式 编号 a + Times New Roman 段前: 0 行 行距: 多倍行距 1.15 字行 + 左..."/>
    <w:basedOn w:val="1aTimesNewRoman01150"/>
    <w:qFormat/>
    <w:rsid w:val="00223819"/>
  </w:style>
  <w:style w:type="paragraph" w:customStyle="1" w:styleId="affffffffff9">
    <w:name w:val="术语定义二级条标题"/>
    <w:basedOn w:val="afffffa"/>
    <w:next w:val="affff6"/>
    <w:qFormat/>
    <w:rsid w:val="00223819"/>
    <w:pPr>
      <w:tabs>
        <w:tab w:val="clear" w:pos="735"/>
        <w:tab w:val="left" w:pos="1155"/>
      </w:tabs>
      <w:ind w:left="1155"/>
    </w:pPr>
  </w:style>
  <w:style w:type="paragraph" w:customStyle="1" w:styleId="a2">
    <w:name w:val="列项——（一级）"/>
    <w:qFormat/>
    <w:rsid w:val="00223819"/>
    <w:pPr>
      <w:widowControl w:val="0"/>
      <w:numPr>
        <w:numId w:val="12"/>
      </w:numPr>
      <w:tabs>
        <w:tab w:val="left" w:pos="1080"/>
      </w:tabs>
      <w:adjustRightInd w:val="0"/>
      <w:spacing w:line="360" w:lineRule="atLeast"/>
      <w:jc w:val="both"/>
      <w:textAlignment w:val="baseline"/>
    </w:pPr>
    <w:rPr>
      <w:rFonts w:ascii="宋体" w:hAnsi="Times New Roman"/>
      <w:sz w:val="21"/>
    </w:rPr>
  </w:style>
  <w:style w:type="paragraph" w:customStyle="1" w:styleId="3011">
    <w:name w:val="样式 标题 3 + 段前: 0.1 行"/>
    <w:basedOn w:val="3"/>
    <w:qFormat/>
    <w:rsid w:val="00223819"/>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qFormat/>
    <w:rsid w:val="00223819"/>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qFormat/>
    <w:rsid w:val="00223819"/>
    <w:pPr>
      <w:spacing w:beforeLines="10" w:line="312" w:lineRule="auto"/>
      <w:ind w:left="800" w:firstLineChars="200" w:hanging="400"/>
    </w:pPr>
  </w:style>
  <w:style w:type="paragraph" w:customStyle="1" w:styleId="affffffffffa">
    <w:name w:val="_术语条目"/>
    <w:basedOn w:val="Charf2"/>
    <w:next w:val="afffffff8"/>
    <w:qFormat/>
    <w:rsid w:val="00223819"/>
    <w:pPr>
      <w:spacing w:beforeLines="0" w:line="276" w:lineRule="auto"/>
      <w:jc w:val="left"/>
    </w:pPr>
    <w:rPr>
      <w:rFonts w:eastAsia="黑体"/>
      <w:color w:val="000000"/>
    </w:rPr>
  </w:style>
  <w:style w:type="paragraph" w:customStyle="1" w:styleId="affffffffffb">
    <w:name w:val="节标题"/>
    <w:basedOn w:val="1"/>
    <w:qFormat/>
    <w:rsid w:val="00223819"/>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c">
    <w:name w:val="封面标准名称"/>
    <w:qFormat/>
    <w:rsid w:val="00223819"/>
    <w:pPr>
      <w:widowControl w:val="0"/>
      <w:adjustRightInd w:val="0"/>
      <w:spacing w:line="680" w:lineRule="exact"/>
      <w:jc w:val="center"/>
      <w:textAlignment w:val="center"/>
    </w:pPr>
    <w:rPr>
      <w:rFonts w:ascii="黑体" w:eastAsia="黑体" w:hAnsi="Times New Roman"/>
      <w:sz w:val="52"/>
    </w:rPr>
  </w:style>
  <w:style w:type="paragraph" w:customStyle="1" w:styleId="affffffffffd">
    <w:name w:val="部分标签"/>
    <w:basedOn w:val="affffff9"/>
    <w:next w:val="af5"/>
    <w:qFormat/>
    <w:rsid w:val="00223819"/>
    <w:pPr>
      <w:spacing w:before="400" w:after="440"/>
    </w:pPr>
    <w:rPr>
      <w:rFonts w:ascii="Times New Roman" w:hAnsi="Times New Roman"/>
      <w:spacing w:val="-30"/>
      <w:sz w:val="60"/>
    </w:rPr>
  </w:style>
  <w:style w:type="paragraph" w:customStyle="1" w:styleId="affffffffffe">
    <w:name w:val="节标签"/>
    <w:basedOn w:val="affffff9"/>
    <w:next w:val="aff4"/>
    <w:qFormat/>
    <w:rsid w:val="00223819"/>
    <w:pPr>
      <w:spacing w:before="400" w:after="440"/>
    </w:pPr>
    <w:rPr>
      <w:rFonts w:ascii="Times New Roman" w:hAnsi="Times New Roman"/>
      <w:spacing w:val="-30"/>
      <w:sz w:val="60"/>
    </w:rPr>
  </w:style>
  <w:style w:type="paragraph" w:customStyle="1" w:styleId="afffffffffff">
    <w:name w:val="示例"/>
    <w:next w:val="affff6"/>
    <w:qFormat/>
    <w:rsid w:val="00223819"/>
    <w:pPr>
      <w:widowControl w:val="0"/>
      <w:tabs>
        <w:tab w:val="left" w:pos="816"/>
      </w:tabs>
      <w:adjustRightInd w:val="0"/>
      <w:spacing w:line="360" w:lineRule="atLeast"/>
      <w:ind w:firstLineChars="233" w:firstLine="419"/>
      <w:jc w:val="both"/>
      <w:textAlignment w:val="baseline"/>
    </w:pPr>
    <w:rPr>
      <w:rFonts w:ascii="宋体" w:hAnsi="Times New Roman"/>
      <w:sz w:val="18"/>
    </w:rPr>
  </w:style>
  <w:style w:type="paragraph" w:customStyle="1" w:styleId="afffffffffff0">
    <w:name w:val="表"/>
    <w:basedOn w:val="af5"/>
    <w:qFormat/>
    <w:rsid w:val="00223819"/>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1">
    <w:name w:val="字母编号列项（一级）"/>
    <w:qFormat/>
    <w:rsid w:val="00223819"/>
    <w:pPr>
      <w:widowControl w:val="0"/>
      <w:adjustRightInd w:val="0"/>
      <w:spacing w:line="360" w:lineRule="atLeast"/>
      <w:ind w:leftChars="200" w:left="840" w:hangingChars="200" w:hanging="420"/>
      <w:jc w:val="both"/>
      <w:textAlignment w:val="baseline"/>
    </w:pPr>
    <w:rPr>
      <w:rFonts w:ascii="宋体" w:hAnsi="Times New Roman"/>
      <w:sz w:val="21"/>
    </w:rPr>
  </w:style>
  <w:style w:type="paragraph" w:customStyle="1" w:styleId="107070707">
    <w:name w:val="样式 标题 1 + 段前: 0.7 行 段后: 0.7 行 + 段前: 0.7 行 段后: 0.7 行"/>
    <w:qFormat/>
    <w:rsid w:val="00223819"/>
    <w:pPr>
      <w:tabs>
        <w:tab w:val="left" w:pos="400"/>
      </w:tabs>
      <w:spacing w:beforeLines="100" w:afterLines="100"/>
    </w:pPr>
    <w:rPr>
      <w:rFonts w:ascii="Times New Roman" w:hAnsi="Times New Roman"/>
      <w:b/>
      <w:kern w:val="21"/>
      <w:sz w:val="21"/>
    </w:rPr>
  </w:style>
  <w:style w:type="paragraph" w:customStyle="1" w:styleId="4Arial01">
    <w:name w:val="样式 标题 4 + Arial 段前: 0.1 行"/>
    <w:basedOn w:val="af5"/>
    <w:qFormat/>
    <w:rsid w:val="00223819"/>
    <w:pPr>
      <w:tabs>
        <w:tab w:val="left" w:pos="357"/>
        <w:tab w:val="left" w:pos="900"/>
      </w:tabs>
      <w:spacing w:beforeLines="10" w:line="312" w:lineRule="auto"/>
    </w:pPr>
  </w:style>
  <w:style w:type="paragraph" w:customStyle="1" w:styleId="CM54">
    <w:name w:val="CM54"/>
    <w:basedOn w:val="Default"/>
    <w:next w:val="Default"/>
    <w:qFormat/>
    <w:rsid w:val="00223819"/>
    <w:rPr>
      <w:rFonts w:ascii="Times New Roman"/>
      <w:color w:val="auto"/>
    </w:rPr>
  </w:style>
  <w:style w:type="paragraph" w:customStyle="1" w:styleId="afffffffffff2">
    <w:name w:val="附录图标题"/>
    <w:next w:val="affff6"/>
    <w:qFormat/>
    <w:rsid w:val="00223819"/>
    <w:pPr>
      <w:widowControl w:val="0"/>
      <w:tabs>
        <w:tab w:val="left" w:pos="360"/>
      </w:tabs>
      <w:adjustRightInd w:val="0"/>
      <w:spacing w:line="360" w:lineRule="atLeast"/>
      <w:jc w:val="center"/>
      <w:textAlignment w:val="baseline"/>
    </w:pPr>
    <w:rPr>
      <w:rFonts w:ascii="黑体" w:eastAsia="黑体" w:hAnsi="Times New Roman"/>
      <w:sz w:val="21"/>
    </w:rPr>
  </w:style>
  <w:style w:type="paragraph" w:customStyle="1" w:styleId="3b">
    <w:name w:val="_列项符号3"/>
    <w:basedOn w:val="aff1"/>
    <w:qFormat/>
    <w:rsid w:val="00223819"/>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qFormat/>
    <w:rsid w:val="00223819"/>
    <w:pPr>
      <w:keepNext w:val="0"/>
      <w:keepLines w:val="0"/>
      <w:tabs>
        <w:tab w:val="left" w:pos="0"/>
        <w:tab w:val="left" w:pos="210"/>
      </w:tabs>
      <w:topLinePunct w:val="0"/>
      <w:adjustRightInd/>
      <w:spacing w:beforeLines="10" w:after="0" w:line="312" w:lineRule="auto"/>
    </w:pPr>
    <w:rPr>
      <w:sz w:val="21"/>
    </w:rPr>
  </w:style>
  <w:style w:type="paragraph" w:customStyle="1" w:styleId="afffffffffff3">
    <w:name w:val="条文说明"/>
    <w:basedOn w:val="affffffffff"/>
    <w:qFormat/>
    <w:rsid w:val="00223819"/>
  </w:style>
  <w:style w:type="paragraph" w:customStyle="1" w:styleId="5015015">
    <w:name w:val="样式 标题 5 + 段前: 0.15 行 段后: 0.15 行"/>
    <w:basedOn w:val="5"/>
    <w:qFormat/>
    <w:rsid w:val="00223819"/>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qFormat/>
    <w:rsid w:val="00223819"/>
    <w:pPr>
      <w:tabs>
        <w:tab w:val="center" w:pos="4160"/>
        <w:tab w:val="right" w:pos="8300"/>
      </w:tabs>
      <w:topLinePunct/>
      <w:adjustRightInd w:val="0"/>
      <w:spacing w:line="312" w:lineRule="auto"/>
    </w:pPr>
  </w:style>
  <w:style w:type="paragraph" w:customStyle="1" w:styleId="afffffffffff4">
    <w:name w:val="序号"/>
    <w:basedOn w:val="af5"/>
    <w:qFormat/>
    <w:rsid w:val="00223819"/>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qFormat/>
    <w:rsid w:val="00223819"/>
    <w:pPr>
      <w:spacing w:afterLines="10"/>
      <w:ind w:firstLine="200"/>
    </w:pPr>
  </w:style>
  <w:style w:type="paragraph" w:customStyle="1" w:styleId="20150151">
    <w:name w:val="样式 目录 2 + 段前: 0.15 行 段后: 0.15 行1"/>
    <w:basedOn w:val="25"/>
    <w:qFormat/>
    <w:rsid w:val="00223819"/>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qFormat/>
    <w:rsid w:val="00223819"/>
    <w:pPr>
      <w:numPr>
        <w:ilvl w:val="6"/>
        <w:numId w:val="2"/>
      </w:numPr>
    </w:pPr>
    <w:rPr>
      <w:rFonts w:ascii="黑体" w:eastAsia="黑体"/>
      <w:b/>
    </w:rPr>
  </w:style>
  <w:style w:type="paragraph" w:customStyle="1" w:styleId="010">
    <w:name w:val="样式 样式 正文缩进 + 首行缩进:  0 厘米1 +"/>
    <w:basedOn w:val="af5"/>
    <w:qFormat/>
    <w:rsid w:val="00223819"/>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qFormat/>
    <w:rsid w:val="00223819"/>
    <w:pPr>
      <w:spacing w:beforeLines="0" w:line="276" w:lineRule="auto"/>
      <w:ind w:firstLine="420"/>
    </w:pPr>
  </w:style>
  <w:style w:type="paragraph" w:customStyle="1" w:styleId="a5">
    <w:name w:val="二级无标题条"/>
    <w:basedOn w:val="af5"/>
    <w:qFormat/>
    <w:rsid w:val="00223819"/>
    <w:pPr>
      <w:numPr>
        <w:ilvl w:val="3"/>
        <w:numId w:val="2"/>
      </w:numPr>
    </w:pPr>
    <w:rPr>
      <w:b/>
    </w:rPr>
  </w:style>
  <w:style w:type="paragraph" w:customStyle="1" w:styleId="Char11">
    <w:name w:val="Char1"/>
    <w:basedOn w:val="af5"/>
    <w:qFormat/>
    <w:rsid w:val="00223819"/>
    <w:rPr>
      <w:rFonts w:ascii="Tahoma" w:hAnsi="Tahoma"/>
      <w:sz w:val="24"/>
    </w:rPr>
  </w:style>
  <w:style w:type="paragraph" w:customStyle="1" w:styleId="FigureCaption0505">
    <w:name w:val="样式 题注Figure Caption + 段前: 0.5 行 段后: 0.5 行"/>
    <w:basedOn w:val="aff0"/>
    <w:qFormat/>
    <w:rsid w:val="00223819"/>
    <w:pPr>
      <w:spacing w:beforeLines="50" w:afterLines="50" w:line="330" w:lineRule="exact"/>
      <w:jc w:val="left"/>
    </w:pPr>
    <w:rPr>
      <w:b/>
      <w:sz w:val="21"/>
    </w:rPr>
  </w:style>
  <w:style w:type="paragraph" w:customStyle="1" w:styleId="1f1">
    <w:name w:val="_列项接续1"/>
    <w:basedOn w:val="aff6"/>
    <w:qFormat/>
    <w:rsid w:val="00223819"/>
    <w:pPr>
      <w:spacing w:after="0" w:line="276" w:lineRule="auto"/>
      <w:ind w:leftChars="400" w:left="400"/>
    </w:pPr>
    <w:rPr>
      <w:color w:val="000000"/>
    </w:rPr>
  </w:style>
  <w:style w:type="paragraph" w:customStyle="1" w:styleId="af1">
    <w:name w:val="工程建设款标题"/>
    <w:basedOn w:val="ad"/>
    <w:qFormat/>
    <w:rsid w:val="00223819"/>
    <w:pPr>
      <w:numPr>
        <w:ilvl w:val="7"/>
      </w:numPr>
      <w:outlineLvl w:val="9"/>
    </w:pPr>
  </w:style>
  <w:style w:type="paragraph" w:customStyle="1" w:styleId="3233">
    <w:name w:val="样式 题目封页 + (西文) 华文中宋 (中文) 华文中宋 32 磅 黑色 两端对齐 段前: 3 磅 段后: 3 磅..."/>
    <w:basedOn w:val="affffff8"/>
    <w:qFormat/>
    <w:rsid w:val="00223819"/>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qFormat/>
    <w:rsid w:val="00223819"/>
    <w:pPr>
      <w:spacing w:line="276" w:lineRule="auto"/>
    </w:pPr>
    <w:rPr>
      <w:rFonts w:hAnsi="宋体"/>
    </w:rPr>
  </w:style>
  <w:style w:type="paragraph" w:customStyle="1" w:styleId="a1">
    <w:name w:val="列项●（二级）"/>
    <w:qFormat/>
    <w:rsid w:val="00223819"/>
    <w:pPr>
      <w:widowControl w:val="0"/>
      <w:numPr>
        <w:numId w:val="13"/>
      </w:numPr>
      <w:tabs>
        <w:tab w:val="left" w:pos="840"/>
      </w:tabs>
      <w:adjustRightInd w:val="0"/>
      <w:spacing w:line="360" w:lineRule="atLeast"/>
      <w:ind w:leftChars="400" w:left="600" w:hanging="200"/>
      <w:jc w:val="both"/>
      <w:textAlignment w:val="baseline"/>
    </w:pPr>
    <w:rPr>
      <w:rFonts w:ascii="宋体" w:hAnsi="Times New Roman"/>
      <w:sz w:val="21"/>
    </w:rPr>
  </w:style>
  <w:style w:type="paragraph" w:customStyle="1" w:styleId="afffffffffff5">
    <w:name w:val="封面正文"/>
    <w:qFormat/>
    <w:rsid w:val="00223819"/>
    <w:pPr>
      <w:widowControl w:val="0"/>
      <w:adjustRightInd w:val="0"/>
      <w:spacing w:line="360" w:lineRule="atLeast"/>
      <w:jc w:val="both"/>
      <w:textAlignment w:val="baseline"/>
    </w:pPr>
    <w:rPr>
      <w:rFonts w:ascii="Times New Roman" w:hAnsi="Times New Roman"/>
    </w:rPr>
  </w:style>
  <w:style w:type="paragraph" w:customStyle="1" w:styleId="afffffffffff6">
    <w:name w:val="偶页页眉样式"/>
    <w:basedOn w:val="affe"/>
    <w:qFormat/>
    <w:rsid w:val="0022381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qFormat/>
    <w:rsid w:val="00223819"/>
    <w:pPr>
      <w:widowControl w:val="0"/>
      <w:adjustRightInd w:val="0"/>
      <w:spacing w:line="312" w:lineRule="atLeast"/>
      <w:jc w:val="both"/>
      <w:textAlignment w:val="baseline"/>
    </w:pPr>
    <w:rPr>
      <w:rFonts w:ascii="宋体" w:hAnsi="Times New Roman"/>
      <w:sz w:val="34"/>
    </w:rPr>
  </w:style>
  <w:style w:type="paragraph" w:customStyle="1" w:styleId="CharCharCharCharCharCharChar">
    <w:name w:val="Char Char Char Char Char Char Char"/>
    <w:basedOn w:val="af5"/>
    <w:qFormat/>
    <w:rsid w:val="00223819"/>
    <w:pPr>
      <w:spacing w:line="360" w:lineRule="auto"/>
      <w:ind w:firstLineChars="200" w:firstLine="200"/>
    </w:pPr>
  </w:style>
  <w:style w:type="paragraph" w:customStyle="1" w:styleId="afffffffffff7">
    <w:name w:val="基准索引样式"/>
    <w:basedOn w:val="af5"/>
    <w:qFormat/>
    <w:rsid w:val="00223819"/>
    <w:pPr>
      <w:widowControl/>
      <w:spacing w:line="220" w:lineRule="atLeast"/>
      <w:ind w:left="360"/>
      <w:jc w:val="left"/>
    </w:pPr>
    <w:rPr>
      <w:rFonts w:ascii="Arial" w:hAnsi="Arial"/>
      <w:kern w:val="0"/>
    </w:rPr>
  </w:style>
  <w:style w:type="paragraph" w:customStyle="1" w:styleId="af3">
    <w:name w:val="式中"/>
    <w:next w:val="affff6"/>
    <w:qFormat/>
    <w:rsid w:val="00223819"/>
    <w:pPr>
      <w:numPr>
        <w:numId w:val="14"/>
      </w:numPr>
      <w:tabs>
        <w:tab w:val="left" w:pos="210"/>
      </w:tabs>
    </w:pPr>
    <w:rPr>
      <w:rFonts w:ascii="宋体" w:hAnsi="Times New Roman"/>
      <w:sz w:val="18"/>
    </w:rPr>
  </w:style>
  <w:style w:type="paragraph" w:customStyle="1" w:styleId="CharCharCharCharCharChar">
    <w:name w:val="Char Char Char Char Char Char"/>
    <w:basedOn w:val="af5"/>
    <w:qFormat/>
    <w:rsid w:val="00223819"/>
  </w:style>
  <w:style w:type="paragraph" w:customStyle="1" w:styleId="afffffffffff8">
    <w:name w:val="附录标识"/>
    <w:basedOn w:val="affffff2"/>
    <w:qFormat/>
    <w:rsid w:val="00223819"/>
    <w:pPr>
      <w:tabs>
        <w:tab w:val="left" w:pos="6405"/>
      </w:tabs>
      <w:spacing w:after="200"/>
    </w:pPr>
    <w:rPr>
      <w:sz w:val="21"/>
    </w:rPr>
  </w:style>
  <w:style w:type="paragraph" w:customStyle="1" w:styleId="af0">
    <w:name w:val="工程建设公式标题"/>
    <w:basedOn w:val="ad"/>
    <w:qFormat/>
    <w:rsid w:val="00223819"/>
    <w:pPr>
      <w:numPr>
        <w:ilvl w:val="6"/>
      </w:numPr>
      <w:jc w:val="center"/>
      <w:outlineLvl w:val="6"/>
    </w:pPr>
  </w:style>
  <w:style w:type="paragraph" w:customStyle="1" w:styleId="2a0">
    <w:name w:val="样式2 样式 a) + 段前: 0行"/>
    <w:basedOn w:val="afffff"/>
    <w:qFormat/>
    <w:rsid w:val="00223819"/>
    <w:pPr>
      <w:tabs>
        <w:tab w:val="clear" w:pos="780"/>
      </w:tabs>
      <w:spacing w:beforeLines="0" w:line="276" w:lineRule="auto"/>
      <w:ind w:leftChars="200" w:left="420" w:firstLineChars="0" w:firstLine="0"/>
    </w:pPr>
  </w:style>
  <w:style w:type="paragraph" w:customStyle="1" w:styleId="afffffffffff9">
    <w:name w:val="附录标题"/>
    <w:basedOn w:val="afff1"/>
    <w:qFormat/>
    <w:rsid w:val="00223819"/>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qFormat/>
    <w:rsid w:val="00223819"/>
    <w:pPr>
      <w:spacing w:afterLines="10"/>
      <w:ind w:firstLine="200"/>
    </w:pPr>
    <w:rPr>
      <w:b/>
    </w:rPr>
  </w:style>
  <w:style w:type="paragraph" w:customStyle="1" w:styleId="33075">
    <w:name w:val="样式 首页脚样式 + 黑色 段前: 3 磅 段后: 3 磅 底端: (单实线 自动设置  0.75 磅 行宽 距正文..."/>
    <w:basedOn w:val="afffffffff9"/>
    <w:qFormat/>
    <w:rsid w:val="00223819"/>
    <w:pPr>
      <w:pBdr>
        <w:bottom w:val="single" w:sz="6" w:space="0" w:color="auto"/>
      </w:pBdr>
      <w:snapToGrid w:val="0"/>
      <w:spacing w:before="0"/>
    </w:pPr>
    <w:rPr>
      <w:b w:val="0"/>
      <w:color w:val="000000"/>
      <w:sz w:val="28"/>
    </w:rPr>
  </w:style>
  <w:style w:type="paragraph" w:customStyle="1" w:styleId="reader-word-layer">
    <w:name w:val="reader-word-layer"/>
    <w:basedOn w:val="af5"/>
    <w:qFormat/>
    <w:rsid w:val="00223819"/>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uiPriority w:val="39"/>
    <w:qFormat/>
    <w:rsid w:val="00223819"/>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8"/>
    <w:qFormat/>
    <w:rsid w:val="00223819"/>
  </w:style>
  <w:style w:type="character" w:customStyle="1" w:styleId="hps">
    <w:name w:val="hps"/>
    <w:basedOn w:val="af8"/>
    <w:qFormat/>
    <w:rsid w:val="00223819"/>
  </w:style>
  <w:style w:type="paragraph" w:customStyle="1" w:styleId="-d">
    <w:name w:val="正文-d"/>
    <w:basedOn w:val="af5"/>
    <w:qFormat/>
    <w:rsid w:val="00223819"/>
    <w:pPr>
      <w:ind w:firstLineChars="200" w:firstLine="200"/>
    </w:pPr>
    <w:rPr>
      <w:szCs w:val="21"/>
    </w:rPr>
  </w:style>
  <w:style w:type="paragraph" w:customStyle="1" w:styleId="afffffffffffa">
    <w:name w:val="目次"/>
    <w:basedOn w:val="af5"/>
    <w:qFormat/>
    <w:rsid w:val="00223819"/>
    <w:pPr>
      <w:spacing w:line="1200" w:lineRule="auto"/>
      <w:jc w:val="center"/>
    </w:pPr>
    <w:rPr>
      <w:rFonts w:eastAsia="黑体"/>
      <w:kern w:val="21"/>
      <w:sz w:val="32"/>
      <w:szCs w:val="32"/>
    </w:rPr>
  </w:style>
  <w:style w:type="character" w:customStyle="1" w:styleId="2Char3">
    <w:name w:val="样式2 Char"/>
    <w:basedOn w:val="af8"/>
    <w:qFormat/>
    <w:rsid w:val="00223819"/>
    <w:rPr>
      <w:rFonts w:ascii="EU-F1" w:eastAsia="黑体"/>
      <w:color w:val="000000"/>
      <w:kern w:val="44"/>
      <w:sz w:val="21"/>
      <w:szCs w:val="21"/>
      <w:lang w:val="en-US" w:eastAsia="zh-CN" w:bidi="ar-SA"/>
    </w:rPr>
  </w:style>
  <w:style w:type="paragraph" w:customStyle="1" w:styleId="92">
    <w:name w:val="样式9"/>
    <w:basedOn w:val="af5"/>
    <w:qFormat/>
    <w:rsid w:val="00223819"/>
    <w:pPr>
      <w:topLinePunct/>
      <w:spacing w:before="560" w:after="560" w:line="560" w:lineRule="exact"/>
      <w:jc w:val="center"/>
    </w:pPr>
    <w:rPr>
      <w:rFonts w:eastAsia="黑体"/>
      <w:sz w:val="32"/>
      <w:lang w:val="zh-CN"/>
    </w:rPr>
  </w:style>
  <w:style w:type="paragraph" w:customStyle="1" w:styleId="82">
    <w:name w:val="样式8"/>
    <w:basedOn w:val="af5"/>
    <w:qFormat/>
    <w:rsid w:val="00223819"/>
    <w:pPr>
      <w:wordWrap w:val="0"/>
      <w:spacing w:before="400" w:after="40" w:line="360" w:lineRule="exact"/>
      <w:ind w:right="284"/>
      <w:jc w:val="right"/>
    </w:pPr>
    <w:rPr>
      <w:rFonts w:ascii="E-FZ"/>
      <w:sz w:val="28"/>
      <w:szCs w:val="24"/>
    </w:rPr>
  </w:style>
  <w:style w:type="paragraph" w:customStyle="1" w:styleId="72">
    <w:name w:val="样式7"/>
    <w:basedOn w:val="1"/>
    <w:qFormat/>
    <w:rsid w:val="00223819"/>
    <w:pPr>
      <w:topLinePunct/>
      <w:spacing w:before="120" w:after="120" w:line="360" w:lineRule="auto"/>
      <w:ind w:firstLine="0"/>
      <w:jc w:val="center"/>
    </w:pPr>
    <w:rPr>
      <w:rFonts w:eastAsia="黑体" w:hAnsi="宋体"/>
      <w:sz w:val="44"/>
    </w:rPr>
  </w:style>
  <w:style w:type="character" w:customStyle="1" w:styleId="1CharChar1">
    <w:name w:val="样式1 Char Char"/>
    <w:basedOn w:val="af8"/>
    <w:qFormat/>
    <w:rsid w:val="00223819"/>
    <w:rPr>
      <w:rFonts w:ascii="Times New Roman" w:eastAsia="宋体" w:hAnsi="Times New Roman" w:cs="宋体"/>
      <w:b/>
      <w:kern w:val="44"/>
      <w:sz w:val="52"/>
      <w:szCs w:val="52"/>
    </w:rPr>
  </w:style>
  <w:style w:type="character" w:customStyle="1" w:styleId="Char12">
    <w:name w:val="批注文字 Char1"/>
    <w:qFormat/>
    <w:rsid w:val="00223819"/>
    <w:rPr>
      <w:sz w:val="24"/>
    </w:rPr>
  </w:style>
  <w:style w:type="paragraph" w:customStyle="1" w:styleId="2f4">
    <w:name w:val="正文_2"/>
    <w:basedOn w:val="af5"/>
    <w:qFormat/>
    <w:rsid w:val="00223819"/>
    <w:rPr>
      <w:rFonts w:ascii="Calibri" w:hAnsi="Calibri"/>
      <w:szCs w:val="22"/>
    </w:rPr>
  </w:style>
  <w:style w:type="paragraph" w:customStyle="1" w:styleId="Normal10">
    <w:name w:val="Normal_1_0"/>
    <w:basedOn w:val="af5"/>
    <w:qFormat/>
    <w:rsid w:val="00223819"/>
    <w:rPr>
      <w:rFonts w:eastAsia="Times New Roman"/>
      <w:kern w:val="0"/>
      <w:sz w:val="20"/>
    </w:rPr>
  </w:style>
  <w:style w:type="paragraph" w:customStyle="1" w:styleId="013">
    <w:name w:val="正文_0_1"/>
    <w:qFormat/>
    <w:rsid w:val="00223819"/>
    <w:pPr>
      <w:widowControl w:val="0"/>
      <w:jc w:val="both"/>
    </w:pPr>
    <w:rPr>
      <w:rFonts w:ascii="Times New Roman" w:hAnsi="Times New Roman"/>
      <w:kern w:val="2"/>
      <w:sz w:val="21"/>
      <w:szCs w:val="24"/>
    </w:rPr>
  </w:style>
  <w:style w:type="paragraph" w:customStyle="1" w:styleId="1000">
    <w:name w:val="正文_1_0_0"/>
    <w:qFormat/>
    <w:rsid w:val="00223819"/>
    <w:pPr>
      <w:widowControl w:val="0"/>
      <w:jc w:val="both"/>
    </w:pPr>
    <w:rPr>
      <w:rFonts w:ascii="Times New Roman" w:hAnsi="Times New Roman"/>
      <w:kern w:val="2"/>
      <w:sz w:val="21"/>
      <w:szCs w:val="24"/>
    </w:rPr>
  </w:style>
  <w:style w:type="paragraph" w:customStyle="1" w:styleId="121">
    <w:name w:val="正文_12"/>
    <w:qFormat/>
    <w:rsid w:val="00223819"/>
    <w:pPr>
      <w:widowControl w:val="0"/>
      <w:jc w:val="both"/>
    </w:pPr>
    <w:rPr>
      <w:kern w:val="2"/>
      <w:sz w:val="21"/>
      <w:szCs w:val="24"/>
    </w:rPr>
  </w:style>
  <w:style w:type="paragraph" w:customStyle="1" w:styleId="215">
    <w:name w:val="样式 标题 2 + 黑色 行距: 1.5 倍行距"/>
    <w:basedOn w:val="2"/>
    <w:qFormat/>
    <w:rsid w:val="00223819"/>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qFormat/>
    <w:rsid w:val="00223819"/>
    <w:pPr>
      <w:widowControl w:val="0"/>
      <w:jc w:val="both"/>
    </w:pPr>
    <w:rPr>
      <w:rFonts w:ascii="Times New Roman" w:hAnsi="Times New Roman"/>
    </w:rPr>
  </w:style>
  <w:style w:type="paragraph" w:customStyle="1" w:styleId="Normal100">
    <w:name w:val="Normal_1_0_0"/>
    <w:basedOn w:val="af5"/>
    <w:qFormat/>
    <w:rsid w:val="00223819"/>
    <w:rPr>
      <w:kern w:val="0"/>
      <w:sz w:val="20"/>
    </w:rPr>
  </w:style>
  <w:style w:type="paragraph" w:customStyle="1" w:styleId="Normal26">
    <w:name w:val="Normal_26"/>
    <w:qFormat/>
    <w:rsid w:val="00223819"/>
    <w:pPr>
      <w:widowControl w:val="0"/>
      <w:jc w:val="both"/>
    </w:pPr>
    <w:rPr>
      <w:rFonts w:ascii="Times New Roman" w:hAnsi="Times New Roman"/>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33</Pages>
  <Words>2812</Words>
  <Characters>16031</Characters>
  <Application>Microsoft Office Word</Application>
  <DocSecurity>0</DocSecurity>
  <Lines>133</Lines>
  <Paragraphs>37</Paragraphs>
  <ScaleCrop>false</ScaleCrop>
  <Company>微软中国</Company>
  <LinksUpToDate>false</LinksUpToDate>
  <CharactersWithSpaces>18806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26</cp:revision>
  <cp:lastPrinted>2023-05-18T08:04:00Z</cp:lastPrinted>
  <dcterms:created xsi:type="dcterms:W3CDTF">2023-05-18T06:18:00Z</dcterms:created>
  <dcterms:modified xsi:type="dcterms:W3CDTF">2024-12-04T07:10:00Z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331E553DAA0441108A5E4853A244FB9D_13</vt:lpwstr>
  </property>
</Properties>
</file>