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7E46" w:rsidRDefault="00227E46">
      <w:pPr>
        <w:jc w:val="center"/>
        <w:rPr>
          <w:rFonts w:ascii="宋体" w:hAnsi="宋体"/>
          <w:b/>
          <w:bCs/>
          <w:sz w:val="44"/>
          <w:szCs w:val="44"/>
        </w:rPr>
      </w:pPr>
    </w:p>
    <w:p w:rsidR="00227E46" w:rsidRDefault="00BB31D4">
      <w:pPr>
        <w:jc w:val="center"/>
        <w:rPr>
          <w:rFonts w:ascii="宋体" w:hAnsi="宋体"/>
          <w:b/>
          <w:bCs/>
          <w:sz w:val="44"/>
          <w:szCs w:val="44"/>
        </w:rPr>
      </w:pPr>
      <w:r>
        <w:rPr>
          <w:rFonts w:ascii="宋体" w:hAnsi="宋体" w:hint="eastAsia"/>
          <w:b/>
          <w:bCs/>
          <w:sz w:val="44"/>
          <w:szCs w:val="44"/>
        </w:rPr>
        <w:t>宜兴市公用建环资源循环利用有限公司</w:t>
      </w:r>
    </w:p>
    <w:p w:rsidR="00227E46" w:rsidRDefault="00BB31D4">
      <w:pPr>
        <w:jc w:val="center"/>
        <w:rPr>
          <w:rFonts w:ascii="宋体" w:hAnsi="宋体"/>
          <w:b/>
          <w:bCs/>
          <w:sz w:val="44"/>
          <w:szCs w:val="44"/>
        </w:rPr>
      </w:pPr>
      <w:r>
        <w:rPr>
          <w:rFonts w:ascii="宋体" w:hAnsi="宋体" w:hint="eastAsia"/>
          <w:b/>
          <w:bCs/>
          <w:sz w:val="44"/>
          <w:szCs w:val="44"/>
        </w:rPr>
        <w:t>车辆保险采购</w:t>
      </w:r>
    </w:p>
    <w:p w:rsidR="00227E46" w:rsidRDefault="00227E46">
      <w:pPr>
        <w:jc w:val="center"/>
        <w:rPr>
          <w:rFonts w:ascii="宋体" w:hAnsi="宋体"/>
          <w:b/>
          <w:bCs/>
          <w:sz w:val="44"/>
          <w:szCs w:val="44"/>
        </w:rPr>
      </w:pPr>
    </w:p>
    <w:p w:rsidR="00227E46" w:rsidRDefault="00227E46">
      <w:pPr>
        <w:jc w:val="center"/>
        <w:rPr>
          <w:rFonts w:ascii="宋体"/>
          <w:b/>
          <w:bCs/>
          <w:sz w:val="52"/>
        </w:rPr>
      </w:pPr>
    </w:p>
    <w:p w:rsidR="00227E46" w:rsidRDefault="00227E46">
      <w:pPr>
        <w:jc w:val="center"/>
        <w:rPr>
          <w:rFonts w:ascii="宋体"/>
          <w:b/>
          <w:bCs/>
          <w:sz w:val="52"/>
        </w:rPr>
      </w:pPr>
    </w:p>
    <w:p w:rsidR="00227E46" w:rsidRDefault="00BB31D4">
      <w:pPr>
        <w:jc w:val="center"/>
        <w:rPr>
          <w:rFonts w:ascii="黑体" w:eastAsia="黑体" w:hAnsi="黑体"/>
          <w:b/>
          <w:bCs/>
          <w:sz w:val="96"/>
          <w:szCs w:val="96"/>
        </w:rPr>
      </w:pPr>
      <w:r>
        <w:rPr>
          <w:rFonts w:ascii="黑体" w:eastAsia="黑体" w:hAnsi="黑体" w:hint="eastAsia"/>
          <w:b/>
          <w:bCs/>
          <w:sz w:val="96"/>
          <w:szCs w:val="96"/>
        </w:rPr>
        <w:t>招</w:t>
      </w:r>
    </w:p>
    <w:p w:rsidR="00227E46" w:rsidRDefault="00BB31D4">
      <w:pPr>
        <w:jc w:val="center"/>
        <w:rPr>
          <w:rFonts w:ascii="黑体" w:eastAsia="黑体" w:hAnsi="黑体"/>
          <w:b/>
          <w:bCs/>
          <w:sz w:val="96"/>
          <w:szCs w:val="96"/>
        </w:rPr>
      </w:pPr>
      <w:r>
        <w:rPr>
          <w:rFonts w:ascii="黑体" w:eastAsia="黑体" w:hAnsi="黑体" w:hint="eastAsia"/>
          <w:b/>
          <w:bCs/>
          <w:sz w:val="96"/>
          <w:szCs w:val="96"/>
        </w:rPr>
        <w:t>标</w:t>
      </w:r>
    </w:p>
    <w:p w:rsidR="00227E46" w:rsidRDefault="00BB31D4">
      <w:pPr>
        <w:jc w:val="center"/>
        <w:rPr>
          <w:rFonts w:ascii="黑体" w:eastAsia="黑体" w:hAnsi="黑体"/>
          <w:b/>
          <w:bCs/>
          <w:sz w:val="96"/>
          <w:szCs w:val="96"/>
        </w:rPr>
      </w:pPr>
      <w:r>
        <w:rPr>
          <w:rFonts w:ascii="黑体" w:eastAsia="黑体" w:hAnsi="黑体" w:hint="eastAsia"/>
          <w:b/>
          <w:bCs/>
          <w:sz w:val="96"/>
          <w:szCs w:val="96"/>
        </w:rPr>
        <w:t>文</w:t>
      </w:r>
    </w:p>
    <w:p w:rsidR="00227E46" w:rsidRDefault="00BB31D4">
      <w:pPr>
        <w:jc w:val="center"/>
        <w:rPr>
          <w:rFonts w:ascii="黑体" w:eastAsia="黑体" w:hAnsi="黑体"/>
          <w:b/>
          <w:bCs/>
          <w:sz w:val="96"/>
          <w:szCs w:val="96"/>
        </w:rPr>
      </w:pPr>
      <w:r>
        <w:rPr>
          <w:rFonts w:ascii="黑体" w:eastAsia="黑体" w:hAnsi="黑体" w:hint="eastAsia"/>
          <w:b/>
          <w:bCs/>
          <w:sz w:val="96"/>
          <w:szCs w:val="96"/>
        </w:rPr>
        <w:t>件</w:t>
      </w:r>
    </w:p>
    <w:p w:rsidR="00227E46" w:rsidRDefault="00227E46">
      <w:pPr>
        <w:jc w:val="center"/>
        <w:rPr>
          <w:rFonts w:ascii="宋体"/>
          <w:b/>
          <w:bCs/>
          <w:sz w:val="84"/>
        </w:rPr>
      </w:pPr>
    </w:p>
    <w:p w:rsidR="00227E46" w:rsidRDefault="00227E46">
      <w:pPr>
        <w:jc w:val="center"/>
        <w:rPr>
          <w:rFonts w:ascii="宋体"/>
          <w:b/>
          <w:bCs/>
          <w:sz w:val="72"/>
          <w:szCs w:val="72"/>
        </w:rPr>
      </w:pPr>
    </w:p>
    <w:p w:rsidR="00227E46" w:rsidRDefault="00BB31D4">
      <w:pPr>
        <w:jc w:val="center"/>
        <w:rPr>
          <w:rFonts w:ascii="宋体"/>
          <w:sz w:val="32"/>
        </w:rPr>
      </w:pPr>
      <w:r>
        <w:rPr>
          <w:rFonts w:ascii="宋体" w:hAnsi="宋体" w:hint="eastAsia"/>
          <w:sz w:val="32"/>
        </w:rPr>
        <w:t>项目编号</w:t>
      </w:r>
      <w:r>
        <w:rPr>
          <w:rFonts w:ascii="宋体" w:hAnsi="宋体"/>
          <w:sz w:val="32"/>
        </w:rPr>
        <w:t>:</w:t>
      </w:r>
      <w:r>
        <w:rPr>
          <w:rFonts w:ascii="宋体" w:hAnsi="宋体" w:hint="eastAsia"/>
          <w:sz w:val="32"/>
        </w:rPr>
        <w:t>YXGYJT202410011</w:t>
      </w:r>
    </w:p>
    <w:p w:rsidR="00227E46" w:rsidRDefault="00BB31D4">
      <w:pPr>
        <w:jc w:val="center"/>
        <w:rPr>
          <w:rFonts w:ascii="宋体"/>
          <w:sz w:val="32"/>
        </w:rPr>
      </w:pPr>
      <w:r>
        <w:rPr>
          <w:rFonts w:ascii="宋体" w:hAnsi="宋体" w:hint="eastAsia"/>
          <w:sz w:val="32"/>
        </w:rPr>
        <w:t>采购人：宜兴市公用建环资源循环利用有限公司</w:t>
      </w:r>
    </w:p>
    <w:p w:rsidR="00227E46" w:rsidRDefault="00BB31D4">
      <w:pPr>
        <w:jc w:val="center"/>
        <w:rPr>
          <w:rFonts w:ascii="宋体"/>
          <w:sz w:val="32"/>
        </w:rPr>
      </w:pPr>
      <w:r>
        <w:rPr>
          <w:rFonts w:ascii="宋体" w:hAnsi="宋体" w:hint="eastAsia"/>
          <w:sz w:val="32"/>
        </w:rPr>
        <w:t>二</w:t>
      </w:r>
      <w:r>
        <w:rPr>
          <w:rFonts w:ascii="宋体"/>
          <w:sz w:val="32"/>
        </w:rPr>
        <w:t>0</w:t>
      </w:r>
      <w:r w:rsidR="00711C3F">
        <w:rPr>
          <w:rFonts w:ascii="宋体" w:hAnsi="宋体" w:hint="eastAsia"/>
          <w:sz w:val="32"/>
        </w:rPr>
        <w:t>二四年十</w:t>
      </w:r>
      <w:r w:rsidR="006E3AC6">
        <w:rPr>
          <w:rFonts w:ascii="宋体" w:hAnsi="宋体" w:hint="eastAsia"/>
          <w:sz w:val="32"/>
        </w:rPr>
        <w:t>一月</w:t>
      </w:r>
      <w:r w:rsidR="00711C3F">
        <w:rPr>
          <w:rFonts w:ascii="宋体" w:hAnsi="宋体" w:hint="eastAsia"/>
          <w:sz w:val="32"/>
        </w:rPr>
        <w:t>十一</w:t>
      </w:r>
      <w:r>
        <w:rPr>
          <w:rFonts w:ascii="宋体" w:hAnsi="宋体" w:hint="eastAsia"/>
          <w:sz w:val="32"/>
        </w:rPr>
        <w:t>日</w:t>
      </w:r>
    </w:p>
    <w:p w:rsidR="00227E46" w:rsidRDefault="00227E46">
      <w:pPr>
        <w:rPr>
          <w:rFonts w:ascii="宋体"/>
          <w:sz w:val="32"/>
        </w:rPr>
      </w:pPr>
    </w:p>
    <w:p w:rsidR="00227E46" w:rsidRDefault="00BB31D4">
      <w:pPr>
        <w:jc w:val="center"/>
        <w:outlineLvl w:val="0"/>
        <w:rPr>
          <w:rFonts w:ascii="黑体" w:eastAsia="黑体" w:hAnsi="黑体"/>
          <w:sz w:val="32"/>
          <w:szCs w:val="32"/>
        </w:rPr>
      </w:pPr>
      <w:bookmarkStart w:id="0" w:name="OLE_LINK7"/>
      <w:r>
        <w:rPr>
          <w:rFonts w:ascii="黑体" w:eastAsia="黑体" w:hAnsi="黑体" w:hint="eastAsia"/>
          <w:sz w:val="32"/>
          <w:szCs w:val="32"/>
        </w:rPr>
        <w:lastRenderedPageBreak/>
        <w:t>一</w:t>
      </w:r>
      <w:bookmarkStart w:id="1" w:name="OLE_LINK177"/>
      <w:r>
        <w:rPr>
          <w:rFonts w:ascii="黑体" w:eastAsia="黑体" w:hAnsi="黑体" w:hint="eastAsia"/>
          <w:sz w:val="32"/>
          <w:szCs w:val="32"/>
        </w:rPr>
        <w:t xml:space="preserve"> 投标邀请函</w:t>
      </w:r>
      <w:bookmarkEnd w:id="0"/>
      <w:bookmarkEnd w:id="1"/>
    </w:p>
    <w:p w:rsidR="00227E46" w:rsidRDefault="00227E46">
      <w:pPr>
        <w:jc w:val="center"/>
        <w:outlineLvl w:val="0"/>
        <w:rPr>
          <w:rFonts w:ascii="黑体" w:eastAsia="黑体" w:hAnsi="黑体"/>
          <w:szCs w:val="21"/>
        </w:rPr>
      </w:pPr>
    </w:p>
    <w:p w:rsidR="00227E46" w:rsidRDefault="00BB31D4">
      <w:pPr>
        <w:ind w:firstLineChars="200" w:firstLine="480"/>
        <w:rPr>
          <w:rFonts w:ascii="宋体" w:hAnsi="宋体"/>
          <w:color w:val="000000"/>
          <w:sz w:val="24"/>
          <w:szCs w:val="24"/>
        </w:rPr>
      </w:pPr>
      <w:r>
        <w:rPr>
          <w:rFonts w:ascii="宋体" w:hint="eastAsia"/>
          <w:sz w:val="24"/>
        </w:rPr>
        <w:t>宜兴市公用建环资源循环利用有限公司</w:t>
      </w:r>
      <w:r>
        <w:rPr>
          <w:rFonts w:ascii="宋体" w:hAnsi="宋体" w:hint="eastAsia"/>
          <w:color w:val="000000"/>
          <w:sz w:val="24"/>
          <w:szCs w:val="24"/>
        </w:rPr>
        <w:t>对</w:t>
      </w:r>
      <w:r>
        <w:rPr>
          <w:rFonts w:ascii="宋体" w:hint="eastAsia"/>
          <w:sz w:val="24"/>
        </w:rPr>
        <w:t>车辆保险</w:t>
      </w:r>
      <w:r>
        <w:rPr>
          <w:rFonts w:ascii="宋体" w:hAnsi="宋体" w:hint="eastAsia"/>
          <w:color w:val="000000"/>
          <w:sz w:val="24"/>
          <w:szCs w:val="24"/>
        </w:rPr>
        <w:t>组织招标，欢迎你单位参加投标并提请注意下列附表中的相关事项：</w:t>
      </w:r>
    </w:p>
    <w:tbl>
      <w:tblPr>
        <w:tblW w:w="99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962"/>
      </w:tblGrid>
      <w:tr w:rsidR="00227E46">
        <w:trPr>
          <w:trHeight w:val="446"/>
          <w:jc w:val="center"/>
        </w:trPr>
        <w:tc>
          <w:tcPr>
            <w:tcW w:w="959" w:type="dxa"/>
          </w:tcPr>
          <w:p w:rsidR="00227E46" w:rsidRDefault="00BB31D4">
            <w:pPr>
              <w:spacing w:line="480" w:lineRule="exact"/>
              <w:jc w:val="center"/>
              <w:rPr>
                <w:rFonts w:ascii="宋体" w:hAnsi="宋体"/>
                <w:bCs/>
                <w:sz w:val="18"/>
                <w:szCs w:val="18"/>
              </w:rPr>
            </w:pPr>
            <w:r>
              <w:rPr>
                <w:rFonts w:ascii="宋体" w:hAnsi="宋体" w:hint="eastAsia"/>
                <w:bCs/>
                <w:sz w:val="24"/>
                <w:szCs w:val="24"/>
              </w:rPr>
              <w:t>序号</w:t>
            </w:r>
          </w:p>
        </w:tc>
        <w:tc>
          <w:tcPr>
            <w:tcW w:w="8962" w:type="dxa"/>
          </w:tcPr>
          <w:p w:rsidR="00227E46" w:rsidRDefault="00BB31D4">
            <w:pPr>
              <w:spacing w:line="480" w:lineRule="exact"/>
              <w:jc w:val="center"/>
              <w:rPr>
                <w:rFonts w:ascii="宋体" w:hAnsi="宋体"/>
                <w:bCs/>
                <w:sz w:val="18"/>
                <w:szCs w:val="18"/>
              </w:rPr>
            </w:pPr>
            <w:r>
              <w:rPr>
                <w:rFonts w:ascii="宋体" w:hAnsi="宋体" w:hint="eastAsia"/>
                <w:bCs/>
                <w:sz w:val="24"/>
                <w:szCs w:val="24"/>
              </w:rPr>
              <w:t>内容</w:t>
            </w:r>
          </w:p>
        </w:tc>
      </w:tr>
      <w:tr w:rsidR="00227E46">
        <w:trPr>
          <w:trHeight w:val="1474"/>
          <w:jc w:val="center"/>
        </w:trPr>
        <w:tc>
          <w:tcPr>
            <w:tcW w:w="959" w:type="dxa"/>
            <w:vAlign w:val="center"/>
          </w:tcPr>
          <w:p w:rsidR="00227E46" w:rsidRDefault="00BB31D4">
            <w:pPr>
              <w:spacing w:line="480" w:lineRule="exact"/>
              <w:jc w:val="center"/>
              <w:rPr>
                <w:rFonts w:ascii="宋体" w:hAnsi="宋体"/>
                <w:bCs/>
                <w:sz w:val="24"/>
                <w:szCs w:val="24"/>
              </w:rPr>
            </w:pPr>
            <w:r>
              <w:rPr>
                <w:rFonts w:ascii="宋体" w:hAnsi="宋体"/>
                <w:bCs/>
                <w:sz w:val="24"/>
                <w:szCs w:val="24"/>
              </w:rPr>
              <w:t>1</w:t>
            </w:r>
          </w:p>
        </w:tc>
        <w:tc>
          <w:tcPr>
            <w:tcW w:w="8962" w:type="dxa"/>
          </w:tcPr>
          <w:p w:rsidR="00227E46" w:rsidRDefault="00BB31D4">
            <w:pPr>
              <w:pStyle w:val="affffe"/>
              <w:rPr>
                <w:szCs w:val="22"/>
              </w:rPr>
            </w:pPr>
            <w:bookmarkStart w:id="2" w:name="OLE_LINK192"/>
            <w:r>
              <w:rPr>
                <w:rFonts w:hint="eastAsia"/>
                <w:szCs w:val="22"/>
              </w:rPr>
              <w:t>采购人：宜兴市公用建环资源循环利用有限公司</w:t>
            </w:r>
          </w:p>
          <w:p w:rsidR="00227E46" w:rsidRDefault="00BB31D4">
            <w:pPr>
              <w:pStyle w:val="affffe"/>
              <w:rPr>
                <w:szCs w:val="22"/>
              </w:rPr>
            </w:pPr>
            <w:r>
              <w:rPr>
                <w:rFonts w:hint="eastAsia"/>
                <w:szCs w:val="22"/>
              </w:rPr>
              <w:t>项目名称：车辆保险采购</w:t>
            </w:r>
          </w:p>
          <w:p w:rsidR="00227E46" w:rsidRDefault="00BB31D4">
            <w:pPr>
              <w:pStyle w:val="affffe"/>
              <w:rPr>
                <w:szCs w:val="22"/>
              </w:rPr>
            </w:pPr>
            <w:r>
              <w:rPr>
                <w:rFonts w:hint="eastAsia"/>
                <w:szCs w:val="22"/>
              </w:rPr>
              <w:t>项目编号</w:t>
            </w:r>
            <w:r>
              <w:rPr>
                <w:szCs w:val="22"/>
              </w:rPr>
              <w:t xml:space="preserve">: </w:t>
            </w:r>
            <w:r>
              <w:rPr>
                <w:rFonts w:hint="eastAsia"/>
                <w:szCs w:val="22"/>
              </w:rPr>
              <w:t>YXGYJT202410011</w:t>
            </w:r>
          </w:p>
          <w:p w:rsidR="00227E46" w:rsidRDefault="00BB31D4">
            <w:pPr>
              <w:pStyle w:val="affffe"/>
              <w:rPr>
                <w:szCs w:val="22"/>
              </w:rPr>
            </w:pPr>
            <w:r>
              <w:rPr>
                <w:rFonts w:hint="eastAsia"/>
                <w:szCs w:val="22"/>
              </w:rPr>
              <w:t>评标方法：最低价评标法</w:t>
            </w:r>
            <w:r>
              <w:rPr>
                <w:rFonts w:hAnsi="宋体" w:hint="eastAsia"/>
                <w:bCs/>
                <w:szCs w:val="24"/>
              </w:rPr>
              <w:t>（集团网站公开招标）</w:t>
            </w:r>
          </w:p>
          <w:p w:rsidR="00227E46" w:rsidRDefault="00BB31D4">
            <w:pPr>
              <w:pStyle w:val="affffe"/>
              <w:rPr>
                <w:szCs w:val="22"/>
              </w:rPr>
            </w:pPr>
            <w:r>
              <w:rPr>
                <w:rFonts w:hint="eastAsia"/>
                <w:szCs w:val="22"/>
              </w:rPr>
              <w:t>本项目最高限价为：</w:t>
            </w:r>
            <w:bookmarkEnd w:id="2"/>
            <w:r>
              <w:rPr>
                <w:rFonts w:hint="eastAsia"/>
                <w:szCs w:val="22"/>
              </w:rPr>
              <w:t>35万</w:t>
            </w:r>
          </w:p>
        </w:tc>
      </w:tr>
      <w:tr w:rsidR="00227E46">
        <w:trPr>
          <w:trHeight w:val="1872"/>
          <w:jc w:val="center"/>
        </w:trPr>
        <w:tc>
          <w:tcPr>
            <w:tcW w:w="959" w:type="dxa"/>
            <w:vMerge w:val="restart"/>
            <w:vAlign w:val="center"/>
          </w:tcPr>
          <w:p w:rsidR="00227E46" w:rsidRDefault="00BB31D4">
            <w:pPr>
              <w:spacing w:line="480" w:lineRule="exact"/>
              <w:jc w:val="center"/>
              <w:rPr>
                <w:rFonts w:ascii="宋体" w:hAnsi="宋体"/>
                <w:bCs/>
                <w:sz w:val="24"/>
                <w:szCs w:val="24"/>
              </w:rPr>
            </w:pPr>
            <w:bookmarkStart w:id="3" w:name="OLE_LINK61" w:colFirst="1" w:colLast="1"/>
            <w:r>
              <w:rPr>
                <w:rFonts w:ascii="宋体" w:hAnsi="宋体"/>
                <w:bCs/>
                <w:sz w:val="24"/>
                <w:szCs w:val="24"/>
              </w:rPr>
              <w:t>2</w:t>
            </w:r>
          </w:p>
        </w:tc>
        <w:tc>
          <w:tcPr>
            <w:tcW w:w="8962" w:type="dxa"/>
          </w:tcPr>
          <w:p w:rsidR="00227E46" w:rsidRDefault="00BB31D4">
            <w:pPr>
              <w:pStyle w:val="affffe"/>
              <w:rPr>
                <w:szCs w:val="22"/>
              </w:rPr>
            </w:pPr>
            <w:r>
              <w:rPr>
                <w:rFonts w:hint="eastAsia"/>
                <w:szCs w:val="22"/>
              </w:rPr>
              <w:t>2.1投标人参加本次投标活动应具备下列资格条件：</w:t>
            </w:r>
          </w:p>
          <w:p w:rsidR="00227E46" w:rsidRDefault="00BB31D4">
            <w:pPr>
              <w:pStyle w:val="affffe"/>
              <w:spacing w:line="276" w:lineRule="auto"/>
              <w:rPr>
                <w:lang w:val="zh-CN"/>
              </w:rPr>
            </w:pPr>
            <w:r>
              <w:rPr>
                <w:rFonts w:hint="eastAsia"/>
                <w:lang w:val="zh-CN"/>
              </w:rPr>
              <w:t>①具有独立承担民事责任的能力；</w:t>
            </w:r>
          </w:p>
          <w:p w:rsidR="00227E46" w:rsidRDefault="00BB31D4">
            <w:pPr>
              <w:pStyle w:val="affffe"/>
              <w:spacing w:line="276" w:lineRule="auto"/>
              <w:rPr>
                <w:lang w:val="zh-CN"/>
              </w:rPr>
            </w:pPr>
            <w:r>
              <w:rPr>
                <w:rFonts w:hint="eastAsia"/>
                <w:lang w:val="zh-CN"/>
              </w:rPr>
              <w:t>②有依法缴纳税收和社会保障资金的良好记录；（若投标人没有单独开设账户，纳税记录可提供上级公司缴纳税收证明）</w:t>
            </w:r>
          </w:p>
          <w:p w:rsidR="00227E46" w:rsidRDefault="00BB31D4">
            <w:pPr>
              <w:pStyle w:val="affffe"/>
              <w:spacing w:line="276" w:lineRule="auto"/>
              <w:rPr>
                <w:lang w:val="zh-CN"/>
              </w:rPr>
            </w:pPr>
            <w:r>
              <w:rPr>
                <w:rFonts w:hAnsi="宋体" w:cs="宋体" w:hint="eastAsia"/>
                <w:szCs w:val="24"/>
              </w:rPr>
              <w:t>③</w:t>
            </w:r>
            <w:r>
              <w:rPr>
                <w:rFonts w:hint="eastAsia"/>
                <w:lang w:val="zh-CN"/>
              </w:rPr>
              <w:t xml:space="preserve">具有履行合同所必需的设备和专业技术能力；  </w:t>
            </w:r>
          </w:p>
          <w:p w:rsidR="00227E46" w:rsidRDefault="00BB31D4">
            <w:pPr>
              <w:pStyle w:val="affffe"/>
              <w:spacing w:line="276" w:lineRule="auto"/>
              <w:rPr>
                <w:lang w:val="zh-CN"/>
              </w:rPr>
            </w:pPr>
            <w:r>
              <w:rPr>
                <w:rFonts w:hint="eastAsia"/>
                <w:lang w:val="zh-CN"/>
              </w:rPr>
              <w:t>④不接受联合体，不接受中标后分包；</w:t>
            </w:r>
          </w:p>
          <w:p w:rsidR="00227E46" w:rsidRDefault="00BB31D4">
            <w:pPr>
              <w:pStyle w:val="affffe"/>
              <w:spacing w:line="276" w:lineRule="auto"/>
            </w:pPr>
            <w:r>
              <w:rPr>
                <w:rFonts w:hint="eastAsia"/>
                <w:lang w:val="zh-CN"/>
              </w:rPr>
              <w:t>⑤</w:t>
            </w:r>
            <w:r>
              <w:rPr>
                <w:rFonts w:hAnsi="宋体" w:cs="宋体" w:hint="eastAsia"/>
                <w:szCs w:val="24"/>
              </w:rPr>
              <w:t>良</w:t>
            </w:r>
            <w:r>
              <w:rPr>
                <w:rFonts w:hint="eastAsia"/>
                <w:lang w:val="zh-CN"/>
              </w:rPr>
              <w:t>好的信用记录</w:t>
            </w:r>
            <w:r>
              <w:rPr>
                <w:rFonts w:hint="eastAsia"/>
              </w:rPr>
              <w:t>：</w:t>
            </w:r>
            <w:r>
              <w:rPr>
                <w:rFonts w:hint="eastAsia"/>
                <w:lang w:val="zh-CN"/>
              </w:rPr>
              <w:t>投标截止时间之前</w:t>
            </w:r>
            <w:r>
              <w:rPr>
                <w:rFonts w:hint="eastAsia"/>
              </w:rPr>
              <w:t>，</w:t>
            </w:r>
            <w:r>
              <w:rPr>
                <w:rFonts w:hint="eastAsia"/>
                <w:lang w:val="zh-CN"/>
              </w:rPr>
              <w:t>未被</w:t>
            </w:r>
            <w:r>
              <w:rPr>
                <w:rFonts w:hint="eastAsia"/>
              </w:rPr>
              <w:t>“</w:t>
            </w:r>
            <w:r>
              <w:rPr>
                <w:rFonts w:hint="eastAsia"/>
                <w:lang w:val="zh-CN"/>
              </w:rPr>
              <w:t>信用中国</w:t>
            </w:r>
            <w:r>
              <w:rPr>
                <w:rFonts w:hint="eastAsia"/>
              </w:rPr>
              <w:t>”</w:t>
            </w:r>
            <w:r>
              <w:rPr>
                <w:rFonts w:hint="eastAsia"/>
                <w:lang w:val="zh-CN"/>
              </w:rPr>
              <w:t>网站</w:t>
            </w:r>
            <w:r>
              <w:rPr>
                <w:rFonts w:hint="eastAsia"/>
              </w:rPr>
              <w:t>（</w:t>
            </w:r>
            <w:hyperlink r:id="rId8" w:history="1">
              <w:r>
                <w:rPr>
                  <w:rFonts w:hint="eastAsia"/>
                </w:rPr>
                <w:t>www.creditchina.gov.cn</w:t>
              </w:r>
            </w:hyperlink>
            <w:r>
              <w:rPr>
                <w:rFonts w:hint="eastAsia"/>
              </w:rPr>
              <w:t>）</w:t>
            </w:r>
            <w:r>
              <w:rPr>
                <w:rFonts w:hint="eastAsia"/>
                <w:lang w:val="zh-CN"/>
              </w:rPr>
              <w:t>列入失信执行人、重大税收违法案件当事人名单、政府采购严重违法失信行为记录名单</w:t>
            </w:r>
            <w:r>
              <w:rPr>
                <w:rFonts w:hint="eastAsia"/>
              </w:rPr>
              <w:t>，</w:t>
            </w:r>
            <w:r>
              <w:rPr>
                <w:rFonts w:hint="eastAsia"/>
                <w:lang w:val="zh-CN"/>
              </w:rPr>
              <w:t>未被</w:t>
            </w:r>
            <w:r>
              <w:rPr>
                <w:rFonts w:hint="eastAsia"/>
              </w:rPr>
              <w:t>“</w:t>
            </w:r>
            <w:r>
              <w:rPr>
                <w:rFonts w:hint="eastAsia"/>
                <w:lang w:val="zh-CN"/>
              </w:rPr>
              <w:t>中国政府采购网</w:t>
            </w:r>
            <w:r>
              <w:rPr>
                <w:rFonts w:hint="eastAsia"/>
              </w:rPr>
              <w:t>”</w:t>
            </w:r>
            <w:r>
              <w:rPr>
                <w:rFonts w:hint="eastAsia"/>
                <w:lang w:val="zh-CN"/>
              </w:rPr>
              <w:t>网站</w:t>
            </w:r>
            <w:r>
              <w:rPr>
                <w:rFonts w:hint="eastAsia"/>
              </w:rPr>
              <w:t>（www.ccgp.gov.cn）列入政府采购严重违法失信行为记录名单。</w:t>
            </w:r>
          </w:p>
          <w:p w:rsidR="00227E46" w:rsidRDefault="00BB31D4">
            <w:pPr>
              <w:pStyle w:val="affffe"/>
              <w:spacing w:line="276" w:lineRule="auto"/>
            </w:pPr>
            <w:r>
              <w:rPr>
                <w:rFonts w:hint="eastAsia"/>
              </w:rPr>
              <w:t>⑥经中国保险监督管理委员会批准许可，具有开展机动车辆保险业务资格(中国保险监督管理委员会核准的经营许可证明);</w:t>
            </w:r>
          </w:p>
          <w:p w:rsidR="00227E46" w:rsidRDefault="00BB31D4">
            <w:pPr>
              <w:pStyle w:val="affffe"/>
              <w:spacing w:line="276" w:lineRule="auto"/>
            </w:pPr>
            <w:r>
              <w:rPr>
                <w:rFonts w:hint="eastAsia"/>
              </w:rPr>
              <w:t>⑦投标人需有本次采购车辆险种的承保资质，同一财产保险公司只接受一名保险代理人参与采购的申请。</w:t>
            </w:r>
          </w:p>
          <w:p w:rsidR="00227E46" w:rsidRDefault="00BB31D4">
            <w:pPr>
              <w:pStyle w:val="affffe"/>
              <w:spacing w:line="276" w:lineRule="auto"/>
              <w:rPr>
                <w:lang w:val="zh-CN"/>
              </w:rPr>
            </w:pPr>
            <w:r>
              <w:rPr>
                <w:rFonts w:hint="eastAsia"/>
                <w:lang w:val="zh-CN"/>
              </w:rPr>
              <w:t>⑧本项目采购人允许分公司参与投标，若投标人为分公司，还须提供具有独立法人资格的上级公司对投标人的授权书，并在授权书中表明上级公司对该分公司在本项目采购过程中的一切招投标行为承担连带责任。</w:t>
            </w:r>
          </w:p>
          <w:p w:rsidR="00227E46" w:rsidRDefault="00BB31D4">
            <w:pPr>
              <w:pStyle w:val="affffe"/>
              <w:rPr>
                <w:szCs w:val="22"/>
              </w:rPr>
            </w:pPr>
            <w:r>
              <w:rPr>
                <w:rFonts w:hint="eastAsia"/>
                <w:b/>
              </w:rPr>
              <w:t>注：投标人须在采购活动开始时递交⑥、⑦、⑧项证明材料原件。</w:t>
            </w:r>
          </w:p>
        </w:tc>
      </w:tr>
      <w:tr w:rsidR="00227E46">
        <w:trPr>
          <w:trHeight w:val="1271"/>
          <w:jc w:val="center"/>
        </w:trPr>
        <w:tc>
          <w:tcPr>
            <w:tcW w:w="959" w:type="dxa"/>
            <w:vMerge/>
            <w:vAlign w:val="center"/>
          </w:tcPr>
          <w:p w:rsidR="00227E46" w:rsidRDefault="00227E46">
            <w:pPr>
              <w:spacing w:line="480" w:lineRule="exact"/>
              <w:rPr>
                <w:rFonts w:ascii="宋体" w:hAnsi="宋体"/>
                <w:sz w:val="24"/>
                <w:szCs w:val="24"/>
              </w:rPr>
            </w:pPr>
          </w:p>
        </w:tc>
        <w:tc>
          <w:tcPr>
            <w:tcW w:w="8962" w:type="dxa"/>
          </w:tcPr>
          <w:p w:rsidR="00227E46" w:rsidRDefault="00BB31D4">
            <w:pPr>
              <w:pStyle w:val="affffe"/>
              <w:rPr>
                <w:rFonts w:hAnsi="宋体"/>
                <w:szCs w:val="24"/>
                <w:lang w:val="zh-CN"/>
              </w:rPr>
            </w:pPr>
            <w:r>
              <w:rPr>
                <w:rFonts w:hAnsi="宋体"/>
                <w:szCs w:val="24"/>
                <w:lang w:val="zh-CN"/>
              </w:rPr>
              <w:t>2.</w:t>
            </w:r>
            <w:r>
              <w:rPr>
                <w:rFonts w:hAnsi="宋体" w:hint="eastAsia"/>
                <w:szCs w:val="24"/>
              </w:rPr>
              <w:t>2</w:t>
            </w:r>
            <w:r>
              <w:rPr>
                <w:rFonts w:hAnsi="宋体" w:hint="eastAsia"/>
                <w:szCs w:val="24"/>
                <w:lang w:val="zh-CN"/>
              </w:rPr>
              <w:t>拒绝下述供应商参加本次采购活动：</w:t>
            </w:r>
          </w:p>
          <w:p w:rsidR="00227E46" w:rsidRDefault="00BB31D4">
            <w:pPr>
              <w:autoSpaceDE w:val="0"/>
              <w:autoSpaceDN w:val="0"/>
              <w:adjustRightInd w:val="0"/>
              <w:rPr>
                <w:rFonts w:ascii="宋体" w:hAnsi="宋体"/>
                <w:bCs/>
                <w:sz w:val="24"/>
                <w:szCs w:val="24"/>
              </w:rPr>
            </w:pPr>
            <w:r>
              <w:rPr>
                <w:rFonts w:ascii="宋体" w:hAnsi="宋体" w:hint="eastAsia"/>
                <w:bCs/>
                <w:sz w:val="24"/>
                <w:szCs w:val="24"/>
              </w:rPr>
              <w:t>①供应商单位负责人为同一人或者存在直接控股、管理关系的不同供应商，不得参加同一合同项下的采购活动；</w:t>
            </w:r>
          </w:p>
          <w:p w:rsidR="00227E46" w:rsidRDefault="00BB31D4">
            <w:pPr>
              <w:rPr>
                <w:rFonts w:ascii="宋体" w:hAnsi="宋体"/>
                <w:sz w:val="24"/>
                <w:szCs w:val="24"/>
              </w:rPr>
            </w:pPr>
            <w:r>
              <w:rPr>
                <w:rFonts w:ascii="宋体" w:hAnsi="宋体" w:hint="eastAsia"/>
                <w:bCs/>
                <w:sz w:val="24"/>
                <w:szCs w:val="24"/>
              </w:rPr>
              <w:t>②凡为采购项目提供整体设计、规范编制或者项目管理、监理、检测等服务的供应商，不得再参加本项目的采购活动。</w:t>
            </w:r>
          </w:p>
        </w:tc>
      </w:tr>
      <w:bookmarkEnd w:id="3"/>
      <w:tr w:rsidR="00227E46">
        <w:trPr>
          <w:trHeight w:val="457"/>
          <w:jc w:val="center"/>
        </w:trPr>
        <w:tc>
          <w:tcPr>
            <w:tcW w:w="959" w:type="dxa"/>
            <w:vAlign w:val="center"/>
          </w:tcPr>
          <w:p w:rsidR="00227E46" w:rsidRDefault="00BB31D4">
            <w:pPr>
              <w:spacing w:line="480" w:lineRule="exact"/>
              <w:jc w:val="center"/>
              <w:rPr>
                <w:rFonts w:ascii="宋体" w:hAnsi="宋体"/>
                <w:bCs/>
                <w:sz w:val="24"/>
                <w:szCs w:val="24"/>
              </w:rPr>
            </w:pPr>
            <w:r>
              <w:rPr>
                <w:rFonts w:ascii="宋体" w:hAnsi="宋体"/>
                <w:bCs/>
                <w:sz w:val="24"/>
                <w:szCs w:val="24"/>
              </w:rPr>
              <w:t>3</w:t>
            </w:r>
          </w:p>
        </w:tc>
        <w:tc>
          <w:tcPr>
            <w:tcW w:w="8962" w:type="dxa"/>
            <w:vAlign w:val="center"/>
          </w:tcPr>
          <w:p w:rsidR="00227E46" w:rsidRDefault="00BB31D4">
            <w:pPr>
              <w:autoSpaceDE w:val="0"/>
              <w:autoSpaceDN w:val="0"/>
              <w:adjustRightInd w:val="0"/>
              <w:spacing w:line="320" w:lineRule="exact"/>
              <w:rPr>
                <w:rFonts w:hAnsi="宋体"/>
                <w:bCs/>
                <w:szCs w:val="24"/>
                <w:lang w:val="zh-CN"/>
              </w:rPr>
            </w:pPr>
            <w:r>
              <w:rPr>
                <w:rFonts w:hAnsi="宋体" w:hint="eastAsia"/>
                <w:bCs/>
                <w:sz w:val="24"/>
                <w:szCs w:val="24"/>
                <w:lang w:val="zh-CN"/>
              </w:rPr>
              <w:t>集中考察或答疑：</w:t>
            </w:r>
            <w:r>
              <w:rPr>
                <w:rFonts w:ascii="宋体" w:hAnsi="宋体" w:hint="eastAsia"/>
                <w:color w:val="000000"/>
                <w:sz w:val="24"/>
                <w:szCs w:val="24"/>
              </w:rPr>
              <w:t>无。</w:t>
            </w:r>
          </w:p>
        </w:tc>
      </w:tr>
      <w:tr w:rsidR="00227E46">
        <w:trPr>
          <w:trHeight w:val="703"/>
          <w:jc w:val="center"/>
        </w:trPr>
        <w:tc>
          <w:tcPr>
            <w:tcW w:w="959" w:type="dxa"/>
            <w:vAlign w:val="center"/>
          </w:tcPr>
          <w:p w:rsidR="00227E46" w:rsidRDefault="00BB31D4">
            <w:pPr>
              <w:spacing w:line="480" w:lineRule="exact"/>
              <w:jc w:val="center"/>
              <w:rPr>
                <w:rFonts w:ascii="宋体" w:hAnsi="宋体"/>
                <w:bCs/>
                <w:sz w:val="24"/>
                <w:szCs w:val="24"/>
              </w:rPr>
            </w:pPr>
            <w:r>
              <w:rPr>
                <w:rFonts w:ascii="宋体" w:hAnsi="宋体"/>
                <w:bCs/>
                <w:sz w:val="24"/>
                <w:szCs w:val="24"/>
              </w:rPr>
              <w:t>4</w:t>
            </w:r>
          </w:p>
        </w:tc>
        <w:tc>
          <w:tcPr>
            <w:tcW w:w="8962" w:type="dxa"/>
            <w:vAlign w:val="center"/>
          </w:tcPr>
          <w:p w:rsidR="00227E46" w:rsidRDefault="00BB31D4">
            <w:pPr>
              <w:spacing w:line="273" w:lineRule="auto"/>
              <w:rPr>
                <w:rFonts w:ascii="宋体" w:hAnsi="宋体"/>
                <w:bCs/>
                <w:sz w:val="24"/>
                <w:szCs w:val="24"/>
              </w:rPr>
            </w:pPr>
            <w:r>
              <w:rPr>
                <w:rFonts w:ascii="宋体" w:hAnsi="宋体" w:hint="eastAsia"/>
                <w:bCs/>
                <w:sz w:val="24"/>
                <w:szCs w:val="24"/>
              </w:rPr>
              <w:t>资格审查原件：1份（不需密封）</w:t>
            </w:r>
          </w:p>
          <w:p w:rsidR="00227E46" w:rsidRDefault="00BB31D4">
            <w:pPr>
              <w:rPr>
                <w:szCs w:val="21"/>
              </w:rPr>
            </w:pPr>
            <w:r>
              <w:rPr>
                <w:rFonts w:ascii="宋体" w:hAnsi="宋体" w:hint="eastAsia"/>
                <w:bCs/>
                <w:sz w:val="24"/>
                <w:szCs w:val="24"/>
              </w:rPr>
              <w:t>投标文件份数：3份（一正二副，需装订后密封）</w:t>
            </w:r>
          </w:p>
        </w:tc>
      </w:tr>
      <w:tr w:rsidR="00227E46">
        <w:trPr>
          <w:trHeight w:val="982"/>
          <w:jc w:val="center"/>
        </w:trPr>
        <w:tc>
          <w:tcPr>
            <w:tcW w:w="959" w:type="dxa"/>
            <w:vAlign w:val="center"/>
          </w:tcPr>
          <w:p w:rsidR="00227E46" w:rsidRDefault="00BB31D4">
            <w:pPr>
              <w:spacing w:line="480" w:lineRule="exact"/>
              <w:jc w:val="center"/>
              <w:rPr>
                <w:rFonts w:ascii="宋体" w:hAnsi="宋体"/>
                <w:bCs/>
                <w:sz w:val="24"/>
                <w:szCs w:val="24"/>
              </w:rPr>
            </w:pPr>
            <w:r>
              <w:rPr>
                <w:rFonts w:ascii="宋体" w:hAnsi="宋体" w:hint="eastAsia"/>
                <w:bCs/>
                <w:sz w:val="24"/>
                <w:szCs w:val="24"/>
              </w:rPr>
              <w:t>5</w:t>
            </w:r>
          </w:p>
        </w:tc>
        <w:tc>
          <w:tcPr>
            <w:tcW w:w="8962" w:type="dxa"/>
          </w:tcPr>
          <w:p w:rsidR="00227E46" w:rsidRDefault="00BB31D4">
            <w:pPr>
              <w:rPr>
                <w:rFonts w:ascii="宋体" w:hAnsi="宋体"/>
                <w:bCs/>
                <w:sz w:val="24"/>
                <w:szCs w:val="21"/>
              </w:rPr>
            </w:pPr>
            <w:r>
              <w:rPr>
                <w:rFonts w:ascii="宋体" w:hAnsi="宋体" w:hint="eastAsia"/>
                <w:bCs/>
                <w:sz w:val="24"/>
                <w:szCs w:val="21"/>
              </w:rPr>
              <w:t>投标截止时间及开标时间：20</w:t>
            </w:r>
            <w:r w:rsidR="00711C3F">
              <w:rPr>
                <w:rFonts w:ascii="宋体" w:hAnsi="宋体" w:hint="eastAsia"/>
                <w:bCs/>
                <w:sz w:val="24"/>
                <w:szCs w:val="21"/>
              </w:rPr>
              <w:t>24</w:t>
            </w:r>
            <w:r>
              <w:rPr>
                <w:rFonts w:ascii="宋体" w:hAnsi="宋体" w:hint="eastAsia"/>
                <w:bCs/>
                <w:sz w:val="24"/>
                <w:szCs w:val="21"/>
              </w:rPr>
              <w:t>年1</w:t>
            </w:r>
            <w:r w:rsidR="00711C3F">
              <w:rPr>
                <w:rFonts w:ascii="宋体" w:hAnsi="宋体" w:hint="eastAsia"/>
                <w:bCs/>
                <w:sz w:val="24"/>
                <w:szCs w:val="21"/>
              </w:rPr>
              <w:t>1</w:t>
            </w:r>
            <w:r>
              <w:rPr>
                <w:rFonts w:ascii="宋体" w:hAnsi="宋体" w:hint="eastAsia"/>
                <w:bCs/>
                <w:sz w:val="24"/>
                <w:szCs w:val="21"/>
              </w:rPr>
              <w:t>月</w:t>
            </w:r>
            <w:r w:rsidR="00711C3F">
              <w:rPr>
                <w:rFonts w:ascii="宋体" w:hAnsi="宋体" w:hint="eastAsia"/>
                <w:bCs/>
                <w:sz w:val="24"/>
                <w:szCs w:val="21"/>
              </w:rPr>
              <w:t>1</w:t>
            </w:r>
            <w:r w:rsidR="006E3AC6">
              <w:rPr>
                <w:rFonts w:ascii="宋体" w:hAnsi="宋体" w:hint="eastAsia"/>
                <w:bCs/>
                <w:sz w:val="24"/>
                <w:szCs w:val="21"/>
              </w:rPr>
              <w:t>8</w:t>
            </w:r>
            <w:r>
              <w:rPr>
                <w:rFonts w:ascii="宋体" w:hAnsi="宋体" w:hint="eastAsia"/>
                <w:bCs/>
                <w:sz w:val="24"/>
                <w:szCs w:val="21"/>
              </w:rPr>
              <w:t>日</w:t>
            </w:r>
            <w:r w:rsidR="00711C3F">
              <w:rPr>
                <w:rFonts w:ascii="宋体" w:hAnsi="宋体" w:hint="eastAsia"/>
                <w:bCs/>
                <w:sz w:val="24"/>
                <w:szCs w:val="21"/>
              </w:rPr>
              <w:t>9</w:t>
            </w:r>
            <w:r>
              <w:rPr>
                <w:rFonts w:ascii="宋体" w:hAnsi="宋体" w:hint="eastAsia"/>
                <w:bCs/>
                <w:sz w:val="24"/>
                <w:szCs w:val="21"/>
              </w:rPr>
              <w:t>:00</w:t>
            </w:r>
          </w:p>
          <w:p w:rsidR="00227E46" w:rsidRDefault="00BB31D4">
            <w:pPr>
              <w:rPr>
                <w:rFonts w:ascii="宋体" w:hAnsi="宋体"/>
                <w:bCs/>
                <w:sz w:val="24"/>
                <w:szCs w:val="21"/>
              </w:rPr>
            </w:pPr>
            <w:r>
              <w:rPr>
                <w:rFonts w:ascii="宋体" w:hAnsi="宋体" w:hint="eastAsia"/>
                <w:bCs/>
                <w:sz w:val="24"/>
                <w:szCs w:val="21"/>
              </w:rPr>
              <w:t>定标时间：评标结束后</w:t>
            </w:r>
          </w:p>
          <w:p w:rsidR="00227E46" w:rsidRDefault="00BB31D4">
            <w:pPr>
              <w:jc w:val="left"/>
              <w:rPr>
                <w:rFonts w:ascii="宋体" w:hAnsi="宋体"/>
                <w:sz w:val="24"/>
                <w:szCs w:val="24"/>
              </w:rPr>
            </w:pPr>
            <w:r>
              <w:rPr>
                <w:rFonts w:ascii="宋体" w:hAnsi="宋体" w:hint="eastAsia"/>
                <w:bCs/>
                <w:sz w:val="24"/>
                <w:szCs w:val="21"/>
              </w:rPr>
              <w:t>投标地点及开标地点：宜兴市公用环保集团有限公司二楼开标室。（宜兴市环科园绿园路528号孵化园2楼）</w:t>
            </w:r>
          </w:p>
        </w:tc>
      </w:tr>
      <w:tr w:rsidR="00227E46">
        <w:trPr>
          <w:trHeight w:val="428"/>
          <w:jc w:val="center"/>
        </w:trPr>
        <w:tc>
          <w:tcPr>
            <w:tcW w:w="959" w:type="dxa"/>
            <w:vAlign w:val="center"/>
          </w:tcPr>
          <w:p w:rsidR="00227E46" w:rsidRDefault="00BB31D4">
            <w:pPr>
              <w:spacing w:line="480" w:lineRule="exact"/>
              <w:jc w:val="center"/>
              <w:rPr>
                <w:rFonts w:ascii="宋体" w:hAnsi="宋体"/>
                <w:bCs/>
                <w:sz w:val="24"/>
                <w:szCs w:val="24"/>
              </w:rPr>
            </w:pPr>
            <w:r>
              <w:rPr>
                <w:rFonts w:ascii="宋体" w:hAnsi="宋体" w:hint="eastAsia"/>
                <w:bCs/>
                <w:sz w:val="24"/>
                <w:szCs w:val="24"/>
              </w:rPr>
              <w:lastRenderedPageBreak/>
              <w:t>6</w:t>
            </w:r>
          </w:p>
        </w:tc>
        <w:tc>
          <w:tcPr>
            <w:tcW w:w="8962" w:type="dxa"/>
          </w:tcPr>
          <w:p w:rsidR="00227E46" w:rsidRDefault="00BB31D4">
            <w:pPr>
              <w:pStyle w:val="affffe"/>
              <w:rPr>
                <w:szCs w:val="22"/>
              </w:rPr>
            </w:pPr>
            <w:r>
              <w:rPr>
                <w:rFonts w:hAnsi="宋体" w:hint="eastAsia"/>
                <w:b/>
                <w:bCs/>
                <w:szCs w:val="21"/>
              </w:rPr>
              <w:t>投标保证金：</w:t>
            </w:r>
            <w:bookmarkStart w:id="4" w:name="OLE_LINK49"/>
            <w:bookmarkStart w:id="5" w:name="OLE_LINK138"/>
            <w:r>
              <w:rPr>
                <w:rFonts w:hAnsi="宋体" w:cs="宋体" w:hint="eastAsia"/>
                <w:szCs w:val="24"/>
              </w:rPr>
              <w:t>采购人根据项目的实际情况，要求投标人交纳投标保证金</w:t>
            </w:r>
            <w:r>
              <w:rPr>
                <w:rFonts w:hint="eastAsia"/>
                <w:b/>
                <w:szCs w:val="22"/>
              </w:rPr>
              <w:t>叁仟</w:t>
            </w:r>
            <w:r>
              <w:rPr>
                <w:rFonts w:hAnsi="宋体" w:cs="宋体" w:hint="eastAsia"/>
                <w:szCs w:val="24"/>
              </w:rPr>
              <w:t>元人民币。</w:t>
            </w:r>
            <w:bookmarkEnd w:id="4"/>
            <w:r>
              <w:rPr>
                <w:rFonts w:hAnsi="宋体" w:cs="宋体" w:hint="eastAsia"/>
                <w:szCs w:val="24"/>
              </w:rPr>
              <w:t>交纳投标保证金的单位名称必须与参加投标的投标人名称一致</w:t>
            </w:r>
            <w:bookmarkEnd w:id="5"/>
            <w:r>
              <w:rPr>
                <w:rFonts w:hAnsi="宋体" w:cs="宋体" w:hint="eastAsia"/>
                <w:bCs/>
                <w:kern w:val="2"/>
                <w:szCs w:val="24"/>
              </w:rPr>
              <w:t>,</w:t>
            </w:r>
            <w:r>
              <w:rPr>
                <w:rFonts w:hint="eastAsia"/>
                <w:szCs w:val="22"/>
              </w:rPr>
              <w:t xml:space="preserve"> 且</w:t>
            </w:r>
            <w:r>
              <w:rPr>
                <w:rFonts w:hAnsi="宋体" w:hint="eastAsia"/>
                <w:bCs/>
                <w:kern w:val="2"/>
                <w:szCs w:val="24"/>
              </w:rPr>
              <w:t>在投标截止时间前到达以下指定账户：</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227E46">
              <w:trPr>
                <w:trHeight w:val="376"/>
                <w:jc w:val="center"/>
              </w:trPr>
              <w:tc>
                <w:tcPr>
                  <w:tcW w:w="1704" w:type="dxa"/>
                  <w:vAlign w:val="center"/>
                </w:tcPr>
                <w:p w:rsidR="00227E46" w:rsidRDefault="00BB31D4">
                  <w:pPr>
                    <w:jc w:val="center"/>
                    <w:rPr>
                      <w:rFonts w:hAnsi="宋体"/>
                      <w:bCs/>
                      <w:szCs w:val="21"/>
                      <w:lang w:val="zh-CN"/>
                    </w:rPr>
                  </w:pPr>
                  <w:r>
                    <w:rPr>
                      <w:rFonts w:hint="eastAsia"/>
                      <w:szCs w:val="21"/>
                    </w:rPr>
                    <w:t>交纳投标保证金账户名称</w:t>
                  </w:r>
                </w:p>
              </w:tc>
              <w:tc>
                <w:tcPr>
                  <w:tcW w:w="3349" w:type="dxa"/>
                  <w:vAlign w:val="center"/>
                </w:tcPr>
                <w:p w:rsidR="00227E46" w:rsidRDefault="00BB31D4">
                  <w:pPr>
                    <w:jc w:val="center"/>
                    <w:rPr>
                      <w:rFonts w:hAnsi="宋体"/>
                      <w:bCs/>
                      <w:szCs w:val="21"/>
                    </w:rPr>
                  </w:pPr>
                  <w:r>
                    <w:rPr>
                      <w:rFonts w:hint="eastAsia"/>
                      <w:szCs w:val="22"/>
                    </w:rPr>
                    <w:t>宜兴市公用环保集团有限公司</w:t>
                  </w:r>
                </w:p>
              </w:tc>
              <w:tc>
                <w:tcPr>
                  <w:tcW w:w="1084" w:type="dxa"/>
                  <w:vMerge w:val="restart"/>
                  <w:vAlign w:val="center"/>
                </w:tcPr>
                <w:p w:rsidR="00227E46" w:rsidRDefault="00BB31D4">
                  <w:pPr>
                    <w:jc w:val="center"/>
                    <w:rPr>
                      <w:rFonts w:hAnsi="宋体"/>
                      <w:bCs/>
                      <w:szCs w:val="21"/>
                      <w:lang w:val="zh-CN"/>
                    </w:rPr>
                  </w:pPr>
                  <w:r>
                    <w:rPr>
                      <w:rFonts w:hAnsi="宋体" w:hint="eastAsia"/>
                      <w:bCs/>
                      <w:szCs w:val="21"/>
                      <w:lang w:val="zh-CN"/>
                    </w:rPr>
                    <w:t>交纳</w:t>
                  </w:r>
                </w:p>
                <w:p w:rsidR="00227E46" w:rsidRDefault="00BB31D4">
                  <w:pPr>
                    <w:jc w:val="center"/>
                    <w:rPr>
                      <w:rFonts w:hAnsi="宋体"/>
                      <w:bCs/>
                      <w:szCs w:val="21"/>
                      <w:lang w:val="zh-CN"/>
                    </w:rPr>
                  </w:pPr>
                  <w:r>
                    <w:rPr>
                      <w:rFonts w:hAnsi="宋体" w:hint="eastAsia"/>
                      <w:bCs/>
                      <w:szCs w:val="21"/>
                      <w:lang w:val="zh-CN"/>
                    </w:rPr>
                    <w:t>形式</w:t>
                  </w:r>
                </w:p>
              </w:tc>
              <w:tc>
                <w:tcPr>
                  <w:tcW w:w="2663" w:type="dxa"/>
                  <w:vMerge w:val="restart"/>
                  <w:vAlign w:val="center"/>
                </w:tcPr>
                <w:p w:rsidR="00227E46" w:rsidRDefault="00BB31D4">
                  <w:pPr>
                    <w:jc w:val="center"/>
                    <w:rPr>
                      <w:rFonts w:hAnsi="宋体"/>
                      <w:bCs/>
                      <w:szCs w:val="21"/>
                      <w:lang w:val="zh-CN"/>
                    </w:rPr>
                  </w:pPr>
                  <w:r>
                    <w:rPr>
                      <w:rFonts w:hint="eastAsia"/>
                      <w:b/>
                      <w:szCs w:val="21"/>
                    </w:rPr>
                    <w:t>投标保证金的交纳形式限于转账（不接受其他形式的投标保证金）</w:t>
                  </w:r>
                </w:p>
              </w:tc>
            </w:tr>
            <w:tr w:rsidR="00227E46">
              <w:trPr>
                <w:trHeight w:val="366"/>
                <w:jc w:val="center"/>
              </w:trPr>
              <w:tc>
                <w:tcPr>
                  <w:tcW w:w="1704" w:type="dxa"/>
                  <w:vAlign w:val="center"/>
                </w:tcPr>
                <w:p w:rsidR="00227E46" w:rsidRDefault="00BB31D4">
                  <w:pPr>
                    <w:jc w:val="center"/>
                    <w:rPr>
                      <w:rFonts w:hAnsi="宋体"/>
                      <w:bCs/>
                      <w:szCs w:val="21"/>
                      <w:lang w:val="zh-CN"/>
                    </w:rPr>
                  </w:pPr>
                  <w:r>
                    <w:rPr>
                      <w:rFonts w:hAnsi="宋体" w:hint="eastAsia"/>
                      <w:bCs/>
                      <w:szCs w:val="21"/>
                      <w:lang w:val="zh-CN"/>
                    </w:rPr>
                    <w:t>开户银行</w:t>
                  </w:r>
                </w:p>
              </w:tc>
              <w:tc>
                <w:tcPr>
                  <w:tcW w:w="3349" w:type="dxa"/>
                  <w:vAlign w:val="center"/>
                </w:tcPr>
                <w:p w:rsidR="00227E46" w:rsidRDefault="00711C3F">
                  <w:pPr>
                    <w:jc w:val="center"/>
                    <w:rPr>
                      <w:rFonts w:hAnsi="宋体"/>
                      <w:bCs/>
                      <w:szCs w:val="21"/>
                    </w:rPr>
                  </w:pPr>
                  <w:r>
                    <w:rPr>
                      <w:rFonts w:ascii="宋体" w:hAnsi="宋体" w:hint="eastAsia"/>
                      <w:bCs/>
                      <w:sz w:val="24"/>
                      <w:szCs w:val="21"/>
                    </w:rPr>
                    <w:t>光大银行宜兴支行</w:t>
                  </w:r>
                </w:p>
              </w:tc>
              <w:tc>
                <w:tcPr>
                  <w:tcW w:w="1084" w:type="dxa"/>
                  <w:vMerge/>
                  <w:vAlign w:val="center"/>
                </w:tcPr>
                <w:p w:rsidR="00227E46" w:rsidRDefault="00227E46">
                  <w:pPr>
                    <w:jc w:val="center"/>
                    <w:rPr>
                      <w:rFonts w:hAnsi="宋体"/>
                      <w:bCs/>
                      <w:szCs w:val="21"/>
                      <w:lang w:val="zh-CN"/>
                    </w:rPr>
                  </w:pPr>
                </w:p>
              </w:tc>
              <w:tc>
                <w:tcPr>
                  <w:tcW w:w="2663" w:type="dxa"/>
                  <w:vMerge/>
                  <w:vAlign w:val="center"/>
                </w:tcPr>
                <w:p w:rsidR="00227E46" w:rsidRDefault="00227E46">
                  <w:pPr>
                    <w:jc w:val="center"/>
                    <w:rPr>
                      <w:rFonts w:hAnsi="宋体"/>
                      <w:bCs/>
                      <w:szCs w:val="21"/>
                      <w:lang w:val="zh-CN"/>
                    </w:rPr>
                  </w:pPr>
                </w:p>
              </w:tc>
            </w:tr>
            <w:tr w:rsidR="00227E46">
              <w:trPr>
                <w:trHeight w:val="90"/>
                <w:jc w:val="center"/>
              </w:trPr>
              <w:tc>
                <w:tcPr>
                  <w:tcW w:w="1704" w:type="dxa"/>
                  <w:vAlign w:val="center"/>
                </w:tcPr>
                <w:p w:rsidR="00227E46" w:rsidRDefault="00BB31D4">
                  <w:pPr>
                    <w:jc w:val="center"/>
                    <w:rPr>
                      <w:rFonts w:hAnsi="宋体"/>
                      <w:bCs/>
                      <w:szCs w:val="21"/>
                      <w:lang w:val="zh-CN"/>
                    </w:rPr>
                  </w:pPr>
                  <w:r>
                    <w:rPr>
                      <w:rFonts w:hAnsi="宋体" w:hint="eastAsia"/>
                      <w:bCs/>
                      <w:szCs w:val="21"/>
                      <w:lang w:val="zh-CN"/>
                    </w:rPr>
                    <w:t>账号</w:t>
                  </w:r>
                </w:p>
              </w:tc>
              <w:tc>
                <w:tcPr>
                  <w:tcW w:w="3349" w:type="dxa"/>
                  <w:vAlign w:val="center"/>
                </w:tcPr>
                <w:p w:rsidR="00227E46" w:rsidRDefault="00712DD0">
                  <w:pPr>
                    <w:jc w:val="center"/>
                    <w:rPr>
                      <w:rFonts w:hAnsi="宋体"/>
                      <w:bCs/>
                      <w:sz w:val="24"/>
                      <w:szCs w:val="24"/>
                    </w:rPr>
                  </w:pPr>
                  <w:r w:rsidRPr="00712DD0">
                    <w:rPr>
                      <w:rFonts w:hAnsi="宋体"/>
                      <w:bCs/>
                      <w:sz w:val="24"/>
                      <w:szCs w:val="24"/>
                    </w:rPr>
                    <w:t>51610188000259358</w:t>
                  </w:r>
                </w:p>
              </w:tc>
              <w:tc>
                <w:tcPr>
                  <w:tcW w:w="1084" w:type="dxa"/>
                  <w:vMerge/>
                  <w:vAlign w:val="center"/>
                </w:tcPr>
                <w:p w:rsidR="00227E46" w:rsidRDefault="00227E46">
                  <w:pPr>
                    <w:jc w:val="center"/>
                    <w:rPr>
                      <w:rFonts w:hAnsi="宋体"/>
                      <w:bCs/>
                      <w:szCs w:val="21"/>
                      <w:lang w:val="zh-CN"/>
                    </w:rPr>
                  </w:pPr>
                </w:p>
              </w:tc>
              <w:tc>
                <w:tcPr>
                  <w:tcW w:w="2663" w:type="dxa"/>
                  <w:vMerge/>
                  <w:vAlign w:val="center"/>
                </w:tcPr>
                <w:p w:rsidR="00227E46" w:rsidRDefault="00227E46">
                  <w:pPr>
                    <w:jc w:val="center"/>
                    <w:rPr>
                      <w:rFonts w:hAnsi="宋体"/>
                      <w:bCs/>
                      <w:szCs w:val="21"/>
                      <w:lang w:val="zh-CN"/>
                    </w:rPr>
                  </w:pPr>
                </w:p>
              </w:tc>
            </w:tr>
          </w:tbl>
          <w:p w:rsidR="00227E46" w:rsidRDefault="00BB31D4">
            <w:pPr>
              <w:rPr>
                <w:szCs w:val="22"/>
              </w:rPr>
            </w:pPr>
            <w:r>
              <w:rPr>
                <w:rFonts w:ascii="宋体" w:hAnsi="宋体" w:hint="eastAsia"/>
                <w:b/>
                <w:bCs/>
                <w:color w:val="FF0000"/>
                <w:sz w:val="24"/>
                <w:szCs w:val="24"/>
              </w:rPr>
              <w:t>注：投标人必须在开标前将保证金汇入以上账户，否则作废标处理,缴纳投标保证金账户为涉密账户，账号随机，请投标单位仔细核对账号后缴纳投标保证金，合同签订后，无息退回。</w:t>
            </w:r>
          </w:p>
        </w:tc>
      </w:tr>
      <w:tr w:rsidR="00227E46">
        <w:trPr>
          <w:trHeight w:val="557"/>
          <w:jc w:val="center"/>
        </w:trPr>
        <w:tc>
          <w:tcPr>
            <w:tcW w:w="959" w:type="dxa"/>
            <w:vAlign w:val="center"/>
          </w:tcPr>
          <w:p w:rsidR="00227E46" w:rsidRDefault="00BB31D4">
            <w:pPr>
              <w:spacing w:line="480" w:lineRule="exact"/>
              <w:jc w:val="center"/>
              <w:rPr>
                <w:rFonts w:ascii="宋体" w:hAnsi="宋体"/>
                <w:bCs/>
                <w:sz w:val="24"/>
                <w:szCs w:val="24"/>
              </w:rPr>
            </w:pPr>
            <w:r>
              <w:rPr>
                <w:rFonts w:ascii="宋体" w:hAnsi="宋体" w:hint="eastAsia"/>
                <w:bCs/>
                <w:sz w:val="24"/>
                <w:szCs w:val="24"/>
              </w:rPr>
              <w:t>7</w:t>
            </w:r>
          </w:p>
        </w:tc>
        <w:tc>
          <w:tcPr>
            <w:tcW w:w="8962" w:type="dxa"/>
          </w:tcPr>
          <w:p w:rsidR="00227E46" w:rsidRDefault="00BB31D4">
            <w:pPr>
              <w:rPr>
                <w:rFonts w:ascii="宋体" w:hAnsi="宋体"/>
                <w:bCs/>
                <w:sz w:val="24"/>
                <w:szCs w:val="21"/>
              </w:rPr>
            </w:pPr>
            <w:r>
              <w:rPr>
                <w:rFonts w:ascii="宋体" w:hAnsi="宋体" w:hint="eastAsia"/>
                <w:bCs/>
                <w:sz w:val="24"/>
                <w:szCs w:val="21"/>
              </w:rPr>
              <w:t>采购人：</w:t>
            </w:r>
            <w:r>
              <w:rPr>
                <w:rFonts w:ascii="宋体" w:hint="eastAsia"/>
                <w:sz w:val="24"/>
                <w:szCs w:val="22"/>
              </w:rPr>
              <w:t>宜兴市公用建环资源循环利用有限公司</w:t>
            </w:r>
          </w:p>
          <w:p w:rsidR="00227E46" w:rsidRDefault="00BB31D4">
            <w:pPr>
              <w:rPr>
                <w:rFonts w:ascii="宋体" w:hAnsi="宋体"/>
                <w:bCs/>
                <w:sz w:val="24"/>
                <w:szCs w:val="21"/>
              </w:rPr>
            </w:pPr>
            <w:r>
              <w:rPr>
                <w:rFonts w:ascii="宋体" w:hAnsi="宋体" w:hint="eastAsia"/>
                <w:bCs/>
                <w:sz w:val="24"/>
                <w:szCs w:val="21"/>
              </w:rPr>
              <w:t>联系人：毛先生，吴女士</w:t>
            </w:r>
          </w:p>
          <w:p w:rsidR="00227E46" w:rsidRDefault="00BB31D4">
            <w:pPr>
              <w:rPr>
                <w:rFonts w:ascii="宋体" w:hAnsi="宋体"/>
                <w:bCs/>
                <w:sz w:val="24"/>
                <w:szCs w:val="21"/>
              </w:rPr>
            </w:pPr>
            <w:r>
              <w:rPr>
                <w:rFonts w:ascii="宋体" w:hAnsi="宋体" w:hint="eastAsia"/>
                <w:bCs/>
                <w:sz w:val="24"/>
                <w:szCs w:val="21"/>
              </w:rPr>
              <w:t>联系电话：</w:t>
            </w:r>
            <w:r>
              <w:rPr>
                <w:rFonts w:ascii="宋体" w:hAnsi="宋体"/>
                <w:bCs/>
                <w:sz w:val="24"/>
                <w:szCs w:val="21"/>
              </w:rPr>
              <w:t>0510-</w:t>
            </w:r>
            <w:r>
              <w:rPr>
                <w:rFonts w:ascii="宋体" w:hAnsi="宋体" w:hint="eastAsia"/>
                <w:bCs/>
                <w:sz w:val="24"/>
                <w:szCs w:val="21"/>
              </w:rPr>
              <w:t>80718867，</w:t>
            </w:r>
            <w:r>
              <w:rPr>
                <w:rFonts w:ascii="宋体" w:hAnsi="宋体"/>
                <w:bCs/>
                <w:sz w:val="24"/>
                <w:szCs w:val="21"/>
              </w:rPr>
              <w:t>0510-87355905</w:t>
            </w:r>
          </w:p>
          <w:p w:rsidR="00227E46" w:rsidRDefault="00BB31D4">
            <w:pPr>
              <w:rPr>
                <w:rFonts w:ascii="宋体" w:hAnsi="宋体"/>
                <w:bCs/>
                <w:sz w:val="24"/>
                <w:szCs w:val="21"/>
              </w:rPr>
            </w:pPr>
            <w:r>
              <w:rPr>
                <w:rFonts w:ascii="宋体" w:hAnsi="宋体" w:hint="eastAsia"/>
                <w:bCs/>
                <w:sz w:val="24"/>
                <w:szCs w:val="21"/>
              </w:rPr>
              <w:t>联系地址：宜兴市环科园绿园路528号</w:t>
            </w:r>
          </w:p>
        </w:tc>
      </w:tr>
      <w:tr w:rsidR="00227E46">
        <w:trPr>
          <w:trHeight w:val="2156"/>
          <w:jc w:val="center"/>
        </w:trPr>
        <w:tc>
          <w:tcPr>
            <w:tcW w:w="959" w:type="dxa"/>
            <w:vAlign w:val="center"/>
          </w:tcPr>
          <w:p w:rsidR="00227E46" w:rsidRDefault="00BB31D4">
            <w:pPr>
              <w:spacing w:line="480" w:lineRule="exact"/>
              <w:jc w:val="center"/>
              <w:rPr>
                <w:rFonts w:ascii="宋体" w:hAnsi="宋体"/>
                <w:bCs/>
                <w:sz w:val="24"/>
                <w:szCs w:val="24"/>
              </w:rPr>
            </w:pPr>
            <w:bookmarkStart w:id="6" w:name="OLE_LINK84" w:colFirst="1" w:colLast="2"/>
            <w:r>
              <w:rPr>
                <w:rFonts w:ascii="宋体" w:hAnsi="宋体" w:hint="eastAsia"/>
                <w:bCs/>
                <w:sz w:val="24"/>
                <w:szCs w:val="24"/>
              </w:rPr>
              <w:t>8</w:t>
            </w:r>
          </w:p>
        </w:tc>
        <w:tc>
          <w:tcPr>
            <w:tcW w:w="8962" w:type="dxa"/>
          </w:tcPr>
          <w:p w:rsidR="00227E46" w:rsidRDefault="00BB31D4">
            <w:pPr>
              <w:rPr>
                <w:rFonts w:ascii="宋体" w:hAnsi="宋体"/>
                <w:bCs/>
                <w:sz w:val="24"/>
                <w:szCs w:val="22"/>
              </w:rPr>
            </w:pPr>
            <w:r>
              <w:rPr>
                <w:rFonts w:ascii="宋体" w:hAnsi="宋体" w:hint="eastAsia"/>
                <w:b/>
                <w:bCs/>
                <w:sz w:val="24"/>
                <w:szCs w:val="22"/>
                <w:lang w:val="zh-CN"/>
              </w:rPr>
              <w:t>履约保证金：</w:t>
            </w:r>
            <w:r>
              <w:rPr>
                <w:rFonts w:ascii="宋体" w:hAnsi="宋体" w:hint="eastAsia"/>
                <w:bCs/>
                <w:sz w:val="24"/>
                <w:szCs w:val="22"/>
                <w:lang w:val="zh-CN"/>
              </w:rPr>
              <w:t>中标供应商应于中标公告发布之日起</w:t>
            </w:r>
            <w:r>
              <w:rPr>
                <w:rFonts w:ascii="宋体" w:hAnsi="宋体" w:hint="eastAsia"/>
                <w:bCs/>
                <w:sz w:val="24"/>
                <w:szCs w:val="22"/>
              </w:rPr>
              <w:t>7</w:t>
            </w:r>
            <w:r>
              <w:rPr>
                <w:rFonts w:ascii="宋体" w:hAnsi="宋体" w:hint="eastAsia"/>
                <w:bCs/>
                <w:sz w:val="24"/>
                <w:szCs w:val="22"/>
                <w:lang w:val="zh-CN"/>
              </w:rPr>
              <w:t>日内，缴纳中标合同总金额的</w:t>
            </w:r>
            <w:r>
              <w:rPr>
                <w:rFonts w:ascii="宋体" w:hAnsi="宋体" w:hint="eastAsia"/>
                <w:bCs/>
                <w:sz w:val="24"/>
                <w:szCs w:val="22"/>
              </w:rPr>
              <w:t>10%作为履约保证金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115"/>
              <w:gridCol w:w="663"/>
              <w:gridCol w:w="2844"/>
            </w:tblGrid>
            <w:tr w:rsidR="00227E46">
              <w:trPr>
                <w:trHeight w:val="376"/>
                <w:jc w:val="center"/>
              </w:trPr>
              <w:tc>
                <w:tcPr>
                  <w:tcW w:w="1704" w:type="dxa"/>
                  <w:vAlign w:val="center"/>
                </w:tcPr>
                <w:p w:rsidR="00227E46" w:rsidRDefault="00BB31D4">
                  <w:pPr>
                    <w:jc w:val="center"/>
                    <w:rPr>
                      <w:rFonts w:hAnsi="宋体"/>
                      <w:bCs/>
                      <w:szCs w:val="21"/>
                      <w:lang w:val="zh-CN"/>
                    </w:rPr>
                  </w:pPr>
                  <w:r>
                    <w:rPr>
                      <w:rFonts w:hint="eastAsia"/>
                      <w:szCs w:val="21"/>
                    </w:rPr>
                    <w:t>交纳投履约保证金账户名称</w:t>
                  </w:r>
                </w:p>
              </w:tc>
              <w:tc>
                <w:tcPr>
                  <w:tcW w:w="3115" w:type="dxa"/>
                  <w:vAlign w:val="center"/>
                </w:tcPr>
                <w:p w:rsidR="00227E46" w:rsidRDefault="00BB31D4">
                  <w:pPr>
                    <w:jc w:val="center"/>
                    <w:rPr>
                      <w:rFonts w:ascii="宋体" w:hAnsi="宋体"/>
                      <w:bCs/>
                      <w:sz w:val="24"/>
                      <w:szCs w:val="21"/>
                    </w:rPr>
                  </w:pPr>
                  <w:r>
                    <w:rPr>
                      <w:rFonts w:ascii="宋体" w:hAnsi="宋体" w:hint="eastAsia"/>
                      <w:bCs/>
                      <w:sz w:val="24"/>
                      <w:szCs w:val="21"/>
                    </w:rPr>
                    <w:t>宜兴市公用建环资源循环</w:t>
                  </w:r>
                </w:p>
                <w:p w:rsidR="00227E46" w:rsidRDefault="00BB31D4">
                  <w:pPr>
                    <w:jc w:val="center"/>
                    <w:rPr>
                      <w:rFonts w:hAnsi="宋体"/>
                      <w:bCs/>
                      <w:szCs w:val="21"/>
                      <w:lang w:val="zh-CN"/>
                    </w:rPr>
                  </w:pPr>
                  <w:r>
                    <w:rPr>
                      <w:rFonts w:ascii="宋体" w:hAnsi="宋体" w:hint="eastAsia"/>
                      <w:bCs/>
                      <w:sz w:val="24"/>
                      <w:szCs w:val="21"/>
                    </w:rPr>
                    <w:t>利用有限公司</w:t>
                  </w:r>
                </w:p>
              </w:tc>
              <w:tc>
                <w:tcPr>
                  <w:tcW w:w="663" w:type="dxa"/>
                  <w:vMerge w:val="restart"/>
                  <w:vAlign w:val="center"/>
                </w:tcPr>
                <w:p w:rsidR="00227E46" w:rsidRDefault="00BB31D4">
                  <w:pPr>
                    <w:jc w:val="center"/>
                    <w:rPr>
                      <w:rFonts w:ascii="宋体" w:hAnsi="宋体"/>
                      <w:bCs/>
                      <w:szCs w:val="21"/>
                      <w:lang w:val="zh-CN"/>
                    </w:rPr>
                  </w:pPr>
                  <w:r>
                    <w:rPr>
                      <w:rFonts w:ascii="宋体" w:hAnsi="宋体" w:hint="eastAsia"/>
                      <w:bCs/>
                      <w:szCs w:val="21"/>
                      <w:lang w:val="zh-CN"/>
                    </w:rPr>
                    <w:t>交纳</w:t>
                  </w:r>
                </w:p>
                <w:p w:rsidR="00227E46" w:rsidRDefault="00BB31D4">
                  <w:pPr>
                    <w:jc w:val="center"/>
                    <w:rPr>
                      <w:rFonts w:hAnsi="宋体"/>
                      <w:bCs/>
                      <w:szCs w:val="21"/>
                      <w:lang w:val="zh-CN"/>
                    </w:rPr>
                  </w:pPr>
                  <w:r>
                    <w:rPr>
                      <w:rFonts w:ascii="宋体" w:hAnsi="宋体" w:hint="eastAsia"/>
                      <w:bCs/>
                      <w:szCs w:val="21"/>
                      <w:lang w:val="zh-CN"/>
                    </w:rPr>
                    <w:t>形式</w:t>
                  </w:r>
                </w:p>
              </w:tc>
              <w:tc>
                <w:tcPr>
                  <w:tcW w:w="2844" w:type="dxa"/>
                  <w:vMerge w:val="restart"/>
                  <w:vAlign w:val="center"/>
                </w:tcPr>
                <w:p w:rsidR="00227E46" w:rsidRDefault="00BB31D4">
                  <w:pPr>
                    <w:jc w:val="center"/>
                    <w:rPr>
                      <w:rFonts w:hAnsi="宋体"/>
                      <w:bCs/>
                      <w:szCs w:val="21"/>
                      <w:lang w:val="zh-CN"/>
                    </w:rPr>
                  </w:pPr>
                  <w:r>
                    <w:rPr>
                      <w:rFonts w:ascii="宋体" w:hAnsi="宋体" w:hint="eastAsia"/>
                      <w:bCs/>
                      <w:szCs w:val="21"/>
                      <w:lang w:val="zh-CN"/>
                    </w:rPr>
                    <w:t>履约保证金的交纳形</w:t>
                  </w:r>
                  <w:r w:rsidR="00711C3F">
                    <w:rPr>
                      <w:rFonts w:ascii="宋体" w:hAnsi="宋体" w:hint="eastAsia"/>
                      <w:bCs/>
                      <w:szCs w:val="21"/>
                      <w:lang w:val="zh-CN"/>
                    </w:rPr>
                    <w:t>式限于转账、电汇、本票、银行汇票、银行保函（不接受其他形式的履约</w:t>
                  </w:r>
                  <w:r>
                    <w:rPr>
                      <w:rFonts w:ascii="宋体" w:hAnsi="宋体" w:hint="eastAsia"/>
                      <w:bCs/>
                      <w:szCs w:val="21"/>
                      <w:lang w:val="zh-CN"/>
                    </w:rPr>
                    <w:t>保证金）</w:t>
                  </w:r>
                </w:p>
              </w:tc>
            </w:tr>
            <w:tr w:rsidR="00227E46">
              <w:trPr>
                <w:trHeight w:val="366"/>
                <w:jc w:val="center"/>
              </w:trPr>
              <w:tc>
                <w:tcPr>
                  <w:tcW w:w="1704" w:type="dxa"/>
                  <w:vAlign w:val="center"/>
                </w:tcPr>
                <w:p w:rsidR="00227E46" w:rsidRDefault="00BB31D4">
                  <w:pPr>
                    <w:jc w:val="center"/>
                    <w:rPr>
                      <w:rFonts w:hAnsi="宋体"/>
                      <w:bCs/>
                      <w:szCs w:val="21"/>
                      <w:lang w:val="zh-CN"/>
                    </w:rPr>
                  </w:pPr>
                  <w:r>
                    <w:rPr>
                      <w:rFonts w:ascii="宋体" w:hAnsi="宋体" w:hint="eastAsia"/>
                      <w:bCs/>
                      <w:szCs w:val="21"/>
                      <w:lang w:val="zh-CN"/>
                    </w:rPr>
                    <w:t>开户银行及行号</w:t>
                  </w:r>
                </w:p>
              </w:tc>
              <w:tc>
                <w:tcPr>
                  <w:tcW w:w="3115" w:type="dxa"/>
                  <w:vAlign w:val="center"/>
                </w:tcPr>
                <w:p w:rsidR="00227E46" w:rsidRDefault="00BB31D4">
                  <w:pPr>
                    <w:jc w:val="center"/>
                    <w:rPr>
                      <w:rFonts w:ascii="宋体" w:hAnsi="宋体"/>
                      <w:bCs/>
                      <w:sz w:val="24"/>
                      <w:szCs w:val="21"/>
                    </w:rPr>
                  </w:pPr>
                  <w:r>
                    <w:rPr>
                      <w:rFonts w:ascii="宋体" w:hAnsi="宋体" w:hint="eastAsia"/>
                      <w:bCs/>
                      <w:sz w:val="24"/>
                      <w:szCs w:val="21"/>
                    </w:rPr>
                    <w:t>宜兴农村商业银行宜城支行</w:t>
                  </w:r>
                </w:p>
              </w:tc>
              <w:tc>
                <w:tcPr>
                  <w:tcW w:w="663" w:type="dxa"/>
                  <w:vMerge/>
                  <w:vAlign w:val="center"/>
                </w:tcPr>
                <w:p w:rsidR="00227E46" w:rsidRDefault="00227E46">
                  <w:pPr>
                    <w:jc w:val="center"/>
                    <w:rPr>
                      <w:rFonts w:hAnsi="宋体"/>
                      <w:bCs/>
                      <w:szCs w:val="21"/>
                      <w:lang w:val="zh-CN"/>
                    </w:rPr>
                  </w:pPr>
                </w:p>
              </w:tc>
              <w:tc>
                <w:tcPr>
                  <w:tcW w:w="2844" w:type="dxa"/>
                  <w:vMerge/>
                  <w:vAlign w:val="center"/>
                </w:tcPr>
                <w:p w:rsidR="00227E46" w:rsidRDefault="00227E46">
                  <w:pPr>
                    <w:jc w:val="center"/>
                    <w:rPr>
                      <w:rFonts w:hAnsi="宋体"/>
                      <w:bCs/>
                      <w:szCs w:val="21"/>
                      <w:lang w:val="zh-CN"/>
                    </w:rPr>
                  </w:pPr>
                </w:p>
              </w:tc>
            </w:tr>
            <w:tr w:rsidR="00227E46">
              <w:trPr>
                <w:trHeight w:val="90"/>
                <w:jc w:val="center"/>
              </w:trPr>
              <w:tc>
                <w:tcPr>
                  <w:tcW w:w="1704" w:type="dxa"/>
                  <w:vAlign w:val="center"/>
                </w:tcPr>
                <w:p w:rsidR="00227E46" w:rsidRDefault="00BB31D4">
                  <w:pPr>
                    <w:jc w:val="center"/>
                    <w:rPr>
                      <w:rFonts w:hAnsi="宋体"/>
                      <w:bCs/>
                      <w:szCs w:val="21"/>
                      <w:lang w:val="zh-CN"/>
                    </w:rPr>
                  </w:pPr>
                  <w:r>
                    <w:rPr>
                      <w:rFonts w:hAnsi="宋体" w:hint="eastAsia"/>
                      <w:bCs/>
                      <w:szCs w:val="21"/>
                      <w:lang w:val="zh-CN"/>
                    </w:rPr>
                    <w:t>账号</w:t>
                  </w:r>
                </w:p>
              </w:tc>
              <w:tc>
                <w:tcPr>
                  <w:tcW w:w="3115" w:type="dxa"/>
                  <w:vAlign w:val="center"/>
                </w:tcPr>
                <w:p w:rsidR="00227E46" w:rsidRDefault="00BB31D4">
                  <w:pPr>
                    <w:jc w:val="center"/>
                    <w:rPr>
                      <w:rFonts w:ascii="宋体" w:hAnsi="宋体"/>
                      <w:bCs/>
                      <w:sz w:val="24"/>
                      <w:szCs w:val="21"/>
                    </w:rPr>
                  </w:pPr>
                  <w:r>
                    <w:rPr>
                      <w:rFonts w:ascii="宋体" w:hAnsi="宋体" w:hint="eastAsia"/>
                      <w:bCs/>
                      <w:sz w:val="24"/>
                      <w:szCs w:val="21"/>
                    </w:rPr>
                    <w:t>3202230401201000012720</w:t>
                  </w:r>
                </w:p>
              </w:tc>
              <w:tc>
                <w:tcPr>
                  <w:tcW w:w="663" w:type="dxa"/>
                  <w:vMerge/>
                  <w:vAlign w:val="center"/>
                </w:tcPr>
                <w:p w:rsidR="00227E46" w:rsidRDefault="00227E46">
                  <w:pPr>
                    <w:jc w:val="center"/>
                    <w:rPr>
                      <w:rFonts w:hAnsi="宋体"/>
                      <w:bCs/>
                      <w:szCs w:val="21"/>
                      <w:lang w:val="zh-CN"/>
                    </w:rPr>
                  </w:pPr>
                </w:p>
              </w:tc>
              <w:tc>
                <w:tcPr>
                  <w:tcW w:w="2844" w:type="dxa"/>
                  <w:vMerge/>
                  <w:vAlign w:val="center"/>
                </w:tcPr>
                <w:p w:rsidR="00227E46" w:rsidRDefault="00227E46">
                  <w:pPr>
                    <w:jc w:val="center"/>
                    <w:rPr>
                      <w:rFonts w:hAnsi="宋体"/>
                      <w:bCs/>
                      <w:szCs w:val="21"/>
                      <w:lang w:val="zh-CN"/>
                    </w:rPr>
                  </w:pPr>
                </w:p>
              </w:tc>
            </w:tr>
          </w:tbl>
          <w:p w:rsidR="00227E46" w:rsidRDefault="00227E46">
            <w:pPr>
              <w:jc w:val="left"/>
              <w:rPr>
                <w:rFonts w:ascii="宋体" w:hAnsi="宋体"/>
                <w:bCs/>
                <w:sz w:val="24"/>
                <w:szCs w:val="24"/>
              </w:rPr>
            </w:pPr>
          </w:p>
        </w:tc>
      </w:tr>
      <w:bookmarkEnd w:id="6"/>
    </w:tbl>
    <w:p w:rsidR="00227E46" w:rsidRDefault="00227E46">
      <w:pPr>
        <w:widowControl/>
        <w:jc w:val="center"/>
        <w:rPr>
          <w:rFonts w:ascii="黑体" w:eastAsia="黑体" w:hAnsi="黑体"/>
          <w:sz w:val="32"/>
          <w:szCs w:val="32"/>
        </w:rPr>
      </w:pPr>
    </w:p>
    <w:p w:rsidR="00227E46" w:rsidRDefault="00227E46">
      <w:pPr>
        <w:widowControl/>
        <w:jc w:val="center"/>
        <w:rPr>
          <w:rFonts w:ascii="黑体" w:eastAsia="黑体" w:hAnsi="黑体"/>
          <w:sz w:val="32"/>
          <w:szCs w:val="32"/>
        </w:rPr>
      </w:pPr>
    </w:p>
    <w:p w:rsidR="00227E46" w:rsidRDefault="00227E46">
      <w:pPr>
        <w:widowControl/>
        <w:jc w:val="center"/>
        <w:rPr>
          <w:rFonts w:ascii="黑体" w:eastAsia="黑体" w:hAnsi="黑体"/>
          <w:sz w:val="32"/>
          <w:szCs w:val="32"/>
        </w:rPr>
      </w:pPr>
    </w:p>
    <w:p w:rsidR="00227E46" w:rsidRDefault="00227E46">
      <w:pPr>
        <w:widowControl/>
        <w:jc w:val="center"/>
        <w:rPr>
          <w:rFonts w:ascii="黑体" w:eastAsia="黑体" w:hAnsi="黑体"/>
          <w:sz w:val="32"/>
          <w:szCs w:val="32"/>
        </w:rPr>
      </w:pPr>
    </w:p>
    <w:p w:rsidR="00227E46" w:rsidRDefault="00227E46">
      <w:pPr>
        <w:widowControl/>
        <w:jc w:val="center"/>
        <w:rPr>
          <w:rFonts w:ascii="黑体" w:eastAsia="黑体" w:hAnsi="黑体"/>
          <w:sz w:val="32"/>
          <w:szCs w:val="32"/>
        </w:rPr>
      </w:pPr>
    </w:p>
    <w:p w:rsidR="00227E46" w:rsidRDefault="00227E46">
      <w:pPr>
        <w:widowControl/>
        <w:jc w:val="center"/>
        <w:rPr>
          <w:rFonts w:ascii="黑体" w:eastAsia="黑体" w:hAnsi="黑体"/>
          <w:sz w:val="32"/>
          <w:szCs w:val="32"/>
        </w:rPr>
      </w:pPr>
    </w:p>
    <w:p w:rsidR="00227E46" w:rsidRDefault="00227E46">
      <w:pPr>
        <w:widowControl/>
        <w:jc w:val="center"/>
        <w:rPr>
          <w:rFonts w:ascii="黑体" w:eastAsia="黑体" w:hAnsi="黑体"/>
          <w:sz w:val="32"/>
          <w:szCs w:val="32"/>
        </w:rPr>
      </w:pPr>
    </w:p>
    <w:p w:rsidR="00227E46" w:rsidRDefault="00227E46">
      <w:pPr>
        <w:widowControl/>
        <w:jc w:val="center"/>
        <w:rPr>
          <w:rFonts w:ascii="黑体" w:eastAsia="黑体" w:hAnsi="黑体"/>
          <w:sz w:val="32"/>
          <w:szCs w:val="32"/>
        </w:rPr>
      </w:pPr>
    </w:p>
    <w:p w:rsidR="00227E46" w:rsidRDefault="00227E46">
      <w:pPr>
        <w:widowControl/>
        <w:jc w:val="center"/>
        <w:rPr>
          <w:rFonts w:ascii="黑体" w:eastAsia="黑体" w:hAnsi="黑体"/>
          <w:sz w:val="32"/>
          <w:szCs w:val="32"/>
        </w:rPr>
      </w:pPr>
    </w:p>
    <w:p w:rsidR="00227E46" w:rsidRDefault="00227E46">
      <w:pPr>
        <w:widowControl/>
        <w:jc w:val="center"/>
        <w:rPr>
          <w:rFonts w:ascii="黑体" w:eastAsia="黑体" w:hAnsi="黑体"/>
          <w:sz w:val="32"/>
          <w:szCs w:val="32"/>
        </w:rPr>
      </w:pPr>
    </w:p>
    <w:p w:rsidR="00227E46" w:rsidRDefault="00227E46">
      <w:pPr>
        <w:widowControl/>
        <w:jc w:val="center"/>
        <w:rPr>
          <w:rFonts w:ascii="黑体" w:eastAsia="黑体" w:hAnsi="黑体"/>
          <w:sz w:val="32"/>
          <w:szCs w:val="32"/>
        </w:rPr>
      </w:pPr>
    </w:p>
    <w:p w:rsidR="00227E46" w:rsidRDefault="00227E46">
      <w:pPr>
        <w:widowControl/>
        <w:rPr>
          <w:rFonts w:ascii="黑体" w:eastAsia="黑体" w:hAnsi="黑体"/>
          <w:sz w:val="32"/>
          <w:szCs w:val="32"/>
        </w:rPr>
      </w:pPr>
    </w:p>
    <w:p w:rsidR="00227E46" w:rsidRDefault="00BB31D4">
      <w:pPr>
        <w:widowControl/>
        <w:jc w:val="center"/>
        <w:rPr>
          <w:rFonts w:ascii="黑体" w:eastAsia="黑体" w:hAnsi="黑体"/>
          <w:sz w:val="32"/>
          <w:szCs w:val="32"/>
        </w:rPr>
      </w:pPr>
      <w:r>
        <w:rPr>
          <w:rFonts w:ascii="黑体" w:eastAsia="黑体" w:hAnsi="黑体" w:hint="eastAsia"/>
          <w:sz w:val="32"/>
          <w:szCs w:val="32"/>
        </w:rPr>
        <w:lastRenderedPageBreak/>
        <w:t>二 投标人须知</w:t>
      </w:r>
    </w:p>
    <w:p w:rsidR="00227E46" w:rsidRDefault="00BB31D4">
      <w:pPr>
        <w:spacing w:line="360" w:lineRule="auto"/>
        <w:ind w:firstLineChars="200" w:firstLine="482"/>
        <w:rPr>
          <w:rFonts w:ascii="宋体" w:hAnsi="宋体"/>
          <w:b/>
          <w:sz w:val="24"/>
          <w:lang w:val="zh-CN"/>
        </w:rPr>
      </w:pPr>
      <w:r>
        <w:rPr>
          <w:rFonts w:ascii="宋体" w:hAnsi="宋体" w:hint="eastAsia"/>
          <w:b/>
          <w:sz w:val="24"/>
          <w:lang w:val="zh-CN"/>
        </w:rPr>
        <w:t>一、总   则</w:t>
      </w:r>
    </w:p>
    <w:p w:rsidR="00227E46" w:rsidRDefault="00BB31D4">
      <w:pPr>
        <w:spacing w:line="360" w:lineRule="auto"/>
        <w:ind w:firstLineChars="200" w:firstLine="482"/>
        <w:rPr>
          <w:rFonts w:ascii="宋体" w:hAnsi="宋体"/>
          <w:bCs/>
          <w:sz w:val="24"/>
          <w:lang w:val="zh-CN"/>
        </w:rPr>
      </w:pPr>
      <w:r>
        <w:rPr>
          <w:rFonts w:ascii="宋体" w:hAnsi="宋体" w:hint="eastAsia"/>
          <w:b/>
          <w:sz w:val="24"/>
          <w:lang w:val="zh-CN"/>
        </w:rPr>
        <w:t>1、定义</w:t>
      </w:r>
    </w:p>
    <w:p w:rsidR="00227E46" w:rsidRDefault="00BB31D4">
      <w:pPr>
        <w:spacing w:line="360" w:lineRule="auto"/>
        <w:ind w:firstLineChars="200" w:firstLine="480"/>
        <w:rPr>
          <w:rFonts w:ascii="宋体" w:hAnsi="宋体"/>
          <w:bCs/>
          <w:sz w:val="24"/>
          <w:lang w:val="zh-CN"/>
        </w:rPr>
      </w:pPr>
      <w:r>
        <w:rPr>
          <w:rFonts w:ascii="宋体" w:hAnsi="宋体" w:hint="eastAsia"/>
          <w:bCs/>
          <w:sz w:val="24"/>
          <w:lang w:val="zh-CN"/>
        </w:rPr>
        <w:t>1.1 “投标人”是指参加投标竞争，并符合招标文件规定资格条件的法人、其他组织或者自然人；同时，按照《政府采购法实施条例释义》，法人的分支机构由于其不能独立承担民事责任，不能以分支机构的身份参加政府采购，只能以法人身份参加，但银行、保险、石油石化、电力、电信等有行业特殊情况的，可以分支机构参加政府采购和签订合同。</w:t>
      </w:r>
    </w:p>
    <w:p w:rsidR="00227E46" w:rsidRDefault="00BB31D4">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227E46" w:rsidRDefault="00BB31D4">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227E46" w:rsidRDefault="00BB31D4">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“投标人名称（盖章）”及“投标人公章”</w:t>
      </w:r>
      <w:r>
        <w:rPr>
          <w:rFonts w:ascii="宋体" w:hAnsi="宋体" w:hint="eastAsia"/>
          <w:bCs/>
          <w:sz w:val="24"/>
        </w:rPr>
        <w:t>是指投标人的公章。</w:t>
      </w:r>
    </w:p>
    <w:p w:rsidR="00227E46" w:rsidRDefault="00BB31D4">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227E46" w:rsidRDefault="00BB31D4">
      <w:pPr>
        <w:spacing w:line="360" w:lineRule="auto"/>
        <w:ind w:firstLineChars="200" w:firstLine="482"/>
        <w:rPr>
          <w:rFonts w:ascii="宋体" w:hAnsi="宋体"/>
          <w:b/>
          <w:sz w:val="24"/>
        </w:rPr>
      </w:pPr>
      <w:r>
        <w:rPr>
          <w:rFonts w:ascii="宋体" w:hAnsi="宋体" w:hint="eastAsia"/>
          <w:b/>
          <w:sz w:val="24"/>
        </w:rPr>
        <w:t>2、投标费用</w:t>
      </w:r>
    </w:p>
    <w:p w:rsidR="00227E46" w:rsidRDefault="00BB31D4">
      <w:pPr>
        <w:spacing w:line="360" w:lineRule="auto"/>
        <w:ind w:firstLineChars="200" w:firstLine="480"/>
        <w:rPr>
          <w:rFonts w:ascii="宋体" w:hAnsi="宋体"/>
          <w:bCs/>
          <w:sz w:val="24"/>
        </w:rPr>
      </w:pPr>
      <w:r>
        <w:rPr>
          <w:rFonts w:ascii="宋体" w:hAnsi="宋体" w:hint="eastAsia"/>
          <w:bCs/>
          <w:sz w:val="24"/>
        </w:rPr>
        <w:t>2.1 招标文件中的货币单位均为人民币元。</w:t>
      </w:r>
    </w:p>
    <w:p w:rsidR="00227E46" w:rsidRDefault="00BB31D4">
      <w:pPr>
        <w:spacing w:line="360" w:lineRule="auto"/>
        <w:ind w:firstLineChars="200" w:firstLine="480"/>
        <w:rPr>
          <w:rFonts w:ascii="宋体" w:hAnsi="宋体"/>
          <w:bCs/>
          <w:sz w:val="24"/>
        </w:rPr>
      </w:pPr>
      <w:r>
        <w:rPr>
          <w:rFonts w:ascii="宋体" w:hAnsi="宋体" w:hint="eastAsia"/>
          <w:bCs/>
          <w:sz w:val="24"/>
        </w:rPr>
        <w:t>2.2 投标人应自行承担所有与准备和参加投标有关的一切费用。</w:t>
      </w:r>
    </w:p>
    <w:p w:rsidR="00227E46" w:rsidRDefault="00BB31D4">
      <w:pPr>
        <w:spacing w:line="360" w:lineRule="auto"/>
        <w:ind w:leftChars="200" w:left="420"/>
        <w:rPr>
          <w:rFonts w:ascii="宋体" w:hAnsi="宋体"/>
          <w:b/>
          <w:sz w:val="24"/>
        </w:rPr>
      </w:pPr>
      <w:r>
        <w:rPr>
          <w:rFonts w:ascii="宋体" w:hAnsi="宋体" w:hint="eastAsia"/>
          <w:b/>
          <w:sz w:val="24"/>
        </w:rPr>
        <w:t>3、保密要求</w:t>
      </w:r>
    </w:p>
    <w:p w:rsidR="00227E46" w:rsidRDefault="00BB31D4">
      <w:pPr>
        <w:spacing w:line="360" w:lineRule="auto"/>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227E46" w:rsidRDefault="00BB31D4">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227E46" w:rsidRDefault="00BB31D4">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227E46" w:rsidRDefault="00BB31D4">
      <w:pPr>
        <w:spacing w:line="360" w:lineRule="auto"/>
        <w:ind w:firstLineChars="200" w:firstLine="480"/>
        <w:rPr>
          <w:rFonts w:ascii="宋体" w:hAnsi="宋体"/>
          <w:bCs/>
          <w:sz w:val="24"/>
        </w:rPr>
      </w:pPr>
      <w:r>
        <w:rPr>
          <w:rFonts w:ascii="宋体" w:hAnsi="宋体" w:hint="eastAsia"/>
          <w:bCs/>
          <w:sz w:val="24"/>
        </w:rPr>
        <w:t>4.1 投标人可在 “宜兴市公用环保集团有限公司”网站下载招标文件及有关资料。投标人须按招标文件要求提交全部资料并对招标文件各项内容作出实质性响应，否则投标无效。</w:t>
      </w:r>
    </w:p>
    <w:p w:rsidR="00227E46" w:rsidRDefault="00BB31D4">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请立即与</w:t>
      </w:r>
      <w:r>
        <w:rPr>
          <w:rFonts w:ascii="宋体" w:hAnsi="宋体" w:hint="eastAsia"/>
          <w:bCs/>
          <w:sz w:val="24"/>
        </w:rPr>
        <w:t>宜兴市公用产业集团有限公司</w:t>
      </w:r>
      <w:r>
        <w:rPr>
          <w:rFonts w:hAnsi="宋体" w:hint="eastAsia"/>
          <w:bCs/>
          <w:sz w:val="24"/>
        </w:rPr>
        <w:t>联系解决。</w:t>
      </w:r>
    </w:p>
    <w:p w:rsidR="00227E46" w:rsidRDefault="00BB31D4">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227E46" w:rsidRDefault="00BB31D4">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227E46" w:rsidRDefault="00BB31D4">
      <w:pPr>
        <w:jc w:val="left"/>
        <w:rPr>
          <w:rFonts w:ascii="宋体" w:hAnsi="宋体"/>
          <w:bCs/>
          <w:sz w:val="24"/>
          <w:szCs w:val="21"/>
        </w:rPr>
      </w:pPr>
      <w:bookmarkStart w:id="7" w:name="OLE_LINK90"/>
      <w:r>
        <w:rPr>
          <w:rFonts w:ascii="宋体" w:hAnsi="宋体" w:hint="eastAsia"/>
          <w:bCs/>
          <w:sz w:val="24"/>
        </w:rPr>
        <w:t xml:space="preserve">    5.1 </w:t>
      </w:r>
      <w:bookmarkStart w:id="8" w:name="OLE_LINK109"/>
      <w:r>
        <w:rPr>
          <w:rFonts w:ascii="宋体" w:hAnsi="宋体" w:hint="eastAsia"/>
          <w:bCs/>
          <w:sz w:val="24"/>
        </w:rPr>
        <w:t>本文件由</w:t>
      </w:r>
      <w:bookmarkStart w:id="9" w:name="OLE_LINK13"/>
      <w:r>
        <w:rPr>
          <w:rFonts w:ascii="宋体" w:hAnsi="宋体" w:hint="eastAsia"/>
          <w:bCs/>
          <w:sz w:val="24"/>
          <w:szCs w:val="21"/>
        </w:rPr>
        <w:t>宜兴市公用建环资源循环利用有限公司</w:t>
      </w:r>
      <w:r>
        <w:rPr>
          <w:rFonts w:ascii="宋体" w:hAnsi="宋体" w:hint="eastAsia"/>
          <w:bCs/>
          <w:sz w:val="24"/>
        </w:rPr>
        <w:t>负责解释</w:t>
      </w:r>
      <w:bookmarkEnd w:id="9"/>
      <w:r>
        <w:rPr>
          <w:rFonts w:ascii="宋体" w:hAnsi="宋体" w:hint="eastAsia"/>
          <w:bCs/>
          <w:sz w:val="24"/>
        </w:rPr>
        <w:t>。</w:t>
      </w:r>
      <w:bookmarkEnd w:id="8"/>
    </w:p>
    <w:bookmarkEnd w:id="7"/>
    <w:p w:rsidR="00227E46" w:rsidRDefault="00BB31D4">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10" w:name="OLE_LINK160"/>
      <w:r>
        <w:rPr>
          <w:rFonts w:ascii="宋体" w:hAnsi="宋体" w:hint="eastAsia"/>
          <w:b/>
          <w:sz w:val="24"/>
          <w:lang w:val="zh-CN"/>
        </w:rPr>
        <w:t>澄清、修改</w:t>
      </w:r>
      <w:bookmarkEnd w:id="10"/>
    </w:p>
    <w:p w:rsidR="00227E46" w:rsidRDefault="00BB31D4">
      <w:pPr>
        <w:spacing w:line="360" w:lineRule="auto"/>
        <w:ind w:firstLineChars="200" w:firstLine="480"/>
        <w:rPr>
          <w:rFonts w:ascii="宋体"/>
          <w:sz w:val="24"/>
          <w:szCs w:val="21"/>
          <w:lang w:val="zh-CN"/>
        </w:rPr>
      </w:pPr>
      <w:bookmarkStart w:id="11" w:name="OLE_LINK91"/>
      <w:r>
        <w:rPr>
          <w:rFonts w:ascii="宋体" w:hAnsi="宋体" w:hint="eastAsia"/>
          <w:bCs/>
          <w:sz w:val="24"/>
        </w:rPr>
        <w:lastRenderedPageBreak/>
        <w:t xml:space="preserve">6.1 </w:t>
      </w:r>
      <w:bookmarkStart w:id="12" w:name="OLE_LINK14"/>
      <w:bookmarkStart w:id="13" w:name="OLE_LINK161"/>
      <w:r>
        <w:rPr>
          <w:rFonts w:ascii="宋体" w:hAnsi="宋体" w:cs="宋体" w:hint="eastAsia"/>
          <w:sz w:val="24"/>
        </w:rPr>
        <w:t>采购人或者</w:t>
      </w:r>
      <w:bookmarkEnd w:id="12"/>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该澄清或者修改的内容为招标文件的组成部分。</w:t>
      </w:r>
      <w:bookmarkEnd w:id="13"/>
    </w:p>
    <w:bookmarkEnd w:id="11"/>
    <w:p w:rsidR="00227E46" w:rsidRDefault="00BB31D4">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227E46" w:rsidRDefault="00BB31D4">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227E46" w:rsidRDefault="00BB31D4">
      <w:pPr>
        <w:spacing w:line="360" w:lineRule="auto"/>
        <w:ind w:firstLineChars="200" w:firstLine="482"/>
        <w:rPr>
          <w:rFonts w:ascii="宋体" w:hAnsi="宋体"/>
          <w:b/>
          <w:sz w:val="24"/>
        </w:rPr>
      </w:pPr>
      <w:r>
        <w:rPr>
          <w:rFonts w:ascii="宋体" w:hAnsi="宋体" w:hint="eastAsia"/>
          <w:b/>
          <w:sz w:val="24"/>
        </w:rPr>
        <w:t>三、投标文件</w:t>
      </w:r>
    </w:p>
    <w:p w:rsidR="00227E46" w:rsidRDefault="00BB31D4">
      <w:pPr>
        <w:spacing w:line="360" w:lineRule="auto"/>
        <w:ind w:firstLineChars="200" w:firstLine="482"/>
        <w:rPr>
          <w:rFonts w:ascii="宋体" w:hAnsi="宋体"/>
          <w:b/>
          <w:sz w:val="24"/>
        </w:rPr>
      </w:pPr>
      <w:bookmarkStart w:id="14" w:name="OLE_LINK16"/>
      <w:bookmarkStart w:id="15" w:name="OLE_LINK162"/>
      <w:bookmarkStart w:id="16" w:name="OLE_LINK21"/>
      <w:bookmarkStart w:id="17" w:name="OLE_LINK62"/>
      <w:r>
        <w:rPr>
          <w:rFonts w:ascii="宋体" w:hAnsi="宋体" w:hint="eastAsia"/>
          <w:b/>
          <w:sz w:val="24"/>
        </w:rPr>
        <w:t>7、投标文件的组成</w:t>
      </w:r>
      <w:bookmarkEnd w:id="14"/>
      <w:r>
        <w:rPr>
          <w:rFonts w:ascii="宋体" w:hAnsi="宋体" w:hint="eastAsia"/>
          <w:b/>
          <w:sz w:val="24"/>
        </w:rPr>
        <w:t>：</w:t>
      </w:r>
      <w:bookmarkStart w:id="18" w:name="OLE_LINK51"/>
    </w:p>
    <w:bookmarkEnd w:id="15"/>
    <w:bookmarkEnd w:id="16"/>
    <w:bookmarkEnd w:id="17"/>
    <w:bookmarkEnd w:id="18"/>
    <w:p w:rsidR="00227E46" w:rsidRDefault="00BB31D4">
      <w:pPr>
        <w:tabs>
          <w:tab w:val="left" w:pos="255"/>
        </w:tabs>
        <w:spacing w:line="360" w:lineRule="auto"/>
        <w:ind w:left="284"/>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1</w:t>
      </w:r>
      <w:r>
        <w:rPr>
          <w:rFonts w:ascii="宋体" w:hAnsi="宋体" w:hint="eastAsia"/>
          <w:sz w:val="24"/>
          <w:szCs w:val="21"/>
          <w:lang w:val="zh-CN"/>
        </w:rPr>
        <w:t>）</w:t>
      </w:r>
      <w:bookmarkStart w:id="19" w:name="OLE_LINK8"/>
      <w:r>
        <w:rPr>
          <w:rFonts w:ascii="宋体" w:hAnsi="宋体" w:hint="eastAsia"/>
          <w:sz w:val="24"/>
          <w:szCs w:val="21"/>
          <w:lang w:val="zh-CN"/>
        </w:rPr>
        <w:t>投标函（</w:t>
      </w:r>
      <w:r>
        <w:rPr>
          <w:rFonts w:ascii="宋体" w:hAnsi="宋体" w:hint="eastAsia"/>
          <w:sz w:val="24"/>
          <w:szCs w:val="24"/>
        </w:rPr>
        <w:t>格式见附件</w:t>
      </w:r>
      <w:r>
        <w:rPr>
          <w:rFonts w:ascii="宋体" w:hAnsi="宋体" w:hint="eastAsia"/>
          <w:sz w:val="24"/>
          <w:szCs w:val="21"/>
          <w:lang w:val="zh-CN"/>
        </w:rPr>
        <w:t>）</w:t>
      </w:r>
    </w:p>
    <w:p w:rsidR="00227E46" w:rsidRDefault="00BB31D4">
      <w:pPr>
        <w:tabs>
          <w:tab w:val="left" w:pos="255"/>
        </w:tabs>
        <w:spacing w:line="360" w:lineRule="auto"/>
        <w:ind w:left="284"/>
        <w:rPr>
          <w:rFonts w:ascii="宋体" w:hAnsi="宋体"/>
          <w:sz w:val="24"/>
          <w:szCs w:val="21"/>
          <w:lang w:val="zh-CN"/>
        </w:rPr>
      </w:pPr>
      <w:r>
        <w:rPr>
          <w:rFonts w:ascii="宋体" w:hAnsi="宋体" w:hint="eastAsia"/>
          <w:sz w:val="24"/>
          <w:szCs w:val="21"/>
          <w:lang w:val="zh-CN"/>
        </w:rPr>
        <w:t>（2）报价文件：</w:t>
      </w:r>
    </w:p>
    <w:p w:rsidR="00227E46" w:rsidRDefault="00BB31D4">
      <w:pPr>
        <w:numPr>
          <w:ilvl w:val="0"/>
          <w:numId w:val="15"/>
        </w:numPr>
        <w:tabs>
          <w:tab w:val="left" w:pos="0"/>
          <w:tab w:val="left" w:pos="255"/>
        </w:tabs>
        <w:spacing w:line="360" w:lineRule="auto"/>
        <w:ind w:firstLineChars="200" w:firstLine="480"/>
        <w:rPr>
          <w:rFonts w:ascii="宋体" w:hAnsi="宋体"/>
          <w:sz w:val="24"/>
          <w:szCs w:val="21"/>
          <w:lang w:val="zh-CN"/>
        </w:rPr>
      </w:pPr>
      <w:r>
        <w:rPr>
          <w:rFonts w:ascii="宋体" w:hAnsi="宋体" w:hint="eastAsia"/>
          <w:sz w:val="24"/>
          <w:szCs w:val="24"/>
          <w:lang w:val="zh-CN"/>
        </w:rPr>
        <w:t>开标一览表</w:t>
      </w:r>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p>
    <w:p w:rsidR="00227E46" w:rsidRDefault="00BB31D4">
      <w:pPr>
        <w:numPr>
          <w:ilvl w:val="0"/>
          <w:numId w:val="15"/>
        </w:numPr>
        <w:tabs>
          <w:tab w:val="left" w:pos="0"/>
          <w:tab w:val="left" w:pos="255"/>
        </w:tabs>
        <w:spacing w:line="360" w:lineRule="auto"/>
        <w:ind w:firstLineChars="200" w:firstLine="480"/>
        <w:rPr>
          <w:rFonts w:ascii="宋体" w:hAnsi="宋体"/>
          <w:sz w:val="24"/>
          <w:szCs w:val="21"/>
          <w:lang w:val="zh-CN"/>
        </w:rPr>
      </w:pPr>
      <w:r>
        <w:rPr>
          <w:rFonts w:ascii="宋体" w:hAnsi="宋体" w:hint="eastAsia"/>
          <w:sz w:val="24"/>
          <w:szCs w:val="24"/>
          <w:lang w:val="zh-CN"/>
        </w:rPr>
        <w:t>投标明细报价表</w:t>
      </w:r>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p>
    <w:p w:rsidR="00227E46" w:rsidRDefault="00BB31D4">
      <w:pPr>
        <w:tabs>
          <w:tab w:val="left" w:pos="255"/>
        </w:tabs>
        <w:spacing w:line="360" w:lineRule="auto"/>
        <w:ind w:left="284"/>
        <w:rPr>
          <w:rFonts w:ascii="宋体" w:hAnsi="宋体"/>
          <w:sz w:val="24"/>
          <w:szCs w:val="24"/>
        </w:rPr>
      </w:pPr>
      <w:bookmarkStart w:id="20" w:name="OLE_LINK20"/>
      <w:r>
        <w:rPr>
          <w:rFonts w:ascii="宋体" w:hAnsi="宋体" w:hint="eastAsia"/>
          <w:sz w:val="24"/>
          <w:szCs w:val="24"/>
        </w:rPr>
        <w:t>（3）资格证明文件</w:t>
      </w:r>
      <w:bookmarkEnd w:id="20"/>
      <w:r>
        <w:rPr>
          <w:rFonts w:ascii="宋体" w:hAnsi="宋体" w:hint="eastAsia"/>
          <w:sz w:val="24"/>
          <w:szCs w:val="24"/>
        </w:rPr>
        <w:t>：</w:t>
      </w:r>
    </w:p>
    <w:p w:rsidR="00227E46" w:rsidRDefault="00BB31D4">
      <w:pPr>
        <w:tabs>
          <w:tab w:val="left" w:pos="255"/>
        </w:tabs>
        <w:spacing w:line="360" w:lineRule="auto"/>
        <w:ind w:firstLineChars="200" w:firstLine="480"/>
        <w:rPr>
          <w:rFonts w:ascii="宋体" w:hAnsi="宋体"/>
          <w:sz w:val="24"/>
          <w:szCs w:val="24"/>
        </w:rPr>
      </w:pPr>
      <w:r>
        <w:rPr>
          <w:rFonts w:ascii="宋体" w:hAnsi="宋体" w:hint="eastAsia"/>
          <w:sz w:val="24"/>
          <w:szCs w:val="24"/>
        </w:rPr>
        <w:t>①</w:t>
      </w:r>
      <w:r>
        <w:rPr>
          <w:rFonts w:ascii="宋体" w:hAnsi="宋体" w:hint="eastAsia"/>
          <w:bCs/>
          <w:sz w:val="24"/>
          <w:szCs w:val="24"/>
          <w:lang w:val="zh-CN"/>
        </w:rPr>
        <w:t>关于资格的声明函</w:t>
      </w:r>
      <w:r>
        <w:rPr>
          <w:rFonts w:ascii="宋体" w:hAnsi="宋体" w:hint="eastAsia"/>
          <w:bCs/>
          <w:sz w:val="24"/>
          <w:szCs w:val="24"/>
        </w:rPr>
        <w:t>（附法定代表人身份证复印件）</w:t>
      </w:r>
      <w:r>
        <w:rPr>
          <w:rFonts w:ascii="宋体" w:hAnsi="宋体" w:hint="eastAsia"/>
          <w:bCs/>
          <w:sz w:val="24"/>
          <w:szCs w:val="24"/>
          <w:lang w:val="zh-CN"/>
        </w:rPr>
        <w:t>（格式见附件）；</w:t>
      </w:r>
      <w:r>
        <w:rPr>
          <w:rFonts w:ascii="宋体" w:hAnsi="宋体" w:hint="eastAsia"/>
          <w:b/>
          <w:bCs/>
          <w:sz w:val="24"/>
          <w:szCs w:val="24"/>
          <w:lang w:val="zh-CN"/>
        </w:rPr>
        <w:t>（</w:t>
      </w:r>
      <w:r>
        <w:rPr>
          <w:rFonts w:ascii="宋体" w:hAnsi="宋体" w:hint="eastAsia"/>
          <w:b/>
          <w:color w:val="000000"/>
          <w:sz w:val="24"/>
          <w:szCs w:val="24"/>
          <w:shd w:val="clear" w:color="auto" w:fill="FFFFFF"/>
        </w:rPr>
        <w:t>支公司无法定代表人的，可提供总公司授权函、营业执照及支公司营业执照中负责人身份证复印件正反面。）</w:t>
      </w:r>
    </w:p>
    <w:p w:rsidR="00227E46" w:rsidRDefault="00BB31D4">
      <w:pPr>
        <w:tabs>
          <w:tab w:val="left" w:pos="0"/>
          <w:tab w:val="left" w:pos="255"/>
        </w:tabs>
        <w:spacing w:line="360" w:lineRule="auto"/>
        <w:ind w:firstLineChars="200" w:firstLine="480"/>
        <w:rPr>
          <w:rFonts w:ascii="宋体" w:hAnsi="宋体"/>
          <w:sz w:val="24"/>
          <w:szCs w:val="24"/>
        </w:rPr>
      </w:pPr>
      <w:r>
        <w:rPr>
          <w:rFonts w:ascii="宋体" w:hAnsi="宋体" w:hint="eastAsia"/>
          <w:bCs/>
          <w:sz w:val="24"/>
          <w:szCs w:val="24"/>
        </w:rPr>
        <w:t>②</w:t>
      </w:r>
      <w:r>
        <w:rPr>
          <w:rFonts w:ascii="宋体" w:hAnsi="宋体" w:hint="eastAsia"/>
          <w:sz w:val="24"/>
          <w:szCs w:val="24"/>
        </w:rPr>
        <w:t>投标人法定代表人授权委托书</w:t>
      </w:r>
      <w:r>
        <w:rPr>
          <w:rFonts w:ascii="宋体" w:hAnsi="宋体" w:hint="eastAsia"/>
          <w:sz w:val="24"/>
          <w:szCs w:val="21"/>
        </w:rPr>
        <w:t>及被</w:t>
      </w:r>
      <w:r>
        <w:rPr>
          <w:rFonts w:ascii="宋体" w:hAnsi="宋体" w:hint="eastAsia"/>
          <w:sz w:val="24"/>
          <w:szCs w:val="24"/>
        </w:rPr>
        <w:t>授权代表</w:t>
      </w:r>
      <w:r>
        <w:rPr>
          <w:rFonts w:ascii="宋体" w:hAnsi="宋体" w:hint="eastAsia"/>
          <w:sz w:val="24"/>
          <w:szCs w:val="21"/>
        </w:rPr>
        <w:t>的身份证复印件</w:t>
      </w:r>
      <w:r>
        <w:rPr>
          <w:rFonts w:ascii="宋体" w:hAnsi="宋体" w:hint="eastAsia"/>
          <w:sz w:val="24"/>
          <w:szCs w:val="24"/>
        </w:rPr>
        <w:t>（格式见附件，法定代表人亲自参加投标的除外）；</w:t>
      </w:r>
      <w:r>
        <w:rPr>
          <w:rFonts w:ascii="宋体" w:hAnsi="宋体" w:hint="eastAsia"/>
          <w:bCs/>
          <w:sz w:val="24"/>
          <w:szCs w:val="24"/>
        </w:rPr>
        <w:t>(</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bookmarkStart w:id="21" w:name="OLE_LINK113"/>
      <w:bookmarkEnd w:id="19"/>
    </w:p>
    <w:p w:rsidR="00227E46" w:rsidRDefault="00BB31D4">
      <w:pPr>
        <w:tabs>
          <w:tab w:val="left" w:pos="0"/>
          <w:tab w:val="left" w:pos="255"/>
        </w:tabs>
        <w:spacing w:line="360" w:lineRule="auto"/>
        <w:ind w:firstLineChars="200" w:firstLine="480"/>
        <w:rPr>
          <w:rFonts w:ascii="宋体" w:hAnsi="宋体"/>
          <w:sz w:val="24"/>
          <w:szCs w:val="24"/>
        </w:rPr>
      </w:pPr>
      <w:r>
        <w:rPr>
          <w:rFonts w:ascii="宋体" w:hAnsi="宋体" w:hint="eastAsia"/>
          <w:sz w:val="24"/>
          <w:szCs w:val="24"/>
        </w:rPr>
        <w:t>③具有独立承担民事责任能力的投标人</w:t>
      </w:r>
      <w:r>
        <w:rPr>
          <w:rFonts w:ascii="宋体" w:hAnsi="宋体" w:hint="eastAsia"/>
          <w:sz w:val="24"/>
          <w:szCs w:val="21"/>
          <w:lang w:val="zh-CN"/>
        </w:rPr>
        <w:t>营业执照或法人（登记）证书复印件；</w:t>
      </w:r>
      <w:r>
        <w:rPr>
          <w:rFonts w:ascii="宋体" w:hAnsi="宋体" w:hint="eastAsia"/>
          <w:b/>
          <w:bCs/>
          <w:sz w:val="24"/>
          <w:szCs w:val="24"/>
        </w:rPr>
        <w:t>(</w:t>
      </w:r>
      <w:r>
        <w:rPr>
          <w:rFonts w:ascii="宋体" w:hAnsi="宋体" w:cs="宋体" w:hint="eastAsia"/>
          <w:b/>
          <w:bCs/>
          <w:sz w:val="24"/>
          <w:szCs w:val="24"/>
        </w:rPr>
        <w:t>投标时</w:t>
      </w:r>
      <w:r>
        <w:rPr>
          <w:rFonts w:ascii="宋体" w:hAnsi="宋体" w:cs="宋体"/>
          <w:b/>
          <w:bCs/>
          <w:sz w:val="24"/>
          <w:szCs w:val="24"/>
        </w:rPr>
        <w:t>必须</w:t>
      </w:r>
      <w:r>
        <w:rPr>
          <w:rFonts w:ascii="宋体" w:hAnsi="宋体" w:hint="eastAsia"/>
          <w:b/>
          <w:bCs/>
          <w:sz w:val="24"/>
          <w:szCs w:val="24"/>
        </w:rPr>
        <w:t>相应原件或公证件，若分公司或者分支机构参与除提供分公司的营业执照外，还须提供的加盖总公司公章的授权书原件)；</w:t>
      </w:r>
      <w:bookmarkEnd w:id="21"/>
    </w:p>
    <w:p w:rsidR="00227E46" w:rsidRDefault="00BB31D4">
      <w:pPr>
        <w:tabs>
          <w:tab w:val="left" w:pos="0"/>
          <w:tab w:val="left" w:pos="255"/>
        </w:tabs>
        <w:spacing w:line="360" w:lineRule="auto"/>
        <w:ind w:firstLineChars="200" w:firstLine="480"/>
        <w:rPr>
          <w:rFonts w:ascii="宋体" w:hAnsi="宋体"/>
          <w:sz w:val="24"/>
          <w:szCs w:val="24"/>
        </w:rPr>
      </w:pPr>
      <w:r>
        <w:rPr>
          <w:rFonts w:ascii="宋体" w:hAnsi="宋体" w:hint="eastAsia"/>
          <w:sz w:val="24"/>
          <w:szCs w:val="24"/>
        </w:rPr>
        <w:t>④</w:t>
      </w:r>
      <w:r>
        <w:rPr>
          <w:rFonts w:ascii="宋体" w:hAnsi="宋体" w:hint="eastAsia"/>
          <w:sz w:val="24"/>
          <w:szCs w:val="21"/>
          <w:lang w:val="zh-CN"/>
        </w:rPr>
        <w:t>投标人依法缴纳</w:t>
      </w:r>
      <w:bookmarkStart w:id="22" w:name="OLE_LINK181"/>
      <w:r>
        <w:rPr>
          <w:rFonts w:ascii="宋体" w:hAnsi="宋体" w:hint="eastAsia"/>
          <w:sz w:val="24"/>
          <w:szCs w:val="21"/>
          <w:lang w:val="zh-CN"/>
        </w:rPr>
        <w:t>近十二个月</w:t>
      </w:r>
      <w:bookmarkEnd w:id="22"/>
      <w:r>
        <w:rPr>
          <w:rFonts w:ascii="宋体" w:hAnsi="宋体" w:hint="eastAsia"/>
          <w:sz w:val="24"/>
          <w:szCs w:val="21"/>
          <w:lang w:val="zh-CN"/>
        </w:rPr>
        <w:t>中任意一个月份税收的相关材料（提供相关主管部门证明或银行代扣证明）复印件；</w:t>
      </w:r>
      <w:r>
        <w:rPr>
          <w:rFonts w:ascii="宋体" w:hAnsi="宋体" w:hint="eastAsia"/>
          <w:b/>
          <w:bCs/>
          <w:sz w:val="24"/>
          <w:szCs w:val="21"/>
          <w:lang w:val="zh-CN"/>
        </w:rPr>
        <w:t>（若投标人没有单独开设账户，纳税记录可提供上级公司缴纳税收证明）</w:t>
      </w:r>
    </w:p>
    <w:p w:rsidR="00227E46" w:rsidRDefault="00BB31D4">
      <w:pPr>
        <w:tabs>
          <w:tab w:val="left" w:pos="0"/>
          <w:tab w:val="left" w:pos="255"/>
        </w:tabs>
        <w:spacing w:line="360" w:lineRule="auto"/>
        <w:ind w:firstLineChars="200" w:firstLine="480"/>
        <w:rPr>
          <w:rFonts w:ascii="宋体" w:hAnsi="宋体"/>
          <w:sz w:val="24"/>
          <w:szCs w:val="24"/>
        </w:rPr>
      </w:pPr>
      <w:r>
        <w:rPr>
          <w:rFonts w:ascii="宋体" w:hAnsi="宋体" w:hint="eastAsia"/>
          <w:sz w:val="24"/>
          <w:szCs w:val="24"/>
        </w:rPr>
        <w:t>⑤投标人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w:t>
      </w:r>
      <w:r>
        <w:rPr>
          <w:rFonts w:ascii="宋体" w:hAnsi="宋体" w:hint="eastAsia"/>
          <w:b/>
          <w:bCs/>
          <w:sz w:val="24"/>
          <w:szCs w:val="24"/>
        </w:rPr>
        <w:t>（提供相关主管部门证明或银行代扣证明）</w:t>
      </w:r>
      <w:r>
        <w:rPr>
          <w:rFonts w:ascii="宋体" w:hAnsi="宋体" w:cs="宋体" w:hint="eastAsia"/>
          <w:sz w:val="24"/>
          <w:szCs w:val="24"/>
        </w:rPr>
        <w:t>复印件；</w:t>
      </w:r>
    </w:p>
    <w:p w:rsidR="00227E46" w:rsidRDefault="00BB31D4">
      <w:pPr>
        <w:tabs>
          <w:tab w:val="left" w:pos="0"/>
          <w:tab w:val="left" w:pos="255"/>
        </w:tabs>
        <w:spacing w:line="360" w:lineRule="auto"/>
        <w:ind w:firstLineChars="200" w:firstLine="480"/>
        <w:rPr>
          <w:rFonts w:ascii="宋体" w:hAnsi="宋体"/>
          <w:sz w:val="24"/>
          <w:szCs w:val="24"/>
        </w:rPr>
      </w:pPr>
      <w:r>
        <w:rPr>
          <w:rFonts w:ascii="宋体" w:hAnsi="宋体" w:hint="eastAsia"/>
          <w:sz w:val="24"/>
          <w:szCs w:val="24"/>
        </w:rPr>
        <w:lastRenderedPageBreak/>
        <w:t>⑥</w:t>
      </w:r>
      <w:r>
        <w:rPr>
          <w:rFonts w:ascii="宋体" w:hAnsi="宋体" w:cs="宋体" w:hint="eastAsia"/>
          <w:sz w:val="24"/>
          <w:szCs w:val="24"/>
        </w:rPr>
        <w:t>投标</w:t>
      </w:r>
      <w:r>
        <w:rPr>
          <w:rFonts w:ascii="宋体" w:hAnsi="宋体" w:cs="宋体"/>
          <w:sz w:val="24"/>
          <w:szCs w:val="24"/>
        </w:rPr>
        <w:t>保证金交纳证明（银行转账）复印件；</w:t>
      </w:r>
      <w:r>
        <w:rPr>
          <w:rFonts w:ascii="宋体" w:hAnsi="宋体" w:cs="宋体"/>
          <w:b/>
          <w:bCs/>
          <w:sz w:val="24"/>
          <w:szCs w:val="24"/>
        </w:rPr>
        <w:t>（</w:t>
      </w:r>
      <w:r>
        <w:rPr>
          <w:rFonts w:ascii="宋体" w:hAnsi="宋体" w:cs="宋体" w:hint="eastAsia"/>
          <w:b/>
          <w:bCs/>
          <w:sz w:val="24"/>
          <w:szCs w:val="24"/>
        </w:rPr>
        <w:t>投标时</w:t>
      </w:r>
      <w:r>
        <w:rPr>
          <w:rFonts w:ascii="宋体" w:hAnsi="宋体" w:cs="宋体"/>
          <w:b/>
          <w:bCs/>
          <w:sz w:val="24"/>
          <w:szCs w:val="24"/>
        </w:rPr>
        <w:t>必须提交投标保证金交纳证明截图）</w:t>
      </w:r>
    </w:p>
    <w:p w:rsidR="00227E46" w:rsidRDefault="00BB31D4">
      <w:pPr>
        <w:tabs>
          <w:tab w:val="left" w:pos="0"/>
          <w:tab w:val="left" w:pos="255"/>
        </w:tabs>
        <w:spacing w:line="360" w:lineRule="auto"/>
        <w:ind w:firstLineChars="200" w:firstLine="480"/>
        <w:rPr>
          <w:rFonts w:ascii="宋体" w:hAnsi="宋体"/>
          <w:sz w:val="24"/>
          <w:szCs w:val="24"/>
        </w:rPr>
      </w:pPr>
      <w:r>
        <w:rPr>
          <w:rFonts w:ascii="宋体" w:hAnsi="宋体" w:hint="eastAsia"/>
          <w:sz w:val="24"/>
          <w:szCs w:val="24"/>
        </w:rPr>
        <w:t>⑦</w:t>
      </w:r>
      <w:r>
        <w:rPr>
          <w:rFonts w:ascii="宋体" w:hAnsi="宋体" w:hint="eastAsia"/>
          <w:sz w:val="24"/>
          <w:szCs w:val="21"/>
        </w:rPr>
        <w:t xml:space="preserve">经中国保险监督管理委员会批准许可，具有开展机动车辆保险业务资格(中国保险监督管理委员会核准的经营许可证明)复印件; </w:t>
      </w:r>
      <w:r>
        <w:rPr>
          <w:rFonts w:ascii="宋体" w:hAnsi="宋体" w:hint="eastAsia"/>
          <w:b/>
          <w:bCs/>
          <w:sz w:val="24"/>
          <w:szCs w:val="24"/>
        </w:rPr>
        <w:t>（</w:t>
      </w:r>
      <w:r>
        <w:rPr>
          <w:rFonts w:ascii="宋体" w:hAnsi="宋体" w:cs="宋体" w:hint="eastAsia"/>
          <w:b/>
          <w:bCs/>
          <w:sz w:val="24"/>
          <w:szCs w:val="24"/>
        </w:rPr>
        <w:t>投标时</w:t>
      </w:r>
      <w:r>
        <w:rPr>
          <w:rFonts w:ascii="宋体" w:hAnsi="宋体" w:cs="宋体"/>
          <w:b/>
          <w:bCs/>
          <w:sz w:val="24"/>
          <w:szCs w:val="24"/>
        </w:rPr>
        <w:t>必须</w:t>
      </w:r>
      <w:r>
        <w:rPr>
          <w:rFonts w:ascii="宋体" w:hAnsi="宋体" w:hint="eastAsia"/>
          <w:b/>
          <w:bCs/>
          <w:sz w:val="24"/>
          <w:szCs w:val="24"/>
        </w:rPr>
        <w:t>相应原件或公证件）</w:t>
      </w:r>
    </w:p>
    <w:p w:rsidR="00227E46" w:rsidRDefault="00BB31D4">
      <w:pPr>
        <w:tabs>
          <w:tab w:val="left" w:pos="0"/>
          <w:tab w:val="left" w:pos="255"/>
        </w:tabs>
        <w:spacing w:line="360" w:lineRule="auto"/>
        <w:ind w:firstLineChars="200" w:firstLine="480"/>
        <w:rPr>
          <w:rFonts w:ascii="宋体" w:hAnsi="宋体"/>
          <w:sz w:val="24"/>
          <w:szCs w:val="24"/>
        </w:rPr>
      </w:pPr>
      <w:r>
        <w:rPr>
          <w:rFonts w:ascii="宋体" w:hAnsi="宋体" w:hint="eastAsia"/>
          <w:sz w:val="24"/>
          <w:szCs w:val="24"/>
        </w:rPr>
        <w:t>⑧</w:t>
      </w:r>
      <w:r>
        <w:rPr>
          <w:rFonts w:ascii="宋体" w:hint="eastAsia"/>
          <w:sz w:val="24"/>
        </w:rPr>
        <w:t>投标人需有本次采购车辆险种的承保资质复印件，同一财产保险公司只接受一名保险代理人参与采购的申请。</w:t>
      </w:r>
      <w:r>
        <w:rPr>
          <w:rFonts w:ascii="宋体" w:hAnsi="宋体" w:hint="eastAsia"/>
          <w:b/>
          <w:bCs/>
          <w:sz w:val="24"/>
          <w:szCs w:val="24"/>
        </w:rPr>
        <w:t>（</w:t>
      </w:r>
      <w:r>
        <w:rPr>
          <w:rFonts w:ascii="宋体" w:hAnsi="宋体" w:cs="宋体" w:hint="eastAsia"/>
          <w:b/>
          <w:bCs/>
          <w:sz w:val="24"/>
          <w:szCs w:val="24"/>
        </w:rPr>
        <w:t>投标时</w:t>
      </w:r>
      <w:r>
        <w:rPr>
          <w:rFonts w:ascii="宋体" w:hAnsi="宋体" w:cs="宋体"/>
          <w:b/>
          <w:bCs/>
          <w:sz w:val="24"/>
          <w:szCs w:val="24"/>
        </w:rPr>
        <w:t>必须</w:t>
      </w:r>
      <w:r>
        <w:rPr>
          <w:rFonts w:ascii="宋体" w:hAnsi="宋体" w:hint="eastAsia"/>
          <w:b/>
          <w:bCs/>
          <w:sz w:val="24"/>
          <w:szCs w:val="24"/>
        </w:rPr>
        <w:t>相应原件或公证件）</w:t>
      </w:r>
      <w:r>
        <w:rPr>
          <w:rFonts w:ascii="宋体" w:hAnsi="宋体" w:hint="eastAsia"/>
          <w:sz w:val="24"/>
          <w:szCs w:val="21"/>
        </w:rPr>
        <w:t>；</w:t>
      </w:r>
    </w:p>
    <w:p w:rsidR="00227E46" w:rsidRDefault="00BB31D4">
      <w:pPr>
        <w:tabs>
          <w:tab w:val="left" w:pos="0"/>
          <w:tab w:val="left" w:pos="255"/>
        </w:tabs>
        <w:spacing w:line="360" w:lineRule="auto"/>
        <w:ind w:leftChars="200" w:left="420"/>
        <w:rPr>
          <w:rFonts w:ascii="宋体" w:hAnsi="宋体"/>
          <w:sz w:val="24"/>
          <w:szCs w:val="24"/>
        </w:rPr>
      </w:pPr>
      <w:bookmarkStart w:id="23" w:name="OLE_LINK114"/>
      <w:r>
        <w:rPr>
          <w:rFonts w:ascii="宋体" w:hAnsi="宋体" w:hint="eastAsia"/>
          <w:sz w:val="24"/>
          <w:szCs w:val="24"/>
        </w:rPr>
        <w:t>注：以上“近十二个月”是指投标截止日之前近十二个月（不含投标当月）。</w:t>
      </w:r>
    </w:p>
    <w:bookmarkEnd w:id="23"/>
    <w:p w:rsidR="00227E46" w:rsidRDefault="00BB31D4">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4</w:t>
      </w:r>
      <w:r>
        <w:rPr>
          <w:rFonts w:ascii="宋体" w:hAnsi="宋体" w:hint="eastAsia"/>
          <w:sz w:val="24"/>
          <w:szCs w:val="21"/>
          <w:lang w:val="zh-CN"/>
        </w:rPr>
        <w:t>）技术参数及相关要求偏离表（格式见附件）</w:t>
      </w:r>
    </w:p>
    <w:p w:rsidR="00227E46" w:rsidRDefault="00BB31D4">
      <w:pPr>
        <w:tabs>
          <w:tab w:val="left" w:pos="255"/>
        </w:tabs>
        <w:spacing w:line="360" w:lineRule="auto"/>
        <w:ind w:firstLineChars="200" w:firstLine="480"/>
        <w:rPr>
          <w:rFonts w:ascii="宋体" w:hAnsi="宋体"/>
          <w:sz w:val="24"/>
          <w:szCs w:val="24"/>
        </w:rPr>
      </w:pPr>
      <w:r>
        <w:rPr>
          <w:rFonts w:ascii="宋体" w:hAnsi="宋体" w:hint="eastAsia"/>
          <w:sz w:val="24"/>
          <w:szCs w:val="21"/>
          <w:lang w:val="zh-CN"/>
        </w:rPr>
        <w:t>（</w:t>
      </w:r>
      <w:r>
        <w:rPr>
          <w:rFonts w:ascii="宋体" w:hAnsi="宋体" w:hint="eastAsia"/>
          <w:sz w:val="24"/>
          <w:szCs w:val="21"/>
        </w:rPr>
        <w:t>5</w:t>
      </w:r>
      <w:r>
        <w:rPr>
          <w:rFonts w:ascii="宋体" w:hAnsi="宋体" w:hint="eastAsia"/>
          <w:sz w:val="24"/>
          <w:szCs w:val="21"/>
          <w:lang w:val="zh-CN"/>
        </w:rPr>
        <w:t>）</w:t>
      </w:r>
      <w:r>
        <w:rPr>
          <w:rFonts w:ascii="宋体" w:hAnsi="宋体" w:hint="eastAsia"/>
          <w:sz w:val="24"/>
          <w:szCs w:val="24"/>
        </w:rPr>
        <w:t>招标文件第四章“项目技术要求和有关说明”中要求提供的相关证明材料（如有自行添加）</w:t>
      </w:r>
    </w:p>
    <w:p w:rsidR="00227E46" w:rsidRDefault="00BB31D4">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6</w:t>
      </w:r>
      <w:r>
        <w:rPr>
          <w:rFonts w:ascii="宋体" w:hAnsi="宋体" w:hint="eastAsia"/>
          <w:sz w:val="24"/>
          <w:szCs w:val="21"/>
          <w:lang w:val="zh-CN"/>
        </w:rPr>
        <w:t>）投标人企业概况（格式见附件）</w:t>
      </w:r>
    </w:p>
    <w:p w:rsidR="00227E46" w:rsidRDefault="00BB31D4">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7</w:t>
      </w:r>
      <w:r>
        <w:rPr>
          <w:rFonts w:ascii="宋体" w:hAnsi="宋体" w:hint="eastAsia"/>
          <w:sz w:val="24"/>
          <w:szCs w:val="21"/>
          <w:lang w:val="zh-CN"/>
        </w:rPr>
        <w:t>）项目人员配置清单（格式见附件）</w:t>
      </w:r>
    </w:p>
    <w:p w:rsidR="00227E46" w:rsidRDefault="00BB31D4">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8</w:t>
      </w:r>
      <w:r>
        <w:rPr>
          <w:rFonts w:ascii="宋体" w:hAnsi="宋体" w:hint="eastAsia"/>
          <w:sz w:val="24"/>
          <w:szCs w:val="21"/>
          <w:lang w:val="zh-CN"/>
        </w:rPr>
        <w:t>）服务内容的详细说明及服务方案（格式自拟）</w:t>
      </w:r>
    </w:p>
    <w:p w:rsidR="00227E46" w:rsidRDefault="00BB31D4">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9</w:t>
      </w:r>
      <w:r>
        <w:rPr>
          <w:rFonts w:ascii="宋体" w:hAnsi="宋体" w:hint="eastAsia"/>
          <w:sz w:val="24"/>
          <w:szCs w:val="21"/>
          <w:lang w:val="zh-CN"/>
        </w:rPr>
        <w:t>）技术</w:t>
      </w:r>
      <w:r>
        <w:rPr>
          <w:rFonts w:ascii="宋体" w:hAnsi="宋体" w:hint="eastAsia"/>
          <w:bCs/>
          <w:sz w:val="24"/>
          <w:szCs w:val="24"/>
        </w:rPr>
        <w:t>商务部分评分导读表，附招标文件第三章</w:t>
      </w:r>
      <w:r>
        <w:rPr>
          <w:rFonts w:ascii="宋体" w:hAnsi="宋体" w:hint="eastAsia"/>
          <w:sz w:val="24"/>
          <w:szCs w:val="21"/>
        </w:rPr>
        <w:t>“评审方法和标准”中要求提供的相关文件、证明材料等</w:t>
      </w:r>
      <w:r>
        <w:rPr>
          <w:rFonts w:ascii="宋体" w:hAnsi="宋体" w:hint="eastAsia"/>
          <w:bCs/>
          <w:sz w:val="24"/>
          <w:szCs w:val="24"/>
        </w:rPr>
        <w:t>（格式见附件）</w:t>
      </w:r>
    </w:p>
    <w:p w:rsidR="00227E46" w:rsidRDefault="00BB31D4">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10</w:t>
      </w:r>
      <w:r>
        <w:rPr>
          <w:rFonts w:ascii="宋体" w:hAnsi="宋体" w:hint="eastAsia"/>
          <w:sz w:val="24"/>
          <w:szCs w:val="21"/>
          <w:lang w:val="zh-CN"/>
        </w:rPr>
        <w:t>）要求采购人提供的配合（如有自拟并自行添加）</w:t>
      </w:r>
    </w:p>
    <w:p w:rsidR="00227E46" w:rsidRDefault="00BB31D4">
      <w:pPr>
        <w:spacing w:line="360" w:lineRule="auto"/>
        <w:ind w:firstLineChars="200" w:firstLine="480"/>
        <w:rPr>
          <w:rFonts w:ascii="宋体" w:hAnsi="宋体"/>
          <w:sz w:val="24"/>
          <w:szCs w:val="21"/>
          <w:lang w:val="zh-CN"/>
        </w:rPr>
      </w:pPr>
      <w:bookmarkStart w:id="24" w:name="OLE_LINK116"/>
      <w:r>
        <w:rPr>
          <w:rFonts w:ascii="宋体" w:hAnsi="宋体" w:hint="eastAsia"/>
          <w:sz w:val="24"/>
          <w:szCs w:val="21"/>
          <w:lang w:val="zh-CN"/>
        </w:rPr>
        <w:t>（</w:t>
      </w:r>
      <w:r>
        <w:rPr>
          <w:rFonts w:ascii="宋体" w:hAnsi="宋体" w:hint="eastAsia"/>
          <w:sz w:val="24"/>
          <w:szCs w:val="21"/>
        </w:rPr>
        <w:t>11</w:t>
      </w:r>
      <w:r>
        <w:rPr>
          <w:rFonts w:ascii="宋体" w:hAnsi="宋体" w:hint="eastAsia"/>
          <w:sz w:val="24"/>
          <w:szCs w:val="21"/>
          <w:lang w:val="zh-CN"/>
        </w:rPr>
        <w:t>）其他（投标人认为有必要提供的声明和文件，如有自拟并自行添加）</w:t>
      </w:r>
      <w:bookmarkEnd w:id="24"/>
    </w:p>
    <w:p w:rsidR="00227E46" w:rsidRDefault="00BB31D4">
      <w:pPr>
        <w:spacing w:line="360" w:lineRule="auto"/>
        <w:ind w:firstLineChars="200" w:firstLine="482"/>
        <w:rPr>
          <w:rFonts w:ascii="宋体" w:hAnsi="宋体"/>
          <w:bCs/>
          <w:sz w:val="24"/>
        </w:rPr>
      </w:pPr>
      <w:r>
        <w:rPr>
          <w:rFonts w:ascii="宋体" w:hAnsi="宋体" w:hint="eastAsia"/>
          <w:b/>
          <w:sz w:val="24"/>
          <w:szCs w:val="24"/>
        </w:rPr>
        <w:t>上述（1）-</w:t>
      </w:r>
      <w:r>
        <w:rPr>
          <w:rFonts w:ascii="仿宋" w:eastAsia="仿宋" w:hAnsi="仿宋" w:hint="eastAsia"/>
          <w:b/>
          <w:sz w:val="24"/>
          <w:szCs w:val="24"/>
        </w:rPr>
        <w:t>（9）</w:t>
      </w:r>
      <w:r>
        <w:rPr>
          <w:rFonts w:ascii="宋体" w:hAnsi="宋体" w:hint="eastAsia"/>
          <w:b/>
          <w:sz w:val="24"/>
          <w:szCs w:val="24"/>
        </w:rPr>
        <w:t>项投标人必须按要求全部提供，否则投标无效。若要求提交原件的，投标人应在</w:t>
      </w:r>
      <w:r>
        <w:rPr>
          <w:rFonts w:ascii="宋体" w:hAnsi="宋体" w:hint="eastAsia"/>
          <w:b/>
          <w:sz w:val="24"/>
          <w:szCs w:val="24"/>
          <w:lang w:val="zh-CN"/>
        </w:rPr>
        <w:t>投标截止时间</w:t>
      </w:r>
      <w:r>
        <w:rPr>
          <w:rFonts w:ascii="宋体" w:hAnsi="宋体" w:hint="eastAsia"/>
          <w:b/>
          <w:sz w:val="24"/>
          <w:szCs w:val="24"/>
        </w:rPr>
        <w:t>之前将相关原件与投标文件一并提交。</w:t>
      </w:r>
      <w:r>
        <w:rPr>
          <w:rFonts w:ascii="宋体" w:hAnsi="宋体" w:hint="eastAsia"/>
          <w:bCs/>
          <w:sz w:val="24"/>
          <w:szCs w:val="24"/>
        </w:rPr>
        <w:t>如上述证明文件遇年检、换证，则必须提供法定年检、换证单位出具的有效证明复印件，原件一并提交。如上述“（3）资格证明文件”第</w:t>
      </w:r>
      <w:r>
        <w:rPr>
          <w:rFonts w:ascii="仿宋" w:eastAsia="仿宋" w:hAnsi="仿宋" w:cs="仿宋" w:hint="eastAsia"/>
          <w:bCs/>
          <w:sz w:val="24"/>
          <w:szCs w:val="24"/>
        </w:rPr>
        <w:t>④、⑤</w:t>
      </w:r>
      <w:r>
        <w:rPr>
          <w:rFonts w:ascii="宋体" w:hAnsi="宋体" w:hint="eastAsia"/>
          <w:bCs/>
          <w:sz w:val="24"/>
          <w:szCs w:val="24"/>
        </w:rPr>
        <w:t>项，依法免税或</w:t>
      </w:r>
      <w:bookmarkStart w:id="25" w:name="OLE_LINK19"/>
      <w:r>
        <w:rPr>
          <w:rFonts w:ascii="宋体" w:hAnsi="宋体" w:hint="eastAsia"/>
          <w:bCs/>
          <w:sz w:val="24"/>
          <w:szCs w:val="24"/>
        </w:rPr>
        <w:t>不需要缴纳社会保障资金</w:t>
      </w:r>
      <w:bookmarkEnd w:id="25"/>
      <w:r>
        <w:rPr>
          <w:rFonts w:ascii="宋体" w:hAnsi="宋体" w:hint="eastAsia"/>
          <w:bCs/>
          <w:sz w:val="24"/>
          <w:szCs w:val="24"/>
        </w:rPr>
        <w:t>的投标人，须在投标文件中提供相应文件证明其依法免税或不需要缴纳社会保障资金。投标人法定代表人或授权代表为外籍、港、澳、台地区人士的，其身份证明须提供有效的护照或港澳同胞来往内地通行证、台湾同胞来往大陆通行证，或其它可在中国大陆有效居留的许可证明。</w:t>
      </w:r>
    </w:p>
    <w:p w:rsidR="00227E46" w:rsidRDefault="00BB31D4">
      <w:pPr>
        <w:spacing w:line="360" w:lineRule="auto"/>
        <w:ind w:firstLineChars="200" w:firstLine="482"/>
        <w:rPr>
          <w:rFonts w:ascii="宋体" w:hAnsi="宋体"/>
          <w:b/>
          <w:sz w:val="24"/>
        </w:rPr>
      </w:pPr>
      <w:bookmarkStart w:id="26" w:name="OLE_LINK93"/>
      <w:bookmarkStart w:id="27" w:name="OLE_LINK163"/>
      <w:r>
        <w:rPr>
          <w:rFonts w:ascii="宋体" w:hAnsi="宋体" w:hint="eastAsia"/>
          <w:b/>
          <w:sz w:val="24"/>
        </w:rPr>
        <w:t>8、投标文件的制作及密封</w:t>
      </w:r>
    </w:p>
    <w:p w:rsidR="00227E46" w:rsidRDefault="00BB31D4">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227E46" w:rsidRDefault="00BB31D4">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227E46" w:rsidRDefault="00BB31D4">
      <w:pPr>
        <w:spacing w:line="360" w:lineRule="auto"/>
        <w:ind w:firstLineChars="200" w:firstLine="480"/>
        <w:rPr>
          <w:rFonts w:ascii="宋体" w:hAnsi="宋体"/>
          <w:bCs/>
          <w:sz w:val="24"/>
        </w:rPr>
      </w:pPr>
      <w:r>
        <w:rPr>
          <w:rFonts w:ascii="宋体" w:hAnsi="宋体" w:hint="eastAsia"/>
          <w:bCs/>
          <w:sz w:val="24"/>
        </w:rPr>
        <w:t>8.3 投标文件由投标人按要求参考给定格式如实填写（编写），格式中有盖章和签名要求的，须加盖投标人公章、并由法定代表人或被授权代表人签名。加盖的公章应为</w:t>
      </w:r>
      <w:r>
        <w:rPr>
          <w:rFonts w:ascii="宋体" w:hAnsi="宋体" w:hint="eastAsia"/>
          <w:bCs/>
          <w:sz w:val="24"/>
        </w:rPr>
        <w:lastRenderedPageBreak/>
        <w:t>红章。</w:t>
      </w:r>
    </w:p>
    <w:p w:rsidR="00227E46" w:rsidRDefault="00BB31D4">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28" w:name="OLE_LINK119"/>
      <w:r>
        <w:rPr>
          <w:rFonts w:ascii="宋体" w:hAnsi="宋体" w:hint="eastAsia"/>
          <w:bCs/>
          <w:sz w:val="24"/>
          <w:lang w:val="zh-CN"/>
        </w:rPr>
        <w:t>否则投标文件无效</w:t>
      </w:r>
      <w:r>
        <w:rPr>
          <w:rFonts w:ascii="宋体" w:hAnsi="宋体" w:hint="eastAsia"/>
          <w:bCs/>
          <w:sz w:val="24"/>
        </w:rPr>
        <w:t>。</w:t>
      </w:r>
      <w:bookmarkEnd w:id="28"/>
    </w:p>
    <w:p w:rsidR="00227E46" w:rsidRDefault="00BB31D4">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.5 投标文件</w:t>
      </w:r>
      <w:bookmarkStart w:id="29" w:name="OLE_LINK120"/>
      <w:bookmarkStart w:id="30" w:name="OLE_LINK121"/>
      <w:r>
        <w:rPr>
          <w:rFonts w:ascii="宋体" w:hAnsi="宋体" w:hint="eastAsia"/>
          <w:sz w:val="24"/>
          <w:szCs w:val="28"/>
        </w:rPr>
        <w:t>不应有涂改、增删和潦草之处，如有必须修改时，修改处须有投标人公章和法定代表人或被授权代表人签字</w:t>
      </w:r>
      <w:bookmarkEnd w:id="29"/>
      <w:r>
        <w:rPr>
          <w:rFonts w:ascii="宋体" w:hAnsi="宋体" w:hint="eastAsia"/>
          <w:sz w:val="24"/>
          <w:szCs w:val="28"/>
        </w:rPr>
        <w:t>。</w:t>
      </w:r>
      <w:bookmarkEnd w:id="30"/>
    </w:p>
    <w:p w:rsidR="00227E46" w:rsidRDefault="00BB31D4">
      <w:pPr>
        <w:spacing w:line="360" w:lineRule="auto"/>
        <w:ind w:firstLineChars="200" w:firstLine="480"/>
        <w:rPr>
          <w:rFonts w:ascii="宋体" w:hAnsi="宋体"/>
          <w:bCs/>
          <w:sz w:val="24"/>
          <w:lang w:val="zh-CN"/>
        </w:rPr>
      </w:pPr>
      <w:r>
        <w:rPr>
          <w:rFonts w:ascii="宋体" w:hAnsi="宋体" w:hint="eastAsia"/>
          <w:bCs/>
          <w:sz w:val="24"/>
        </w:rPr>
        <w:t>8.6 投标文件应按照“投标文件的组成”顺序统一用A4规格幅面打印、装订成册，并注明“正本”、“副本”字样，由于编排混乱导致投标文件被误读或查找不到，责任由投标人承担。</w:t>
      </w:r>
    </w:p>
    <w:p w:rsidR="00227E46" w:rsidRDefault="00BB31D4">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1" w:name="OLE_LINK123"/>
      <w:r>
        <w:rPr>
          <w:rFonts w:ascii="宋体" w:hAnsi="宋体" w:hint="eastAsia"/>
          <w:bCs/>
          <w:sz w:val="24"/>
        </w:rPr>
        <w:t>投标人应该将投标文件密封，同时注明投标人名称。</w:t>
      </w:r>
      <w:bookmarkEnd w:id="26"/>
      <w:bookmarkEnd w:id="31"/>
    </w:p>
    <w:p w:rsidR="00227E46" w:rsidRDefault="00BB31D4">
      <w:pPr>
        <w:spacing w:line="360" w:lineRule="auto"/>
        <w:ind w:firstLineChars="200" w:firstLine="482"/>
        <w:rPr>
          <w:rFonts w:ascii="宋体" w:hAnsi="宋体"/>
          <w:b/>
          <w:sz w:val="24"/>
        </w:rPr>
      </w:pPr>
      <w:bookmarkStart w:id="32" w:name="OLE_LINK94"/>
      <w:r>
        <w:rPr>
          <w:rFonts w:ascii="宋体" w:hAnsi="宋体" w:hint="eastAsia"/>
          <w:b/>
          <w:sz w:val="24"/>
        </w:rPr>
        <w:t>9、投标文件的真实性</w:t>
      </w:r>
    </w:p>
    <w:p w:rsidR="00227E46" w:rsidRDefault="00BB31D4">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227E46" w:rsidRDefault="00BB31D4">
      <w:pPr>
        <w:spacing w:line="360" w:lineRule="auto"/>
        <w:ind w:firstLineChars="200" w:firstLine="480"/>
        <w:rPr>
          <w:rFonts w:ascii="宋体" w:hAnsi="宋体"/>
          <w:sz w:val="24"/>
          <w:szCs w:val="28"/>
        </w:rPr>
      </w:pPr>
      <w:r>
        <w:rPr>
          <w:rFonts w:ascii="宋体" w:hAnsi="宋体" w:hint="eastAsia"/>
          <w:sz w:val="24"/>
          <w:szCs w:val="28"/>
        </w:rPr>
        <w:t>9.2 如</w:t>
      </w:r>
      <w:bookmarkStart w:id="33" w:name="OLE_LINK45"/>
      <w:r>
        <w:rPr>
          <w:rFonts w:ascii="宋体" w:hAnsi="宋体" w:hint="eastAsia"/>
          <w:sz w:val="24"/>
          <w:szCs w:val="28"/>
        </w:rPr>
        <w:t>采购人、</w:t>
      </w:r>
      <w:bookmarkStart w:id="34" w:name="OLE_LINK53"/>
      <w:bookmarkEnd w:id="33"/>
      <w:r>
        <w:rPr>
          <w:rFonts w:ascii="宋体" w:hAnsi="宋体" w:hint="eastAsia"/>
          <w:sz w:val="24"/>
          <w:szCs w:val="28"/>
        </w:rPr>
        <w:t>采购代理机构</w:t>
      </w:r>
      <w:bookmarkEnd w:id="34"/>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227E46" w:rsidRDefault="00BB31D4">
      <w:pPr>
        <w:spacing w:line="360" w:lineRule="auto"/>
        <w:ind w:firstLineChars="200" w:firstLine="482"/>
        <w:rPr>
          <w:rFonts w:ascii="宋体" w:hAnsi="宋体"/>
          <w:b/>
          <w:sz w:val="24"/>
        </w:rPr>
      </w:pPr>
      <w:r>
        <w:rPr>
          <w:rFonts w:ascii="宋体" w:hAnsi="宋体" w:hint="eastAsia"/>
          <w:b/>
          <w:sz w:val="24"/>
        </w:rPr>
        <w:t>10、投标文件的递交</w:t>
      </w:r>
    </w:p>
    <w:p w:rsidR="00227E46" w:rsidRDefault="00BB31D4">
      <w:pPr>
        <w:spacing w:line="360" w:lineRule="auto"/>
        <w:ind w:firstLineChars="200" w:firstLine="480"/>
        <w:rPr>
          <w:rFonts w:ascii="宋体" w:hAnsi="宋体"/>
          <w:bCs/>
          <w:sz w:val="24"/>
        </w:rPr>
      </w:pPr>
      <w:r>
        <w:rPr>
          <w:rFonts w:ascii="宋体" w:hAnsi="宋体" w:hint="eastAsia"/>
          <w:bCs/>
          <w:sz w:val="24"/>
        </w:rPr>
        <w:t>10.1 投标人须在招标文件规定的提交投标文件截止时间之前到宜兴市公用建环资源循环利用有限公司提交投标文件，逾期不予受理。</w:t>
      </w:r>
    </w:p>
    <w:p w:rsidR="00227E46" w:rsidRDefault="00BB31D4">
      <w:pPr>
        <w:spacing w:line="360" w:lineRule="auto"/>
        <w:ind w:firstLineChars="196" w:firstLine="472"/>
        <w:rPr>
          <w:rFonts w:ascii="宋体" w:hAnsi="宋体"/>
          <w:b/>
          <w:sz w:val="24"/>
        </w:rPr>
      </w:pPr>
      <w:bookmarkStart w:id="35" w:name="OLE_LINK124"/>
      <w:r>
        <w:rPr>
          <w:rFonts w:ascii="宋体" w:hAnsi="宋体" w:hint="eastAsia"/>
          <w:b/>
          <w:sz w:val="24"/>
        </w:rPr>
        <w:t>11、有下列情形之一的投标文件将拒收</w:t>
      </w:r>
    </w:p>
    <w:p w:rsidR="00227E46" w:rsidRDefault="00BB31D4">
      <w:pPr>
        <w:spacing w:line="360" w:lineRule="auto"/>
        <w:ind w:firstLineChars="200" w:firstLine="480"/>
        <w:rPr>
          <w:rFonts w:ascii="宋体" w:hAnsi="宋体"/>
          <w:bCs/>
          <w:sz w:val="24"/>
        </w:rPr>
      </w:pPr>
      <w:r>
        <w:rPr>
          <w:rFonts w:ascii="宋体" w:hAnsi="宋体" w:hint="eastAsia"/>
          <w:bCs/>
          <w:sz w:val="24"/>
        </w:rPr>
        <w:t>11.1 在招标文件要求提交投标文件的截止时间之后送达的；</w:t>
      </w:r>
    </w:p>
    <w:p w:rsidR="00227E46" w:rsidRDefault="00BB31D4">
      <w:pPr>
        <w:spacing w:line="360" w:lineRule="auto"/>
        <w:ind w:firstLineChars="200" w:firstLine="480"/>
        <w:rPr>
          <w:rFonts w:ascii="宋体" w:hAnsi="宋体"/>
          <w:bCs/>
          <w:sz w:val="24"/>
        </w:rPr>
      </w:pPr>
      <w:r>
        <w:rPr>
          <w:rFonts w:ascii="宋体" w:hAnsi="宋体" w:hint="eastAsia"/>
          <w:bCs/>
          <w:sz w:val="24"/>
        </w:rPr>
        <w:t xml:space="preserve">11.2 </w:t>
      </w:r>
      <w:r>
        <w:rPr>
          <w:rFonts w:ascii="宋体" w:hAnsi="宋体" w:cs="宋体" w:hint="eastAsia"/>
          <w:sz w:val="24"/>
        </w:rPr>
        <w:t>未按照招标文件要求密封的。</w:t>
      </w:r>
      <w:bookmarkEnd w:id="32"/>
    </w:p>
    <w:p w:rsidR="00227E46" w:rsidRDefault="00BB31D4">
      <w:pPr>
        <w:spacing w:line="360" w:lineRule="auto"/>
        <w:ind w:firstLineChars="200" w:firstLine="482"/>
        <w:rPr>
          <w:rFonts w:ascii="宋体" w:hAnsi="宋体"/>
          <w:b/>
          <w:sz w:val="24"/>
        </w:rPr>
      </w:pPr>
      <w:bookmarkStart w:id="36" w:name="OLE_LINK95"/>
      <w:bookmarkEnd w:id="35"/>
      <w:r>
        <w:rPr>
          <w:rFonts w:ascii="宋体" w:hAnsi="宋体" w:hint="eastAsia"/>
          <w:b/>
          <w:sz w:val="24"/>
        </w:rPr>
        <w:t>12、投标文件的有效期</w:t>
      </w:r>
    </w:p>
    <w:p w:rsidR="00227E46" w:rsidRDefault="00BB31D4">
      <w:pPr>
        <w:spacing w:line="360" w:lineRule="auto"/>
        <w:ind w:firstLineChars="200" w:firstLine="480"/>
        <w:rPr>
          <w:rFonts w:ascii="宋体" w:hAnsi="宋体"/>
          <w:bCs/>
          <w:sz w:val="24"/>
        </w:rPr>
      </w:pPr>
      <w:r>
        <w:rPr>
          <w:rFonts w:ascii="宋体" w:hAnsi="宋体" w:hint="eastAsia"/>
          <w:bCs/>
          <w:sz w:val="24"/>
        </w:rPr>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227E46" w:rsidRDefault="00BB31D4">
      <w:pPr>
        <w:spacing w:line="360" w:lineRule="auto"/>
        <w:ind w:firstLineChars="200" w:firstLine="482"/>
        <w:rPr>
          <w:rFonts w:ascii="宋体" w:hAnsi="宋体"/>
          <w:b/>
          <w:sz w:val="24"/>
        </w:rPr>
      </w:pPr>
      <w:r>
        <w:rPr>
          <w:rFonts w:ascii="宋体" w:hAnsi="宋体" w:hint="eastAsia"/>
          <w:b/>
          <w:sz w:val="24"/>
        </w:rPr>
        <w:t>13、投标文件的退还</w:t>
      </w:r>
    </w:p>
    <w:p w:rsidR="00227E46" w:rsidRDefault="00BB31D4">
      <w:pPr>
        <w:spacing w:line="360" w:lineRule="auto"/>
        <w:ind w:firstLineChars="200" w:firstLine="480"/>
        <w:rPr>
          <w:rFonts w:ascii="宋体" w:hAnsi="宋体"/>
          <w:bCs/>
          <w:sz w:val="24"/>
        </w:rPr>
      </w:pPr>
      <w:r>
        <w:rPr>
          <w:rFonts w:ascii="宋体" w:hAnsi="宋体" w:hint="eastAsia"/>
          <w:bCs/>
          <w:sz w:val="24"/>
        </w:rPr>
        <w:t>13.1 投标人投标后，</w:t>
      </w:r>
      <w:r>
        <w:rPr>
          <w:rFonts w:ascii="宋体" w:hAnsi="宋体" w:hint="eastAsia"/>
          <w:bCs/>
          <w:sz w:val="24"/>
          <w:szCs w:val="22"/>
        </w:rPr>
        <w:t>宜兴市公用建环资源循环利用有限公司对所有投标人</w:t>
      </w:r>
      <w:r>
        <w:rPr>
          <w:rFonts w:ascii="宋体" w:hAnsi="宋体" w:hint="eastAsia"/>
          <w:bCs/>
          <w:sz w:val="24"/>
        </w:rPr>
        <w:t>的投标文件一律不予退还。</w:t>
      </w:r>
    </w:p>
    <w:p w:rsidR="00227E46" w:rsidRDefault="00BB31D4">
      <w:pPr>
        <w:spacing w:line="360" w:lineRule="auto"/>
        <w:ind w:firstLineChars="200" w:firstLine="482"/>
        <w:rPr>
          <w:rFonts w:ascii="宋体" w:hAnsi="宋体"/>
          <w:b/>
          <w:sz w:val="24"/>
        </w:rPr>
      </w:pPr>
      <w:bookmarkStart w:id="37" w:name="OLE_LINK125"/>
      <w:r>
        <w:rPr>
          <w:rFonts w:ascii="宋体" w:hAnsi="宋体" w:hint="eastAsia"/>
          <w:b/>
          <w:sz w:val="24"/>
        </w:rPr>
        <w:t>14、投标文件的修改和撤回</w:t>
      </w:r>
    </w:p>
    <w:p w:rsidR="00227E46" w:rsidRDefault="00BB31D4">
      <w:pPr>
        <w:spacing w:line="360" w:lineRule="auto"/>
        <w:ind w:firstLineChars="200" w:firstLine="480"/>
        <w:rPr>
          <w:rFonts w:ascii="宋体" w:hAnsi="宋体"/>
          <w:bCs/>
          <w:sz w:val="24"/>
          <w:lang w:val="zh-CN"/>
        </w:rPr>
      </w:pPr>
      <w:r>
        <w:rPr>
          <w:rFonts w:ascii="宋体" w:hAnsi="宋体" w:hint="eastAsia"/>
          <w:bCs/>
          <w:sz w:val="24"/>
        </w:rPr>
        <w:lastRenderedPageBreak/>
        <w:t>14.1</w:t>
      </w:r>
      <w:r>
        <w:rPr>
          <w:rFonts w:ascii="宋体" w:hAnsi="宋体" w:hint="eastAsia"/>
          <w:bCs/>
          <w:sz w:val="24"/>
          <w:lang w:val="zh-CN"/>
        </w:rPr>
        <w:t xml:space="preserve"> 投标人在投标截止时间前，可以对所递交的投标文件进行补充、修改或撤回，并书面通知</w:t>
      </w:r>
      <w:r>
        <w:rPr>
          <w:rFonts w:ascii="宋体" w:hAnsi="宋体" w:hint="eastAsia"/>
          <w:bCs/>
          <w:sz w:val="24"/>
        </w:rPr>
        <w:t>宜兴市公用建环资源循环利用有限公司</w:t>
      </w:r>
      <w:r>
        <w:rPr>
          <w:rFonts w:ascii="宋体" w:hAnsi="宋体" w:hint="eastAsia"/>
          <w:bCs/>
          <w:sz w:val="24"/>
          <w:lang w:val="zh-CN"/>
        </w:rPr>
        <w:t>。补充、修改的内容应当按照招标文件要求签署、盖章、密封后，并作为投标文件的组成部分。</w:t>
      </w:r>
      <w:bookmarkStart w:id="38" w:name="OLE_LINK164"/>
      <w:bookmarkEnd w:id="27"/>
      <w:bookmarkEnd w:id="37"/>
    </w:p>
    <w:p w:rsidR="00227E46" w:rsidRDefault="00BB31D4">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lang w:val="zh-CN"/>
        </w:rPr>
        <w:t>无效投标的确认</w:t>
      </w:r>
    </w:p>
    <w:p w:rsidR="00227E46" w:rsidRDefault="00BB31D4">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227E46" w:rsidRDefault="00BB31D4">
      <w:pPr>
        <w:numPr>
          <w:ilvl w:val="0"/>
          <w:numId w:val="16"/>
        </w:numPr>
        <w:tabs>
          <w:tab w:val="left" w:pos="425"/>
        </w:tabs>
        <w:spacing w:line="360" w:lineRule="auto"/>
        <w:rPr>
          <w:rFonts w:ascii="宋体" w:hAnsi="宋体"/>
          <w:bCs/>
          <w:sz w:val="24"/>
          <w:lang w:val="zh-CN"/>
        </w:rPr>
      </w:pPr>
      <w:bookmarkStart w:id="39"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227E46" w:rsidRDefault="00BB31D4">
      <w:pPr>
        <w:numPr>
          <w:ilvl w:val="0"/>
          <w:numId w:val="16"/>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227E46" w:rsidRDefault="00BB31D4">
      <w:pPr>
        <w:numPr>
          <w:ilvl w:val="0"/>
          <w:numId w:val="16"/>
        </w:numPr>
        <w:tabs>
          <w:tab w:val="left" w:pos="425"/>
        </w:tabs>
        <w:spacing w:line="360" w:lineRule="auto"/>
        <w:rPr>
          <w:rFonts w:ascii="宋体" w:hAnsi="宋体"/>
          <w:bCs/>
          <w:sz w:val="24"/>
          <w:lang w:val="zh-CN"/>
        </w:rPr>
      </w:pPr>
      <w:bookmarkStart w:id="40"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0"/>
      <w:r>
        <w:rPr>
          <w:rFonts w:ascii="宋体" w:hAnsi="宋体" w:hint="eastAsia"/>
          <w:bCs/>
          <w:sz w:val="24"/>
          <w:lang w:val="zh-CN"/>
        </w:rPr>
        <w:t>；</w:t>
      </w:r>
    </w:p>
    <w:p w:rsidR="00227E46" w:rsidRDefault="00BB31D4">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227E46" w:rsidRDefault="00BB31D4">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227E46" w:rsidRDefault="00BB31D4">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227E46" w:rsidRDefault="00BB31D4">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227E46" w:rsidRDefault="00BB31D4">
      <w:pPr>
        <w:numPr>
          <w:ilvl w:val="0"/>
          <w:numId w:val="16"/>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227E46" w:rsidRDefault="00BB31D4">
      <w:pPr>
        <w:numPr>
          <w:ilvl w:val="0"/>
          <w:numId w:val="16"/>
        </w:numPr>
        <w:tabs>
          <w:tab w:val="left" w:pos="425"/>
        </w:tabs>
        <w:spacing w:line="360" w:lineRule="auto"/>
        <w:rPr>
          <w:rFonts w:ascii="宋体" w:hAnsi="宋体"/>
          <w:bCs/>
          <w:sz w:val="24"/>
          <w:lang w:val="zh-CN"/>
        </w:rPr>
      </w:pPr>
      <w:r>
        <w:rPr>
          <w:rFonts w:ascii="宋体" w:hAnsi="宋体" w:cs="宋体" w:hint="eastAsia"/>
          <w:sz w:val="24"/>
        </w:rPr>
        <w:t>评标委员会认为投标人的报价明显低于其他通过符合性审查投标人的报价，有可能影响产品质量或者不能诚信履约，且投标人不能证明其报价合理性的；</w:t>
      </w:r>
    </w:p>
    <w:p w:rsidR="00227E46" w:rsidRDefault="00BB31D4">
      <w:pPr>
        <w:numPr>
          <w:ilvl w:val="0"/>
          <w:numId w:val="16"/>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227E46" w:rsidRDefault="00BB31D4">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227E46" w:rsidRDefault="00BB31D4">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227E46" w:rsidRDefault="00BB31D4">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227E46" w:rsidRDefault="00BB31D4">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227E46" w:rsidRDefault="00BB31D4">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227E46" w:rsidRDefault="00BB31D4">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227E46" w:rsidRDefault="00BB31D4">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227E46" w:rsidRDefault="00BB31D4">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227E46" w:rsidRDefault="00BB31D4">
      <w:pPr>
        <w:numPr>
          <w:ilvl w:val="0"/>
          <w:numId w:val="16"/>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36"/>
      <w:bookmarkEnd w:id="38"/>
      <w:bookmarkEnd w:id="39"/>
    </w:p>
    <w:p w:rsidR="00227E46" w:rsidRDefault="00BB31D4">
      <w:pPr>
        <w:numPr>
          <w:ilvl w:val="0"/>
          <w:numId w:val="18"/>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227E46" w:rsidRDefault="00BB31D4">
      <w:pPr>
        <w:spacing w:line="360" w:lineRule="auto"/>
        <w:ind w:firstLineChars="200" w:firstLine="480"/>
        <w:rPr>
          <w:rFonts w:ascii="宋体" w:hAnsi="宋体"/>
          <w:bCs/>
          <w:sz w:val="24"/>
        </w:rPr>
      </w:pPr>
      <w:bookmarkStart w:id="41" w:name="OLE_LINK96"/>
      <w:r>
        <w:rPr>
          <w:rFonts w:ascii="宋体" w:hAnsi="宋体" w:hint="eastAsia"/>
          <w:bCs/>
          <w:sz w:val="24"/>
        </w:rPr>
        <w:t>16.1、本项目不接受联合体、中标后分包。</w:t>
      </w:r>
    </w:p>
    <w:p w:rsidR="00227E46" w:rsidRDefault="00BB31D4">
      <w:pPr>
        <w:numPr>
          <w:ilvl w:val="0"/>
          <w:numId w:val="18"/>
        </w:numPr>
        <w:spacing w:line="360" w:lineRule="auto"/>
        <w:ind w:firstLineChars="200" w:firstLine="482"/>
        <w:rPr>
          <w:rFonts w:ascii="宋体" w:hAnsi="宋体"/>
          <w:b/>
          <w:sz w:val="24"/>
          <w:lang w:val="zh-CN"/>
        </w:rPr>
      </w:pPr>
      <w:bookmarkStart w:id="42" w:name="OLE_LINK167"/>
      <w:bookmarkStart w:id="43" w:name="OLE_LINK97"/>
      <w:bookmarkEnd w:id="41"/>
      <w:r>
        <w:rPr>
          <w:rFonts w:ascii="宋体" w:hAnsi="宋体" w:hint="eastAsia"/>
          <w:b/>
          <w:sz w:val="24"/>
          <w:lang w:val="zh-CN"/>
        </w:rPr>
        <w:t>开标、评标、定标、废标</w:t>
      </w:r>
      <w:bookmarkEnd w:id="42"/>
    </w:p>
    <w:p w:rsidR="00227E46" w:rsidRDefault="00BB31D4">
      <w:pPr>
        <w:spacing w:line="360" w:lineRule="auto"/>
        <w:ind w:firstLineChars="200" w:firstLine="482"/>
        <w:rPr>
          <w:rFonts w:ascii="宋体" w:hAnsi="宋体"/>
          <w:b/>
          <w:sz w:val="24"/>
        </w:rPr>
      </w:pPr>
      <w:bookmarkStart w:id="44" w:name="OLE_LINK168"/>
      <w:r>
        <w:rPr>
          <w:rFonts w:ascii="宋体" w:hAnsi="宋体" w:hint="eastAsia"/>
          <w:b/>
          <w:sz w:val="24"/>
        </w:rPr>
        <w:lastRenderedPageBreak/>
        <w:t>17、开标</w:t>
      </w:r>
    </w:p>
    <w:p w:rsidR="00227E46" w:rsidRDefault="00BB31D4">
      <w:pPr>
        <w:spacing w:line="360" w:lineRule="auto"/>
        <w:ind w:firstLineChars="200" w:firstLine="480"/>
        <w:rPr>
          <w:rFonts w:ascii="宋体" w:hAnsi="宋体"/>
          <w:b/>
          <w:sz w:val="24"/>
          <w:lang w:val="zh-CN"/>
        </w:rPr>
      </w:pPr>
      <w:r>
        <w:rPr>
          <w:rFonts w:ascii="宋体" w:hAnsi="宋体" w:hint="eastAsia"/>
          <w:bCs/>
          <w:sz w:val="24"/>
          <w:lang w:val="zh-CN"/>
        </w:rPr>
        <w:t>17.1 招标人按招标文件规定的时间在</w:t>
      </w:r>
      <w:r>
        <w:rPr>
          <w:rFonts w:ascii="宋体" w:hAnsi="宋体" w:hint="eastAsia"/>
          <w:bCs/>
          <w:sz w:val="24"/>
        </w:rPr>
        <w:t>宜兴市公用环保集团有限公司</w:t>
      </w:r>
      <w:r>
        <w:rPr>
          <w:rFonts w:ascii="宋体" w:hAnsi="宋体" w:hint="eastAsia"/>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227E46" w:rsidRDefault="00BB31D4">
      <w:pPr>
        <w:spacing w:line="360" w:lineRule="auto"/>
        <w:ind w:firstLineChars="200" w:firstLine="480"/>
        <w:rPr>
          <w:rFonts w:ascii="宋体" w:hAnsi="宋体"/>
          <w:bCs/>
          <w:sz w:val="24"/>
          <w:lang w:val="zh-CN"/>
        </w:rPr>
      </w:pPr>
      <w:r>
        <w:rPr>
          <w:rFonts w:ascii="宋体" w:hAnsi="宋体" w:hint="eastAsia"/>
          <w:bCs/>
          <w:sz w:val="24"/>
        </w:rPr>
        <w:t>17</w:t>
      </w:r>
      <w:r>
        <w:rPr>
          <w:rFonts w:ascii="宋体" w:hAnsi="宋体" w:hint="eastAsia"/>
          <w:bCs/>
          <w:sz w:val="24"/>
          <w:lang w:val="zh-CN"/>
        </w:rPr>
        <w:t>.2  开标</w:t>
      </w:r>
      <w:bookmarkStart w:id="45" w:name="OLE_LINK130"/>
      <w:r>
        <w:rPr>
          <w:rFonts w:ascii="宋体" w:hAnsi="宋体" w:hint="eastAsia"/>
          <w:bCs/>
          <w:sz w:val="24"/>
          <w:lang w:val="zh-CN"/>
        </w:rPr>
        <w:t>过程由招标人或者招标代理机构负责记录，由参加开标的各投标人代表和相关工作人员签字确认后随采购文件一并存档。</w:t>
      </w:r>
      <w:bookmarkEnd w:id="45"/>
      <w:r>
        <w:rPr>
          <w:rFonts w:ascii="宋体" w:hAnsi="宋体" w:hint="eastAsia"/>
          <w:bCs/>
          <w:sz w:val="24"/>
          <w:lang w:val="zh-CN"/>
        </w:rPr>
        <w:t>投标人未参加开标的，视同认可开标结果。</w:t>
      </w:r>
    </w:p>
    <w:p w:rsidR="00227E46" w:rsidRDefault="00BB31D4">
      <w:pPr>
        <w:spacing w:line="360" w:lineRule="auto"/>
        <w:ind w:firstLineChars="200" w:firstLine="480"/>
        <w:rPr>
          <w:rFonts w:ascii="宋体" w:hAnsi="宋体"/>
          <w:bCs/>
          <w:sz w:val="24"/>
        </w:rPr>
      </w:pPr>
      <w:r>
        <w:rPr>
          <w:rFonts w:ascii="宋体" w:hAnsi="宋体" w:hint="eastAsia"/>
          <w:bCs/>
          <w:sz w:val="24"/>
        </w:rPr>
        <w:t xml:space="preserve">17.3 </w:t>
      </w:r>
      <w:bookmarkStart w:id="46" w:name="OLE_LINK131"/>
      <w:bookmarkStart w:id="47" w:name="OLE_LINK179"/>
      <w:r>
        <w:rPr>
          <w:rFonts w:ascii="宋体" w:hAnsi="宋体" w:hint="eastAsia"/>
          <w:bCs/>
          <w:sz w:val="24"/>
        </w:rPr>
        <w:t>投标人对开标过程和开标记录有疑义，以及认为招标人、招标代理机构相关工作人员有需要回避的情形的，应当场提出询问或者回避申请。</w:t>
      </w:r>
      <w:bookmarkStart w:id="48" w:name="OLE_LINK176"/>
      <w:bookmarkEnd w:id="46"/>
      <w:r>
        <w:rPr>
          <w:rFonts w:ascii="宋体" w:hAnsi="宋体" w:hint="eastAsia"/>
          <w:bCs/>
          <w:sz w:val="24"/>
        </w:rPr>
        <w:t>对投标文件报价前后不一致的修正，待进入评标环节以后，由</w:t>
      </w:r>
      <w:r>
        <w:rPr>
          <w:rFonts w:ascii="宋体" w:hAnsi="宋体" w:hint="eastAsia"/>
          <w:bCs/>
          <w:sz w:val="24"/>
          <w:lang w:val="zh-CN"/>
        </w:rPr>
        <w:t>评标委员会做出认定</w:t>
      </w:r>
      <w:bookmarkEnd w:id="48"/>
      <w:r>
        <w:rPr>
          <w:rFonts w:ascii="宋体" w:hAnsi="宋体" w:hint="eastAsia"/>
          <w:bCs/>
          <w:sz w:val="24"/>
          <w:lang w:val="zh-CN"/>
        </w:rPr>
        <w:t>；若未进入评审环节，不需要做出认定</w:t>
      </w:r>
      <w:bookmarkEnd w:id="47"/>
      <w:r>
        <w:rPr>
          <w:rFonts w:ascii="宋体" w:hAnsi="宋体" w:hint="eastAsia"/>
          <w:bCs/>
          <w:sz w:val="24"/>
          <w:lang w:val="zh-CN"/>
        </w:rPr>
        <w:t>。</w:t>
      </w:r>
    </w:p>
    <w:p w:rsidR="00227E46" w:rsidRDefault="00BB31D4">
      <w:pPr>
        <w:spacing w:line="360" w:lineRule="auto"/>
        <w:ind w:firstLineChars="200" w:firstLine="482"/>
        <w:rPr>
          <w:rFonts w:ascii="宋体" w:hAnsi="宋体"/>
          <w:b/>
          <w:sz w:val="24"/>
        </w:rPr>
      </w:pPr>
      <w:r>
        <w:rPr>
          <w:rFonts w:ascii="宋体" w:hAnsi="宋体" w:hint="eastAsia"/>
          <w:b/>
          <w:sz w:val="24"/>
        </w:rPr>
        <w:t>18、评标</w:t>
      </w:r>
    </w:p>
    <w:p w:rsidR="00227E46" w:rsidRDefault="00BB31D4">
      <w:pPr>
        <w:spacing w:line="360" w:lineRule="auto"/>
        <w:ind w:firstLineChars="200" w:firstLine="480"/>
        <w:rPr>
          <w:rFonts w:ascii="宋体" w:hAnsi="宋体"/>
          <w:bCs/>
          <w:sz w:val="24"/>
        </w:rPr>
      </w:pPr>
      <w:r>
        <w:rPr>
          <w:rFonts w:ascii="宋体" w:hAnsi="宋体" w:hint="eastAsia"/>
          <w:bCs/>
          <w:sz w:val="24"/>
        </w:rPr>
        <w:t>18.1 具体评标事务由采购人依法组建的评标委员会负责。</w:t>
      </w:r>
    </w:p>
    <w:p w:rsidR="00227E46" w:rsidRDefault="00BB31D4">
      <w:pPr>
        <w:spacing w:line="360" w:lineRule="auto"/>
        <w:ind w:firstLineChars="200" w:firstLine="480"/>
        <w:rPr>
          <w:rFonts w:ascii="宋体" w:hAnsi="宋体" w:cs="宋体"/>
          <w:sz w:val="24"/>
        </w:rPr>
      </w:pPr>
      <w:r>
        <w:rPr>
          <w:rFonts w:ascii="宋体" w:hAnsi="宋体" w:hint="eastAsia"/>
          <w:bCs/>
          <w:sz w:val="24"/>
        </w:rPr>
        <w:t>18.2</w:t>
      </w:r>
      <w:bookmarkStart w:id="49"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49"/>
    </w:p>
    <w:p w:rsidR="00227E46" w:rsidRDefault="00BB31D4">
      <w:pPr>
        <w:spacing w:line="360" w:lineRule="auto"/>
        <w:ind w:firstLineChars="200" w:firstLine="480"/>
        <w:rPr>
          <w:rFonts w:ascii="宋体" w:hAnsi="宋体"/>
          <w:bCs/>
          <w:sz w:val="24"/>
          <w:lang w:val="zh-CN"/>
        </w:rPr>
      </w:pPr>
      <w:r>
        <w:rPr>
          <w:rFonts w:ascii="宋体" w:hAnsi="宋体" w:hint="eastAsia"/>
          <w:bCs/>
          <w:sz w:val="24"/>
        </w:rPr>
        <w:t>18.3评标委员会对符合资格的投标人的投标文件进行符合性审查，以确定其是否满足招标文件的实质性要求。</w:t>
      </w:r>
    </w:p>
    <w:p w:rsidR="00227E46" w:rsidRDefault="00BB31D4">
      <w:pPr>
        <w:spacing w:line="360" w:lineRule="auto"/>
        <w:ind w:firstLineChars="200" w:firstLine="480"/>
        <w:rPr>
          <w:rFonts w:ascii="宋体" w:hAnsi="宋体"/>
          <w:bCs/>
          <w:sz w:val="24"/>
        </w:rPr>
      </w:pPr>
      <w:r>
        <w:rPr>
          <w:rFonts w:ascii="宋体" w:hAnsi="宋体" w:hint="eastAsia"/>
          <w:bCs/>
          <w:sz w:val="24"/>
        </w:rPr>
        <w:t>18.</w:t>
      </w:r>
      <w:bookmarkStart w:id="50" w:name="OLE_LINK132"/>
      <w:r>
        <w:rPr>
          <w:rFonts w:ascii="宋体" w:hAnsi="宋体" w:hint="eastAsia"/>
          <w:bCs/>
          <w:sz w:val="24"/>
        </w:rPr>
        <w:t>4</w:t>
      </w:r>
      <w:r>
        <w:rPr>
          <w:rFonts w:ascii="宋体" w:hAnsi="宋体" w:hint="eastAsia"/>
          <w:b/>
          <w:sz w:val="24"/>
        </w:rPr>
        <w:t xml:space="preserve"> 澄清有关问题。</w:t>
      </w:r>
      <w:bookmarkEnd w:id="50"/>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1" w:name="OLE_LINK26"/>
      <w:r>
        <w:rPr>
          <w:rFonts w:ascii="宋体" w:hAnsi="宋体" w:cs="宋体" w:hint="eastAsia"/>
          <w:sz w:val="24"/>
        </w:rPr>
        <w:t>投标人的澄清、说明或者补正应当采用书面形式，并加盖公章，或者由法定代表人或其授权的代表签字</w:t>
      </w:r>
      <w:bookmarkEnd w:id="51"/>
      <w:r>
        <w:rPr>
          <w:rFonts w:ascii="宋体" w:hAnsi="宋体" w:cs="宋体" w:hint="eastAsia"/>
          <w:sz w:val="24"/>
        </w:rPr>
        <w:t>。投标人的澄清、说明或者补正不得超出投标文件的范围或者改变投标文件的实质性内容。</w:t>
      </w:r>
      <w:bookmarkStart w:id="52"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2"/>
    </w:p>
    <w:p w:rsidR="00227E46" w:rsidRDefault="00BB31D4">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227E46" w:rsidRDefault="00BB31D4">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3" w:name="OLE_LINK133"/>
      <w:r>
        <w:rPr>
          <w:rFonts w:ascii="宋体" w:hAnsi="宋体" w:hint="eastAsia"/>
          <w:b/>
          <w:sz w:val="24"/>
        </w:rPr>
        <w:t>评标方法和标准</w:t>
      </w:r>
      <w:r>
        <w:rPr>
          <w:rFonts w:ascii="宋体" w:hAnsi="宋体" w:hint="eastAsia"/>
          <w:bCs/>
          <w:sz w:val="24"/>
        </w:rPr>
        <w:t>。</w:t>
      </w:r>
      <w:bookmarkEnd w:id="53"/>
      <w:r>
        <w:rPr>
          <w:rFonts w:ascii="宋体" w:hAnsi="宋体" w:hint="eastAsia"/>
          <w:bCs/>
          <w:sz w:val="24"/>
        </w:rPr>
        <w:t>本次招标采用最低价评标法。</w:t>
      </w:r>
    </w:p>
    <w:p w:rsidR="00227E46" w:rsidRDefault="00BB31D4">
      <w:pPr>
        <w:spacing w:line="360" w:lineRule="auto"/>
        <w:ind w:firstLineChars="200" w:firstLine="480"/>
        <w:rPr>
          <w:rFonts w:ascii="宋体" w:hAnsi="宋体" w:cs="宋体"/>
          <w:sz w:val="24"/>
          <w:szCs w:val="24"/>
        </w:rPr>
      </w:pPr>
      <w:bookmarkStart w:id="54" w:name="OLE_LINK134"/>
      <w:r>
        <w:rPr>
          <w:rFonts w:ascii="宋体" w:hAnsi="宋体" w:hint="eastAsia"/>
          <w:bCs/>
          <w:sz w:val="24"/>
          <w:szCs w:val="24"/>
          <w:lang w:val="zh-CN"/>
        </w:rPr>
        <w:t>（1）评标委员会在资格性检查、符合性检查的基础上，按照招标文件确定的评分标准分别评定投标人的分值，各投标人的最终得分为各评委所评定分值的平均值,并按由高到低顺序排列，推荐三名中标候选人。</w:t>
      </w:r>
      <w:r>
        <w:rPr>
          <w:rFonts w:ascii="宋体" w:hAnsi="宋体" w:cs="宋体" w:hint="eastAsia"/>
          <w:sz w:val="24"/>
          <w:szCs w:val="24"/>
          <w:lang w:val="zh-CN"/>
        </w:rPr>
        <w:t>若得分相同，按投标报价由低到高顺序排列；</w:t>
      </w:r>
      <w:r>
        <w:rPr>
          <w:rFonts w:ascii="宋体" w:hAnsi="宋体" w:cs="宋体" w:hint="eastAsia"/>
          <w:sz w:val="24"/>
          <w:szCs w:val="24"/>
          <w:lang w:val="zh-CN"/>
        </w:rPr>
        <w:lastRenderedPageBreak/>
        <w:t>若得分且投标报价相同的，则抽签决定顺序排列。</w:t>
      </w:r>
    </w:p>
    <w:p w:rsidR="00227E46" w:rsidRDefault="00BB31D4">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227E46" w:rsidRDefault="00BB31D4">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227E46" w:rsidRDefault="00BB31D4">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227E46" w:rsidRDefault="00BB31D4">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227E46" w:rsidRDefault="00BB31D4">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227E46" w:rsidRDefault="00BB31D4">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4"/>
    </w:p>
    <w:bookmarkEnd w:id="44"/>
    <w:p w:rsidR="00227E46" w:rsidRDefault="00BB31D4">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227E46" w:rsidRDefault="00BB31D4">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227E46" w:rsidRDefault="00BB31D4">
      <w:pPr>
        <w:spacing w:line="360" w:lineRule="auto"/>
        <w:ind w:firstLineChars="200" w:firstLine="482"/>
        <w:rPr>
          <w:rFonts w:ascii="宋体" w:hAnsi="宋体"/>
          <w:b/>
          <w:sz w:val="24"/>
        </w:rPr>
      </w:pPr>
      <w:r>
        <w:rPr>
          <w:rFonts w:ascii="宋体" w:hAnsi="宋体" w:hint="eastAsia"/>
          <w:b/>
          <w:sz w:val="24"/>
        </w:rPr>
        <w:t>19、定标</w:t>
      </w:r>
    </w:p>
    <w:p w:rsidR="00227E46" w:rsidRDefault="00BB31D4">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5" w:name="OLE_LINK174"/>
      <w:r>
        <w:rPr>
          <w:rFonts w:ascii="宋体" w:hAnsi="宋体" w:hint="eastAsia"/>
          <w:bCs/>
          <w:sz w:val="24"/>
          <w:lang w:val="zh-CN"/>
        </w:rPr>
        <w:t>中标候选人</w:t>
      </w:r>
      <w:bookmarkEnd w:id="55"/>
      <w:r>
        <w:rPr>
          <w:rFonts w:ascii="宋体" w:hAnsi="宋体" w:hint="eastAsia"/>
          <w:bCs/>
          <w:sz w:val="24"/>
          <w:lang w:val="zh-CN"/>
        </w:rPr>
        <w:t>中按顺序确定中标供应商。</w:t>
      </w:r>
    </w:p>
    <w:p w:rsidR="00227E46" w:rsidRDefault="00BB31D4">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227E46" w:rsidRDefault="00BB31D4">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227E46" w:rsidRDefault="00BB31D4">
      <w:pPr>
        <w:spacing w:line="360" w:lineRule="auto"/>
        <w:ind w:firstLineChars="200" w:firstLine="482"/>
        <w:rPr>
          <w:rFonts w:ascii="宋体" w:hAnsi="宋体"/>
          <w:b/>
          <w:sz w:val="24"/>
        </w:rPr>
      </w:pPr>
      <w:bookmarkStart w:id="56" w:name="OLE_LINK169"/>
      <w:r>
        <w:rPr>
          <w:rFonts w:ascii="宋体" w:hAnsi="宋体" w:hint="eastAsia"/>
          <w:b/>
          <w:sz w:val="24"/>
        </w:rPr>
        <w:t>20、投标截止后投标人不足3家的，除采购任务取消情形外，按照以下方式处理：</w:t>
      </w:r>
    </w:p>
    <w:p w:rsidR="00227E46" w:rsidRDefault="00BB31D4">
      <w:pPr>
        <w:numPr>
          <w:ilvl w:val="0"/>
          <w:numId w:val="20"/>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227E46" w:rsidRDefault="00BB31D4">
      <w:pPr>
        <w:numPr>
          <w:ilvl w:val="0"/>
          <w:numId w:val="20"/>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227E46" w:rsidRDefault="00BB31D4">
      <w:pPr>
        <w:spacing w:line="360" w:lineRule="auto"/>
        <w:ind w:firstLineChars="200" w:firstLine="482"/>
        <w:rPr>
          <w:rFonts w:ascii="宋体" w:hAnsi="宋体"/>
          <w:b/>
          <w:sz w:val="24"/>
        </w:rPr>
      </w:pPr>
      <w:r>
        <w:rPr>
          <w:rFonts w:ascii="宋体" w:hAnsi="宋体" w:hint="eastAsia"/>
          <w:b/>
          <w:sz w:val="24"/>
        </w:rPr>
        <w:t>21、废标的确认</w:t>
      </w:r>
    </w:p>
    <w:p w:rsidR="00227E46" w:rsidRDefault="00BB31D4">
      <w:pPr>
        <w:spacing w:line="360" w:lineRule="auto"/>
        <w:ind w:firstLineChars="200" w:firstLine="480"/>
        <w:rPr>
          <w:rFonts w:ascii="宋体" w:hAnsi="宋体"/>
          <w:bCs/>
          <w:sz w:val="24"/>
          <w:lang w:val="zh-CN"/>
        </w:rPr>
      </w:pPr>
      <w:r>
        <w:rPr>
          <w:rFonts w:ascii="宋体" w:hAnsi="宋体" w:hint="eastAsia"/>
          <w:bCs/>
          <w:sz w:val="24"/>
        </w:rPr>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227E46" w:rsidRDefault="00BB31D4">
      <w:pPr>
        <w:numPr>
          <w:ilvl w:val="0"/>
          <w:numId w:val="21"/>
        </w:numPr>
        <w:spacing w:line="360" w:lineRule="auto"/>
        <w:rPr>
          <w:rFonts w:ascii="宋体" w:hAnsi="宋体"/>
          <w:bCs/>
          <w:sz w:val="24"/>
          <w:lang w:val="zh-CN"/>
        </w:rPr>
      </w:pPr>
      <w:r>
        <w:rPr>
          <w:rFonts w:ascii="宋体" w:hAnsi="宋体" w:hint="eastAsia"/>
          <w:bCs/>
          <w:sz w:val="24"/>
          <w:lang w:val="zh-CN"/>
        </w:rPr>
        <w:t>投标截止后投标人不足3家的，且未采用其他采购方式的；</w:t>
      </w:r>
    </w:p>
    <w:p w:rsidR="00227E46" w:rsidRDefault="00BB31D4">
      <w:pPr>
        <w:numPr>
          <w:ilvl w:val="0"/>
          <w:numId w:val="21"/>
        </w:numPr>
        <w:spacing w:line="360" w:lineRule="auto"/>
        <w:rPr>
          <w:rFonts w:ascii="宋体" w:hAnsi="宋体"/>
          <w:bCs/>
          <w:sz w:val="24"/>
          <w:lang w:val="zh-CN"/>
        </w:rPr>
      </w:pPr>
      <w:r>
        <w:rPr>
          <w:rFonts w:ascii="宋体" w:hAnsi="宋体" w:hint="eastAsia"/>
          <w:bCs/>
          <w:sz w:val="24"/>
          <w:lang w:val="zh-CN"/>
        </w:rPr>
        <w:t>出现影响采购公正的违法、违规行为；</w:t>
      </w:r>
    </w:p>
    <w:p w:rsidR="00227E46" w:rsidRDefault="00BB31D4">
      <w:pPr>
        <w:numPr>
          <w:ilvl w:val="0"/>
          <w:numId w:val="21"/>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227E46" w:rsidRDefault="00BB31D4">
      <w:pPr>
        <w:numPr>
          <w:ilvl w:val="0"/>
          <w:numId w:val="21"/>
        </w:numPr>
        <w:spacing w:line="360" w:lineRule="auto"/>
        <w:rPr>
          <w:rFonts w:ascii="宋体" w:hAnsi="宋体"/>
          <w:bCs/>
          <w:sz w:val="24"/>
          <w:lang w:val="zh-CN"/>
        </w:rPr>
      </w:pPr>
      <w:r>
        <w:rPr>
          <w:rFonts w:ascii="宋体" w:hAnsi="宋体" w:hint="eastAsia"/>
          <w:bCs/>
          <w:sz w:val="24"/>
          <w:lang w:val="zh-CN"/>
        </w:rPr>
        <w:t>因重大变故，采购任务取消。</w:t>
      </w:r>
      <w:bookmarkEnd w:id="56"/>
    </w:p>
    <w:p w:rsidR="00227E46" w:rsidRDefault="00BB31D4">
      <w:pPr>
        <w:numPr>
          <w:ilvl w:val="0"/>
          <w:numId w:val="18"/>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227E46" w:rsidRDefault="00BB31D4">
      <w:pPr>
        <w:spacing w:line="360" w:lineRule="auto"/>
        <w:ind w:firstLineChars="200" w:firstLine="480"/>
        <w:rPr>
          <w:rFonts w:ascii="宋体" w:hAnsi="宋体"/>
          <w:bCs/>
          <w:sz w:val="24"/>
        </w:rPr>
      </w:pPr>
      <w:r>
        <w:rPr>
          <w:rFonts w:ascii="宋体" w:hAnsi="宋体" w:hint="eastAsia"/>
          <w:bCs/>
          <w:sz w:val="24"/>
        </w:rPr>
        <w:t>22、投标保证金</w:t>
      </w:r>
    </w:p>
    <w:p w:rsidR="00227E46" w:rsidRDefault="00BB31D4">
      <w:pPr>
        <w:spacing w:line="360" w:lineRule="auto"/>
        <w:ind w:firstLineChars="200" w:firstLine="480"/>
        <w:rPr>
          <w:rFonts w:ascii="宋体" w:hAnsi="宋体"/>
          <w:bCs/>
          <w:sz w:val="24"/>
          <w:lang w:val="zh-CN"/>
        </w:rPr>
      </w:pPr>
      <w:r>
        <w:rPr>
          <w:rFonts w:ascii="宋体" w:hAnsi="宋体" w:hint="eastAsia"/>
          <w:bCs/>
          <w:sz w:val="24"/>
        </w:rPr>
        <w:lastRenderedPageBreak/>
        <w:t xml:space="preserve">22.1 </w:t>
      </w:r>
      <w:r>
        <w:rPr>
          <w:rFonts w:ascii="宋体" w:hAnsi="宋体" w:hint="eastAsia"/>
          <w:bCs/>
          <w:sz w:val="24"/>
          <w:lang w:val="zh-CN"/>
        </w:rPr>
        <w:t>投标保证金应按照投标邀请规定的数额和办法交纳。</w:t>
      </w:r>
    </w:p>
    <w:p w:rsidR="00227E46" w:rsidRDefault="00BB31D4">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投标人交纳的投标保证金，无法顺利入账的，视同该投标人交纳的投标保证金无效，责任由投标人自负。</w:t>
      </w:r>
    </w:p>
    <w:p w:rsidR="00227E46" w:rsidRDefault="00BB31D4">
      <w:pPr>
        <w:spacing w:line="360" w:lineRule="auto"/>
        <w:ind w:firstLineChars="200" w:firstLine="480"/>
        <w:rPr>
          <w:rFonts w:ascii="宋体" w:hAnsi="宋体"/>
          <w:bCs/>
          <w:sz w:val="24"/>
          <w:lang w:val="zh-CN"/>
        </w:rPr>
      </w:pPr>
      <w:r>
        <w:rPr>
          <w:rFonts w:ascii="宋体" w:hAnsi="宋体" w:hint="eastAsia"/>
          <w:bCs/>
          <w:sz w:val="24"/>
        </w:rPr>
        <w:t>22.3 招标活动结束后，中标供应商的投标保证金在合同签订后的五个工作日内无息退还；中标通知书发出后5个工作日内退还未中标供应商的投标保证金，不计利息。</w:t>
      </w:r>
    </w:p>
    <w:p w:rsidR="00227E46" w:rsidRDefault="00BB31D4">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227E46" w:rsidRDefault="00BB31D4">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lang w:val="zh-CN"/>
        </w:rPr>
        <w:t>投标人有下列情形之一的，其交纳的投标保证金不予退还：</w:t>
      </w:r>
    </w:p>
    <w:p w:rsidR="00227E46" w:rsidRDefault="00BB31D4">
      <w:pPr>
        <w:numPr>
          <w:ilvl w:val="0"/>
          <w:numId w:val="22"/>
        </w:numPr>
        <w:spacing w:line="360" w:lineRule="auto"/>
        <w:rPr>
          <w:rFonts w:ascii="宋体" w:hAnsi="宋体"/>
          <w:bCs/>
          <w:sz w:val="24"/>
          <w:lang w:val="zh-CN"/>
        </w:rPr>
      </w:pPr>
      <w:bookmarkStart w:id="57" w:name="OLE_LINK170"/>
      <w:r>
        <w:rPr>
          <w:rFonts w:ascii="宋体" w:hAnsi="宋体" w:hint="eastAsia"/>
          <w:bCs/>
          <w:sz w:val="24"/>
          <w:lang w:val="zh-CN"/>
        </w:rPr>
        <w:t>在提交投标文件截止时间后撤回投标文件的；</w:t>
      </w:r>
    </w:p>
    <w:p w:rsidR="00227E46" w:rsidRDefault="00BB31D4">
      <w:pPr>
        <w:numPr>
          <w:ilvl w:val="0"/>
          <w:numId w:val="22"/>
        </w:numPr>
        <w:spacing w:line="360" w:lineRule="auto"/>
        <w:rPr>
          <w:rFonts w:ascii="宋体" w:hAnsi="宋体"/>
          <w:bCs/>
          <w:sz w:val="24"/>
          <w:lang w:val="zh-CN"/>
        </w:rPr>
      </w:pPr>
      <w:r>
        <w:rPr>
          <w:rFonts w:ascii="宋体" w:hAnsi="宋体" w:hint="eastAsia"/>
          <w:bCs/>
          <w:sz w:val="24"/>
          <w:lang w:val="zh-CN"/>
        </w:rPr>
        <w:t>在投标文件中提供虚假材料的；</w:t>
      </w:r>
    </w:p>
    <w:p w:rsidR="00227E46" w:rsidRDefault="00BB31D4">
      <w:pPr>
        <w:numPr>
          <w:ilvl w:val="0"/>
          <w:numId w:val="22"/>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227E46" w:rsidRDefault="00BB31D4">
      <w:pPr>
        <w:numPr>
          <w:ilvl w:val="0"/>
          <w:numId w:val="22"/>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227E46" w:rsidRDefault="00BB31D4">
      <w:pPr>
        <w:numPr>
          <w:ilvl w:val="0"/>
          <w:numId w:val="22"/>
        </w:numPr>
        <w:spacing w:line="360" w:lineRule="auto"/>
        <w:rPr>
          <w:rFonts w:ascii="宋体" w:hAnsi="宋体"/>
          <w:bCs/>
          <w:sz w:val="24"/>
          <w:lang w:val="zh-CN"/>
        </w:rPr>
      </w:pPr>
      <w:r>
        <w:rPr>
          <w:rFonts w:ascii="宋体" w:hAnsi="宋体" w:hint="eastAsia"/>
          <w:bCs/>
          <w:sz w:val="24"/>
          <w:lang w:val="zh-CN"/>
        </w:rPr>
        <w:t>招标文件规定的其他情形。</w:t>
      </w:r>
      <w:bookmarkEnd w:id="57"/>
    </w:p>
    <w:bookmarkEnd w:id="43"/>
    <w:p w:rsidR="00227E46" w:rsidRDefault="00BB31D4">
      <w:pPr>
        <w:numPr>
          <w:ilvl w:val="0"/>
          <w:numId w:val="18"/>
        </w:numPr>
        <w:spacing w:line="360" w:lineRule="auto"/>
        <w:ind w:firstLineChars="200" w:firstLine="482"/>
        <w:rPr>
          <w:rFonts w:ascii="宋体" w:hAnsi="宋体"/>
          <w:b/>
          <w:sz w:val="24"/>
        </w:rPr>
      </w:pPr>
      <w:r>
        <w:rPr>
          <w:rFonts w:ascii="宋体" w:hAnsi="宋体" w:hint="eastAsia"/>
          <w:b/>
          <w:sz w:val="24"/>
        </w:rPr>
        <w:t>签订合同</w:t>
      </w:r>
    </w:p>
    <w:p w:rsidR="00227E46" w:rsidRDefault="00BB31D4">
      <w:pPr>
        <w:spacing w:line="360" w:lineRule="auto"/>
        <w:ind w:firstLineChars="200" w:firstLine="480"/>
        <w:rPr>
          <w:rFonts w:ascii="宋体" w:hAnsi="宋体"/>
          <w:bCs/>
          <w:sz w:val="24"/>
        </w:rPr>
      </w:pPr>
      <w:bookmarkStart w:id="58" w:name="OLE_LINK98"/>
      <w:r>
        <w:rPr>
          <w:rFonts w:ascii="宋体" w:hAnsi="宋体" w:hint="eastAsia"/>
          <w:bCs/>
          <w:sz w:val="24"/>
        </w:rPr>
        <w:t>23、签订合同</w:t>
      </w:r>
    </w:p>
    <w:p w:rsidR="00227E46" w:rsidRDefault="00BB31D4">
      <w:pPr>
        <w:spacing w:line="360" w:lineRule="auto"/>
        <w:ind w:firstLineChars="200" w:firstLine="480"/>
        <w:rPr>
          <w:rFonts w:ascii="宋体" w:hAnsi="宋体"/>
          <w:bCs/>
          <w:sz w:val="24"/>
        </w:rPr>
      </w:pPr>
      <w:r>
        <w:rPr>
          <w:rFonts w:ascii="宋体" w:hAnsi="宋体" w:hint="eastAsia"/>
          <w:bCs/>
          <w:sz w:val="24"/>
        </w:rPr>
        <w:t xml:space="preserve">23.1 </w:t>
      </w:r>
      <w:bookmarkStart w:id="59"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59"/>
      <w:r>
        <w:rPr>
          <w:rFonts w:ascii="宋体" w:hAnsi="宋体" w:hint="eastAsia"/>
          <w:bCs/>
          <w:sz w:val="24"/>
          <w:lang w:val="zh-CN"/>
        </w:rPr>
        <w:t>。</w:t>
      </w:r>
    </w:p>
    <w:p w:rsidR="00227E46" w:rsidRDefault="00BB31D4">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日内，按照招标文件确定的事项与采购人签订采购合同。</w:t>
      </w:r>
    </w:p>
    <w:p w:rsidR="00227E46" w:rsidRDefault="00BB31D4">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227E46" w:rsidRDefault="00BB31D4">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227E46" w:rsidRDefault="00BB31D4">
      <w:pPr>
        <w:spacing w:line="480" w:lineRule="exact"/>
        <w:ind w:firstLineChars="200" w:firstLine="480"/>
        <w:rPr>
          <w:rFonts w:ascii="宋体" w:hAnsi="宋体"/>
          <w:bCs/>
          <w:sz w:val="24"/>
          <w:highlight w:val="green"/>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r>
        <w:rPr>
          <w:rFonts w:ascii="宋体" w:hAnsi="宋体" w:hint="eastAsia"/>
          <w:color w:val="000000"/>
          <w:sz w:val="24"/>
          <w:highlight w:val="green"/>
        </w:rPr>
        <w:t>注：若乙方缴纳履约保证金的形式为开具银行保函，需确保保函有效期覆盖合同期。若合同在执行过程中保函即将过期，乙方需提前一个月重新开具银行保函交至甲方，否则甲方将停付进度款。</w:t>
      </w:r>
    </w:p>
    <w:p w:rsidR="00227E46" w:rsidRDefault="00BB31D4">
      <w:pPr>
        <w:spacing w:line="360" w:lineRule="auto"/>
        <w:ind w:firstLineChars="200" w:firstLine="480"/>
        <w:rPr>
          <w:rFonts w:ascii="宋体" w:hAnsi="宋体"/>
          <w:bCs/>
          <w:sz w:val="24"/>
          <w:lang w:val="zh-CN"/>
        </w:rPr>
      </w:pPr>
      <w:r>
        <w:rPr>
          <w:rFonts w:ascii="宋体" w:hAnsi="宋体" w:hint="eastAsia"/>
          <w:bCs/>
          <w:sz w:val="24"/>
        </w:rPr>
        <w:t>23.4</w:t>
      </w:r>
      <w:bookmarkStart w:id="60" w:name="OLE_LINK5"/>
      <w:r>
        <w:rPr>
          <w:rFonts w:ascii="宋体" w:hAnsi="宋体" w:hint="eastAsia"/>
          <w:bCs/>
          <w:sz w:val="24"/>
          <w:lang w:val="zh-CN"/>
        </w:rPr>
        <w:t>中标供应商</w:t>
      </w:r>
      <w:bookmarkStart w:id="61" w:name="OLE_LINK175"/>
      <w:r>
        <w:rPr>
          <w:rFonts w:ascii="宋体" w:hAnsi="宋体" w:hint="eastAsia"/>
          <w:bCs/>
          <w:sz w:val="24"/>
          <w:lang w:val="zh-CN"/>
        </w:rPr>
        <w:t>（含中标候选人）</w:t>
      </w:r>
      <w:bookmarkEnd w:id="61"/>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w:t>
      </w:r>
      <w:r>
        <w:rPr>
          <w:rFonts w:ascii="宋体" w:hAnsi="宋体" w:hint="eastAsia"/>
          <w:bCs/>
          <w:sz w:val="24"/>
          <w:lang w:val="zh-CN"/>
        </w:rPr>
        <w:lastRenderedPageBreak/>
        <w:t>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2" w:name="OLE_LINK2"/>
      <w:r>
        <w:rPr>
          <w:rFonts w:ascii="宋体" w:hAnsi="宋体" w:hint="eastAsia"/>
          <w:bCs/>
          <w:sz w:val="24"/>
          <w:lang w:val="zh-CN"/>
        </w:rPr>
        <w:t>。</w:t>
      </w:r>
      <w:bookmarkEnd w:id="60"/>
      <w:bookmarkEnd w:id="62"/>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227E46" w:rsidRDefault="00BB31D4">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3" w:name="OLE_LINK182"/>
    </w:p>
    <w:bookmarkEnd w:id="58"/>
    <w:bookmarkEnd w:id="63"/>
    <w:p w:rsidR="00227E46" w:rsidRDefault="00BB31D4">
      <w:pPr>
        <w:numPr>
          <w:ilvl w:val="0"/>
          <w:numId w:val="18"/>
        </w:numPr>
        <w:spacing w:line="360" w:lineRule="auto"/>
        <w:ind w:firstLineChars="200" w:firstLine="482"/>
        <w:rPr>
          <w:rFonts w:ascii="宋体" w:hAnsi="宋体"/>
          <w:b/>
          <w:sz w:val="24"/>
        </w:rPr>
      </w:pPr>
      <w:r>
        <w:rPr>
          <w:rFonts w:ascii="宋体" w:hAnsi="宋体" w:hint="eastAsia"/>
          <w:b/>
          <w:sz w:val="24"/>
        </w:rPr>
        <w:t>投标行为及投标产品：</w:t>
      </w:r>
    </w:p>
    <w:p w:rsidR="00227E46" w:rsidRDefault="00BB31D4">
      <w:pPr>
        <w:spacing w:line="360" w:lineRule="auto"/>
        <w:ind w:firstLineChars="200" w:firstLine="480"/>
        <w:rPr>
          <w:rFonts w:ascii="宋体" w:hAnsi="宋体"/>
          <w:bCs/>
          <w:sz w:val="24"/>
        </w:rPr>
      </w:pPr>
      <w:r>
        <w:rPr>
          <w:rFonts w:ascii="宋体" w:hAnsi="宋体" w:hint="eastAsia"/>
          <w:bCs/>
          <w:sz w:val="24"/>
        </w:rPr>
        <w:t>24、投标行为及投标产品：</w:t>
      </w:r>
    </w:p>
    <w:p w:rsidR="00227E46" w:rsidRDefault="00BB31D4">
      <w:pPr>
        <w:numPr>
          <w:ilvl w:val="0"/>
          <w:numId w:val="23"/>
        </w:numPr>
        <w:spacing w:line="360" w:lineRule="auto"/>
        <w:rPr>
          <w:rFonts w:ascii="宋体" w:hAnsi="宋体"/>
          <w:bCs/>
          <w:sz w:val="24"/>
          <w:lang w:val="zh-CN"/>
        </w:rPr>
      </w:pPr>
      <w:bookmarkStart w:id="64" w:name="OLE_LINK99"/>
      <w:r>
        <w:rPr>
          <w:rFonts w:ascii="宋体" w:hAnsi="宋体" w:hint="eastAsia"/>
          <w:bCs/>
          <w:sz w:val="24"/>
          <w:lang w:val="zh-CN"/>
        </w:rPr>
        <w:t>投标人的投标行为必须遵守各项法律、法规、规章及相关制度的规定。</w:t>
      </w:r>
    </w:p>
    <w:p w:rsidR="00227E46" w:rsidRDefault="00BB31D4">
      <w:pPr>
        <w:numPr>
          <w:ilvl w:val="0"/>
          <w:numId w:val="23"/>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227E46" w:rsidRDefault="00BB31D4">
      <w:pPr>
        <w:numPr>
          <w:ilvl w:val="0"/>
          <w:numId w:val="23"/>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227E46" w:rsidRDefault="00BB31D4">
      <w:pPr>
        <w:numPr>
          <w:ilvl w:val="0"/>
          <w:numId w:val="23"/>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5" w:name="OLE_LINK172"/>
      <w:r>
        <w:rPr>
          <w:rFonts w:ascii="宋体" w:hAnsi="宋体" w:hint="eastAsia"/>
          <w:bCs/>
          <w:sz w:val="24"/>
        </w:rPr>
        <w:t>投标人中标后，在供货期内如遇产品平滑（自然）升级，中标供应商应提供平滑升级商品不补差价（招标文件中有特殊要求的除外）。</w:t>
      </w:r>
      <w:bookmarkEnd w:id="65"/>
    </w:p>
    <w:p w:rsidR="00227E46" w:rsidRDefault="00BB31D4">
      <w:pPr>
        <w:numPr>
          <w:ilvl w:val="0"/>
          <w:numId w:val="23"/>
        </w:numPr>
        <w:spacing w:line="360" w:lineRule="auto"/>
        <w:rPr>
          <w:rFonts w:ascii="宋体" w:hAnsi="宋体"/>
          <w:bCs/>
          <w:sz w:val="24"/>
          <w:lang w:val="zh-CN"/>
        </w:rPr>
      </w:pPr>
      <w:r>
        <w:rPr>
          <w:rFonts w:ascii="宋体" w:hAnsi="宋体" w:hint="eastAsia"/>
          <w:bCs/>
          <w:sz w:val="24"/>
          <w:lang w:val="zh-CN"/>
        </w:rPr>
        <w:t>招标文件中要求投标人出具的证书等相关材料，均应在有效期限内，即有效期限应覆盖投标文件评审当日。</w:t>
      </w:r>
    </w:p>
    <w:bookmarkEnd w:id="64"/>
    <w:p w:rsidR="00227E46" w:rsidRDefault="00BB31D4">
      <w:pPr>
        <w:numPr>
          <w:ilvl w:val="0"/>
          <w:numId w:val="18"/>
        </w:numPr>
        <w:spacing w:line="360" w:lineRule="auto"/>
        <w:ind w:firstLineChars="200" w:firstLine="482"/>
        <w:rPr>
          <w:rFonts w:ascii="宋体" w:hAnsi="宋体"/>
          <w:b/>
          <w:sz w:val="24"/>
        </w:rPr>
      </w:pPr>
      <w:r>
        <w:rPr>
          <w:rFonts w:ascii="宋体" w:hAnsi="宋体" w:hint="eastAsia"/>
          <w:b/>
          <w:sz w:val="24"/>
        </w:rPr>
        <w:t>质疑处理：</w:t>
      </w:r>
    </w:p>
    <w:p w:rsidR="00227E46" w:rsidRDefault="00BB31D4">
      <w:pPr>
        <w:spacing w:line="360" w:lineRule="auto"/>
        <w:rPr>
          <w:rFonts w:ascii="宋体" w:hAnsi="宋体"/>
          <w:bCs/>
          <w:sz w:val="24"/>
        </w:rPr>
      </w:pPr>
      <w:bookmarkStart w:id="66" w:name="OLE_LINK100"/>
      <w:r>
        <w:rPr>
          <w:rFonts w:ascii="宋体" w:hAnsi="宋体" w:hint="eastAsia"/>
          <w:bCs/>
          <w:sz w:val="24"/>
        </w:rPr>
        <w:t xml:space="preserve">    25、询问</w:t>
      </w:r>
    </w:p>
    <w:p w:rsidR="00227E46" w:rsidRDefault="00BB31D4">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66"/>
    <w:p w:rsidR="00227E46" w:rsidRDefault="00BB31D4">
      <w:pPr>
        <w:spacing w:line="360" w:lineRule="auto"/>
        <w:ind w:firstLineChars="200" w:firstLine="480"/>
        <w:rPr>
          <w:rFonts w:ascii="宋体" w:hAnsi="宋体"/>
          <w:bCs/>
          <w:sz w:val="24"/>
          <w:lang w:val="zh-CN"/>
        </w:rPr>
      </w:pPr>
      <w:r>
        <w:rPr>
          <w:rFonts w:ascii="宋体" w:hAnsi="宋体" w:hint="eastAsia"/>
          <w:bCs/>
          <w:sz w:val="24"/>
          <w:lang w:val="zh-CN"/>
        </w:rPr>
        <w:t>26、质疑</w:t>
      </w:r>
    </w:p>
    <w:p w:rsidR="00227E46" w:rsidRDefault="00BB31D4">
      <w:pPr>
        <w:spacing w:line="360" w:lineRule="auto"/>
        <w:ind w:firstLineChars="200" w:firstLine="480"/>
        <w:rPr>
          <w:rFonts w:ascii="宋体" w:hAnsi="宋体"/>
          <w:bCs/>
          <w:sz w:val="24"/>
          <w:lang w:val="zh-CN"/>
        </w:rPr>
      </w:pPr>
      <w:r>
        <w:rPr>
          <w:rFonts w:ascii="宋体" w:hAnsi="宋体" w:hint="eastAsia"/>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227E46" w:rsidRDefault="00BB31D4">
      <w:pPr>
        <w:spacing w:line="360" w:lineRule="auto"/>
        <w:ind w:firstLineChars="150" w:firstLine="360"/>
        <w:rPr>
          <w:rFonts w:ascii="宋体" w:hAnsi="宋体"/>
          <w:bCs/>
          <w:sz w:val="24"/>
          <w:lang w:val="zh-CN"/>
        </w:rPr>
      </w:pPr>
      <w:r>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w:t>
      </w:r>
      <w:r>
        <w:rPr>
          <w:rFonts w:ascii="宋体" w:hAnsi="宋体" w:hint="eastAsia"/>
          <w:bCs/>
          <w:sz w:val="24"/>
          <w:lang w:val="zh-CN"/>
        </w:rPr>
        <w:lastRenderedPageBreak/>
        <w:t>限于原件）的，被质疑人将不予受理。</w:t>
      </w:r>
    </w:p>
    <w:p w:rsidR="00227E46" w:rsidRDefault="00BB31D4">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227E46" w:rsidRDefault="00BB31D4">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227E46" w:rsidRDefault="00BB31D4">
      <w:pPr>
        <w:spacing w:line="360" w:lineRule="auto"/>
        <w:ind w:firstLineChars="200" w:firstLine="480"/>
        <w:rPr>
          <w:rFonts w:ascii="宋体" w:hAnsi="宋体"/>
          <w:bCs/>
          <w:sz w:val="24"/>
          <w:lang w:val="zh-CN"/>
        </w:rPr>
      </w:pPr>
      <w:r>
        <w:rPr>
          <w:rFonts w:ascii="宋体" w:hAnsi="宋体" w:hint="eastAsia"/>
          <w:bCs/>
          <w:sz w:val="24"/>
          <w:lang w:val="zh-CN"/>
        </w:rPr>
        <w:t>27 、投诉</w:t>
      </w:r>
    </w:p>
    <w:p w:rsidR="00227E46" w:rsidRDefault="00BB31D4">
      <w:pPr>
        <w:spacing w:line="360" w:lineRule="auto"/>
        <w:ind w:firstLineChars="200" w:firstLine="480"/>
      </w:pPr>
      <w:r>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227E46" w:rsidRDefault="00227E46">
      <w:pPr>
        <w:spacing w:line="360" w:lineRule="auto"/>
        <w:ind w:firstLineChars="200" w:firstLine="420"/>
      </w:pPr>
    </w:p>
    <w:p w:rsidR="00227E46" w:rsidRDefault="00227E46">
      <w:pPr>
        <w:jc w:val="center"/>
        <w:outlineLvl w:val="0"/>
        <w:rPr>
          <w:rFonts w:ascii="黑体" w:eastAsia="黑体" w:hAnsi="黑体"/>
          <w:sz w:val="32"/>
          <w:szCs w:val="32"/>
        </w:rPr>
      </w:pPr>
    </w:p>
    <w:p w:rsidR="00227E46" w:rsidRDefault="00227E46">
      <w:pPr>
        <w:jc w:val="center"/>
        <w:outlineLvl w:val="0"/>
        <w:rPr>
          <w:rFonts w:ascii="黑体" w:eastAsia="黑体" w:hAnsi="黑体"/>
          <w:sz w:val="32"/>
          <w:szCs w:val="32"/>
        </w:rPr>
      </w:pPr>
    </w:p>
    <w:p w:rsidR="00227E46" w:rsidRDefault="00227E46">
      <w:pPr>
        <w:pStyle w:val="1"/>
        <w:spacing w:before="0" w:line="240" w:lineRule="auto"/>
        <w:ind w:firstLine="0"/>
        <w:jc w:val="center"/>
        <w:rPr>
          <w:rFonts w:ascii="黑体" w:eastAsia="黑体" w:hAnsi="黑体"/>
          <w:color w:val="auto"/>
          <w:sz w:val="32"/>
          <w:szCs w:val="32"/>
        </w:rPr>
      </w:pPr>
    </w:p>
    <w:p w:rsidR="00227E46" w:rsidRDefault="00227E46"/>
    <w:p w:rsidR="00227E46" w:rsidRDefault="00227E46"/>
    <w:p w:rsidR="00227E46" w:rsidRDefault="00227E46"/>
    <w:p w:rsidR="00227E46" w:rsidRDefault="00227E46"/>
    <w:p w:rsidR="00227E46" w:rsidRDefault="00227E46"/>
    <w:p w:rsidR="00227E46" w:rsidRDefault="00227E46"/>
    <w:p w:rsidR="00227E46" w:rsidRDefault="00227E46"/>
    <w:p w:rsidR="00227E46" w:rsidRDefault="00227E46"/>
    <w:p w:rsidR="00227E46" w:rsidRDefault="00227E46"/>
    <w:p w:rsidR="00227E46" w:rsidRDefault="00227E46"/>
    <w:p w:rsidR="00227E46" w:rsidRDefault="00227E46"/>
    <w:p w:rsidR="00227E46" w:rsidRDefault="00227E46"/>
    <w:p w:rsidR="00227E46" w:rsidRDefault="00227E46"/>
    <w:p w:rsidR="00227E46" w:rsidRDefault="00227E46"/>
    <w:p w:rsidR="00227E46" w:rsidRDefault="00227E46">
      <w:pPr>
        <w:pStyle w:val="Normal100"/>
        <w:widowControl/>
        <w:rPr>
          <w:rFonts w:ascii="宋体" w:hAnsi="宋体" w:cs="宋体"/>
          <w:kern w:val="2"/>
          <w:sz w:val="24"/>
          <w:szCs w:val="24"/>
        </w:rPr>
      </w:pPr>
      <w:bookmarkStart w:id="67" w:name="_Toc26921"/>
      <w:bookmarkStart w:id="68" w:name="_Toc24341"/>
      <w:bookmarkStart w:id="69" w:name="_Toc374078452"/>
      <w:bookmarkStart w:id="70" w:name="_Toc376165139"/>
      <w:bookmarkStart w:id="71" w:name="_Toc372018970"/>
      <w:bookmarkStart w:id="72" w:name="_Toc372018550"/>
      <w:bookmarkStart w:id="73" w:name="_Toc15017"/>
    </w:p>
    <w:p w:rsidR="00227E46" w:rsidRDefault="00227E46">
      <w:pPr>
        <w:pStyle w:val="Normal100"/>
        <w:widowControl/>
        <w:ind w:firstLine="465"/>
        <w:rPr>
          <w:rFonts w:ascii="宋体" w:hAnsi="宋体" w:cs="宋体"/>
          <w:kern w:val="2"/>
          <w:sz w:val="24"/>
          <w:szCs w:val="24"/>
        </w:rPr>
        <w:sectPr w:rsidR="00227E46">
          <w:footerReference w:type="default" r:id="rId9"/>
          <w:pgSz w:w="11906" w:h="16838"/>
          <w:pgMar w:top="1134" w:right="1418" w:bottom="1134" w:left="1418" w:header="851" w:footer="992" w:gutter="0"/>
          <w:cols w:space="720"/>
          <w:docGrid w:type="lines" w:linePitch="312"/>
        </w:sectPr>
      </w:pPr>
    </w:p>
    <w:p w:rsidR="00227E46" w:rsidRDefault="00BB31D4">
      <w:pPr>
        <w:jc w:val="center"/>
        <w:outlineLvl w:val="0"/>
        <w:rPr>
          <w:rFonts w:ascii="黑体" w:eastAsia="黑体" w:hAnsi="黑体"/>
          <w:sz w:val="28"/>
        </w:rPr>
      </w:pPr>
      <w:r>
        <w:rPr>
          <w:rFonts w:ascii="黑体" w:eastAsia="黑体" w:hAnsi="黑体" w:hint="eastAsia"/>
          <w:sz w:val="28"/>
        </w:rPr>
        <w:lastRenderedPageBreak/>
        <w:t>三 项目技术要求和有关说明</w:t>
      </w:r>
    </w:p>
    <w:p w:rsidR="00227E46" w:rsidRDefault="00227E46">
      <w:pPr>
        <w:spacing w:line="360" w:lineRule="auto"/>
        <w:rPr>
          <w:rFonts w:ascii="宋体" w:hAnsi="宋体"/>
          <w:color w:val="000000"/>
          <w:sz w:val="24"/>
          <w:szCs w:val="24"/>
        </w:rPr>
      </w:pPr>
    </w:p>
    <w:p w:rsidR="00227E46" w:rsidRDefault="00BB31D4">
      <w:pPr>
        <w:spacing w:line="360" w:lineRule="auto"/>
        <w:ind w:firstLineChars="200" w:firstLine="480"/>
        <w:rPr>
          <w:rFonts w:ascii="宋体" w:hAnsi="宋体"/>
          <w:color w:val="000000"/>
          <w:sz w:val="24"/>
          <w:szCs w:val="24"/>
        </w:rPr>
      </w:pPr>
      <w:r>
        <w:rPr>
          <w:rFonts w:ascii="宋体" w:hAnsi="宋体" w:hint="eastAsia"/>
          <w:color w:val="000000"/>
          <w:sz w:val="24"/>
          <w:szCs w:val="24"/>
        </w:rPr>
        <w:t>一、项目概述：</w:t>
      </w:r>
    </w:p>
    <w:p w:rsidR="00227E46" w:rsidRDefault="00BB31D4">
      <w:pPr>
        <w:spacing w:line="360" w:lineRule="auto"/>
        <w:ind w:firstLineChars="200" w:firstLine="480"/>
        <w:rPr>
          <w:rFonts w:ascii="宋体" w:hAnsi="宋体" w:cs="宋体"/>
          <w:sz w:val="24"/>
          <w:szCs w:val="24"/>
        </w:rPr>
      </w:pPr>
      <w:r>
        <w:rPr>
          <w:rFonts w:ascii="宋体" w:hAnsi="宋体" w:hint="eastAsia"/>
          <w:sz w:val="24"/>
          <w:szCs w:val="24"/>
        </w:rPr>
        <w:t>本项目为宜兴市公用建环资源循环利用有限公司车辆保险</w:t>
      </w:r>
      <w:r>
        <w:rPr>
          <w:rFonts w:ascii="宋体" w:hAnsi="宋体" w:hint="eastAsia"/>
          <w:bCs/>
          <w:sz w:val="24"/>
          <w:szCs w:val="24"/>
        </w:rPr>
        <w:t>采购，最高限价35万元，</w:t>
      </w:r>
      <w:r>
        <w:rPr>
          <w:rFonts w:ascii="宋体" w:hAnsi="宋体" w:hint="eastAsia"/>
          <w:sz w:val="24"/>
          <w:szCs w:val="24"/>
        </w:rPr>
        <w:t>具体要求如下，投标人须提供满足以下要求的服务，不得有负偏离</w:t>
      </w:r>
      <w:r>
        <w:rPr>
          <w:rFonts w:ascii="宋体" w:hAnsi="宋体" w:cs="宋体" w:hint="eastAsia"/>
          <w:sz w:val="24"/>
          <w:szCs w:val="24"/>
        </w:rPr>
        <w:t>。</w:t>
      </w:r>
    </w:p>
    <w:p w:rsidR="00227E46" w:rsidRDefault="00BB31D4">
      <w:pPr>
        <w:pStyle w:val="Normal100"/>
        <w:widowControl/>
        <w:ind w:firstLineChars="200" w:firstLine="480"/>
        <w:rPr>
          <w:rFonts w:ascii="宋体" w:hAnsi="宋体" w:cs="宋体"/>
          <w:kern w:val="2"/>
          <w:sz w:val="24"/>
          <w:szCs w:val="24"/>
        </w:rPr>
      </w:pPr>
      <w:r>
        <w:rPr>
          <w:rFonts w:ascii="宋体" w:hAnsi="宋体" w:cs="宋体" w:hint="eastAsia"/>
          <w:kern w:val="2"/>
          <w:sz w:val="24"/>
          <w:szCs w:val="24"/>
        </w:rPr>
        <w:t>二、技术要求：</w:t>
      </w:r>
    </w:p>
    <w:p w:rsidR="00227E46" w:rsidRDefault="00BB31D4">
      <w:pPr>
        <w:pStyle w:val="Normal100"/>
        <w:widowControl/>
        <w:ind w:firstLine="465"/>
        <w:rPr>
          <w:rFonts w:ascii="宋体" w:hAnsi="宋体" w:cs="宋体"/>
          <w:kern w:val="2"/>
          <w:sz w:val="24"/>
          <w:szCs w:val="24"/>
        </w:rPr>
      </w:pPr>
      <w:r>
        <w:rPr>
          <w:rFonts w:ascii="宋体" w:hAnsi="宋体" w:cs="宋体" w:hint="eastAsia"/>
          <w:kern w:val="2"/>
          <w:sz w:val="24"/>
          <w:szCs w:val="24"/>
        </w:rPr>
        <w:t>（一）、本次采购项目的要求及数量详见下表。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51"/>
        <w:gridCol w:w="6061"/>
        <w:gridCol w:w="1310"/>
      </w:tblGrid>
      <w:tr w:rsidR="00227E46">
        <w:trPr>
          <w:jc w:val="center"/>
        </w:trPr>
        <w:tc>
          <w:tcPr>
            <w:tcW w:w="851" w:type="dxa"/>
          </w:tcPr>
          <w:p w:rsidR="00227E46" w:rsidRDefault="00BB31D4">
            <w:pPr>
              <w:spacing w:line="360" w:lineRule="auto"/>
              <w:jc w:val="center"/>
              <w:rPr>
                <w:rFonts w:ascii="宋体" w:hAnsi="宋体"/>
                <w:sz w:val="24"/>
                <w:szCs w:val="24"/>
              </w:rPr>
            </w:pPr>
            <w:r>
              <w:rPr>
                <w:rFonts w:ascii="宋体" w:hAnsi="宋体" w:hint="eastAsia"/>
                <w:sz w:val="24"/>
                <w:szCs w:val="24"/>
              </w:rPr>
              <w:t>序号</w:t>
            </w:r>
          </w:p>
        </w:tc>
        <w:tc>
          <w:tcPr>
            <w:tcW w:w="6061" w:type="dxa"/>
          </w:tcPr>
          <w:p w:rsidR="00227E46" w:rsidRDefault="00BB31D4">
            <w:pPr>
              <w:spacing w:line="360" w:lineRule="auto"/>
              <w:rPr>
                <w:rFonts w:ascii="宋体" w:hAnsi="宋体"/>
                <w:sz w:val="24"/>
                <w:szCs w:val="24"/>
              </w:rPr>
            </w:pPr>
            <w:r>
              <w:rPr>
                <w:rFonts w:ascii="宋体" w:hAnsi="宋体" w:hint="eastAsia"/>
                <w:sz w:val="24"/>
                <w:szCs w:val="24"/>
              </w:rPr>
              <w:t>险种及内容</w:t>
            </w:r>
          </w:p>
        </w:tc>
        <w:tc>
          <w:tcPr>
            <w:tcW w:w="1310" w:type="dxa"/>
          </w:tcPr>
          <w:p w:rsidR="00227E46" w:rsidRDefault="00BB31D4">
            <w:pPr>
              <w:spacing w:line="360" w:lineRule="auto"/>
              <w:jc w:val="center"/>
              <w:rPr>
                <w:rFonts w:ascii="宋体" w:hAnsi="宋体"/>
                <w:sz w:val="24"/>
                <w:szCs w:val="24"/>
              </w:rPr>
            </w:pPr>
            <w:r>
              <w:rPr>
                <w:rFonts w:ascii="宋体" w:hAnsi="宋体" w:hint="eastAsia"/>
                <w:sz w:val="24"/>
                <w:szCs w:val="24"/>
              </w:rPr>
              <w:t>备注</w:t>
            </w:r>
          </w:p>
        </w:tc>
      </w:tr>
      <w:tr w:rsidR="00227E46">
        <w:trPr>
          <w:jc w:val="center"/>
        </w:trPr>
        <w:tc>
          <w:tcPr>
            <w:tcW w:w="851" w:type="dxa"/>
          </w:tcPr>
          <w:p w:rsidR="00227E46" w:rsidRDefault="00BB31D4">
            <w:pPr>
              <w:spacing w:line="360" w:lineRule="auto"/>
              <w:jc w:val="center"/>
              <w:rPr>
                <w:rFonts w:ascii="宋体" w:hAnsi="宋体"/>
                <w:sz w:val="24"/>
                <w:szCs w:val="24"/>
              </w:rPr>
            </w:pPr>
            <w:r>
              <w:rPr>
                <w:rFonts w:ascii="宋体" w:hAnsi="宋体" w:hint="eastAsia"/>
                <w:sz w:val="24"/>
                <w:szCs w:val="24"/>
              </w:rPr>
              <w:t>1</w:t>
            </w:r>
          </w:p>
        </w:tc>
        <w:tc>
          <w:tcPr>
            <w:tcW w:w="6061" w:type="dxa"/>
            <w:vAlign w:val="center"/>
          </w:tcPr>
          <w:p w:rsidR="00227E46" w:rsidRDefault="00BB31D4">
            <w:pPr>
              <w:spacing w:line="360" w:lineRule="auto"/>
              <w:rPr>
                <w:rFonts w:ascii="宋体" w:hAnsi="宋体"/>
                <w:sz w:val="24"/>
                <w:szCs w:val="24"/>
              </w:rPr>
            </w:pPr>
            <w:r>
              <w:rPr>
                <w:rFonts w:ascii="宋体" w:hAnsi="宋体" w:hint="eastAsia"/>
                <w:sz w:val="24"/>
                <w:szCs w:val="24"/>
              </w:rPr>
              <w:t>车损险</w:t>
            </w:r>
          </w:p>
        </w:tc>
        <w:tc>
          <w:tcPr>
            <w:tcW w:w="1310" w:type="dxa"/>
          </w:tcPr>
          <w:p w:rsidR="00227E46" w:rsidRDefault="00227E46">
            <w:pPr>
              <w:spacing w:line="360" w:lineRule="auto"/>
              <w:ind w:firstLineChars="200" w:firstLine="480"/>
              <w:rPr>
                <w:rFonts w:ascii="宋体" w:hAnsi="宋体"/>
                <w:sz w:val="24"/>
                <w:szCs w:val="24"/>
              </w:rPr>
            </w:pPr>
          </w:p>
        </w:tc>
      </w:tr>
      <w:tr w:rsidR="00227E46">
        <w:trPr>
          <w:jc w:val="center"/>
        </w:trPr>
        <w:tc>
          <w:tcPr>
            <w:tcW w:w="851" w:type="dxa"/>
          </w:tcPr>
          <w:p w:rsidR="00227E46" w:rsidRDefault="00BB31D4">
            <w:pPr>
              <w:spacing w:line="360" w:lineRule="auto"/>
              <w:jc w:val="center"/>
              <w:rPr>
                <w:rFonts w:ascii="宋体" w:hAnsi="宋体"/>
                <w:sz w:val="24"/>
                <w:szCs w:val="24"/>
              </w:rPr>
            </w:pPr>
            <w:r>
              <w:rPr>
                <w:rFonts w:ascii="宋体" w:hAnsi="宋体" w:hint="eastAsia"/>
                <w:sz w:val="24"/>
                <w:szCs w:val="24"/>
              </w:rPr>
              <w:t>2</w:t>
            </w:r>
          </w:p>
        </w:tc>
        <w:tc>
          <w:tcPr>
            <w:tcW w:w="6061" w:type="dxa"/>
          </w:tcPr>
          <w:p w:rsidR="00227E46" w:rsidRDefault="00BB31D4">
            <w:pPr>
              <w:spacing w:line="360" w:lineRule="auto"/>
              <w:rPr>
                <w:rFonts w:ascii="宋体" w:hAnsi="宋体"/>
                <w:sz w:val="24"/>
                <w:szCs w:val="24"/>
              </w:rPr>
            </w:pPr>
            <w:r>
              <w:rPr>
                <w:rFonts w:ascii="宋体" w:hAnsi="宋体" w:hint="eastAsia"/>
                <w:sz w:val="24"/>
                <w:szCs w:val="24"/>
              </w:rPr>
              <w:t>14辆自卸车第三者责任保险150万元</w:t>
            </w:r>
          </w:p>
        </w:tc>
        <w:tc>
          <w:tcPr>
            <w:tcW w:w="1310" w:type="dxa"/>
          </w:tcPr>
          <w:p w:rsidR="00227E46" w:rsidRDefault="00227E46">
            <w:pPr>
              <w:spacing w:line="360" w:lineRule="auto"/>
              <w:ind w:firstLineChars="200" w:firstLine="480"/>
              <w:rPr>
                <w:rFonts w:ascii="宋体" w:hAnsi="宋体"/>
                <w:sz w:val="24"/>
                <w:szCs w:val="24"/>
              </w:rPr>
            </w:pPr>
          </w:p>
        </w:tc>
      </w:tr>
      <w:tr w:rsidR="00227E46">
        <w:trPr>
          <w:jc w:val="center"/>
        </w:trPr>
        <w:tc>
          <w:tcPr>
            <w:tcW w:w="851" w:type="dxa"/>
          </w:tcPr>
          <w:p w:rsidR="00227E46" w:rsidRDefault="00BB31D4">
            <w:pPr>
              <w:spacing w:line="360" w:lineRule="auto"/>
              <w:jc w:val="center"/>
              <w:rPr>
                <w:rFonts w:ascii="宋体" w:hAnsi="宋体"/>
                <w:sz w:val="24"/>
                <w:szCs w:val="24"/>
              </w:rPr>
            </w:pPr>
            <w:r>
              <w:rPr>
                <w:rFonts w:ascii="宋体" w:hAnsi="宋体" w:hint="eastAsia"/>
                <w:sz w:val="24"/>
                <w:szCs w:val="24"/>
              </w:rPr>
              <w:t>3</w:t>
            </w:r>
          </w:p>
        </w:tc>
        <w:tc>
          <w:tcPr>
            <w:tcW w:w="6061" w:type="dxa"/>
          </w:tcPr>
          <w:p w:rsidR="00227E46" w:rsidRDefault="00BB31D4">
            <w:pPr>
              <w:spacing w:line="360" w:lineRule="auto"/>
              <w:rPr>
                <w:rFonts w:ascii="宋体" w:hAnsi="宋体"/>
                <w:sz w:val="24"/>
                <w:szCs w:val="24"/>
              </w:rPr>
            </w:pPr>
            <w:r>
              <w:rPr>
                <w:rFonts w:ascii="宋体" w:hAnsi="宋体" w:hint="eastAsia"/>
                <w:sz w:val="24"/>
                <w:szCs w:val="24"/>
              </w:rPr>
              <w:t>车上人员险（司机、乘员）1万/座</w:t>
            </w:r>
          </w:p>
        </w:tc>
        <w:tc>
          <w:tcPr>
            <w:tcW w:w="1310" w:type="dxa"/>
          </w:tcPr>
          <w:p w:rsidR="00227E46" w:rsidRDefault="00227E46">
            <w:pPr>
              <w:spacing w:line="360" w:lineRule="auto"/>
              <w:ind w:firstLineChars="200" w:firstLine="480"/>
              <w:rPr>
                <w:rFonts w:ascii="宋体" w:hAnsi="宋体"/>
                <w:sz w:val="24"/>
                <w:szCs w:val="24"/>
              </w:rPr>
            </w:pPr>
          </w:p>
        </w:tc>
      </w:tr>
      <w:tr w:rsidR="00227E46">
        <w:trPr>
          <w:jc w:val="center"/>
        </w:trPr>
        <w:tc>
          <w:tcPr>
            <w:tcW w:w="851" w:type="dxa"/>
          </w:tcPr>
          <w:p w:rsidR="00227E46" w:rsidRDefault="00BB31D4">
            <w:pPr>
              <w:spacing w:line="360" w:lineRule="auto"/>
              <w:jc w:val="center"/>
              <w:rPr>
                <w:rFonts w:ascii="宋体" w:hAnsi="宋体"/>
                <w:sz w:val="24"/>
                <w:szCs w:val="24"/>
              </w:rPr>
            </w:pPr>
            <w:r>
              <w:rPr>
                <w:rFonts w:ascii="宋体" w:hAnsi="宋体" w:hint="eastAsia"/>
                <w:sz w:val="24"/>
                <w:szCs w:val="24"/>
              </w:rPr>
              <w:t>4</w:t>
            </w:r>
          </w:p>
        </w:tc>
        <w:tc>
          <w:tcPr>
            <w:tcW w:w="6061" w:type="dxa"/>
          </w:tcPr>
          <w:p w:rsidR="00227E46" w:rsidRDefault="00BB31D4">
            <w:pPr>
              <w:spacing w:line="360" w:lineRule="auto"/>
              <w:rPr>
                <w:rFonts w:ascii="宋体" w:hAnsi="宋体"/>
                <w:sz w:val="24"/>
                <w:szCs w:val="24"/>
              </w:rPr>
            </w:pPr>
            <w:r>
              <w:rPr>
                <w:rFonts w:ascii="宋体" w:hAnsi="宋体" w:hint="eastAsia"/>
                <w:sz w:val="24"/>
                <w:szCs w:val="24"/>
              </w:rPr>
              <w:t>交强险</w:t>
            </w:r>
          </w:p>
        </w:tc>
        <w:tc>
          <w:tcPr>
            <w:tcW w:w="1310" w:type="dxa"/>
          </w:tcPr>
          <w:p w:rsidR="00227E46" w:rsidRDefault="00227E46">
            <w:pPr>
              <w:spacing w:line="360" w:lineRule="auto"/>
              <w:ind w:firstLineChars="200" w:firstLine="480"/>
              <w:rPr>
                <w:rFonts w:ascii="宋体" w:hAnsi="宋体"/>
                <w:sz w:val="24"/>
                <w:szCs w:val="24"/>
              </w:rPr>
            </w:pPr>
          </w:p>
        </w:tc>
      </w:tr>
      <w:tr w:rsidR="00227E46">
        <w:trPr>
          <w:jc w:val="center"/>
        </w:trPr>
        <w:tc>
          <w:tcPr>
            <w:tcW w:w="851" w:type="dxa"/>
          </w:tcPr>
          <w:p w:rsidR="00227E46" w:rsidRDefault="00BB31D4">
            <w:pPr>
              <w:spacing w:line="360" w:lineRule="auto"/>
              <w:jc w:val="center"/>
              <w:rPr>
                <w:rFonts w:ascii="宋体" w:hAnsi="宋体"/>
                <w:sz w:val="24"/>
                <w:szCs w:val="24"/>
              </w:rPr>
            </w:pPr>
            <w:r>
              <w:rPr>
                <w:rFonts w:ascii="宋体" w:hAnsi="宋体" w:hint="eastAsia"/>
                <w:sz w:val="24"/>
                <w:szCs w:val="24"/>
              </w:rPr>
              <w:t>5</w:t>
            </w:r>
          </w:p>
        </w:tc>
        <w:tc>
          <w:tcPr>
            <w:tcW w:w="6061" w:type="dxa"/>
          </w:tcPr>
          <w:p w:rsidR="00227E46" w:rsidRDefault="00BB31D4">
            <w:pPr>
              <w:spacing w:line="360" w:lineRule="auto"/>
              <w:rPr>
                <w:rFonts w:ascii="宋体" w:hAnsi="宋体"/>
                <w:sz w:val="24"/>
                <w:szCs w:val="24"/>
              </w:rPr>
            </w:pPr>
            <w:r>
              <w:rPr>
                <w:rFonts w:ascii="宋体" w:hAnsi="宋体" w:hint="eastAsia"/>
                <w:sz w:val="24"/>
                <w:szCs w:val="24"/>
              </w:rPr>
              <w:t>车船税</w:t>
            </w:r>
          </w:p>
        </w:tc>
        <w:tc>
          <w:tcPr>
            <w:tcW w:w="1310" w:type="dxa"/>
          </w:tcPr>
          <w:p w:rsidR="00227E46" w:rsidRDefault="00227E46">
            <w:pPr>
              <w:spacing w:line="360" w:lineRule="auto"/>
              <w:ind w:firstLineChars="200" w:firstLine="480"/>
              <w:rPr>
                <w:rFonts w:ascii="宋体" w:hAnsi="宋体"/>
                <w:sz w:val="24"/>
                <w:szCs w:val="24"/>
              </w:rPr>
            </w:pPr>
          </w:p>
        </w:tc>
      </w:tr>
    </w:tbl>
    <w:p w:rsidR="00227E46" w:rsidRDefault="00227E46">
      <w:pPr>
        <w:pStyle w:val="Normal100"/>
        <w:widowControl/>
        <w:rPr>
          <w:rFonts w:ascii="宋体" w:hAnsi="宋体" w:cs="宋体"/>
          <w:kern w:val="2"/>
          <w:sz w:val="24"/>
          <w:szCs w:val="24"/>
        </w:rPr>
      </w:pPr>
    </w:p>
    <w:p w:rsidR="00227E46" w:rsidRDefault="00BB31D4">
      <w:pPr>
        <w:pStyle w:val="Normal100"/>
        <w:widowControl/>
        <w:numPr>
          <w:ilvl w:val="0"/>
          <w:numId w:val="24"/>
        </w:numPr>
        <w:ind w:firstLine="465"/>
        <w:rPr>
          <w:rFonts w:ascii="宋体" w:hAnsi="宋体" w:cs="宋体"/>
          <w:kern w:val="2"/>
          <w:sz w:val="24"/>
          <w:szCs w:val="24"/>
        </w:rPr>
      </w:pPr>
      <w:r>
        <w:rPr>
          <w:rFonts w:ascii="宋体" w:hAnsi="宋体" w:cs="宋体" w:hint="eastAsia"/>
          <w:kern w:val="2"/>
          <w:sz w:val="24"/>
          <w:szCs w:val="24"/>
        </w:rPr>
        <w:t>参保车辆一览表</w:t>
      </w:r>
    </w:p>
    <w:p w:rsidR="00227E46" w:rsidRDefault="00227E46">
      <w:pPr>
        <w:pStyle w:val="Normal100"/>
        <w:widowControl/>
        <w:rPr>
          <w:rFonts w:ascii="宋体" w:hAnsi="宋体" w:cs="宋体"/>
          <w:kern w:val="2"/>
          <w:sz w:val="24"/>
          <w:szCs w:val="24"/>
        </w:rPr>
      </w:pPr>
    </w:p>
    <w:tbl>
      <w:tblPr>
        <w:tblW w:w="9761" w:type="dxa"/>
        <w:tblInd w:w="93" w:type="dxa"/>
        <w:tblLayout w:type="fixed"/>
        <w:tblLook w:val="04A0"/>
      </w:tblPr>
      <w:tblGrid>
        <w:gridCol w:w="537"/>
        <w:gridCol w:w="896"/>
        <w:gridCol w:w="709"/>
        <w:gridCol w:w="992"/>
        <w:gridCol w:w="992"/>
        <w:gridCol w:w="1354"/>
        <w:gridCol w:w="1342"/>
        <w:gridCol w:w="698"/>
        <w:gridCol w:w="1543"/>
        <w:gridCol w:w="698"/>
      </w:tblGrid>
      <w:tr w:rsidR="00227E46">
        <w:trPr>
          <w:trHeight w:val="499"/>
        </w:trPr>
        <w:tc>
          <w:tcPr>
            <w:tcW w:w="537" w:type="dxa"/>
            <w:tcBorders>
              <w:top w:val="single" w:sz="4" w:space="0" w:color="auto"/>
              <w:left w:val="single" w:sz="4" w:space="0" w:color="auto"/>
              <w:bottom w:val="single" w:sz="4" w:space="0" w:color="auto"/>
              <w:right w:val="single" w:sz="4" w:space="0" w:color="auto"/>
            </w:tcBorders>
            <w:shd w:val="clear" w:color="auto" w:fill="auto"/>
            <w:vAlign w:val="center"/>
          </w:tcPr>
          <w:p w:rsidR="00227E46" w:rsidRDefault="00BB31D4">
            <w:pPr>
              <w:widowControl/>
              <w:jc w:val="center"/>
              <w:rPr>
                <w:sz w:val="18"/>
                <w:szCs w:val="18"/>
              </w:rPr>
            </w:pPr>
            <w:r>
              <w:rPr>
                <w:rFonts w:ascii="宋体" w:hAnsi="宋体" w:cs="宋体" w:hint="eastAsia"/>
                <w:kern w:val="0"/>
                <w:sz w:val="18"/>
                <w:szCs w:val="18"/>
              </w:rPr>
              <w:t>序号</w:t>
            </w:r>
          </w:p>
        </w:tc>
        <w:tc>
          <w:tcPr>
            <w:tcW w:w="896" w:type="dxa"/>
            <w:tcBorders>
              <w:top w:val="single" w:sz="4" w:space="0" w:color="auto"/>
              <w:left w:val="nil"/>
              <w:bottom w:val="single" w:sz="4" w:space="0" w:color="auto"/>
              <w:right w:val="single" w:sz="4" w:space="0" w:color="auto"/>
            </w:tcBorders>
            <w:shd w:val="clear" w:color="auto" w:fill="auto"/>
            <w:vAlign w:val="center"/>
          </w:tcPr>
          <w:p w:rsidR="00227E46" w:rsidRDefault="00BB31D4">
            <w:pPr>
              <w:widowControl/>
              <w:jc w:val="center"/>
              <w:rPr>
                <w:sz w:val="18"/>
                <w:szCs w:val="18"/>
              </w:rPr>
            </w:pPr>
            <w:r>
              <w:rPr>
                <w:rFonts w:ascii="宋体" w:hAnsi="宋体" w:cs="宋体" w:hint="eastAsia"/>
                <w:kern w:val="0"/>
                <w:sz w:val="18"/>
                <w:szCs w:val="18"/>
              </w:rPr>
              <w:t>用途</w:t>
            </w:r>
          </w:p>
        </w:tc>
        <w:tc>
          <w:tcPr>
            <w:tcW w:w="709" w:type="dxa"/>
            <w:tcBorders>
              <w:top w:val="single" w:sz="4" w:space="0" w:color="auto"/>
              <w:left w:val="nil"/>
              <w:bottom w:val="single" w:sz="4" w:space="0" w:color="auto"/>
              <w:right w:val="single" w:sz="4" w:space="0" w:color="auto"/>
            </w:tcBorders>
            <w:shd w:val="clear" w:color="000000" w:fill="FFFFFF"/>
            <w:vAlign w:val="center"/>
          </w:tcPr>
          <w:p w:rsidR="00227E46" w:rsidRDefault="00BB31D4">
            <w:pPr>
              <w:widowControl/>
              <w:jc w:val="center"/>
              <w:rPr>
                <w:sz w:val="18"/>
                <w:szCs w:val="18"/>
              </w:rPr>
            </w:pPr>
            <w:r>
              <w:rPr>
                <w:rFonts w:ascii="宋体" w:hAnsi="宋体" w:cs="宋体" w:hint="eastAsia"/>
                <w:kern w:val="0"/>
                <w:sz w:val="18"/>
                <w:szCs w:val="18"/>
              </w:rPr>
              <w:t>车牌号</w:t>
            </w:r>
          </w:p>
        </w:tc>
        <w:tc>
          <w:tcPr>
            <w:tcW w:w="992" w:type="dxa"/>
            <w:tcBorders>
              <w:top w:val="single" w:sz="4" w:space="0" w:color="auto"/>
              <w:left w:val="nil"/>
              <w:bottom w:val="single" w:sz="4" w:space="0" w:color="auto"/>
              <w:right w:val="single" w:sz="4" w:space="0" w:color="auto"/>
            </w:tcBorders>
            <w:vAlign w:val="center"/>
          </w:tcPr>
          <w:p w:rsidR="00227E46" w:rsidRDefault="00BB31D4">
            <w:pPr>
              <w:widowControl/>
              <w:jc w:val="center"/>
              <w:rPr>
                <w:color w:val="000000"/>
                <w:sz w:val="18"/>
                <w:szCs w:val="18"/>
              </w:rPr>
            </w:pPr>
            <w:r>
              <w:rPr>
                <w:rFonts w:ascii="宋体" w:hAnsi="宋体" w:cs="宋体" w:hint="eastAsia"/>
                <w:kern w:val="0"/>
                <w:sz w:val="18"/>
                <w:szCs w:val="18"/>
              </w:rPr>
              <w:t>车型</w:t>
            </w:r>
          </w:p>
        </w:tc>
        <w:tc>
          <w:tcPr>
            <w:tcW w:w="992" w:type="dxa"/>
            <w:tcBorders>
              <w:top w:val="single" w:sz="4" w:space="0" w:color="auto"/>
              <w:left w:val="nil"/>
              <w:bottom w:val="single" w:sz="4" w:space="0" w:color="auto"/>
              <w:right w:val="single" w:sz="4" w:space="0" w:color="auto"/>
            </w:tcBorders>
            <w:vAlign w:val="center"/>
          </w:tcPr>
          <w:p w:rsidR="00227E46" w:rsidRDefault="00BB31D4">
            <w:pPr>
              <w:widowControl/>
              <w:jc w:val="center"/>
              <w:rPr>
                <w:sz w:val="18"/>
                <w:szCs w:val="18"/>
              </w:rPr>
            </w:pPr>
            <w:r>
              <w:rPr>
                <w:rFonts w:ascii="宋体" w:hAnsi="宋体" w:cs="宋体" w:hint="eastAsia"/>
                <w:kern w:val="0"/>
                <w:sz w:val="18"/>
                <w:szCs w:val="18"/>
              </w:rPr>
              <w:t>发动机号</w:t>
            </w:r>
          </w:p>
        </w:tc>
        <w:tc>
          <w:tcPr>
            <w:tcW w:w="1354" w:type="dxa"/>
            <w:tcBorders>
              <w:top w:val="single" w:sz="4" w:space="0" w:color="auto"/>
              <w:left w:val="nil"/>
              <w:bottom w:val="single" w:sz="4" w:space="0" w:color="auto"/>
              <w:right w:val="single" w:sz="4" w:space="0" w:color="auto"/>
            </w:tcBorders>
            <w:vAlign w:val="center"/>
          </w:tcPr>
          <w:p w:rsidR="00227E46" w:rsidRDefault="00BB31D4">
            <w:pPr>
              <w:widowControl/>
              <w:jc w:val="center"/>
              <w:rPr>
                <w:sz w:val="18"/>
                <w:szCs w:val="18"/>
              </w:rPr>
            </w:pPr>
            <w:r>
              <w:rPr>
                <w:rFonts w:ascii="宋体" w:hAnsi="宋体" w:cs="宋体" w:hint="eastAsia"/>
                <w:kern w:val="0"/>
                <w:sz w:val="18"/>
                <w:szCs w:val="18"/>
              </w:rPr>
              <w:t>车架号</w:t>
            </w:r>
          </w:p>
        </w:tc>
        <w:tc>
          <w:tcPr>
            <w:tcW w:w="1342" w:type="dxa"/>
            <w:tcBorders>
              <w:top w:val="single" w:sz="4" w:space="0" w:color="auto"/>
              <w:left w:val="nil"/>
              <w:bottom w:val="single" w:sz="4" w:space="0" w:color="auto"/>
              <w:right w:val="single" w:sz="4" w:space="0" w:color="auto"/>
            </w:tcBorders>
            <w:vAlign w:val="center"/>
          </w:tcPr>
          <w:p w:rsidR="00227E46" w:rsidRDefault="00BB31D4">
            <w:pPr>
              <w:widowControl/>
              <w:jc w:val="center"/>
              <w:rPr>
                <w:sz w:val="18"/>
                <w:szCs w:val="18"/>
              </w:rPr>
            </w:pPr>
            <w:r>
              <w:rPr>
                <w:rFonts w:ascii="宋体" w:hAnsi="宋体" w:cs="宋体" w:hint="eastAsia"/>
                <w:kern w:val="0"/>
                <w:sz w:val="18"/>
                <w:szCs w:val="18"/>
              </w:rPr>
              <w:t>型号</w:t>
            </w:r>
          </w:p>
        </w:tc>
        <w:tc>
          <w:tcPr>
            <w:tcW w:w="698" w:type="dxa"/>
            <w:tcBorders>
              <w:top w:val="single" w:sz="4" w:space="0" w:color="auto"/>
              <w:left w:val="nil"/>
              <w:bottom w:val="single" w:sz="4" w:space="0" w:color="auto"/>
              <w:right w:val="single" w:sz="4" w:space="0" w:color="auto"/>
            </w:tcBorders>
            <w:vAlign w:val="center"/>
          </w:tcPr>
          <w:p w:rsidR="00227E46" w:rsidRDefault="00BB31D4">
            <w:pPr>
              <w:widowControl/>
              <w:jc w:val="center"/>
              <w:rPr>
                <w:sz w:val="18"/>
                <w:szCs w:val="18"/>
              </w:rPr>
            </w:pPr>
            <w:r>
              <w:rPr>
                <w:rFonts w:ascii="宋体" w:hAnsi="宋体" w:cs="宋体" w:hint="eastAsia"/>
                <w:kern w:val="0"/>
                <w:sz w:val="18"/>
                <w:szCs w:val="18"/>
              </w:rPr>
              <w:t>整备质量（KG）</w:t>
            </w:r>
          </w:p>
        </w:tc>
        <w:tc>
          <w:tcPr>
            <w:tcW w:w="1543" w:type="dxa"/>
            <w:tcBorders>
              <w:top w:val="single" w:sz="4" w:space="0" w:color="auto"/>
              <w:left w:val="nil"/>
              <w:bottom w:val="single" w:sz="4" w:space="0" w:color="auto"/>
              <w:right w:val="single" w:sz="4" w:space="0" w:color="auto"/>
            </w:tcBorders>
            <w:vAlign w:val="center"/>
          </w:tcPr>
          <w:p w:rsidR="00227E46" w:rsidRDefault="00BB31D4">
            <w:pPr>
              <w:widowControl/>
              <w:jc w:val="center"/>
              <w:rPr>
                <w:sz w:val="18"/>
                <w:szCs w:val="18"/>
              </w:rPr>
            </w:pPr>
            <w:r>
              <w:rPr>
                <w:rFonts w:ascii="宋体" w:hAnsi="宋体" w:cs="宋体" w:hint="eastAsia"/>
                <w:kern w:val="0"/>
                <w:sz w:val="18"/>
                <w:szCs w:val="18"/>
              </w:rPr>
              <w:t>购置时间</w:t>
            </w:r>
          </w:p>
        </w:tc>
        <w:tc>
          <w:tcPr>
            <w:tcW w:w="698" w:type="dxa"/>
            <w:tcBorders>
              <w:top w:val="single" w:sz="4" w:space="0" w:color="auto"/>
              <w:left w:val="nil"/>
              <w:bottom w:val="single" w:sz="4" w:space="0" w:color="auto"/>
              <w:right w:val="single" w:sz="4" w:space="0" w:color="auto"/>
            </w:tcBorders>
            <w:vAlign w:val="center"/>
          </w:tcPr>
          <w:p w:rsidR="00227E46" w:rsidRDefault="00BB31D4">
            <w:pPr>
              <w:widowControl/>
              <w:jc w:val="center"/>
              <w:rPr>
                <w:sz w:val="18"/>
                <w:szCs w:val="18"/>
              </w:rPr>
            </w:pPr>
            <w:r>
              <w:rPr>
                <w:rFonts w:ascii="宋体" w:hAnsi="宋体" w:cs="宋体" w:hint="eastAsia"/>
                <w:kern w:val="0"/>
                <w:sz w:val="18"/>
                <w:szCs w:val="18"/>
              </w:rPr>
              <w:t>购置</w:t>
            </w:r>
            <w:r>
              <w:rPr>
                <w:rFonts w:ascii="宋体" w:hAnsi="宋体" w:cs="宋体" w:hint="eastAsia"/>
                <w:kern w:val="0"/>
                <w:sz w:val="18"/>
                <w:szCs w:val="18"/>
              </w:rPr>
              <w:br/>
              <w:t>原值</w:t>
            </w:r>
          </w:p>
        </w:tc>
      </w:tr>
      <w:tr w:rsidR="00227E46">
        <w:trPr>
          <w:trHeight w:val="499"/>
        </w:trPr>
        <w:tc>
          <w:tcPr>
            <w:tcW w:w="537" w:type="dxa"/>
            <w:tcBorders>
              <w:top w:val="single" w:sz="4" w:space="0" w:color="auto"/>
              <w:left w:val="single" w:sz="4" w:space="0" w:color="auto"/>
              <w:bottom w:val="single" w:sz="4" w:space="0" w:color="auto"/>
              <w:right w:val="single" w:sz="4" w:space="0" w:color="auto"/>
            </w:tcBorders>
            <w:shd w:val="clear" w:color="auto" w:fill="auto"/>
            <w:vAlign w:val="center"/>
          </w:tcPr>
          <w:p w:rsidR="00227E46" w:rsidRDefault="00BB31D4">
            <w:pPr>
              <w:widowControl/>
              <w:jc w:val="center"/>
              <w:rPr>
                <w:rFonts w:ascii="宋体" w:hAnsi="宋体" w:cs="宋体"/>
                <w:kern w:val="0"/>
                <w:sz w:val="18"/>
                <w:szCs w:val="18"/>
              </w:rPr>
            </w:pPr>
            <w:r>
              <w:rPr>
                <w:rFonts w:hint="eastAsia"/>
                <w:sz w:val="18"/>
                <w:szCs w:val="18"/>
              </w:rPr>
              <w:t>1</w:t>
            </w:r>
          </w:p>
        </w:tc>
        <w:tc>
          <w:tcPr>
            <w:tcW w:w="896" w:type="dxa"/>
            <w:tcBorders>
              <w:top w:val="single" w:sz="4" w:space="0" w:color="auto"/>
              <w:left w:val="nil"/>
              <w:bottom w:val="single" w:sz="4" w:space="0" w:color="auto"/>
              <w:right w:val="single" w:sz="4" w:space="0" w:color="auto"/>
            </w:tcBorders>
            <w:shd w:val="clear" w:color="auto" w:fill="auto"/>
            <w:vAlign w:val="center"/>
          </w:tcPr>
          <w:p w:rsidR="00227E46" w:rsidRDefault="00BB31D4">
            <w:pPr>
              <w:widowControl/>
              <w:jc w:val="center"/>
              <w:rPr>
                <w:rFonts w:ascii="宋体" w:hAnsi="宋体" w:cs="宋体"/>
                <w:kern w:val="0"/>
                <w:sz w:val="18"/>
                <w:szCs w:val="18"/>
              </w:rPr>
            </w:pPr>
            <w:r>
              <w:rPr>
                <w:rFonts w:hint="eastAsia"/>
                <w:color w:val="000000"/>
                <w:sz w:val="18"/>
                <w:szCs w:val="18"/>
              </w:rPr>
              <w:t>建筑垃圾运输</w:t>
            </w:r>
          </w:p>
        </w:tc>
        <w:tc>
          <w:tcPr>
            <w:tcW w:w="709" w:type="dxa"/>
            <w:tcBorders>
              <w:top w:val="single" w:sz="4" w:space="0" w:color="auto"/>
              <w:left w:val="nil"/>
              <w:bottom w:val="single" w:sz="4" w:space="0" w:color="auto"/>
              <w:right w:val="single" w:sz="4" w:space="0" w:color="auto"/>
            </w:tcBorders>
            <w:shd w:val="clear" w:color="000000" w:fill="FFFFFF"/>
            <w:vAlign w:val="center"/>
          </w:tcPr>
          <w:p w:rsidR="00227E46" w:rsidRDefault="00BB31D4">
            <w:pPr>
              <w:widowControl/>
              <w:jc w:val="center"/>
              <w:rPr>
                <w:rFonts w:ascii="宋体" w:hAnsi="宋体" w:cs="宋体"/>
                <w:kern w:val="0"/>
                <w:sz w:val="18"/>
                <w:szCs w:val="18"/>
              </w:rPr>
            </w:pPr>
            <w:r>
              <w:rPr>
                <w:rFonts w:hint="eastAsia"/>
                <w:sz w:val="20"/>
              </w:rPr>
              <w:t>苏</w:t>
            </w:r>
            <w:r>
              <w:rPr>
                <w:rFonts w:hint="eastAsia"/>
                <w:sz w:val="20"/>
              </w:rPr>
              <w:t>BY0299</w:t>
            </w:r>
          </w:p>
        </w:tc>
        <w:tc>
          <w:tcPr>
            <w:tcW w:w="992" w:type="dxa"/>
            <w:tcBorders>
              <w:top w:val="single" w:sz="4" w:space="0" w:color="auto"/>
              <w:left w:val="nil"/>
              <w:bottom w:val="single" w:sz="4" w:space="0" w:color="auto"/>
              <w:right w:val="single" w:sz="4" w:space="0" w:color="auto"/>
            </w:tcBorders>
            <w:vAlign w:val="center"/>
          </w:tcPr>
          <w:p w:rsidR="00227E46" w:rsidRDefault="00BB31D4">
            <w:pPr>
              <w:widowControl/>
              <w:jc w:val="center"/>
              <w:rPr>
                <w:rFonts w:ascii="宋体" w:hAnsi="宋体" w:cs="宋体"/>
                <w:kern w:val="0"/>
                <w:sz w:val="18"/>
                <w:szCs w:val="18"/>
              </w:rPr>
            </w:pPr>
            <w:r>
              <w:rPr>
                <w:rFonts w:hint="eastAsia"/>
                <w:color w:val="000000"/>
                <w:sz w:val="20"/>
              </w:rPr>
              <w:t>重型自卸货车</w:t>
            </w:r>
          </w:p>
        </w:tc>
        <w:tc>
          <w:tcPr>
            <w:tcW w:w="992" w:type="dxa"/>
            <w:tcBorders>
              <w:top w:val="single" w:sz="4" w:space="0" w:color="auto"/>
              <w:left w:val="nil"/>
              <w:bottom w:val="single" w:sz="4" w:space="0" w:color="auto"/>
              <w:right w:val="single" w:sz="4" w:space="0" w:color="auto"/>
            </w:tcBorders>
            <w:vAlign w:val="center"/>
          </w:tcPr>
          <w:p w:rsidR="00227E46" w:rsidRDefault="00BB31D4">
            <w:pPr>
              <w:widowControl/>
              <w:jc w:val="center"/>
              <w:rPr>
                <w:rFonts w:ascii="宋体" w:hAnsi="宋体" w:cs="宋体"/>
                <w:kern w:val="0"/>
                <w:sz w:val="18"/>
                <w:szCs w:val="18"/>
              </w:rPr>
            </w:pPr>
            <w:r>
              <w:rPr>
                <w:rFonts w:hint="eastAsia"/>
                <w:color w:val="000000"/>
                <w:sz w:val="20"/>
              </w:rPr>
              <w:t>BF09005503</w:t>
            </w:r>
          </w:p>
        </w:tc>
        <w:tc>
          <w:tcPr>
            <w:tcW w:w="1354" w:type="dxa"/>
            <w:tcBorders>
              <w:top w:val="single" w:sz="4" w:space="0" w:color="auto"/>
              <w:left w:val="nil"/>
              <w:bottom w:val="single" w:sz="4" w:space="0" w:color="auto"/>
              <w:right w:val="single" w:sz="4" w:space="0" w:color="auto"/>
            </w:tcBorders>
            <w:vAlign w:val="center"/>
          </w:tcPr>
          <w:p w:rsidR="00227E46" w:rsidRDefault="00BB31D4">
            <w:pPr>
              <w:widowControl/>
              <w:jc w:val="center"/>
              <w:rPr>
                <w:rFonts w:ascii="宋体" w:hAnsi="宋体" w:cs="宋体"/>
                <w:kern w:val="0"/>
                <w:sz w:val="18"/>
                <w:szCs w:val="18"/>
              </w:rPr>
            </w:pPr>
            <w:r>
              <w:rPr>
                <w:rFonts w:hint="eastAsia"/>
                <w:color w:val="000000"/>
                <w:sz w:val="20"/>
              </w:rPr>
              <w:t>LVBV5PDB0LW030695</w:t>
            </w:r>
          </w:p>
        </w:tc>
        <w:tc>
          <w:tcPr>
            <w:tcW w:w="1342" w:type="dxa"/>
            <w:tcBorders>
              <w:top w:val="single" w:sz="4" w:space="0" w:color="auto"/>
              <w:left w:val="nil"/>
              <w:bottom w:val="single" w:sz="4" w:space="0" w:color="auto"/>
              <w:right w:val="single" w:sz="4" w:space="0" w:color="auto"/>
            </w:tcBorders>
            <w:vAlign w:val="center"/>
          </w:tcPr>
          <w:p w:rsidR="00227E46" w:rsidRDefault="00BB31D4">
            <w:pPr>
              <w:widowControl/>
              <w:jc w:val="center"/>
              <w:rPr>
                <w:rFonts w:ascii="宋体" w:hAnsi="宋体" w:cs="宋体"/>
                <w:kern w:val="0"/>
                <w:sz w:val="18"/>
                <w:szCs w:val="18"/>
              </w:rPr>
            </w:pPr>
            <w:r>
              <w:rPr>
                <w:rFonts w:hint="eastAsia"/>
                <w:color w:val="000000"/>
                <w:sz w:val="18"/>
                <w:szCs w:val="18"/>
              </w:rPr>
              <w:t>福田牌</w:t>
            </w:r>
            <w:r>
              <w:rPr>
                <w:rFonts w:hint="eastAsia"/>
                <w:color w:val="000000"/>
                <w:sz w:val="18"/>
                <w:szCs w:val="18"/>
              </w:rPr>
              <w:t>BJ3164DJPFA-01</w:t>
            </w:r>
          </w:p>
        </w:tc>
        <w:tc>
          <w:tcPr>
            <w:tcW w:w="698" w:type="dxa"/>
            <w:tcBorders>
              <w:top w:val="single" w:sz="4" w:space="0" w:color="auto"/>
              <w:left w:val="nil"/>
              <w:bottom w:val="single" w:sz="4" w:space="0" w:color="auto"/>
              <w:right w:val="single" w:sz="4" w:space="0" w:color="auto"/>
            </w:tcBorders>
            <w:vAlign w:val="center"/>
          </w:tcPr>
          <w:p w:rsidR="00227E46" w:rsidRDefault="00BB31D4">
            <w:pPr>
              <w:widowControl/>
              <w:jc w:val="center"/>
              <w:rPr>
                <w:rFonts w:ascii="宋体" w:hAnsi="宋体" w:cs="宋体"/>
                <w:kern w:val="0"/>
                <w:sz w:val="18"/>
                <w:szCs w:val="18"/>
              </w:rPr>
            </w:pPr>
            <w:r>
              <w:rPr>
                <w:rFonts w:hint="eastAsia"/>
                <w:sz w:val="18"/>
                <w:szCs w:val="18"/>
              </w:rPr>
              <w:t>7615</w:t>
            </w:r>
          </w:p>
        </w:tc>
        <w:tc>
          <w:tcPr>
            <w:tcW w:w="1543" w:type="dxa"/>
            <w:tcBorders>
              <w:top w:val="single" w:sz="4" w:space="0" w:color="auto"/>
              <w:left w:val="nil"/>
              <w:bottom w:val="single" w:sz="4" w:space="0" w:color="auto"/>
              <w:right w:val="single" w:sz="4" w:space="0" w:color="auto"/>
            </w:tcBorders>
            <w:vAlign w:val="center"/>
          </w:tcPr>
          <w:p w:rsidR="00227E46" w:rsidRDefault="00BB31D4">
            <w:pPr>
              <w:widowControl/>
              <w:jc w:val="center"/>
              <w:rPr>
                <w:rFonts w:ascii="宋体" w:hAnsi="宋体" w:cs="宋体"/>
                <w:kern w:val="0"/>
                <w:sz w:val="18"/>
                <w:szCs w:val="18"/>
              </w:rPr>
            </w:pPr>
            <w:r>
              <w:rPr>
                <w:rFonts w:hint="eastAsia"/>
                <w:color w:val="000000"/>
                <w:sz w:val="18"/>
                <w:szCs w:val="18"/>
              </w:rPr>
              <w:t>2020</w:t>
            </w:r>
            <w:r>
              <w:rPr>
                <w:rFonts w:hint="eastAsia"/>
                <w:color w:val="000000"/>
                <w:sz w:val="18"/>
                <w:szCs w:val="18"/>
              </w:rPr>
              <w:t>年</w:t>
            </w:r>
            <w:r>
              <w:rPr>
                <w:rFonts w:hint="eastAsia"/>
                <w:color w:val="000000"/>
                <w:sz w:val="18"/>
                <w:szCs w:val="18"/>
              </w:rPr>
              <w:t>10</w:t>
            </w:r>
            <w:r>
              <w:rPr>
                <w:rFonts w:hint="eastAsia"/>
                <w:color w:val="000000"/>
                <w:sz w:val="18"/>
                <w:szCs w:val="18"/>
              </w:rPr>
              <w:t>月</w:t>
            </w:r>
            <w:r>
              <w:rPr>
                <w:rFonts w:hint="eastAsia"/>
                <w:color w:val="000000"/>
                <w:sz w:val="18"/>
                <w:szCs w:val="18"/>
              </w:rPr>
              <w:t>14</w:t>
            </w:r>
            <w:r>
              <w:rPr>
                <w:rFonts w:hint="eastAsia"/>
                <w:color w:val="000000"/>
                <w:sz w:val="18"/>
                <w:szCs w:val="18"/>
              </w:rPr>
              <w:t>日</w:t>
            </w:r>
          </w:p>
        </w:tc>
        <w:tc>
          <w:tcPr>
            <w:tcW w:w="698" w:type="dxa"/>
            <w:tcBorders>
              <w:top w:val="single" w:sz="4" w:space="0" w:color="auto"/>
              <w:left w:val="nil"/>
              <w:bottom w:val="single" w:sz="4" w:space="0" w:color="auto"/>
              <w:right w:val="single" w:sz="4" w:space="0" w:color="auto"/>
            </w:tcBorders>
            <w:vAlign w:val="center"/>
          </w:tcPr>
          <w:p w:rsidR="00227E46" w:rsidRDefault="00BB31D4">
            <w:pPr>
              <w:widowControl/>
              <w:jc w:val="center"/>
              <w:rPr>
                <w:rFonts w:ascii="宋体" w:hAnsi="宋体" w:cs="宋体"/>
                <w:kern w:val="0"/>
                <w:sz w:val="18"/>
                <w:szCs w:val="18"/>
              </w:rPr>
            </w:pPr>
            <w:r>
              <w:rPr>
                <w:rFonts w:hint="eastAsia"/>
                <w:color w:val="000000"/>
                <w:sz w:val="18"/>
                <w:szCs w:val="18"/>
              </w:rPr>
              <w:t>21</w:t>
            </w:r>
            <w:r>
              <w:rPr>
                <w:rFonts w:hint="eastAsia"/>
                <w:color w:val="000000"/>
                <w:sz w:val="18"/>
                <w:szCs w:val="18"/>
              </w:rPr>
              <w:t>万</w:t>
            </w:r>
          </w:p>
        </w:tc>
      </w:tr>
      <w:tr w:rsidR="00227E46">
        <w:trPr>
          <w:trHeight w:val="499"/>
        </w:trPr>
        <w:tc>
          <w:tcPr>
            <w:tcW w:w="537" w:type="dxa"/>
            <w:tcBorders>
              <w:top w:val="single" w:sz="4" w:space="0" w:color="auto"/>
              <w:left w:val="single" w:sz="4" w:space="0" w:color="auto"/>
              <w:bottom w:val="single" w:sz="4" w:space="0" w:color="auto"/>
              <w:right w:val="single" w:sz="4" w:space="0" w:color="auto"/>
            </w:tcBorders>
            <w:shd w:val="clear" w:color="auto" w:fill="auto"/>
            <w:vAlign w:val="center"/>
          </w:tcPr>
          <w:p w:rsidR="00227E46" w:rsidRDefault="00BB31D4">
            <w:pPr>
              <w:widowControl/>
              <w:jc w:val="center"/>
              <w:rPr>
                <w:rFonts w:ascii="宋体" w:hAnsi="宋体" w:cs="宋体"/>
                <w:kern w:val="0"/>
                <w:sz w:val="18"/>
                <w:szCs w:val="18"/>
              </w:rPr>
            </w:pPr>
            <w:r>
              <w:rPr>
                <w:rFonts w:hint="eastAsia"/>
                <w:sz w:val="18"/>
                <w:szCs w:val="18"/>
              </w:rPr>
              <w:t>2</w:t>
            </w:r>
          </w:p>
        </w:tc>
        <w:tc>
          <w:tcPr>
            <w:tcW w:w="896" w:type="dxa"/>
            <w:tcBorders>
              <w:top w:val="single" w:sz="4" w:space="0" w:color="auto"/>
              <w:left w:val="nil"/>
              <w:bottom w:val="single" w:sz="4" w:space="0" w:color="auto"/>
              <w:right w:val="single" w:sz="4" w:space="0" w:color="auto"/>
            </w:tcBorders>
            <w:shd w:val="clear" w:color="auto" w:fill="auto"/>
            <w:vAlign w:val="center"/>
          </w:tcPr>
          <w:p w:rsidR="00227E46" w:rsidRDefault="00BB31D4">
            <w:pPr>
              <w:widowControl/>
              <w:jc w:val="center"/>
              <w:rPr>
                <w:rFonts w:ascii="宋体" w:hAnsi="宋体" w:cs="宋体"/>
                <w:kern w:val="0"/>
                <w:sz w:val="18"/>
                <w:szCs w:val="18"/>
              </w:rPr>
            </w:pPr>
            <w:r>
              <w:rPr>
                <w:rFonts w:hint="eastAsia"/>
                <w:color w:val="000000"/>
                <w:sz w:val="18"/>
                <w:szCs w:val="18"/>
              </w:rPr>
              <w:t>建筑垃圾运输</w:t>
            </w:r>
          </w:p>
        </w:tc>
        <w:tc>
          <w:tcPr>
            <w:tcW w:w="709" w:type="dxa"/>
            <w:tcBorders>
              <w:top w:val="single" w:sz="4" w:space="0" w:color="auto"/>
              <w:left w:val="nil"/>
              <w:bottom w:val="single" w:sz="4" w:space="0" w:color="auto"/>
              <w:right w:val="single" w:sz="4" w:space="0" w:color="auto"/>
            </w:tcBorders>
            <w:shd w:val="clear" w:color="000000" w:fill="FFFFFF"/>
            <w:vAlign w:val="center"/>
          </w:tcPr>
          <w:p w:rsidR="00227E46" w:rsidRDefault="00BB31D4">
            <w:pPr>
              <w:widowControl/>
              <w:jc w:val="center"/>
              <w:rPr>
                <w:rFonts w:ascii="宋体" w:hAnsi="宋体" w:cs="宋体"/>
                <w:kern w:val="0"/>
                <w:sz w:val="18"/>
                <w:szCs w:val="18"/>
              </w:rPr>
            </w:pPr>
            <w:r>
              <w:rPr>
                <w:rFonts w:hint="eastAsia"/>
                <w:sz w:val="20"/>
              </w:rPr>
              <w:t>苏</w:t>
            </w:r>
            <w:r>
              <w:rPr>
                <w:rFonts w:hint="eastAsia"/>
                <w:sz w:val="20"/>
              </w:rPr>
              <w:t>BL1596</w:t>
            </w:r>
          </w:p>
        </w:tc>
        <w:tc>
          <w:tcPr>
            <w:tcW w:w="992" w:type="dxa"/>
            <w:tcBorders>
              <w:top w:val="single" w:sz="4" w:space="0" w:color="auto"/>
              <w:left w:val="nil"/>
              <w:bottom w:val="single" w:sz="4" w:space="0" w:color="auto"/>
              <w:right w:val="single" w:sz="4" w:space="0" w:color="auto"/>
            </w:tcBorders>
            <w:vAlign w:val="center"/>
          </w:tcPr>
          <w:p w:rsidR="00227E46" w:rsidRDefault="00BB31D4">
            <w:pPr>
              <w:widowControl/>
              <w:jc w:val="center"/>
              <w:rPr>
                <w:rFonts w:ascii="宋体" w:hAnsi="宋体" w:cs="宋体"/>
                <w:kern w:val="0"/>
                <w:sz w:val="18"/>
                <w:szCs w:val="18"/>
              </w:rPr>
            </w:pPr>
            <w:r>
              <w:rPr>
                <w:rFonts w:hint="eastAsia"/>
                <w:color w:val="000000"/>
                <w:sz w:val="20"/>
              </w:rPr>
              <w:t>重型自卸货车</w:t>
            </w:r>
          </w:p>
        </w:tc>
        <w:tc>
          <w:tcPr>
            <w:tcW w:w="992" w:type="dxa"/>
            <w:tcBorders>
              <w:top w:val="single" w:sz="4" w:space="0" w:color="auto"/>
              <w:left w:val="nil"/>
              <w:bottom w:val="single" w:sz="4" w:space="0" w:color="auto"/>
              <w:right w:val="single" w:sz="4" w:space="0" w:color="auto"/>
            </w:tcBorders>
            <w:vAlign w:val="center"/>
          </w:tcPr>
          <w:p w:rsidR="00227E46" w:rsidRDefault="00BB31D4">
            <w:pPr>
              <w:widowControl/>
              <w:jc w:val="center"/>
              <w:rPr>
                <w:rFonts w:ascii="宋体" w:hAnsi="宋体" w:cs="宋体"/>
                <w:kern w:val="0"/>
                <w:sz w:val="18"/>
                <w:szCs w:val="18"/>
              </w:rPr>
            </w:pPr>
            <w:r>
              <w:rPr>
                <w:rFonts w:hint="eastAsia"/>
                <w:color w:val="000000"/>
                <w:sz w:val="20"/>
              </w:rPr>
              <w:t>BF09005478</w:t>
            </w:r>
          </w:p>
        </w:tc>
        <w:tc>
          <w:tcPr>
            <w:tcW w:w="1354" w:type="dxa"/>
            <w:tcBorders>
              <w:top w:val="single" w:sz="4" w:space="0" w:color="auto"/>
              <w:left w:val="nil"/>
              <w:bottom w:val="single" w:sz="4" w:space="0" w:color="auto"/>
              <w:right w:val="single" w:sz="4" w:space="0" w:color="auto"/>
            </w:tcBorders>
            <w:vAlign w:val="center"/>
          </w:tcPr>
          <w:p w:rsidR="00227E46" w:rsidRDefault="00BB31D4">
            <w:pPr>
              <w:widowControl/>
              <w:jc w:val="center"/>
              <w:rPr>
                <w:rFonts w:ascii="宋体" w:hAnsi="宋体" w:cs="宋体"/>
                <w:kern w:val="0"/>
                <w:sz w:val="18"/>
                <w:szCs w:val="18"/>
              </w:rPr>
            </w:pPr>
            <w:r>
              <w:rPr>
                <w:rFonts w:hint="eastAsia"/>
                <w:color w:val="000000"/>
                <w:sz w:val="20"/>
              </w:rPr>
              <w:t>LVBV5PDB3LW031064</w:t>
            </w:r>
          </w:p>
        </w:tc>
        <w:tc>
          <w:tcPr>
            <w:tcW w:w="1342" w:type="dxa"/>
            <w:tcBorders>
              <w:top w:val="single" w:sz="4" w:space="0" w:color="auto"/>
              <w:left w:val="nil"/>
              <w:bottom w:val="single" w:sz="4" w:space="0" w:color="auto"/>
              <w:right w:val="single" w:sz="4" w:space="0" w:color="auto"/>
            </w:tcBorders>
            <w:vAlign w:val="center"/>
          </w:tcPr>
          <w:p w:rsidR="00227E46" w:rsidRDefault="00BB31D4">
            <w:pPr>
              <w:widowControl/>
              <w:jc w:val="center"/>
              <w:rPr>
                <w:rFonts w:ascii="宋体" w:hAnsi="宋体" w:cs="宋体"/>
                <w:kern w:val="0"/>
                <w:sz w:val="18"/>
                <w:szCs w:val="18"/>
              </w:rPr>
            </w:pPr>
            <w:r>
              <w:rPr>
                <w:rFonts w:hint="eastAsia"/>
                <w:color w:val="000000"/>
                <w:sz w:val="18"/>
                <w:szCs w:val="18"/>
              </w:rPr>
              <w:t>福田牌</w:t>
            </w:r>
            <w:r>
              <w:rPr>
                <w:rFonts w:hint="eastAsia"/>
                <w:color w:val="000000"/>
                <w:sz w:val="18"/>
                <w:szCs w:val="18"/>
              </w:rPr>
              <w:t>BJ3164DJPFA-01</w:t>
            </w:r>
          </w:p>
        </w:tc>
        <w:tc>
          <w:tcPr>
            <w:tcW w:w="698" w:type="dxa"/>
            <w:tcBorders>
              <w:top w:val="single" w:sz="4" w:space="0" w:color="auto"/>
              <w:left w:val="nil"/>
              <w:bottom w:val="single" w:sz="4" w:space="0" w:color="auto"/>
              <w:right w:val="single" w:sz="4" w:space="0" w:color="auto"/>
            </w:tcBorders>
            <w:vAlign w:val="center"/>
          </w:tcPr>
          <w:p w:rsidR="00227E46" w:rsidRDefault="00BB31D4">
            <w:pPr>
              <w:widowControl/>
              <w:jc w:val="center"/>
              <w:rPr>
                <w:rFonts w:ascii="宋体" w:hAnsi="宋体" w:cs="宋体"/>
                <w:kern w:val="0"/>
                <w:sz w:val="18"/>
                <w:szCs w:val="18"/>
              </w:rPr>
            </w:pPr>
            <w:r>
              <w:rPr>
                <w:rFonts w:hint="eastAsia"/>
                <w:sz w:val="18"/>
                <w:szCs w:val="18"/>
              </w:rPr>
              <w:t>7615</w:t>
            </w:r>
          </w:p>
        </w:tc>
        <w:tc>
          <w:tcPr>
            <w:tcW w:w="1543" w:type="dxa"/>
            <w:tcBorders>
              <w:top w:val="single" w:sz="4" w:space="0" w:color="auto"/>
              <w:left w:val="nil"/>
              <w:bottom w:val="single" w:sz="4" w:space="0" w:color="auto"/>
              <w:right w:val="single" w:sz="4" w:space="0" w:color="auto"/>
            </w:tcBorders>
            <w:vAlign w:val="center"/>
          </w:tcPr>
          <w:p w:rsidR="00227E46" w:rsidRDefault="00BB31D4">
            <w:pPr>
              <w:widowControl/>
              <w:jc w:val="center"/>
              <w:rPr>
                <w:rFonts w:ascii="宋体" w:hAnsi="宋体" w:cs="宋体"/>
                <w:kern w:val="0"/>
                <w:sz w:val="18"/>
                <w:szCs w:val="18"/>
              </w:rPr>
            </w:pPr>
            <w:r>
              <w:rPr>
                <w:rFonts w:hint="eastAsia"/>
                <w:color w:val="000000"/>
                <w:sz w:val="18"/>
                <w:szCs w:val="18"/>
              </w:rPr>
              <w:t>2020</w:t>
            </w:r>
            <w:r>
              <w:rPr>
                <w:rFonts w:hint="eastAsia"/>
                <w:color w:val="000000"/>
                <w:sz w:val="18"/>
                <w:szCs w:val="18"/>
              </w:rPr>
              <w:t>年</w:t>
            </w:r>
            <w:r>
              <w:rPr>
                <w:rFonts w:hint="eastAsia"/>
                <w:color w:val="000000"/>
                <w:sz w:val="18"/>
                <w:szCs w:val="18"/>
              </w:rPr>
              <w:t>10</w:t>
            </w:r>
            <w:r>
              <w:rPr>
                <w:rFonts w:hint="eastAsia"/>
                <w:color w:val="000000"/>
                <w:sz w:val="18"/>
                <w:szCs w:val="18"/>
              </w:rPr>
              <w:t>月</w:t>
            </w:r>
            <w:r>
              <w:rPr>
                <w:rFonts w:hint="eastAsia"/>
                <w:color w:val="000000"/>
                <w:sz w:val="18"/>
                <w:szCs w:val="18"/>
              </w:rPr>
              <w:t>14</w:t>
            </w:r>
            <w:r>
              <w:rPr>
                <w:rFonts w:hint="eastAsia"/>
                <w:color w:val="000000"/>
                <w:sz w:val="18"/>
                <w:szCs w:val="18"/>
              </w:rPr>
              <w:t>日</w:t>
            </w:r>
          </w:p>
        </w:tc>
        <w:tc>
          <w:tcPr>
            <w:tcW w:w="698" w:type="dxa"/>
            <w:tcBorders>
              <w:top w:val="single" w:sz="4" w:space="0" w:color="auto"/>
              <w:left w:val="nil"/>
              <w:bottom w:val="single" w:sz="4" w:space="0" w:color="auto"/>
              <w:right w:val="single" w:sz="4" w:space="0" w:color="auto"/>
            </w:tcBorders>
            <w:vAlign w:val="center"/>
          </w:tcPr>
          <w:p w:rsidR="00227E46" w:rsidRDefault="00BB31D4">
            <w:pPr>
              <w:widowControl/>
              <w:jc w:val="center"/>
              <w:rPr>
                <w:rFonts w:ascii="宋体" w:hAnsi="宋体" w:cs="宋体"/>
                <w:kern w:val="0"/>
                <w:sz w:val="18"/>
                <w:szCs w:val="18"/>
              </w:rPr>
            </w:pPr>
            <w:r>
              <w:rPr>
                <w:rFonts w:hint="eastAsia"/>
                <w:color w:val="000000"/>
                <w:sz w:val="18"/>
                <w:szCs w:val="18"/>
              </w:rPr>
              <w:t>21</w:t>
            </w:r>
            <w:r>
              <w:rPr>
                <w:rFonts w:hint="eastAsia"/>
                <w:color w:val="000000"/>
                <w:sz w:val="18"/>
                <w:szCs w:val="18"/>
              </w:rPr>
              <w:t>万</w:t>
            </w:r>
          </w:p>
        </w:tc>
      </w:tr>
      <w:tr w:rsidR="00227E46">
        <w:trPr>
          <w:trHeight w:val="499"/>
        </w:trPr>
        <w:tc>
          <w:tcPr>
            <w:tcW w:w="537" w:type="dxa"/>
            <w:tcBorders>
              <w:top w:val="single" w:sz="4" w:space="0" w:color="auto"/>
              <w:left w:val="single" w:sz="4" w:space="0" w:color="auto"/>
              <w:bottom w:val="single" w:sz="4" w:space="0" w:color="auto"/>
              <w:right w:val="single" w:sz="4" w:space="0" w:color="auto"/>
            </w:tcBorders>
            <w:shd w:val="clear" w:color="auto" w:fill="auto"/>
            <w:vAlign w:val="center"/>
          </w:tcPr>
          <w:p w:rsidR="00227E46" w:rsidRDefault="00BB31D4">
            <w:pPr>
              <w:widowControl/>
              <w:jc w:val="center"/>
              <w:rPr>
                <w:rFonts w:ascii="宋体" w:hAnsi="宋体" w:cs="宋体"/>
                <w:kern w:val="0"/>
                <w:sz w:val="18"/>
                <w:szCs w:val="18"/>
              </w:rPr>
            </w:pPr>
            <w:r>
              <w:rPr>
                <w:rFonts w:hint="eastAsia"/>
                <w:sz w:val="18"/>
                <w:szCs w:val="18"/>
              </w:rPr>
              <w:t>3</w:t>
            </w:r>
          </w:p>
        </w:tc>
        <w:tc>
          <w:tcPr>
            <w:tcW w:w="896" w:type="dxa"/>
            <w:tcBorders>
              <w:top w:val="single" w:sz="4" w:space="0" w:color="auto"/>
              <w:left w:val="nil"/>
              <w:bottom w:val="single" w:sz="4" w:space="0" w:color="auto"/>
              <w:right w:val="single" w:sz="4" w:space="0" w:color="auto"/>
            </w:tcBorders>
            <w:shd w:val="clear" w:color="auto" w:fill="auto"/>
            <w:vAlign w:val="center"/>
          </w:tcPr>
          <w:p w:rsidR="00227E46" w:rsidRDefault="00BB31D4">
            <w:pPr>
              <w:widowControl/>
              <w:jc w:val="center"/>
              <w:rPr>
                <w:rFonts w:ascii="宋体" w:hAnsi="宋体" w:cs="宋体"/>
                <w:kern w:val="0"/>
                <w:sz w:val="18"/>
                <w:szCs w:val="18"/>
              </w:rPr>
            </w:pPr>
            <w:r>
              <w:rPr>
                <w:rFonts w:hint="eastAsia"/>
                <w:color w:val="000000"/>
                <w:sz w:val="18"/>
                <w:szCs w:val="18"/>
              </w:rPr>
              <w:t>建筑垃圾运输</w:t>
            </w:r>
          </w:p>
        </w:tc>
        <w:tc>
          <w:tcPr>
            <w:tcW w:w="709" w:type="dxa"/>
            <w:tcBorders>
              <w:top w:val="single" w:sz="4" w:space="0" w:color="auto"/>
              <w:left w:val="nil"/>
              <w:bottom w:val="single" w:sz="4" w:space="0" w:color="auto"/>
              <w:right w:val="single" w:sz="4" w:space="0" w:color="auto"/>
            </w:tcBorders>
            <w:shd w:val="clear" w:color="000000" w:fill="FFFFFF"/>
            <w:vAlign w:val="center"/>
          </w:tcPr>
          <w:p w:rsidR="00227E46" w:rsidRDefault="00BB31D4">
            <w:pPr>
              <w:widowControl/>
              <w:jc w:val="center"/>
              <w:rPr>
                <w:rFonts w:ascii="宋体" w:hAnsi="宋体" w:cs="宋体"/>
                <w:kern w:val="0"/>
                <w:sz w:val="18"/>
                <w:szCs w:val="18"/>
              </w:rPr>
            </w:pPr>
            <w:r>
              <w:rPr>
                <w:rFonts w:hint="eastAsia"/>
                <w:sz w:val="20"/>
              </w:rPr>
              <w:t>苏</w:t>
            </w:r>
            <w:r>
              <w:rPr>
                <w:rFonts w:hint="eastAsia"/>
                <w:sz w:val="20"/>
              </w:rPr>
              <w:t>BL9020</w:t>
            </w:r>
          </w:p>
        </w:tc>
        <w:tc>
          <w:tcPr>
            <w:tcW w:w="992" w:type="dxa"/>
            <w:tcBorders>
              <w:top w:val="single" w:sz="4" w:space="0" w:color="auto"/>
              <w:left w:val="nil"/>
              <w:bottom w:val="single" w:sz="4" w:space="0" w:color="auto"/>
              <w:right w:val="single" w:sz="4" w:space="0" w:color="auto"/>
            </w:tcBorders>
            <w:vAlign w:val="center"/>
          </w:tcPr>
          <w:p w:rsidR="00227E46" w:rsidRDefault="00BB31D4">
            <w:pPr>
              <w:widowControl/>
              <w:jc w:val="center"/>
              <w:rPr>
                <w:rFonts w:ascii="宋体" w:hAnsi="宋体" w:cs="宋体"/>
                <w:kern w:val="0"/>
                <w:sz w:val="18"/>
                <w:szCs w:val="18"/>
              </w:rPr>
            </w:pPr>
            <w:r>
              <w:rPr>
                <w:rFonts w:hint="eastAsia"/>
                <w:color w:val="000000"/>
                <w:sz w:val="20"/>
              </w:rPr>
              <w:t>重型自卸货车</w:t>
            </w:r>
          </w:p>
        </w:tc>
        <w:tc>
          <w:tcPr>
            <w:tcW w:w="992" w:type="dxa"/>
            <w:tcBorders>
              <w:top w:val="single" w:sz="4" w:space="0" w:color="auto"/>
              <w:left w:val="nil"/>
              <w:bottom w:val="single" w:sz="4" w:space="0" w:color="auto"/>
              <w:right w:val="single" w:sz="4" w:space="0" w:color="auto"/>
            </w:tcBorders>
            <w:vAlign w:val="center"/>
          </w:tcPr>
          <w:p w:rsidR="00227E46" w:rsidRDefault="00BB31D4">
            <w:pPr>
              <w:widowControl/>
              <w:jc w:val="center"/>
              <w:rPr>
                <w:rFonts w:ascii="宋体" w:hAnsi="宋体" w:cs="宋体"/>
                <w:kern w:val="0"/>
                <w:sz w:val="18"/>
                <w:szCs w:val="18"/>
              </w:rPr>
            </w:pPr>
            <w:r>
              <w:rPr>
                <w:rFonts w:hint="eastAsia"/>
                <w:color w:val="000000"/>
                <w:sz w:val="20"/>
              </w:rPr>
              <w:t>BF09005502</w:t>
            </w:r>
          </w:p>
        </w:tc>
        <w:tc>
          <w:tcPr>
            <w:tcW w:w="1354" w:type="dxa"/>
            <w:tcBorders>
              <w:top w:val="single" w:sz="4" w:space="0" w:color="auto"/>
              <w:left w:val="nil"/>
              <w:bottom w:val="single" w:sz="4" w:space="0" w:color="auto"/>
              <w:right w:val="single" w:sz="4" w:space="0" w:color="auto"/>
            </w:tcBorders>
            <w:vAlign w:val="center"/>
          </w:tcPr>
          <w:p w:rsidR="00227E46" w:rsidRDefault="00BB31D4">
            <w:pPr>
              <w:widowControl/>
              <w:jc w:val="center"/>
              <w:rPr>
                <w:rFonts w:ascii="宋体" w:hAnsi="宋体" w:cs="宋体"/>
                <w:kern w:val="0"/>
                <w:sz w:val="18"/>
                <w:szCs w:val="18"/>
              </w:rPr>
            </w:pPr>
            <w:r>
              <w:rPr>
                <w:rFonts w:hint="eastAsia"/>
                <w:color w:val="000000"/>
                <w:sz w:val="20"/>
              </w:rPr>
              <w:t>LVBV5PDB2LW030696</w:t>
            </w:r>
          </w:p>
        </w:tc>
        <w:tc>
          <w:tcPr>
            <w:tcW w:w="1342" w:type="dxa"/>
            <w:tcBorders>
              <w:top w:val="single" w:sz="4" w:space="0" w:color="auto"/>
              <w:left w:val="nil"/>
              <w:bottom w:val="single" w:sz="4" w:space="0" w:color="auto"/>
              <w:right w:val="single" w:sz="4" w:space="0" w:color="auto"/>
            </w:tcBorders>
            <w:vAlign w:val="center"/>
          </w:tcPr>
          <w:p w:rsidR="00227E46" w:rsidRDefault="00BB31D4">
            <w:pPr>
              <w:widowControl/>
              <w:jc w:val="center"/>
              <w:rPr>
                <w:rFonts w:ascii="宋体" w:hAnsi="宋体" w:cs="宋体"/>
                <w:kern w:val="0"/>
                <w:sz w:val="18"/>
                <w:szCs w:val="18"/>
              </w:rPr>
            </w:pPr>
            <w:r>
              <w:rPr>
                <w:rFonts w:hint="eastAsia"/>
                <w:color w:val="000000"/>
                <w:sz w:val="18"/>
                <w:szCs w:val="18"/>
              </w:rPr>
              <w:t>福田牌</w:t>
            </w:r>
            <w:r>
              <w:rPr>
                <w:rFonts w:hint="eastAsia"/>
                <w:color w:val="000000"/>
                <w:sz w:val="18"/>
                <w:szCs w:val="18"/>
              </w:rPr>
              <w:t>BJ3164DJPFA-01</w:t>
            </w:r>
          </w:p>
        </w:tc>
        <w:tc>
          <w:tcPr>
            <w:tcW w:w="698" w:type="dxa"/>
            <w:tcBorders>
              <w:top w:val="single" w:sz="4" w:space="0" w:color="auto"/>
              <w:left w:val="nil"/>
              <w:bottom w:val="single" w:sz="4" w:space="0" w:color="auto"/>
              <w:right w:val="single" w:sz="4" w:space="0" w:color="auto"/>
            </w:tcBorders>
            <w:vAlign w:val="center"/>
          </w:tcPr>
          <w:p w:rsidR="00227E46" w:rsidRDefault="00BB31D4">
            <w:pPr>
              <w:widowControl/>
              <w:jc w:val="center"/>
              <w:rPr>
                <w:rFonts w:ascii="宋体" w:hAnsi="宋体" w:cs="宋体"/>
                <w:kern w:val="0"/>
                <w:sz w:val="18"/>
                <w:szCs w:val="18"/>
              </w:rPr>
            </w:pPr>
            <w:r>
              <w:rPr>
                <w:rFonts w:hint="eastAsia"/>
                <w:sz w:val="18"/>
                <w:szCs w:val="18"/>
              </w:rPr>
              <w:t>7615</w:t>
            </w:r>
          </w:p>
        </w:tc>
        <w:tc>
          <w:tcPr>
            <w:tcW w:w="1543" w:type="dxa"/>
            <w:tcBorders>
              <w:top w:val="single" w:sz="4" w:space="0" w:color="auto"/>
              <w:left w:val="nil"/>
              <w:bottom w:val="single" w:sz="4" w:space="0" w:color="auto"/>
              <w:right w:val="single" w:sz="4" w:space="0" w:color="auto"/>
            </w:tcBorders>
            <w:vAlign w:val="center"/>
          </w:tcPr>
          <w:p w:rsidR="00227E46" w:rsidRDefault="00BB31D4">
            <w:pPr>
              <w:widowControl/>
              <w:jc w:val="center"/>
              <w:rPr>
                <w:rFonts w:ascii="宋体" w:hAnsi="宋体" w:cs="宋体"/>
                <w:kern w:val="0"/>
                <w:sz w:val="18"/>
                <w:szCs w:val="18"/>
              </w:rPr>
            </w:pPr>
            <w:r>
              <w:rPr>
                <w:rFonts w:hint="eastAsia"/>
                <w:color w:val="000000"/>
                <w:sz w:val="18"/>
                <w:szCs w:val="18"/>
              </w:rPr>
              <w:t>2020</w:t>
            </w:r>
            <w:r>
              <w:rPr>
                <w:rFonts w:hint="eastAsia"/>
                <w:color w:val="000000"/>
                <w:sz w:val="18"/>
                <w:szCs w:val="18"/>
              </w:rPr>
              <w:t>年</w:t>
            </w:r>
            <w:r>
              <w:rPr>
                <w:rFonts w:hint="eastAsia"/>
                <w:color w:val="000000"/>
                <w:sz w:val="18"/>
                <w:szCs w:val="18"/>
              </w:rPr>
              <w:t>10</w:t>
            </w:r>
            <w:r>
              <w:rPr>
                <w:rFonts w:hint="eastAsia"/>
                <w:color w:val="000000"/>
                <w:sz w:val="18"/>
                <w:szCs w:val="18"/>
              </w:rPr>
              <w:t>月</w:t>
            </w:r>
            <w:r>
              <w:rPr>
                <w:rFonts w:hint="eastAsia"/>
                <w:color w:val="000000"/>
                <w:sz w:val="18"/>
                <w:szCs w:val="18"/>
              </w:rPr>
              <w:t>14</w:t>
            </w:r>
            <w:r>
              <w:rPr>
                <w:rFonts w:hint="eastAsia"/>
                <w:color w:val="000000"/>
                <w:sz w:val="18"/>
                <w:szCs w:val="18"/>
              </w:rPr>
              <w:t>日</w:t>
            </w:r>
          </w:p>
        </w:tc>
        <w:tc>
          <w:tcPr>
            <w:tcW w:w="698" w:type="dxa"/>
            <w:tcBorders>
              <w:top w:val="single" w:sz="4" w:space="0" w:color="auto"/>
              <w:left w:val="nil"/>
              <w:bottom w:val="single" w:sz="4" w:space="0" w:color="auto"/>
              <w:right w:val="single" w:sz="4" w:space="0" w:color="auto"/>
            </w:tcBorders>
            <w:vAlign w:val="center"/>
          </w:tcPr>
          <w:p w:rsidR="00227E46" w:rsidRDefault="00BB31D4">
            <w:pPr>
              <w:widowControl/>
              <w:jc w:val="center"/>
              <w:rPr>
                <w:rFonts w:ascii="宋体" w:hAnsi="宋体" w:cs="宋体"/>
                <w:kern w:val="0"/>
                <w:sz w:val="18"/>
                <w:szCs w:val="18"/>
              </w:rPr>
            </w:pPr>
            <w:r>
              <w:rPr>
                <w:rFonts w:hint="eastAsia"/>
                <w:color w:val="000000"/>
                <w:sz w:val="18"/>
                <w:szCs w:val="18"/>
              </w:rPr>
              <w:t>21</w:t>
            </w:r>
            <w:r>
              <w:rPr>
                <w:rFonts w:hint="eastAsia"/>
                <w:color w:val="000000"/>
                <w:sz w:val="18"/>
                <w:szCs w:val="18"/>
              </w:rPr>
              <w:t>万</w:t>
            </w:r>
          </w:p>
        </w:tc>
      </w:tr>
      <w:tr w:rsidR="00227E46">
        <w:trPr>
          <w:trHeight w:val="499"/>
        </w:trPr>
        <w:tc>
          <w:tcPr>
            <w:tcW w:w="537" w:type="dxa"/>
            <w:tcBorders>
              <w:top w:val="single" w:sz="4" w:space="0" w:color="auto"/>
              <w:left w:val="single" w:sz="4" w:space="0" w:color="auto"/>
              <w:bottom w:val="single" w:sz="4" w:space="0" w:color="auto"/>
              <w:right w:val="single" w:sz="4" w:space="0" w:color="auto"/>
            </w:tcBorders>
            <w:shd w:val="clear" w:color="auto" w:fill="auto"/>
            <w:vAlign w:val="center"/>
          </w:tcPr>
          <w:p w:rsidR="00227E46" w:rsidRDefault="00BB31D4">
            <w:pPr>
              <w:widowControl/>
              <w:jc w:val="center"/>
              <w:rPr>
                <w:rFonts w:ascii="宋体" w:hAnsi="宋体" w:cs="宋体"/>
                <w:kern w:val="0"/>
                <w:sz w:val="18"/>
                <w:szCs w:val="18"/>
              </w:rPr>
            </w:pPr>
            <w:r>
              <w:rPr>
                <w:rFonts w:hint="eastAsia"/>
                <w:sz w:val="18"/>
                <w:szCs w:val="18"/>
              </w:rPr>
              <w:t>4</w:t>
            </w:r>
          </w:p>
        </w:tc>
        <w:tc>
          <w:tcPr>
            <w:tcW w:w="896" w:type="dxa"/>
            <w:tcBorders>
              <w:top w:val="single" w:sz="4" w:space="0" w:color="auto"/>
              <w:left w:val="nil"/>
              <w:bottom w:val="single" w:sz="4" w:space="0" w:color="auto"/>
              <w:right w:val="single" w:sz="4" w:space="0" w:color="auto"/>
            </w:tcBorders>
            <w:shd w:val="clear" w:color="auto" w:fill="auto"/>
            <w:vAlign w:val="center"/>
          </w:tcPr>
          <w:p w:rsidR="00227E46" w:rsidRDefault="00BB31D4">
            <w:pPr>
              <w:widowControl/>
              <w:jc w:val="center"/>
              <w:rPr>
                <w:rFonts w:ascii="宋体" w:hAnsi="宋体" w:cs="宋体"/>
                <w:kern w:val="0"/>
                <w:sz w:val="18"/>
                <w:szCs w:val="18"/>
              </w:rPr>
            </w:pPr>
            <w:r>
              <w:rPr>
                <w:rFonts w:hint="eastAsia"/>
                <w:color w:val="000000"/>
                <w:sz w:val="18"/>
                <w:szCs w:val="18"/>
              </w:rPr>
              <w:t>建筑垃圾运输</w:t>
            </w:r>
          </w:p>
        </w:tc>
        <w:tc>
          <w:tcPr>
            <w:tcW w:w="709" w:type="dxa"/>
            <w:tcBorders>
              <w:top w:val="single" w:sz="4" w:space="0" w:color="auto"/>
              <w:left w:val="nil"/>
              <w:bottom w:val="single" w:sz="4" w:space="0" w:color="auto"/>
              <w:right w:val="single" w:sz="4" w:space="0" w:color="auto"/>
            </w:tcBorders>
            <w:shd w:val="clear" w:color="000000" w:fill="FFFFFF"/>
            <w:vAlign w:val="center"/>
          </w:tcPr>
          <w:p w:rsidR="00227E46" w:rsidRDefault="00BB31D4">
            <w:pPr>
              <w:widowControl/>
              <w:jc w:val="center"/>
              <w:rPr>
                <w:rFonts w:ascii="宋体" w:hAnsi="宋体" w:cs="宋体"/>
                <w:kern w:val="0"/>
                <w:sz w:val="18"/>
                <w:szCs w:val="18"/>
              </w:rPr>
            </w:pPr>
            <w:r>
              <w:rPr>
                <w:rFonts w:hint="eastAsia"/>
                <w:sz w:val="20"/>
              </w:rPr>
              <w:t>苏</w:t>
            </w:r>
            <w:r>
              <w:rPr>
                <w:rFonts w:hint="eastAsia"/>
                <w:sz w:val="20"/>
              </w:rPr>
              <w:t>BY3631</w:t>
            </w:r>
          </w:p>
        </w:tc>
        <w:tc>
          <w:tcPr>
            <w:tcW w:w="992" w:type="dxa"/>
            <w:tcBorders>
              <w:top w:val="single" w:sz="4" w:space="0" w:color="auto"/>
              <w:left w:val="nil"/>
              <w:bottom w:val="single" w:sz="4" w:space="0" w:color="auto"/>
              <w:right w:val="single" w:sz="4" w:space="0" w:color="auto"/>
            </w:tcBorders>
            <w:vAlign w:val="center"/>
          </w:tcPr>
          <w:p w:rsidR="00227E46" w:rsidRDefault="00BB31D4">
            <w:pPr>
              <w:widowControl/>
              <w:jc w:val="center"/>
              <w:rPr>
                <w:rFonts w:ascii="宋体" w:hAnsi="宋体" w:cs="宋体"/>
                <w:kern w:val="0"/>
                <w:sz w:val="18"/>
                <w:szCs w:val="18"/>
              </w:rPr>
            </w:pPr>
            <w:r>
              <w:rPr>
                <w:rFonts w:hint="eastAsia"/>
                <w:color w:val="000000"/>
                <w:sz w:val="20"/>
              </w:rPr>
              <w:t>重型自卸货车</w:t>
            </w:r>
          </w:p>
        </w:tc>
        <w:tc>
          <w:tcPr>
            <w:tcW w:w="992" w:type="dxa"/>
            <w:tcBorders>
              <w:top w:val="single" w:sz="4" w:space="0" w:color="auto"/>
              <w:left w:val="nil"/>
              <w:bottom w:val="single" w:sz="4" w:space="0" w:color="auto"/>
              <w:right w:val="single" w:sz="4" w:space="0" w:color="auto"/>
            </w:tcBorders>
            <w:vAlign w:val="center"/>
          </w:tcPr>
          <w:p w:rsidR="00227E46" w:rsidRDefault="00BB31D4">
            <w:pPr>
              <w:widowControl/>
              <w:jc w:val="center"/>
              <w:rPr>
                <w:rFonts w:ascii="宋体" w:hAnsi="宋体" w:cs="宋体"/>
                <w:kern w:val="0"/>
                <w:sz w:val="18"/>
                <w:szCs w:val="18"/>
              </w:rPr>
            </w:pPr>
            <w:r>
              <w:rPr>
                <w:rFonts w:hint="eastAsia"/>
                <w:color w:val="000000"/>
                <w:sz w:val="20"/>
              </w:rPr>
              <w:t>6420K039367</w:t>
            </w:r>
          </w:p>
        </w:tc>
        <w:tc>
          <w:tcPr>
            <w:tcW w:w="1354" w:type="dxa"/>
            <w:tcBorders>
              <w:top w:val="single" w:sz="4" w:space="0" w:color="auto"/>
              <w:left w:val="nil"/>
              <w:bottom w:val="single" w:sz="4" w:space="0" w:color="auto"/>
              <w:right w:val="single" w:sz="4" w:space="0" w:color="auto"/>
            </w:tcBorders>
            <w:vAlign w:val="center"/>
          </w:tcPr>
          <w:p w:rsidR="00227E46" w:rsidRDefault="00BB31D4">
            <w:pPr>
              <w:widowControl/>
              <w:jc w:val="center"/>
              <w:rPr>
                <w:rFonts w:ascii="宋体" w:hAnsi="宋体" w:cs="宋体"/>
                <w:kern w:val="0"/>
                <w:sz w:val="18"/>
                <w:szCs w:val="18"/>
              </w:rPr>
            </w:pPr>
            <w:r>
              <w:rPr>
                <w:rFonts w:hint="eastAsia"/>
                <w:color w:val="000000"/>
                <w:sz w:val="20"/>
              </w:rPr>
              <w:t>LZZPEXNA5LJ189379</w:t>
            </w:r>
          </w:p>
        </w:tc>
        <w:tc>
          <w:tcPr>
            <w:tcW w:w="1342" w:type="dxa"/>
            <w:tcBorders>
              <w:top w:val="single" w:sz="4" w:space="0" w:color="auto"/>
              <w:left w:val="nil"/>
              <w:bottom w:val="single" w:sz="4" w:space="0" w:color="auto"/>
              <w:right w:val="single" w:sz="4" w:space="0" w:color="auto"/>
            </w:tcBorders>
            <w:vAlign w:val="center"/>
          </w:tcPr>
          <w:p w:rsidR="00227E46" w:rsidRDefault="00BB31D4">
            <w:pPr>
              <w:widowControl/>
              <w:jc w:val="center"/>
              <w:rPr>
                <w:rFonts w:ascii="宋体" w:hAnsi="宋体" w:cs="宋体"/>
                <w:kern w:val="0"/>
                <w:sz w:val="18"/>
                <w:szCs w:val="18"/>
              </w:rPr>
            </w:pPr>
            <w:r>
              <w:rPr>
                <w:rFonts w:hint="eastAsia"/>
                <w:color w:val="000000"/>
                <w:sz w:val="18"/>
                <w:szCs w:val="18"/>
              </w:rPr>
              <w:t>豪瀚牌</w:t>
            </w:r>
            <w:r>
              <w:rPr>
                <w:rFonts w:hint="eastAsia"/>
                <w:color w:val="000000"/>
                <w:sz w:val="18"/>
                <w:szCs w:val="18"/>
              </w:rPr>
              <w:t>ZZ3315N286WE1</w:t>
            </w:r>
          </w:p>
        </w:tc>
        <w:tc>
          <w:tcPr>
            <w:tcW w:w="698" w:type="dxa"/>
            <w:tcBorders>
              <w:top w:val="single" w:sz="4" w:space="0" w:color="auto"/>
              <w:left w:val="nil"/>
              <w:bottom w:val="single" w:sz="4" w:space="0" w:color="auto"/>
              <w:right w:val="single" w:sz="4" w:space="0" w:color="auto"/>
            </w:tcBorders>
            <w:vAlign w:val="center"/>
          </w:tcPr>
          <w:p w:rsidR="00227E46" w:rsidRDefault="00BB31D4">
            <w:pPr>
              <w:widowControl/>
              <w:jc w:val="center"/>
              <w:rPr>
                <w:rFonts w:ascii="宋体" w:hAnsi="宋体" w:cs="宋体"/>
                <w:kern w:val="0"/>
                <w:sz w:val="18"/>
                <w:szCs w:val="18"/>
              </w:rPr>
            </w:pPr>
            <w:r>
              <w:rPr>
                <w:rFonts w:hint="eastAsia"/>
                <w:sz w:val="18"/>
                <w:szCs w:val="18"/>
              </w:rPr>
              <w:t>14830</w:t>
            </w:r>
          </w:p>
        </w:tc>
        <w:tc>
          <w:tcPr>
            <w:tcW w:w="1543" w:type="dxa"/>
            <w:tcBorders>
              <w:top w:val="single" w:sz="4" w:space="0" w:color="auto"/>
              <w:left w:val="nil"/>
              <w:bottom w:val="single" w:sz="4" w:space="0" w:color="auto"/>
              <w:right w:val="single" w:sz="4" w:space="0" w:color="auto"/>
            </w:tcBorders>
            <w:vAlign w:val="center"/>
          </w:tcPr>
          <w:p w:rsidR="00227E46" w:rsidRDefault="00BB31D4">
            <w:pPr>
              <w:widowControl/>
              <w:jc w:val="center"/>
              <w:rPr>
                <w:rFonts w:ascii="宋体" w:hAnsi="宋体" w:cs="宋体"/>
                <w:kern w:val="0"/>
                <w:sz w:val="18"/>
                <w:szCs w:val="18"/>
              </w:rPr>
            </w:pPr>
            <w:r>
              <w:rPr>
                <w:rFonts w:hint="eastAsia"/>
                <w:color w:val="000000"/>
                <w:sz w:val="18"/>
                <w:szCs w:val="18"/>
              </w:rPr>
              <w:t>2020</w:t>
            </w:r>
            <w:r>
              <w:rPr>
                <w:rFonts w:hint="eastAsia"/>
                <w:color w:val="000000"/>
                <w:sz w:val="18"/>
                <w:szCs w:val="18"/>
              </w:rPr>
              <w:t>年</w:t>
            </w:r>
            <w:r>
              <w:rPr>
                <w:rFonts w:hint="eastAsia"/>
                <w:color w:val="000000"/>
                <w:sz w:val="18"/>
                <w:szCs w:val="18"/>
              </w:rPr>
              <w:t>12</w:t>
            </w:r>
            <w:r>
              <w:rPr>
                <w:rFonts w:hint="eastAsia"/>
                <w:color w:val="000000"/>
                <w:sz w:val="18"/>
                <w:szCs w:val="18"/>
              </w:rPr>
              <w:t>月</w:t>
            </w:r>
            <w:r>
              <w:rPr>
                <w:rFonts w:hint="eastAsia"/>
                <w:color w:val="000000"/>
                <w:sz w:val="18"/>
                <w:szCs w:val="18"/>
              </w:rPr>
              <w:t>31</w:t>
            </w:r>
            <w:r>
              <w:rPr>
                <w:rFonts w:hint="eastAsia"/>
                <w:color w:val="000000"/>
                <w:sz w:val="18"/>
                <w:szCs w:val="18"/>
              </w:rPr>
              <w:t>日</w:t>
            </w:r>
          </w:p>
        </w:tc>
        <w:tc>
          <w:tcPr>
            <w:tcW w:w="698" w:type="dxa"/>
            <w:tcBorders>
              <w:top w:val="single" w:sz="4" w:space="0" w:color="auto"/>
              <w:left w:val="nil"/>
              <w:bottom w:val="single" w:sz="4" w:space="0" w:color="auto"/>
              <w:right w:val="single" w:sz="4" w:space="0" w:color="auto"/>
            </w:tcBorders>
            <w:vAlign w:val="center"/>
          </w:tcPr>
          <w:p w:rsidR="00227E46" w:rsidRDefault="00BB31D4">
            <w:pPr>
              <w:widowControl/>
              <w:jc w:val="center"/>
              <w:rPr>
                <w:color w:val="000000"/>
                <w:sz w:val="18"/>
                <w:szCs w:val="18"/>
              </w:rPr>
            </w:pPr>
            <w:r>
              <w:rPr>
                <w:rFonts w:hint="eastAsia"/>
                <w:color w:val="000000"/>
                <w:sz w:val="18"/>
                <w:szCs w:val="18"/>
              </w:rPr>
              <w:t>31</w:t>
            </w:r>
            <w:r>
              <w:rPr>
                <w:rFonts w:hint="eastAsia"/>
                <w:color w:val="000000"/>
                <w:sz w:val="18"/>
                <w:szCs w:val="18"/>
              </w:rPr>
              <w:t>万</w:t>
            </w:r>
          </w:p>
        </w:tc>
      </w:tr>
      <w:tr w:rsidR="00227E46">
        <w:trPr>
          <w:trHeight w:val="499"/>
        </w:trPr>
        <w:tc>
          <w:tcPr>
            <w:tcW w:w="537" w:type="dxa"/>
            <w:tcBorders>
              <w:top w:val="single" w:sz="4" w:space="0" w:color="auto"/>
              <w:left w:val="single" w:sz="4" w:space="0" w:color="auto"/>
              <w:bottom w:val="single" w:sz="4" w:space="0" w:color="auto"/>
              <w:right w:val="single" w:sz="4" w:space="0" w:color="auto"/>
            </w:tcBorders>
            <w:shd w:val="clear" w:color="auto" w:fill="auto"/>
            <w:vAlign w:val="center"/>
          </w:tcPr>
          <w:p w:rsidR="00227E46" w:rsidRDefault="00BB31D4">
            <w:pPr>
              <w:widowControl/>
              <w:jc w:val="center"/>
              <w:rPr>
                <w:rFonts w:ascii="宋体" w:hAnsi="宋体" w:cs="宋体"/>
                <w:kern w:val="0"/>
                <w:sz w:val="18"/>
                <w:szCs w:val="18"/>
              </w:rPr>
            </w:pPr>
            <w:r>
              <w:rPr>
                <w:rFonts w:hint="eastAsia"/>
                <w:sz w:val="18"/>
                <w:szCs w:val="18"/>
              </w:rPr>
              <w:t>5</w:t>
            </w:r>
          </w:p>
        </w:tc>
        <w:tc>
          <w:tcPr>
            <w:tcW w:w="896" w:type="dxa"/>
            <w:tcBorders>
              <w:top w:val="single" w:sz="4" w:space="0" w:color="auto"/>
              <w:left w:val="nil"/>
              <w:bottom w:val="single" w:sz="4" w:space="0" w:color="auto"/>
              <w:right w:val="single" w:sz="4" w:space="0" w:color="auto"/>
            </w:tcBorders>
            <w:shd w:val="clear" w:color="auto" w:fill="auto"/>
            <w:vAlign w:val="center"/>
          </w:tcPr>
          <w:p w:rsidR="00227E46" w:rsidRDefault="00BB31D4">
            <w:pPr>
              <w:widowControl/>
              <w:jc w:val="center"/>
              <w:rPr>
                <w:rFonts w:ascii="宋体" w:hAnsi="宋体" w:cs="宋体"/>
                <w:kern w:val="0"/>
                <w:sz w:val="18"/>
                <w:szCs w:val="18"/>
              </w:rPr>
            </w:pPr>
            <w:r>
              <w:rPr>
                <w:rFonts w:hint="eastAsia"/>
                <w:color w:val="000000"/>
                <w:sz w:val="18"/>
                <w:szCs w:val="18"/>
              </w:rPr>
              <w:t>建筑垃圾运输</w:t>
            </w:r>
          </w:p>
        </w:tc>
        <w:tc>
          <w:tcPr>
            <w:tcW w:w="709" w:type="dxa"/>
            <w:tcBorders>
              <w:top w:val="single" w:sz="4" w:space="0" w:color="auto"/>
              <w:left w:val="nil"/>
              <w:bottom w:val="single" w:sz="4" w:space="0" w:color="auto"/>
              <w:right w:val="single" w:sz="4" w:space="0" w:color="auto"/>
            </w:tcBorders>
            <w:shd w:val="clear" w:color="000000" w:fill="FFFFFF"/>
            <w:vAlign w:val="center"/>
          </w:tcPr>
          <w:p w:rsidR="00227E46" w:rsidRDefault="00BB31D4">
            <w:pPr>
              <w:widowControl/>
              <w:jc w:val="center"/>
              <w:rPr>
                <w:rFonts w:ascii="宋体" w:hAnsi="宋体" w:cs="宋体"/>
                <w:kern w:val="0"/>
                <w:sz w:val="18"/>
                <w:szCs w:val="18"/>
              </w:rPr>
            </w:pPr>
            <w:r>
              <w:rPr>
                <w:rFonts w:hint="eastAsia"/>
                <w:sz w:val="20"/>
              </w:rPr>
              <w:t>苏</w:t>
            </w:r>
            <w:r>
              <w:rPr>
                <w:rFonts w:hint="eastAsia"/>
                <w:sz w:val="20"/>
              </w:rPr>
              <w:t>BY3560</w:t>
            </w:r>
          </w:p>
        </w:tc>
        <w:tc>
          <w:tcPr>
            <w:tcW w:w="992" w:type="dxa"/>
            <w:tcBorders>
              <w:top w:val="single" w:sz="4" w:space="0" w:color="auto"/>
              <w:left w:val="nil"/>
              <w:bottom w:val="single" w:sz="4" w:space="0" w:color="auto"/>
              <w:right w:val="single" w:sz="4" w:space="0" w:color="auto"/>
            </w:tcBorders>
            <w:vAlign w:val="center"/>
          </w:tcPr>
          <w:p w:rsidR="00227E46" w:rsidRDefault="00BB31D4">
            <w:pPr>
              <w:widowControl/>
              <w:jc w:val="center"/>
              <w:rPr>
                <w:rFonts w:ascii="宋体" w:hAnsi="宋体" w:cs="宋体"/>
                <w:kern w:val="0"/>
                <w:sz w:val="18"/>
                <w:szCs w:val="18"/>
              </w:rPr>
            </w:pPr>
            <w:r>
              <w:rPr>
                <w:rFonts w:hint="eastAsia"/>
                <w:color w:val="000000"/>
                <w:sz w:val="20"/>
              </w:rPr>
              <w:t>重型自卸货车</w:t>
            </w:r>
          </w:p>
        </w:tc>
        <w:tc>
          <w:tcPr>
            <w:tcW w:w="992" w:type="dxa"/>
            <w:tcBorders>
              <w:top w:val="single" w:sz="4" w:space="0" w:color="auto"/>
              <w:left w:val="nil"/>
              <w:bottom w:val="single" w:sz="4" w:space="0" w:color="auto"/>
              <w:right w:val="single" w:sz="4" w:space="0" w:color="auto"/>
            </w:tcBorders>
            <w:vAlign w:val="center"/>
          </w:tcPr>
          <w:p w:rsidR="00227E46" w:rsidRDefault="00BB31D4">
            <w:pPr>
              <w:widowControl/>
              <w:jc w:val="center"/>
              <w:rPr>
                <w:rFonts w:ascii="宋体" w:hAnsi="宋体" w:cs="宋体"/>
                <w:kern w:val="0"/>
                <w:sz w:val="18"/>
                <w:szCs w:val="18"/>
              </w:rPr>
            </w:pPr>
            <w:r>
              <w:rPr>
                <w:rFonts w:hint="eastAsia"/>
                <w:color w:val="000000"/>
                <w:sz w:val="20"/>
              </w:rPr>
              <w:t>6420K038347</w:t>
            </w:r>
          </w:p>
        </w:tc>
        <w:tc>
          <w:tcPr>
            <w:tcW w:w="1354" w:type="dxa"/>
            <w:tcBorders>
              <w:top w:val="single" w:sz="4" w:space="0" w:color="auto"/>
              <w:left w:val="nil"/>
              <w:bottom w:val="single" w:sz="4" w:space="0" w:color="auto"/>
              <w:right w:val="single" w:sz="4" w:space="0" w:color="auto"/>
            </w:tcBorders>
            <w:vAlign w:val="center"/>
          </w:tcPr>
          <w:p w:rsidR="00227E46" w:rsidRDefault="00BB31D4">
            <w:pPr>
              <w:widowControl/>
              <w:jc w:val="center"/>
              <w:rPr>
                <w:rFonts w:ascii="宋体" w:hAnsi="宋体" w:cs="宋体"/>
                <w:kern w:val="0"/>
                <w:sz w:val="18"/>
                <w:szCs w:val="18"/>
              </w:rPr>
            </w:pPr>
            <w:r>
              <w:rPr>
                <w:rFonts w:hint="eastAsia"/>
                <w:color w:val="000000"/>
                <w:sz w:val="20"/>
              </w:rPr>
              <w:t>LZZPEXNAXLJ189376</w:t>
            </w:r>
          </w:p>
        </w:tc>
        <w:tc>
          <w:tcPr>
            <w:tcW w:w="1342" w:type="dxa"/>
            <w:tcBorders>
              <w:top w:val="single" w:sz="4" w:space="0" w:color="auto"/>
              <w:left w:val="nil"/>
              <w:bottom w:val="single" w:sz="4" w:space="0" w:color="auto"/>
              <w:right w:val="single" w:sz="4" w:space="0" w:color="auto"/>
            </w:tcBorders>
            <w:vAlign w:val="center"/>
          </w:tcPr>
          <w:p w:rsidR="00227E46" w:rsidRDefault="00BB31D4">
            <w:pPr>
              <w:widowControl/>
              <w:jc w:val="center"/>
              <w:rPr>
                <w:rFonts w:ascii="宋体" w:hAnsi="宋体" w:cs="宋体"/>
                <w:kern w:val="0"/>
                <w:sz w:val="18"/>
                <w:szCs w:val="18"/>
              </w:rPr>
            </w:pPr>
            <w:r>
              <w:rPr>
                <w:rFonts w:hint="eastAsia"/>
                <w:color w:val="000000"/>
                <w:sz w:val="18"/>
                <w:szCs w:val="18"/>
              </w:rPr>
              <w:t>豪瀚牌</w:t>
            </w:r>
            <w:r>
              <w:rPr>
                <w:rFonts w:hint="eastAsia"/>
                <w:color w:val="000000"/>
                <w:sz w:val="18"/>
                <w:szCs w:val="18"/>
              </w:rPr>
              <w:t>ZZ3315N286WE1</w:t>
            </w:r>
          </w:p>
        </w:tc>
        <w:tc>
          <w:tcPr>
            <w:tcW w:w="698" w:type="dxa"/>
            <w:tcBorders>
              <w:top w:val="single" w:sz="4" w:space="0" w:color="auto"/>
              <w:left w:val="nil"/>
              <w:bottom w:val="single" w:sz="4" w:space="0" w:color="auto"/>
              <w:right w:val="single" w:sz="4" w:space="0" w:color="auto"/>
            </w:tcBorders>
            <w:vAlign w:val="center"/>
          </w:tcPr>
          <w:p w:rsidR="00227E46" w:rsidRDefault="00BB31D4">
            <w:pPr>
              <w:widowControl/>
              <w:jc w:val="center"/>
              <w:rPr>
                <w:rFonts w:ascii="宋体" w:hAnsi="宋体" w:cs="宋体"/>
                <w:kern w:val="0"/>
                <w:sz w:val="18"/>
                <w:szCs w:val="18"/>
              </w:rPr>
            </w:pPr>
            <w:r>
              <w:rPr>
                <w:rFonts w:hint="eastAsia"/>
                <w:sz w:val="18"/>
                <w:szCs w:val="18"/>
              </w:rPr>
              <w:t>14830</w:t>
            </w:r>
          </w:p>
        </w:tc>
        <w:tc>
          <w:tcPr>
            <w:tcW w:w="1543" w:type="dxa"/>
            <w:tcBorders>
              <w:top w:val="single" w:sz="4" w:space="0" w:color="auto"/>
              <w:left w:val="nil"/>
              <w:bottom w:val="single" w:sz="4" w:space="0" w:color="auto"/>
              <w:right w:val="single" w:sz="4" w:space="0" w:color="auto"/>
            </w:tcBorders>
            <w:vAlign w:val="center"/>
          </w:tcPr>
          <w:p w:rsidR="00227E46" w:rsidRDefault="00BB31D4">
            <w:pPr>
              <w:widowControl/>
              <w:jc w:val="center"/>
              <w:rPr>
                <w:rFonts w:ascii="宋体" w:hAnsi="宋体" w:cs="宋体"/>
                <w:kern w:val="0"/>
                <w:sz w:val="18"/>
                <w:szCs w:val="18"/>
              </w:rPr>
            </w:pPr>
            <w:r>
              <w:rPr>
                <w:rFonts w:hint="eastAsia"/>
                <w:color w:val="000000"/>
                <w:sz w:val="18"/>
                <w:szCs w:val="18"/>
              </w:rPr>
              <w:t>2020</w:t>
            </w:r>
            <w:r>
              <w:rPr>
                <w:rFonts w:hint="eastAsia"/>
                <w:color w:val="000000"/>
                <w:sz w:val="18"/>
                <w:szCs w:val="18"/>
              </w:rPr>
              <w:t>年</w:t>
            </w:r>
            <w:r>
              <w:rPr>
                <w:rFonts w:hint="eastAsia"/>
                <w:color w:val="000000"/>
                <w:sz w:val="18"/>
                <w:szCs w:val="18"/>
              </w:rPr>
              <w:t>12</w:t>
            </w:r>
            <w:r>
              <w:rPr>
                <w:rFonts w:hint="eastAsia"/>
                <w:color w:val="000000"/>
                <w:sz w:val="18"/>
                <w:szCs w:val="18"/>
              </w:rPr>
              <w:t>月</w:t>
            </w:r>
            <w:r>
              <w:rPr>
                <w:rFonts w:hint="eastAsia"/>
                <w:color w:val="000000"/>
                <w:sz w:val="18"/>
                <w:szCs w:val="18"/>
              </w:rPr>
              <w:t>31</w:t>
            </w:r>
            <w:r>
              <w:rPr>
                <w:rFonts w:hint="eastAsia"/>
                <w:color w:val="000000"/>
                <w:sz w:val="18"/>
                <w:szCs w:val="18"/>
              </w:rPr>
              <w:t>日</w:t>
            </w:r>
          </w:p>
        </w:tc>
        <w:tc>
          <w:tcPr>
            <w:tcW w:w="698" w:type="dxa"/>
            <w:tcBorders>
              <w:top w:val="single" w:sz="4" w:space="0" w:color="auto"/>
              <w:left w:val="nil"/>
              <w:bottom w:val="single" w:sz="4" w:space="0" w:color="auto"/>
              <w:right w:val="single" w:sz="4" w:space="0" w:color="auto"/>
            </w:tcBorders>
            <w:vAlign w:val="center"/>
          </w:tcPr>
          <w:p w:rsidR="00227E46" w:rsidRDefault="00BB31D4">
            <w:pPr>
              <w:widowControl/>
              <w:jc w:val="center"/>
              <w:rPr>
                <w:color w:val="000000"/>
                <w:sz w:val="18"/>
                <w:szCs w:val="18"/>
              </w:rPr>
            </w:pPr>
            <w:r>
              <w:rPr>
                <w:rFonts w:hint="eastAsia"/>
                <w:color w:val="000000"/>
                <w:sz w:val="18"/>
                <w:szCs w:val="18"/>
              </w:rPr>
              <w:t>31</w:t>
            </w:r>
            <w:r>
              <w:rPr>
                <w:rFonts w:hint="eastAsia"/>
                <w:color w:val="000000"/>
                <w:sz w:val="18"/>
                <w:szCs w:val="18"/>
              </w:rPr>
              <w:t>万</w:t>
            </w:r>
          </w:p>
        </w:tc>
      </w:tr>
      <w:tr w:rsidR="00227E46">
        <w:trPr>
          <w:trHeight w:val="499"/>
        </w:trPr>
        <w:tc>
          <w:tcPr>
            <w:tcW w:w="537" w:type="dxa"/>
            <w:tcBorders>
              <w:top w:val="single" w:sz="4" w:space="0" w:color="auto"/>
              <w:left w:val="single" w:sz="4" w:space="0" w:color="auto"/>
              <w:bottom w:val="single" w:sz="4" w:space="0" w:color="auto"/>
              <w:right w:val="single" w:sz="4" w:space="0" w:color="auto"/>
            </w:tcBorders>
            <w:shd w:val="clear" w:color="auto" w:fill="auto"/>
            <w:vAlign w:val="center"/>
          </w:tcPr>
          <w:p w:rsidR="00227E46" w:rsidRDefault="00BB31D4">
            <w:pPr>
              <w:widowControl/>
              <w:jc w:val="center"/>
              <w:rPr>
                <w:rFonts w:ascii="宋体" w:hAnsi="宋体" w:cs="宋体"/>
                <w:kern w:val="0"/>
                <w:sz w:val="18"/>
                <w:szCs w:val="18"/>
              </w:rPr>
            </w:pPr>
            <w:r>
              <w:rPr>
                <w:rFonts w:hint="eastAsia"/>
                <w:sz w:val="18"/>
                <w:szCs w:val="18"/>
              </w:rPr>
              <w:t>6</w:t>
            </w:r>
          </w:p>
        </w:tc>
        <w:tc>
          <w:tcPr>
            <w:tcW w:w="896" w:type="dxa"/>
            <w:tcBorders>
              <w:top w:val="single" w:sz="4" w:space="0" w:color="auto"/>
              <w:left w:val="nil"/>
              <w:bottom w:val="single" w:sz="4" w:space="0" w:color="auto"/>
              <w:right w:val="single" w:sz="4" w:space="0" w:color="auto"/>
            </w:tcBorders>
            <w:shd w:val="clear" w:color="auto" w:fill="auto"/>
            <w:vAlign w:val="center"/>
          </w:tcPr>
          <w:p w:rsidR="00227E46" w:rsidRDefault="00BB31D4">
            <w:pPr>
              <w:widowControl/>
              <w:jc w:val="center"/>
              <w:rPr>
                <w:rFonts w:ascii="宋体" w:hAnsi="宋体" w:cs="宋体"/>
                <w:kern w:val="0"/>
                <w:sz w:val="18"/>
                <w:szCs w:val="18"/>
              </w:rPr>
            </w:pPr>
            <w:r>
              <w:rPr>
                <w:rFonts w:hint="eastAsia"/>
                <w:color w:val="000000"/>
                <w:sz w:val="18"/>
                <w:szCs w:val="18"/>
              </w:rPr>
              <w:t>建筑垃圾运输</w:t>
            </w:r>
          </w:p>
        </w:tc>
        <w:tc>
          <w:tcPr>
            <w:tcW w:w="709" w:type="dxa"/>
            <w:tcBorders>
              <w:top w:val="single" w:sz="4" w:space="0" w:color="auto"/>
              <w:left w:val="nil"/>
              <w:bottom w:val="single" w:sz="4" w:space="0" w:color="auto"/>
              <w:right w:val="single" w:sz="4" w:space="0" w:color="auto"/>
            </w:tcBorders>
            <w:shd w:val="clear" w:color="000000" w:fill="FFFFFF"/>
            <w:vAlign w:val="center"/>
          </w:tcPr>
          <w:p w:rsidR="00227E46" w:rsidRDefault="00BB31D4">
            <w:pPr>
              <w:widowControl/>
              <w:jc w:val="center"/>
              <w:rPr>
                <w:rFonts w:ascii="宋体" w:hAnsi="宋体" w:cs="宋体"/>
                <w:kern w:val="0"/>
                <w:sz w:val="18"/>
                <w:szCs w:val="18"/>
              </w:rPr>
            </w:pPr>
            <w:r>
              <w:rPr>
                <w:rFonts w:hint="eastAsia"/>
                <w:sz w:val="20"/>
              </w:rPr>
              <w:t>苏</w:t>
            </w:r>
            <w:r>
              <w:rPr>
                <w:rFonts w:hint="eastAsia"/>
                <w:sz w:val="20"/>
              </w:rPr>
              <w:t>BY5336</w:t>
            </w:r>
          </w:p>
        </w:tc>
        <w:tc>
          <w:tcPr>
            <w:tcW w:w="992" w:type="dxa"/>
            <w:tcBorders>
              <w:top w:val="single" w:sz="4" w:space="0" w:color="auto"/>
              <w:left w:val="nil"/>
              <w:bottom w:val="single" w:sz="4" w:space="0" w:color="auto"/>
              <w:right w:val="single" w:sz="4" w:space="0" w:color="auto"/>
            </w:tcBorders>
            <w:vAlign w:val="center"/>
          </w:tcPr>
          <w:p w:rsidR="00227E46" w:rsidRDefault="00BB31D4">
            <w:pPr>
              <w:widowControl/>
              <w:jc w:val="center"/>
              <w:rPr>
                <w:rFonts w:ascii="宋体" w:hAnsi="宋体" w:cs="宋体"/>
                <w:kern w:val="0"/>
                <w:sz w:val="18"/>
                <w:szCs w:val="18"/>
              </w:rPr>
            </w:pPr>
            <w:r>
              <w:rPr>
                <w:rFonts w:hint="eastAsia"/>
                <w:color w:val="000000"/>
                <w:sz w:val="20"/>
              </w:rPr>
              <w:t>重型自卸货车</w:t>
            </w:r>
          </w:p>
        </w:tc>
        <w:tc>
          <w:tcPr>
            <w:tcW w:w="992" w:type="dxa"/>
            <w:tcBorders>
              <w:top w:val="single" w:sz="4" w:space="0" w:color="auto"/>
              <w:left w:val="nil"/>
              <w:bottom w:val="single" w:sz="4" w:space="0" w:color="auto"/>
              <w:right w:val="single" w:sz="4" w:space="0" w:color="auto"/>
            </w:tcBorders>
            <w:vAlign w:val="center"/>
          </w:tcPr>
          <w:p w:rsidR="00227E46" w:rsidRDefault="00BB31D4">
            <w:pPr>
              <w:widowControl/>
              <w:jc w:val="center"/>
              <w:rPr>
                <w:rFonts w:ascii="宋体" w:hAnsi="宋体" w:cs="宋体"/>
                <w:kern w:val="0"/>
                <w:sz w:val="18"/>
                <w:szCs w:val="18"/>
              </w:rPr>
            </w:pPr>
            <w:r>
              <w:rPr>
                <w:rFonts w:hint="eastAsia"/>
                <w:color w:val="000000"/>
                <w:sz w:val="20"/>
              </w:rPr>
              <w:t>6420K038285</w:t>
            </w:r>
          </w:p>
        </w:tc>
        <w:tc>
          <w:tcPr>
            <w:tcW w:w="1354" w:type="dxa"/>
            <w:tcBorders>
              <w:top w:val="single" w:sz="4" w:space="0" w:color="auto"/>
              <w:left w:val="nil"/>
              <w:bottom w:val="single" w:sz="4" w:space="0" w:color="auto"/>
              <w:right w:val="single" w:sz="4" w:space="0" w:color="auto"/>
            </w:tcBorders>
            <w:vAlign w:val="center"/>
          </w:tcPr>
          <w:p w:rsidR="00227E46" w:rsidRDefault="00BB31D4">
            <w:pPr>
              <w:widowControl/>
              <w:jc w:val="center"/>
              <w:rPr>
                <w:rFonts w:ascii="宋体" w:hAnsi="宋体" w:cs="宋体"/>
                <w:kern w:val="0"/>
                <w:sz w:val="18"/>
                <w:szCs w:val="18"/>
              </w:rPr>
            </w:pPr>
            <w:r>
              <w:rPr>
                <w:rFonts w:hint="eastAsia"/>
                <w:color w:val="000000"/>
                <w:sz w:val="20"/>
              </w:rPr>
              <w:t>LZZPEXNA1LJ189377</w:t>
            </w:r>
          </w:p>
        </w:tc>
        <w:tc>
          <w:tcPr>
            <w:tcW w:w="1342" w:type="dxa"/>
            <w:tcBorders>
              <w:top w:val="single" w:sz="4" w:space="0" w:color="auto"/>
              <w:left w:val="nil"/>
              <w:bottom w:val="single" w:sz="4" w:space="0" w:color="auto"/>
              <w:right w:val="single" w:sz="4" w:space="0" w:color="auto"/>
            </w:tcBorders>
            <w:vAlign w:val="center"/>
          </w:tcPr>
          <w:p w:rsidR="00227E46" w:rsidRDefault="00BB31D4">
            <w:pPr>
              <w:widowControl/>
              <w:jc w:val="center"/>
              <w:rPr>
                <w:rFonts w:ascii="宋体" w:hAnsi="宋体" w:cs="宋体"/>
                <w:kern w:val="0"/>
                <w:sz w:val="18"/>
                <w:szCs w:val="18"/>
              </w:rPr>
            </w:pPr>
            <w:r>
              <w:rPr>
                <w:rFonts w:hint="eastAsia"/>
                <w:color w:val="000000"/>
                <w:sz w:val="18"/>
                <w:szCs w:val="18"/>
              </w:rPr>
              <w:t>豪瀚牌</w:t>
            </w:r>
            <w:r>
              <w:rPr>
                <w:rFonts w:hint="eastAsia"/>
                <w:color w:val="000000"/>
                <w:sz w:val="18"/>
                <w:szCs w:val="18"/>
              </w:rPr>
              <w:t>ZZ3315N286WE1</w:t>
            </w:r>
          </w:p>
        </w:tc>
        <w:tc>
          <w:tcPr>
            <w:tcW w:w="698" w:type="dxa"/>
            <w:tcBorders>
              <w:top w:val="single" w:sz="4" w:space="0" w:color="auto"/>
              <w:left w:val="nil"/>
              <w:bottom w:val="single" w:sz="4" w:space="0" w:color="auto"/>
              <w:right w:val="single" w:sz="4" w:space="0" w:color="auto"/>
            </w:tcBorders>
            <w:vAlign w:val="center"/>
          </w:tcPr>
          <w:p w:rsidR="00227E46" w:rsidRDefault="00BB31D4">
            <w:pPr>
              <w:widowControl/>
              <w:jc w:val="center"/>
              <w:rPr>
                <w:rFonts w:ascii="宋体" w:hAnsi="宋体" w:cs="宋体"/>
                <w:kern w:val="0"/>
                <w:sz w:val="18"/>
                <w:szCs w:val="18"/>
              </w:rPr>
            </w:pPr>
            <w:r>
              <w:rPr>
                <w:rFonts w:hint="eastAsia"/>
                <w:sz w:val="18"/>
                <w:szCs w:val="18"/>
              </w:rPr>
              <w:t>14830</w:t>
            </w:r>
          </w:p>
        </w:tc>
        <w:tc>
          <w:tcPr>
            <w:tcW w:w="1543" w:type="dxa"/>
            <w:tcBorders>
              <w:top w:val="single" w:sz="4" w:space="0" w:color="auto"/>
              <w:left w:val="nil"/>
              <w:bottom w:val="single" w:sz="4" w:space="0" w:color="auto"/>
              <w:right w:val="single" w:sz="4" w:space="0" w:color="auto"/>
            </w:tcBorders>
            <w:vAlign w:val="center"/>
          </w:tcPr>
          <w:p w:rsidR="00227E46" w:rsidRDefault="00BB31D4">
            <w:pPr>
              <w:widowControl/>
              <w:jc w:val="center"/>
              <w:rPr>
                <w:rFonts w:ascii="宋体" w:hAnsi="宋体" w:cs="宋体"/>
                <w:kern w:val="0"/>
                <w:sz w:val="18"/>
                <w:szCs w:val="18"/>
              </w:rPr>
            </w:pPr>
            <w:r>
              <w:rPr>
                <w:rFonts w:hint="eastAsia"/>
                <w:color w:val="000000"/>
                <w:sz w:val="18"/>
                <w:szCs w:val="18"/>
              </w:rPr>
              <w:t>2020</w:t>
            </w:r>
            <w:r>
              <w:rPr>
                <w:rFonts w:hint="eastAsia"/>
                <w:color w:val="000000"/>
                <w:sz w:val="18"/>
                <w:szCs w:val="18"/>
              </w:rPr>
              <w:t>年</w:t>
            </w:r>
            <w:r>
              <w:rPr>
                <w:rFonts w:hint="eastAsia"/>
                <w:color w:val="000000"/>
                <w:sz w:val="18"/>
                <w:szCs w:val="18"/>
              </w:rPr>
              <w:t>12</w:t>
            </w:r>
            <w:r>
              <w:rPr>
                <w:rFonts w:hint="eastAsia"/>
                <w:color w:val="000000"/>
                <w:sz w:val="18"/>
                <w:szCs w:val="18"/>
              </w:rPr>
              <w:t>月</w:t>
            </w:r>
            <w:r>
              <w:rPr>
                <w:rFonts w:hint="eastAsia"/>
                <w:color w:val="000000"/>
                <w:sz w:val="18"/>
                <w:szCs w:val="18"/>
              </w:rPr>
              <w:t>31</w:t>
            </w:r>
            <w:r>
              <w:rPr>
                <w:rFonts w:hint="eastAsia"/>
                <w:color w:val="000000"/>
                <w:sz w:val="18"/>
                <w:szCs w:val="18"/>
              </w:rPr>
              <w:t>日</w:t>
            </w:r>
          </w:p>
        </w:tc>
        <w:tc>
          <w:tcPr>
            <w:tcW w:w="698" w:type="dxa"/>
            <w:tcBorders>
              <w:top w:val="single" w:sz="4" w:space="0" w:color="auto"/>
              <w:left w:val="nil"/>
              <w:bottom w:val="single" w:sz="4" w:space="0" w:color="auto"/>
              <w:right w:val="single" w:sz="4" w:space="0" w:color="auto"/>
            </w:tcBorders>
            <w:vAlign w:val="center"/>
          </w:tcPr>
          <w:p w:rsidR="00227E46" w:rsidRDefault="00BB31D4">
            <w:pPr>
              <w:widowControl/>
              <w:jc w:val="center"/>
              <w:rPr>
                <w:color w:val="000000"/>
                <w:sz w:val="18"/>
                <w:szCs w:val="18"/>
              </w:rPr>
            </w:pPr>
            <w:r>
              <w:rPr>
                <w:rFonts w:hint="eastAsia"/>
                <w:color w:val="000000"/>
                <w:sz w:val="18"/>
                <w:szCs w:val="18"/>
              </w:rPr>
              <w:t>31</w:t>
            </w:r>
            <w:r>
              <w:rPr>
                <w:rFonts w:hint="eastAsia"/>
                <w:color w:val="000000"/>
                <w:sz w:val="18"/>
                <w:szCs w:val="18"/>
              </w:rPr>
              <w:t>万</w:t>
            </w:r>
          </w:p>
        </w:tc>
      </w:tr>
      <w:tr w:rsidR="00227E46">
        <w:trPr>
          <w:trHeight w:val="499"/>
        </w:trPr>
        <w:tc>
          <w:tcPr>
            <w:tcW w:w="537" w:type="dxa"/>
            <w:tcBorders>
              <w:top w:val="single" w:sz="4" w:space="0" w:color="auto"/>
              <w:left w:val="single" w:sz="4" w:space="0" w:color="auto"/>
              <w:bottom w:val="single" w:sz="4" w:space="0" w:color="auto"/>
              <w:right w:val="single" w:sz="4" w:space="0" w:color="auto"/>
            </w:tcBorders>
            <w:shd w:val="clear" w:color="auto" w:fill="auto"/>
            <w:vAlign w:val="center"/>
          </w:tcPr>
          <w:p w:rsidR="00227E46" w:rsidRDefault="00BB31D4">
            <w:pPr>
              <w:widowControl/>
              <w:jc w:val="center"/>
              <w:rPr>
                <w:rFonts w:ascii="宋体" w:hAnsi="宋体" w:cs="宋体"/>
                <w:kern w:val="0"/>
                <w:sz w:val="18"/>
                <w:szCs w:val="18"/>
              </w:rPr>
            </w:pPr>
            <w:r>
              <w:rPr>
                <w:rFonts w:hint="eastAsia"/>
                <w:sz w:val="18"/>
                <w:szCs w:val="18"/>
              </w:rPr>
              <w:lastRenderedPageBreak/>
              <w:t>7</w:t>
            </w:r>
          </w:p>
        </w:tc>
        <w:tc>
          <w:tcPr>
            <w:tcW w:w="896" w:type="dxa"/>
            <w:tcBorders>
              <w:top w:val="single" w:sz="4" w:space="0" w:color="auto"/>
              <w:left w:val="nil"/>
              <w:bottom w:val="single" w:sz="4" w:space="0" w:color="auto"/>
              <w:right w:val="single" w:sz="4" w:space="0" w:color="auto"/>
            </w:tcBorders>
            <w:shd w:val="clear" w:color="auto" w:fill="auto"/>
            <w:vAlign w:val="center"/>
          </w:tcPr>
          <w:p w:rsidR="00227E46" w:rsidRDefault="00BB31D4">
            <w:pPr>
              <w:widowControl/>
              <w:jc w:val="center"/>
              <w:rPr>
                <w:rFonts w:ascii="宋体" w:hAnsi="宋体" w:cs="宋体"/>
                <w:kern w:val="0"/>
                <w:sz w:val="18"/>
                <w:szCs w:val="18"/>
              </w:rPr>
            </w:pPr>
            <w:r>
              <w:rPr>
                <w:rFonts w:hint="eastAsia"/>
                <w:color w:val="000000"/>
                <w:sz w:val="18"/>
                <w:szCs w:val="18"/>
              </w:rPr>
              <w:t>建筑垃圾运输</w:t>
            </w:r>
          </w:p>
        </w:tc>
        <w:tc>
          <w:tcPr>
            <w:tcW w:w="709" w:type="dxa"/>
            <w:tcBorders>
              <w:top w:val="single" w:sz="4" w:space="0" w:color="auto"/>
              <w:left w:val="nil"/>
              <w:bottom w:val="single" w:sz="4" w:space="0" w:color="auto"/>
              <w:right w:val="single" w:sz="4" w:space="0" w:color="auto"/>
            </w:tcBorders>
            <w:shd w:val="clear" w:color="000000" w:fill="FFFFFF"/>
            <w:vAlign w:val="center"/>
          </w:tcPr>
          <w:p w:rsidR="00227E46" w:rsidRDefault="00BB31D4">
            <w:pPr>
              <w:widowControl/>
              <w:jc w:val="center"/>
              <w:rPr>
                <w:rFonts w:ascii="宋体" w:hAnsi="宋体" w:cs="宋体"/>
                <w:kern w:val="0"/>
                <w:sz w:val="18"/>
                <w:szCs w:val="18"/>
              </w:rPr>
            </w:pPr>
            <w:r>
              <w:rPr>
                <w:rFonts w:hint="eastAsia"/>
                <w:sz w:val="20"/>
              </w:rPr>
              <w:t>苏</w:t>
            </w:r>
            <w:r>
              <w:rPr>
                <w:rFonts w:hint="eastAsia"/>
                <w:sz w:val="20"/>
              </w:rPr>
              <w:t>BY6506</w:t>
            </w:r>
          </w:p>
        </w:tc>
        <w:tc>
          <w:tcPr>
            <w:tcW w:w="992" w:type="dxa"/>
            <w:tcBorders>
              <w:top w:val="single" w:sz="4" w:space="0" w:color="auto"/>
              <w:left w:val="nil"/>
              <w:bottom w:val="single" w:sz="4" w:space="0" w:color="auto"/>
              <w:right w:val="single" w:sz="4" w:space="0" w:color="auto"/>
            </w:tcBorders>
            <w:vAlign w:val="center"/>
          </w:tcPr>
          <w:p w:rsidR="00227E46" w:rsidRDefault="00BB31D4">
            <w:pPr>
              <w:widowControl/>
              <w:jc w:val="center"/>
              <w:rPr>
                <w:rFonts w:ascii="宋体" w:hAnsi="宋体" w:cs="宋体"/>
                <w:kern w:val="0"/>
                <w:sz w:val="18"/>
                <w:szCs w:val="18"/>
              </w:rPr>
            </w:pPr>
            <w:r>
              <w:rPr>
                <w:rFonts w:hint="eastAsia"/>
                <w:color w:val="000000"/>
                <w:sz w:val="20"/>
              </w:rPr>
              <w:t>重型自卸货车</w:t>
            </w:r>
          </w:p>
        </w:tc>
        <w:tc>
          <w:tcPr>
            <w:tcW w:w="992" w:type="dxa"/>
            <w:tcBorders>
              <w:top w:val="single" w:sz="4" w:space="0" w:color="auto"/>
              <w:left w:val="nil"/>
              <w:bottom w:val="single" w:sz="4" w:space="0" w:color="auto"/>
              <w:right w:val="single" w:sz="4" w:space="0" w:color="auto"/>
            </w:tcBorders>
            <w:vAlign w:val="center"/>
          </w:tcPr>
          <w:p w:rsidR="00227E46" w:rsidRDefault="00BB31D4">
            <w:pPr>
              <w:widowControl/>
              <w:jc w:val="center"/>
              <w:rPr>
                <w:color w:val="000000"/>
                <w:sz w:val="20"/>
              </w:rPr>
            </w:pPr>
            <w:r>
              <w:rPr>
                <w:rFonts w:hint="eastAsia"/>
                <w:color w:val="000000"/>
                <w:sz w:val="20"/>
              </w:rPr>
              <w:t>6420K039380</w:t>
            </w:r>
          </w:p>
        </w:tc>
        <w:tc>
          <w:tcPr>
            <w:tcW w:w="1354" w:type="dxa"/>
            <w:tcBorders>
              <w:top w:val="single" w:sz="4" w:space="0" w:color="auto"/>
              <w:left w:val="nil"/>
              <w:bottom w:val="single" w:sz="4" w:space="0" w:color="auto"/>
              <w:right w:val="single" w:sz="4" w:space="0" w:color="auto"/>
            </w:tcBorders>
            <w:vAlign w:val="center"/>
          </w:tcPr>
          <w:p w:rsidR="00227E46" w:rsidRDefault="00BB31D4">
            <w:pPr>
              <w:widowControl/>
              <w:jc w:val="center"/>
              <w:rPr>
                <w:color w:val="000000"/>
                <w:sz w:val="20"/>
              </w:rPr>
            </w:pPr>
            <w:r>
              <w:rPr>
                <w:rFonts w:hint="eastAsia"/>
                <w:color w:val="000000"/>
                <w:sz w:val="20"/>
              </w:rPr>
              <w:t>LZZPEXNA1LJ189380</w:t>
            </w:r>
          </w:p>
        </w:tc>
        <w:tc>
          <w:tcPr>
            <w:tcW w:w="1342" w:type="dxa"/>
            <w:tcBorders>
              <w:top w:val="single" w:sz="4" w:space="0" w:color="auto"/>
              <w:left w:val="nil"/>
              <w:bottom w:val="single" w:sz="4" w:space="0" w:color="auto"/>
              <w:right w:val="single" w:sz="4" w:space="0" w:color="auto"/>
            </w:tcBorders>
            <w:vAlign w:val="center"/>
          </w:tcPr>
          <w:p w:rsidR="00227E46" w:rsidRDefault="00BB31D4">
            <w:pPr>
              <w:widowControl/>
              <w:jc w:val="center"/>
              <w:rPr>
                <w:rFonts w:ascii="宋体" w:hAnsi="宋体" w:cs="宋体"/>
                <w:kern w:val="0"/>
                <w:sz w:val="18"/>
                <w:szCs w:val="18"/>
              </w:rPr>
            </w:pPr>
            <w:r>
              <w:rPr>
                <w:rFonts w:hint="eastAsia"/>
                <w:color w:val="000000"/>
                <w:sz w:val="18"/>
                <w:szCs w:val="18"/>
              </w:rPr>
              <w:t>豪瀚牌</w:t>
            </w:r>
            <w:r>
              <w:rPr>
                <w:rFonts w:hint="eastAsia"/>
                <w:color w:val="000000"/>
                <w:sz w:val="18"/>
                <w:szCs w:val="18"/>
              </w:rPr>
              <w:t>ZZ3315N286WE1</w:t>
            </w:r>
          </w:p>
        </w:tc>
        <w:tc>
          <w:tcPr>
            <w:tcW w:w="698" w:type="dxa"/>
            <w:tcBorders>
              <w:top w:val="single" w:sz="4" w:space="0" w:color="auto"/>
              <w:left w:val="nil"/>
              <w:bottom w:val="single" w:sz="4" w:space="0" w:color="auto"/>
              <w:right w:val="single" w:sz="4" w:space="0" w:color="auto"/>
            </w:tcBorders>
            <w:vAlign w:val="center"/>
          </w:tcPr>
          <w:p w:rsidR="00227E46" w:rsidRDefault="00BB31D4">
            <w:pPr>
              <w:widowControl/>
              <w:jc w:val="center"/>
              <w:rPr>
                <w:rFonts w:ascii="宋体" w:hAnsi="宋体" w:cs="宋体"/>
                <w:kern w:val="0"/>
                <w:sz w:val="18"/>
                <w:szCs w:val="18"/>
              </w:rPr>
            </w:pPr>
            <w:r>
              <w:rPr>
                <w:rFonts w:hint="eastAsia"/>
                <w:sz w:val="18"/>
                <w:szCs w:val="18"/>
              </w:rPr>
              <w:t>14830</w:t>
            </w:r>
          </w:p>
        </w:tc>
        <w:tc>
          <w:tcPr>
            <w:tcW w:w="1543" w:type="dxa"/>
            <w:tcBorders>
              <w:top w:val="single" w:sz="4" w:space="0" w:color="auto"/>
              <w:left w:val="nil"/>
              <w:bottom w:val="single" w:sz="4" w:space="0" w:color="auto"/>
              <w:right w:val="single" w:sz="4" w:space="0" w:color="auto"/>
            </w:tcBorders>
            <w:vAlign w:val="center"/>
          </w:tcPr>
          <w:p w:rsidR="00227E46" w:rsidRDefault="00BB31D4">
            <w:pPr>
              <w:widowControl/>
              <w:jc w:val="center"/>
              <w:rPr>
                <w:rFonts w:ascii="宋体" w:hAnsi="宋体" w:cs="宋体"/>
                <w:kern w:val="0"/>
                <w:sz w:val="18"/>
                <w:szCs w:val="18"/>
              </w:rPr>
            </w:pPr>
            <w:r>
              <w:rPr>
                <w:rFonts w:hint="eastAsia"/>
                <w:color w:val="000000"/>
                <w:sz w:val="18"/>
                <w:szCs w:val="18"/>
              </w:rPr>
              <w:t>2020</w:t>
            </w:r>
            <w:r>
              <w:rPr>
                <w:rFonts w:hint="eastAsia"/>
                <w:color w:val="000000"/>
                <w:sz w:val="18"/>
                <w:szCs w:val="18"/>
              </w:rPr>
              <w:t>年</w:t>
            </w:r>
            <w:r>
              <w:rPr>
                <w:rFonts w:hint="eastAsia"/>
                <w:color w:val="000000"/>
                <w:sz w:val="18"/>
                <w:szCs w:val="18"/>
              </w:rPr>
              <w:t>12</w:t>
            </w:r>
            <w:r>
              <w:rPr>
                <w:rFonts w:hint="eastAsia"/>
                <w:color w:val="000000"/>
                <w:sz w:val="18"/>
                <w:szCs w:val="18"/>
              </w:rPr>
              <w:t>月</w:t>
            </w:r>
            <w:r>
              <w:rPr>
                <w:rFonts w:hint="eastAsia"/>
                <w:color w:val="000000"/>
                <w:sz w:val="18"/>
                <w:szCs w:val="18"/>
              </w:rPr>
              <w:t>31</w:t>
            </w:r>
            <w:r>
              <w:rPr>
                <w:rFonts w:hint="eastAsia"/>
                <w:color w:val="000000"/>
                <w:sz w:val="18"/>
                <w:szCs w:val="18"/>
              </w:rPr>
              <w:t>日</w:t>
            </w:r>
          </w:p>
        </w:tc>
        <w:tc>
          <w:tcPr>
            <w:tcW w:w="698" w:type="dxa"/>
            <w:tcBorders>
              <w:top w:val="single" w:sz="4" w:space="0" w:color="auto"/>
              <w:left w:val="nil"/>
              <w:bottom w:val="single" w:sz="4" w:space="0" w:color="auto"/>
              <w:right w:val="single" w:sz="4" w:space="0" w:color="auto"/>
            </w:tcBorders>
            <w:vAlign w:val="center"/>
          </w:tcPr>
          <w:p w:rsidR="00227E46" w:rsidRDefault="00BB31D4">
            <w:pPr>
              <w:widowControl/>
              <w:jc w:val="center"/>
              <w:rPr>
                <w:color w:val="000000"/>
                <w:sz w:val="18"/>
                <w:szCs w:val="18"/>
              </w:rPr>
            </w:pPr>
            <w:r>
              <w:rPr>
                <w:rFonts w:hint="eastAsia"/>
                <w:color w:val="000000"/>
                <w:sz w:val="18"/>
                <w:szCs w:val="18"/>
              </w:rPr>
              <w:t>31</w:t>
            </w:r>
            <w:r>
              <w:rPr>
                <w:rFonts w:hint="eastAsia"/>
                <w:color w:val="000000"/>
                <w:sz w:val="18"/>
                <w:szCs w:val="18"/>
              </w:rPr>
              <w:t>万</w:t>
            </w:r>
          </w:p>
        </w:tc>
      </w:tr>
      <w:tr w:rsidR="00227E46">
        <w:trPr>
          <w:trHeight w:val="499"/>
        </w:trPr>
        <w:tc>
          <w:tcPr>
            <w:tcW w:w="537" w:type="dxa"/>
            <w:tcBorders>
              <w:top w:val="single" w:sz="4" w:space="0" w:color="auto"/>
              <w:left w:val="single" w:sz="4" w:space="0" w:color="auto"/>
              <w:bottom w:val="single" w:sz="4" w:space="0" w:color="auto"/>
              <w:right w:val="single" w:sz="4" w:space="0" w:color="auto"/>
            </w:tcBorders>
            <w:shd w:val="clear" w:color="auto" w:fill="auto"/>
            <w:vAlign w:val="center"/>
          </w:tcPr>
          <w:p w:rsidR="00227E46" w:rsidRDefault="00BB31D4">
            <w:pPr>
              <w:widowControl/>
              <w:jc w:val="center"/>
              <w:rPr>
                <w:rFonts w:ascii="宋体" w:hAnsi="宋体" w:cs="宋体"/>
                <w:kern w:val="0"/>
                <w:sz w:val="18"/>
                <w:szCs w:val="18"/>
              </w:rPr>
            </w:pPr>
            <w:r>
              <w:rPr>
                <w:rFonts w:hint="eastAsia"/>
                <w:sz w:val="18"/>
                <w:szCs w:val="18"/>
              </w:rPr>
              <w:t>8</w:t>
            </w:r>
          </w:p>
        </w:tc>
        <w:tc>
          <w:tcPr>
            <w:tcW w:w="896" w:type="dxa"/>
            <w:tcBorders>
              <w:top w:val="single" w:sz="4" w:space="0" w:color="auto"/>
              <w:left w:val="nil"/>
              <w:bottom w:val="single" w:sz="4" w:space="0" w:color="auto"/>
              <w:right w:val="single" w:sz="4" w:space="0" w:color="auto"/>
            </w:tcBorders>
            <w:shd w:val="clear" w:color="auto" w:fill="auto"/>
            <w:vAlign w:val="center"/>
          </w:tcPr>
          <w:p w:rsidR="00227E46" w:rsidRDefault="00BB31D4">
            <w:pPr>
              <w:widowControl/>
              <w:jc w:val="center"/>
              <w:rPr>
                <w:rFonts w:ascii="宋体" w:hAnsi="宋体" w:cs="宋体"/>
                <w:kern w:val="0"/>
                <w:sz w:val="18"/>
                <w:szCs w:val="18"/>
              </w:rPr>
            </w:pPr>
            <w:r>
              <w:rPr>
                <w:rFonts w:hint="eastAsia"/>
                <w:color w:val="000000"/>
                <w:sz w:val="18"/>
                <w:szCs w:val="18"/>
              </w:rPr>
              <w:t>建筑垃圾运输</w:t>
            </w:r>
          </w:p>
        </w:tc>
        <w:tc>
          <w:tcPr>
            <w:tcW w:w="709" w:type="dxa"/>
            <w:tcBorders>
              <w:top w:val="single" w:sz="4" w:space="0" w:color="auto"/>
              <w:left w:val="nil"/>
              <w:bottom w:val="single" w:sz="4" w:space="0" w:color="auto"/>
              <w:right w:val="single" w:sz="4" w:space="0" w:color="auto"/>
            </w:tcBorders>
            <w:shd w:val="clear" w:color="000000" w:fill="FFFFFF"/>
            <w:vAlign w:val="center"/>
          </w:tcPr>
          <w:p w:rsidR="00227E46" w:rsidRDefault="00BB31D4">
            <w:pPr>
              <w:widowControl/>
              <w:jc w:val="center"/>
              <w:rPr>
                <w:rFonts w:ascii="宋体" w:hAnsi="宋体" w:cs="宋体"/>
                <w:kern w:val="0"/>
                <w:sz w:val="18"/>
                <w:szCs w:val="18"/>
              </w:rPr>
            </w:pPr>
            <w:r>
              <w:rPr>
                <w:rFonts w:hint="eastAsia"/>
                <w:sz w:val="20"/>
              </w:rPr>
              <w:t>苏</w:t>
            </w:r>
            <w:r>
              <w:rPr>
                <w:rFonts w:hint="eastAsia"/>
                <w:sz w:val="20"/>
              </w:rPr>
              <w:t>BY6090</w:t>
            </w:r>
          </w:p>
        </w:tc>
        <w:tc>
          <w:tcPr>
            <w:tcW w:w="992" w:type="dxa"/>
            <w:tcBorders>
              <w:top w:val="single" w:sz="4" w:space="0" w:color="auto"/>
              <w:left w:val="nil"/>
              <w:bottom w:val="single" w:sz="4" w:space="0" w:color="auto"/>
              <w:right w:val="single" w:sz="4" w:space="0" w:color="auto"/>
            </w:tcBorders>
            <w:vAlign w:val="center"/>
          </w:tcPr>
          <w:p w:rsidR="00227E46" w:rsidRDefault="00BB31D4">
            <w:pPr>
              <w:widowControl/>
              <w:jc w:val="center"/>
              <w:rPr>
                <w:rFonts w:ascii="宋体" w:hAnsi="宋体" w:cs="宋体"/>
                <w:kern w:val="0"/>
                <w:sz w:val="18"/>
                <w:szCs w:val="18"/>
              </w:rPr>
            </w:pPr>
            <w:r>
              <w:rPr>
                <w:rFonts w:hint="eastAsia"/>
                <w:color w:val="000000"/>
                <w:sz w:val="20"/>
              </w:rPr>
              <w:t>重型自卸货车</w:t>
            </w:r>
          </w:p>
        </w:tc>
        <w:tc>
          <w:tcPr>
            <w:tcW w:w="992" w:type="dxa"/>
            <w:tcBorders>
              <w:top w:val="single" w:sz="4" w:space="0" w:color="auto"/>
              <w:left w:val="nil"/>
              <w:bottom w:val="single" w:sz="4" w:space="0" w:color="auto"/>
              <w:right w:val="single" w:sz="4" w:space="0" w:color="auto"/>
            </w:tcBorders>
            <w:vAlign w:val="center"/>
          </w:tcPr>
          <w:p w:rsidR="00227E46" w:rsidRDefault="00BB31D4">
            <w:pPr>
              <w:widowControl/>
              <w:jc w:val="center"/>
              <w:rPr>
                <w:color w:val="000000"/>
                <w:sz w:val="20"/>
              </w:rPr>
            </w:pPr>
            <w:r>
              <w:rPr>
                <w:rFonts w:hint="eastAsia"/>
                <w:color w:val="000000"/>
                <w:sz w:val="20"/>
              </w:rPr>
              <w:t>6420K039377</w:t>
            </w:r>
          </w:p>
        </w:tc>
        <w:tc>
          <w:tcPr>
            <w:tcW w:w="1354" w:type="dxa"/>
            <w:tcBorders>
              <w:top w:val="single" w:sz="4" w:space="0" w:color="auto"/>
              <w:left w:val="nil"/>
              <w:bottom w:val="single" w:sz="4" w:space="0" w:color="auto"/>
              <w:right w:val="single" w:sz="4" w:space="0" w:color="auto"/>
            </w:tcBorders>
            <w:vAlign w:val="center"/>
          </w:tcPr>
          <w:p w:rsidR="00227E46" w:rsidRDefault="00BB31D4">
            <w:pPr>
              <w:widowControl/>
              <w:jc w:val="center"/>
              <w:rPr>
                <w:color w:val="000000"/>
                <w:sz w:val="20"/>
              </w:rPr>
            </w:pPr>
            <w:r>
              <w:rPr>
                <w:rFonts w:hint="eastAsia"/>
                <w:color w:val="000000"/>
                <w:sz w:val="20"/>
              </w:rPr>
              <w:t>LZZPEXNA3LJ189378</w:t>
            </w:r>
          </w:p>
        </w:tc>
        <w:tc>
          <w:tcPr>
            <w:tcW w:w="1342" w:type="dxa"/>
            <w:tcBorders>
              <w:top w:val="single" w:sz="4" w:space="0" w:color="auto"/>
              <w:left w:val="nil"/>
              <w:bottom w:val="single" w:sz="4" w:space="0" w:color="auto"/>
              <w:right w:val="single" w:sz="4" w:space="0" w:color="auto"/>
            </w:tcBorders>
            <w:vAlign w:val="center"/>
          </w:tcPr>
          <w:p w:rsidR="00227E46" w:rsidRDefault="00BB31D4">
            <w:pPr>
              <w:widowControl/>
              <w:jc w:val="center"/>
              <w:rPr>
                <w:rFonts w:ascii="宋体" w:hAnsi="宋体" w:cs="宋体"/>
                <w:kern w:val="0"/>
                <w:sz w:val="18"/>
                <w:szCs w:val="18"/>
              </w:rPr>
            </w:pPr>
            <w:r>
              <w:rPr>
                <w:rFonts w:hint="eastAsia"/>
                <w:color w:val="000000"/>
                <w:sz w:val="18"/>
                <w:szCs w:val="18"/>
              </w:rPr>
              <w:t>豪瀚牌</w:t>
            </w:r>
            <w:r>
              <w:rPr>
                <w:rFonts w:hint="eastAsia"/>
                <w:color w:val="000000"/>
                <w:sz w:val="18"/>
                <w:szCs w:val="18"/>
              </w:rPr>
              <w:t>ZZ3315N286WE1</w:t>
            </w:r>
          </w:p>
        </w:tc>
        <w:tc>
          <w:tcPr>
            <w:tcW w:w="698" w:type="dxa"/>
            <w:tcBorders>
              <w:top w:val="single" w:sz="4" w:space="0" w:color="auto"/>
              <w:left w:val="nil"/>
              <w:bottom w:val="single" w:sz="4" w:space="0" w:color="auto"/>
              <w:right w:val="single" w:sz="4" w:space="0" w:color="auto"/>
            </w:tcBorders>
            <w:vAlign w:val="center"/>
          </w:tcPr>
          <w:p w:rsidR="00227E46" w:rsidRDefault="00BB31D4">
            <w:pPr>
              <w:widowControl/>
              <w:jc w:val="center"/>
              <w:rPr>
                <w:rFonts w:ascii="宋体" w:hAnsi="宋体" w:cs="宋体"/>
                <w:kern w:val="0"/>
                <w:sz w:val="18"/>
                <w:szCs w:val="18"/>
              </w:rPr>
            </w:pPr>
            <w:r>
              <w:rPr>
                <w:rFonts w:hint="eastAsia"/>
                <w:sz w:val="18"/>
                <w:szCs w:val="18"/>
              </w:rPr>
              <w:t>14830</w:t>
            </w:r>
          </w:p>
        </w:tc>
        <w:tc>
          <w:tcPr>
            <w:tcW w:w="1543" w:type="dxa"/>
            <w:tcBorders>
              <w:top w:val="single" w:sz="4" w:space="0" w:color="auto"/>
              <w:left w:val="nil"/>
              <w:bottom w:val="single" w:sz="4" w:space="0" w:color="auto"/>
              <w:right w:val="single" w:sz="4" w:space="0" w:color="auto"/>
            </w:tcBorders>
            <w:vAlign w:val="center"/>
          </w:tcPr>
          <w:p w:rsidR="00227E46" w:rsidRDefault="00BB31D4">
            <w:pPr>
              <w:widowControl/>
              <w:jc w:val="center"/>
              <w:rPr>
                <w:rFonts w:ascii="宋体" w:hAnsi="宋体" w:cs="宋体"/>
                <w:kern w:val="0"/>
                <w:sz w:val="18"/>
                <w:szCs w:val="18"/>
              </w:rPr>
            </w:pPr>
            <w:r>
              <w:rPr>
                <w:rFonts w:hint="eastAsia"/>
                <w:color w:val="000000"/>
                <w:sz w:val="18"/>
                <w:szCs w:val="18"/>
              </w:rPr>
              <w:t>2020</w:t>
            </w:r>
            <w:r>
              <w:rPr>
                <w:rFonts w:hint="eastAsia"/>
                <w:color w:val="000000"/>
                <w:sz w:val="18"/>
                <w:szCs w:val="18"/>
              </w:rPr>
              <w:t>年</w:t>
            </w:r>
            <w:r>
              <w:rPr>
                <w:rFonts w:hint="eastAsia"/>
                <w:color w:val="000000"/>
                <w:sz w:val="18"/>
                <w:szCs w:val="18"/>
              </w:rPr>
              <w:t>12</w:t>
            </w:r>
            <w:r>
              <w:rPr>
                <w:rFonts w:hint="eastAsia"/>
                <w:color w:val="000000"/>
                <w:sz w:val="18"/>
                <w:szCs w:val="18"/>
              </w:rPr>
              <w:t>月</w:t>
            </w:r>
            <w:r>
              <w:rPr>
                <w:rFonts w:hint="eastAsia"/>
                <w:color w:val="000000"/>
                <w:sz w:val="18"/>
                <w:szCs w:val="18"/>
              </w:rPr>
              <w:t>31</w:t>
            </w:r>
            <w:r>
              <w:rPr>
                <w:rFonts w:hint="eastAsia"/>
                <w:color w:val="000000"/>
                <w:sz w:val="18"/>
                <w:szCs w:val="18"/>
              </w:rPr>
              <w:t>日</w:t>
            </w:r>
          </w:p>
        </w:tc>
        <w:tc>
          <w:tcPr>
            <w:tcW w:w="698" w:type="dxa"/>
            <w:tcBorders>
              <w:top w:val="single" w:sz="4" w:space="0" w:color="auto"/>
              <w:left w:val="nil"/>
              <w:bottom w:val="single" w:sz="4" w:space="0" w:color="auto"/>
              <w:right w:val="single" w:sz="4" w:space="0" w:color="auto"/>
            </w:tcBorders>
            <w:vAlign w:val="center"/>
          </w:tcPr>
          <w:p w:rsidR="00227E46" w:rsidRDefault="00BB31D4">
            <w:pPr>
              <w:widowControl/>
              <w:jc w:val="center"/>
              <w:rPr>
                <w:color w:val="000000"/>
                <w:sz w:val="18"/>
                <w:szCs w:val="18"/>
              </w:rPr>
            </w:pPr>
            <w:r>
              <w:rPr>
                <w:rFonts w:hint="eastAsia"/>
                <w:color w:val="000000"/>
                <w:sz w:val="18"/>
                <w:szCs w:val="18"/>
              </w:rPr>
              <w:t>31</w:t>
            </w:r>
            <w:r>
              <w:rPr>
                <w:rFonts w:hint="eastAsia"/>
                <w:color w:val="000000"/>
                <w:sz w:val="18"/>
                <w:szCs w:val="18"/>
              </w:rPr>
              <w:t>万</w:t>
            </w:r>
          </w:p>
        </w:tc>
      </w:tr>
      <w:tr w:rsidR="00227E46">
        <w:trPr>
          <w:trHeight w:val="499"/>
        </w:trPr>
        <w:tc>
          <w:tcPr>
            <w:tcW w:w="537" w:type="dxa"/>
            <w:tcBorders>
              <w:top w:val="single" w:sz="4" w:space="0" w:color="auto"/>
              <w:left w:val="single" w:sz="4" w:space="0" w:color="auto"/>
              <w:bottom w:val="single" w:sz="4" w:space="0" w:color="auto"/>
              <w:right w:val="single" w:sz="4" w:space="0" w:color="auto"/>
            </w:tcBorders>
            <w:shd w:val="clear" w:color="auto" w:fill="auto"/>
            <w:vAlign w:val="center"/>
          </w:tcPr>
          <w:p w:rsidR="00227E46" w:rsidRDefault="00BB31D4">
            <w:pPr>
              <w:widowControl/>
              <w:jc w:val="center"/>
              <w:rPr>
                <w:rFonts w:ascii="宋体" w:hAnsi="宋体" w:cs="宋体"/>
                <w:kern w:val="0"/>
                <w:sz w:val="18"/>
                <w:szCs w:val="18"/>
              </w:rPr>
            </w:pPr>
            <w:r>
              <w:rPr>
                <w:rFonts w:hint="eastAsia"/>
                <w:sz w:val="18"/>
                <w:szCs w:val="18"/>
              </w:rPr>
              <w:t>9</w:t>
            </w:r>
          </w:p>
        </w:tc>
        <w:tc>
          <w:tcPr>
            <w:tcW w:w="896" w:type="dxa"/>
            <w:tcBorders>
              <w:top w:val="single" w:sz="4" w:space="0" w:color="auto"/>
              <w:left w:val="nil"/>
              <w:bottom w:val="single" w:sz="4" w:space="0" w:color="auto"/>
              <w:right w:val="single" w:sz="4" w:space="0" w:color="auto"/>
            </w:tcBorders>
            <w:shd w:val="clear" w:color="auto" w:fill="auto"/>
            <w:vAlign w:val="center"/>
          </w:tcPr>
          <w:p w:rsidR="00227E46" w:rsidRDefault="00BB31D4">
            <w:pPr>
              <w:widowControl/>
              <w:jc w:val="center"/>
              <w:rPr>
                <w:rFonts w:ascii="宋体" w:hAnsi="宋体" w:cs="宋体"/>
                <w:kern w:val="0"/>
                <w:sz w:val="18"/>
                <w:szCs w:val="18"/>
              </w:rPr>
            </w:pPr>
            <w:r>
              <w:rPr>
                <w:rFonts w:hint="eastAsia"/>
                <w:color w:val="000000"/>
                <w:sz w:val="18"/>
                <w:szCs w:val="18"/>
              </w:rPr>
              <w:t>建筑垃圾运输</w:t>
            </w:r>
          </w:p>
        </w:tc>
        <w:tc>
          <w:tcPr>
            <w:tcW w:w="709" w:type="dxa"/>
            <w:tcBorders>
              <w:top w:val="single" w:sz="4" w:space="0" w:color="auto"/>
              <w:left w:val="nil"/>
              <w:bottom w:val="single" w:sz="4" w:space="0" w:color="auto"/>
              <w:right w:val="single" w:sz="4" w:space="0" w:color="auto"/>
            </w:tcBorders>
            <w:shd w:val="clear" w:color="000000" w:fill="FFFFFF"/>
            <w:vAlign w:val="center"/>
          </w:tcPr>
          <w:p w:rsidR="00227E46" w:rsidRDefault="00BB31D4">
            <w:pPr>
              <w:widowControl/>
              <w:jc w:val="center"/>
              <w:rPr>
                <w:rFonts w:ascii="宋体" w:hAnsi="宋体" w:cs="宋体"/>
                <w:kern w:val="0"/>
                <w:sz w:val="18"/>
                <w:szCs w:val="18"/>
              </w:rPr>
            </w:pPr>
            <w:r>
              <w:rPr>
                <w:rFonts w:hint="eastAsia"/>
                <w:sz w:val="20"/>
              </w:rPr>
              <w:t>苏</w:t>
            </w:r>
            <w:r>
              <w:rPr>
                <w:rFonts w:hint="eastAsia"/>
                <w:sz w:val="20"/>
              </w:rPr>
              <w:t>BL3061</w:t>
            </w:r>
          </w:p>
        </w:tc>
        <w:tc>
          <w:tcPr>
            <w:tcW w:w="992" w:type="dxa"/>
            <w:tcBorders>
              <w:top w:val="single" w:sz="4" w:space="0" w:color="auto"/>
              <w:left w:val="nil"/>
              <w:bottom w:val="single" w:sz="4" w:space="0" w:color="auto"/>
              <w:right w:val="single" w:sz="4" w:space="0" w:color="auto"/>
            </w:tcBorders>
            <w:vAlign w:val="center"/>
          </w:tcPr>
          <w:p w:rsidR="00227E46" w:rsidRDefault="00BB31D4">
            <w:pPr>
              <w:widowControl/>
              <w:jc w:val="center"/>
              <w:rPr>
                <w:rFonts w:ascii="宋体" w:hAnsi="宋体" w:cs="宋体"/>
                <w:kern w:val="0"/>
                <w:sz w:val="18"/>
                <w:szCs w:val="18"/>
              </w:rPr>
            </w:pPr>
            <w:r>
              <w:rPr>
                <w:rFonts w:hint="eastAsia"/>
                <w:color w:val="000000"/>
                <w:sz w:val="20"/>
              </w:rPr>
              <w:t>重型自卸货车</w:t>
            </w:r>
          </w:p>
        </w:tc>
        <w:tc>
          <w:tcPr>
            <w:tcW w:w="992" w:type="dxa"/>
            <w:tcBorders>
              <w:top w:val="single" w:sz="4" w:space="0" w:color="auto"/>
              <w:left w:val="nil"/>
              <w:bottom w:val="single" w:sz="4" w:space="0" w:color="auto"/>
              <w:right w:val="single" w:sz="4" w:space="0" w:color="auto"/>
            </w:tcBorders>
            <w:vAlign w:val="center"/>
          </w:tcPr>
          <w:p w:rsidR="00227E46" w:rsidRDefault="00BB31D4">
            <w:pPr>
              <w:widowControl/>
              <w:jc w:val="center"/>
              <w:rPr>
                <w:color w:val="000000"/>
                <w:sz w:val="20"/>
              </w:rPr>
            </w:pPr>
            <w:r>
              <w:rPr>
                <w:rFonts w:hint="eastAsia"/>
                <w:color w:val="000000"/>
                <w:sz w:val="20"/>
              </w:rPr>
              <w:t>6420K039418</w:t>
            </w:r>
          </w:p>
        </w:tc>
        <w:tc>
          <w:tcPr>
            <w:tcW w:w="1354" w:type="dxa"/>
            <w:tcBorders>
              <w:top w:val="single" w:sz="4" w:space="0" w:color="auto"/>
              <w:left w:val="nil"/>
              <w:bottom w:val="single" w:sz="4" w:space="0" w:color="auto"/>
              <w:right w:val="single" w:sz="4" w:space="0" w:color="auto"/>
            </w:tcBorders>
            <w:vAlign w:val="center"/>
          </w:tcPr>
          <w:p w:rsidR="00227E46" w:rsidRDefault="00BB31D4">
            <w:pPr>
              <w:widowControl/>
              <w:jc w:val="center"/>
              <w:rPr>
                <w:color w:val="000000"/>
                <w:sz w:val="20"/>
              </w:rPr>
            </w:pPr>
            <w:r>
              <w:rPr>
                <w:rFonts w:hint="eastAsia"/>
                <w:color w:val="000000"/>
                <w:sz w:val="20"/>
              </w:rPr>
              <w:t>LZZPEXNA6LJ189374</w:t>
            </w:r>
          </w:p>
        </w:tc>
        <w:tc>
          <w:tcPr>
            <w:tcW w:w="1342" w:type="dxa"/>
            <w:tcBorders>
              <w:top w:val="single" w:sz="4" w:space="0" w:color="auto"/>
              <w:left w:val="nil"/>
              <w:bottom w:val="single" w:sz="4" w:space="0" w:color="auto"/>
              <w:right w:val="single" w:sz="4" w:space="0" w:color="auto"/>
            </w:tcBorders>
            <w:vAlign w:val="center"/>
          </w:tcPr>
          <w:p w:rsidR="00227E46" w:rsidRDefault="00BB31D4">
            <w:pPr>
              <w:widowControl/>
              <w:jc w:val="center"/>
              <w:rPr>
                <w:rFonts w:ascii="宋体" w:hAnsi="宋体" w:cs="宋体"/>
                <w:kern w:val="0"/>
                <w:sz w:val="18"/>
                <w:szCs w:val="18"/>
              </w:rPr>
            </w:pPr>
            <w:r>
              <w:rPr>
                <w:rFonts w:hint="eastAsia"/>
                <w:color w:val="000000"/>
                <w:sz w:val="18"/>
                <w:szCs w:val="18"/>
              </w:rPr>
              <w:t>豪瀚牌</w:t>
            </w:r>
            <w:r>
              <w:rPr>
                <w:rFonts w:hint="eastAsia"/>
                <w:color w:val="000000"/>
                <w:sz w:val="18"/>
                <w:szCs w:val="18"/>
              </w:rPr>
              <w:t>ZZ3315N286WE1</w:t>
            </w:r>
          </w:p>
        </w:tc>
        <w:tc>
          <w:tcPr>
            <w:tcW w:w="698" w:type="dxa"/>
            <w:tcBorders>
              <w:top w:val="single" w:sz="4" w:space="0" w:color="auto"/>
              <w:left w:val="nil"/>
              <w:bottom w:val="single" w:sz="4" w:space="0" w:color="auto"/>
              <w:right w:val="single" w:sz="4" w:space="0" w:color="auto"/>
            </w:tcBorders>
            <w:vAlign w:val="center"/>
          </w:tcPr>
          <w:p w:rsidR="00227E46" w:rsidRDefault="00BB31D4">
            <w:pPr>
              <w:widowControl/>
              <w:jc w:val="center"/>
              <w:rPr>
                <w:rFonts w:ascii="宋体" w:hAnsi="宋体" w:cs="宋体"/>
                <w:kern w:val="0"/>
                <w:sz w:val="18"/>
                <w:szCs w:val="18"/>
              </w:rPr>
            </w:pPr>
            <w:r>
              <w:rPr>
                <w:rFonts w:hint="eastAsia"/>
                <w:sz w:val="18"/>
                <w:szCs w:val="18"/>
              </w:rPr>
              <w:t>14830</w:t>
            </w:r>
          </w:p>
        </w:tc>
        <w:tc>
          <w:tcPr>
            <w:tcW w:w="1543" w:type="dxa"/>
            <w:tcBorders>
              <w:top w:val="single" w:sz="4" w:space="0" w:color="auto"/>
              <w:left w:val="nil"/>
              <w:bottom w:val="single" w:sz="4" w:space="0" w:color="auto"/>
              <w:right w:val="single" w:sz="4" w:space="0" w:color="auto"/>
            </w:tcBorders>
            <w:vAlign w:val="center"/>
          </w:tcPr>
          <w:p w:rsidR="00227E46" w:rsidRDefault="00BB31D4">
            <w:pPr>
              <w:widowControl/>
              <w:jc w:val="center"/>
              <w:rPr>
                <w:rFonts w:ascii="宋体" w:hAnsi="宋体" w:cs="宋体"/>
                <w:kern w:val="0"/>
                <w:sz w:val="18"/>
                <w:szCs w:val="18"/>
              </w:rPr>
            </w:pPr>
            <w:r>
              <w:rPr>
                <w:rFonts w:hint="eastAsia"/>
                <w:color w:val="000000"/>
                <w:sz w:val="18"/>
                <w:szCs w:val="18"/>
              </w:rPr>
              <w:t>2020</w:t>
            </w:r>
            <w:r>
              <w:rPr>
                <w:rFonts w:hint="eastAsia"/>
                <w:color w:val="000000"/>
                <w:sz w:val="18"/>
                <w:szCs w:val="18"/>
              </w:rPr>
              <w:t>年</w:t>
            </w:r>
            <w:r>
              <w:rPr>
                <w:rFonts w:hint="eastAsia"/>
                <w:color w:val="000000"/>
                <w:sz w:val="18"/>
                <w:szCs w:val="18"/>
              </w:rPr>
              <w:t>12</w:t>
            </w:r>
            <w:r>
              <w:rPr>
                <w:rFonts w:hint="eastAsia"/>
                <w:color w:val="000000"/>
                <w:sz w:val="18"/>
                <w:szCs w:val="18"/>
              </w:rPr>
              <w:t>月</w:t>
            </w:r>
            <w:r>
              <w:rPr>
                <w:rFonts w:hint="eastAsia"/>
                <w:color w:val="000000"/>
                <w:sz w:val="18"/>
                <w:szCs w:val="18"/>
              </w:rPr>
              <w:t>31</w:t>
            </w:r>
            <w:r>
              <w:rPr>
                <w:rFonts w:hint="eastAsia"/>
                <w:color w:val="000000"/>
                <w:sz w:val="18"/>
                <w:szCs w:val="18"/>
              </w:rPr>
              <w:t>日</w:t>
            </w:r>
          </w:p>
        </w:tc>
        <w:tc>
          <w:tcPr>
            <w:tcW w:w="698" w:type="dxa"/>
            <w:tcBorders>
              <w:top w:val="single" w:sz="4" w:space="0" w:color="auto"/>
              <w:left w:val="nil"/>
              <w:bottom w:val="single" w:sz="4" w:space="0" w:color="auto"/>
              <w:right w:val="single" w:sz="4" w:space="0" w:color="auto"/>
            </w:tcBorders>
            <w:vAlign w:val="center"/>
          </w:tcPr>
          <w:p w:rsidR="00227E46" w:rsidRDefault="00BB31D4">
            <w:pPr>
              <w:widowControl/>
              <w:jc w:val="center"/>
              <w:rPr>
                <w:color w:val="000000"/>
                <w:sz w:val="18"/>
                <w:szCs w:val="18"/>
              </w:rPr>
            </w:pPr>
            <w:r>
              <w:rPr>
                <w:rFonts w:hint="eastAsia"/>
                <w:color w:val="000000"/>
                <w:sz w:val="18"/>
                <w:szCs w:val="18"/>
              </w:rPr>
              <w:t>31</w:t>
            </w:r>
            <w:r>
              <w:rPr>
                <w:rFonts w:hint="eastAsia"/>
                <w:color w:val="000000"/>
                <w:sz w:val="18"/>
                <w:szCs w:val="18"/>
              </w:rPr>
              <w:t>万</w:t>
            </w:r>
          </w:p>
        </w:tc>
      </w:tr>
      <w:tr w:rsidR="00227E46">
        <w:trPr>
          <w:trHeight w:val="499"/>
        </w:trPr>
        <w:tc>
          <w:tcPr>
            <w:tcW w:w="537" w:type="dxa"/>
            <w:tcBorders>
              <w:top w:val="single" w:sz="4" w:space="0" w:color="auto"/>
              <w:left w:val="single" w:sz="4" w:space="0" w:color="auto"/>
              <w:bottom w:val="single" w:sz="4" w:space="0" w:color="auto"/>
              <w:right w:val="single" w:sz="4" w:space="0" w:color="auto"/>
            </w:tcBorders>
            <w:shd w:val="clear" w:color="auto" w:fill="auto"/>
            <w:vAlign w:val="center"/>
          </w:tcPr>
          <w:p w:rsidR="00227E46" w:rsidRDefault="00BB31D4">
            <w:pPr>
              <w:widowControl/>
              <w:jc w:val="center"/>
              <w:rPr>
                <w:rFonts w:ascii="宋体" w:hAnsi="宋体" w:cs="宋体"/>
                <w:kern w:val="0"/>
                <w:sz w:val="18"/>
                <w:szCs w:val="18"/>
              </w:rPr>
            </w:pPr>
            <w:r>
              <w:rPr>
                <w:rFonts w:hint="eastAsia"/>
                <w:sz w:val="18"/>
                <w:szCs w:val="18"/>
              </w:rPr>
              <w:t>10</w:t>
            </w:r>
          </w:p>
        </w:tc>
        <w:tc>
          <w:tcPr>
            <w:tcW w:w="896" w:type="dxa"/>
            <w:tcBorders>
              <w:top w:val="single" w:sz="4" w:space="0" w:color="auto"/>
              <w:left w:val="nil"/>
              <w:bottom w:val="single" w:sz="4" w:space="0" w:color="auto"/>
              <w:right w:val="single" w:sz="4" w:space="0" w:color="auto"/>
            </w:tcBorders>
            <w:shd w:val="clear" w:color="auto" w:fill="auto"/>
            <w:vAlign w:val="center"/>
          </w:tcPr>
          <w:p w:rsidR="00227E46" w:rsidRDefault="00BB31D4">
            <w:pPr>
              <w:widowControl/>
              <w:jc w:val="center"/>
              <w:rPr>
                <w:rFonts w:ascii="宋体" w:hAnsi="宋体" w:cs="宋体"/>
                <w:kern w:val="0"/>
                <w:sz w:val="18"/>
                <w:szCs w:val="18"/>
              </w:rPr>
            </w:pPr>
            <w:r>
              <w:rPr>
                <w:rFonts w:hint="eastAsia"/>
                <w:color w:val="000000"/>
                <w:sz w:val="18"/>
                <w:szCs w:val="18"/>
              </w:rPr>
              <w:t>建筑垃圾运输</w:t>
            </w:r>
          </w:p>
        </w:tc>
        <w:tc>
          <w:tcPr>
            <w:tcW w:w="709" w:type="dxa"/>
            <w:tcBorders>
              <w:top w:val="single" w:sz="4" w:space="0" w:color="auto"/>
              <w:left w:val="nil"/>
              <w:bottom w:val="single" w:sz="4" w:space="0" w:color="auto"/>
              <w:right w:val="single" w:sz="4" w:space="0" w:color="auto"/>
            </w:tcBorders>
            <w:shd w:val="clear" w:color="000000" w:fill="FFFFFF"/>
            <w:vAlign w:val="center"/>
          </w:tcPr>
          <w:p w:rsidR="00227E46" w:rsidRDefault="00BB31D4">
            <w:pPr>
              <w:widowControl/>
              <w:jc w:val="center"/>
              <w:rPr>
                <w:rFonts w:ascii="宋体" w:hAnsi="宋体" w:cs="宋体"/>
                <w:kern w:val="0"/>
                <w:sz w:val="18"/>
                <w:szCs w:val="18"/>
              </w:rPr>
            </w:pPr>
            <w:r>
              <w:rPr>
                <w:rFonts w:hint="eastAsia"/>
                <w:sz w:val="20"/>
              </w:rPr>
              <w:t>苏</w:t>
            </w:r>
            <w:r>
              <w:rPr>
                <w:rFonts w:hint="eastAsia"/>
                <w:sz w:val="20"/>
              </w:rPr>
              <w:t>BL3607</w:t>
            </w:r>
          </w:p>
        </w:tc>
        <w:tc>
          <w:tcPr>
            <w:tcW w:w="992" w:type="dxa"/>
            <w:tcBorders>
              <w:top w:val="single" w:sz="4" w:space="0" w:color="auto"/>
              <w:left w:val="nil"/>
              <w:bottom w:val="single" w:sz="4" w:space="0" w:color="auto"/>
              <w:right w:val="single" w:sz="4" w:space="0" w:color="auto"/>
            </w:tcBorders>
            <w:vAlign w:val="center"/>
          </w:tcPr>
          <w:p w:rsidR="00227E46" w:rsidRDefault="00BB31D4">
            <w:pPr>
              <w:widowControl/>
              <w:jc w:val="center"/>
              <w:rPr>
                <w:rFonts w:ascii="宋体" w:hAnsi="宋体" w:cs="宋体"/>
                <w:kern w:val="0"/>
                <w:sz w:val="18"/>
                <w:szCs w:val="18"/>
              </w:rPr>
            </w:pPr>
            <w:r>
              <w:rPr>
                <w:rFonts w:hint="eastAsia"/>
                <w:color w:val="000000"/>
                <w:sz w:val="20"/>
              </w:rPr>
              <w:t>重型自卸货车</w:t>
            </w:r>
          </w:p>
        </w:tc>
        <w:tc>
          <w:tcPr>
            <w:tcW w:w="992" w:type="dxa"/>
            <w:tcBorders>
              <w:top w:val="single" w:sz="4" w:space="0" w:color="auto"/>
              <w:left w:val="nil"/>
              <w:bottom w:val="single" w:sz="4" w:space="0" w:color="auto"/>
              <w:right w:val="single" w:sz="4" w:space="0" w:color="auto"/>
            </w:tcBorders>
            <w:vAlign w:val="center"/>
          </w:tcPr>
          <w:p w:rsidR="00227E46" w:rsidRDefault="00BB31D4">
            <w:pPr>
              <w:widowControl/>
              <w:jc w:val="center"/>
              <w:rPr>
                <w:color w:val="000000"/>
                <w:sz w:val="20"/>
              </w:rPr>
            </w:pPr>
            <w:r>
              <w:rPr>
                <w:rFonts w:hint="eastAsia"/>
                <w:color w:val="000000"/>
                <w:sz w:val="20"/>
              </w:rPr>
              <w:t>6420K038307</w:t>
            </w:r>
          </w:p>
        </w:tc>
        <w:tc>
          <w:tcPr>
            <w:tcW w:w="1354" w:type="dxa"/>
            <w:tcBorders>
              <w:top w:val="single" w:sz="4" w:space="0" w:color="auto"/>
              <w:left w:val="nil"/>
              <w:bottom w:val="single" w:sz="4" w:space="0" w:color="auto"/>
              <w:right w:val="single" w:sz="4" w:space="0" w:color="auto"/>
            </w:tcBorders>
            <w:vAlign w:val="center"/>
          </w:tcPr>
          <w:p w:rsidR="00227E46" w:rsidRDefault="00BB31D4">
            <w:pPr>
              <w:widowControl/>
              <w:jc w:val="center"/>
              <w:rPr>
                <w:color w:val="000000"/>
                <w:sz w:val="20"/>
              </w:rPr>
            </w:pPr>
            <w:r>
              <w:rPr>
                <w:rFonts w:hint="eastAsia"/>
                <w:color w:val="000000"/>
                <w:sz w:val="20"/>
              </w:rPr>
              <w:t>LZZPEXNA8LJ189375</w:t>
            </w:r>
          </w:p>
        </w:tc>
        <w:tc>
          <w:tcPr>
            <w:tcW w:w="1342" w:type="dxa"/>
            <w:tcBorders>
              <w:top w:val="single" w:sz="4" w:space="0" w:color="auto"/>
              <w:left w:val="nil"/>
              <w:bottom w:val="single" w:sz="4" w:space="0" w:color="auto"/>
              <w:right w:val="single" w:sz="4" w:space="0" w:color="auto"/>
            </w:tcBorders>
            <w:vAlign w:val="center"/>
          </w:tcPr>
          <w:p w:rsidR="00227E46" w:rsidRDefault="00BB31D4">
            <w:pPr>
              <w:widowControl/>
              <w:jc w:val="center"/>
              <w:rPr>
                <w:rFonts w:ascii="宋体" w:hAnsi="宋体" w:cs="宋体"/>
                <w:kern w:val="0"/>
                <w:sz w:val="18"/>
                <w:szCs w:val="18"/>
              </w:rPr>
            </w:pPr>
            <w:r>
              <w:rPr>
                <w:rFonts w:hint="eastAsia"/>
                <w:color w:val="000000"/>
                <w:sz w:val="18"/>
                <w:szCs w:val="18"/>
              </w:rPr>
              <w:t>豪瀚牌</w:t>
            </w:r>
            <w:r>
              <w:rPr>
                <w:rFonts w:hint="eastAsia"/>
                <w:color w:val="000000"/>
                <w:sz w:val="18"/>
                <w:szCs w:val="18"/>
              </w:rPr>
              <w:t>ZZ3315N286WE1</w:t>
            </w:r>
          </w:p>
        </w:tc>
        <w:tc>
          <w:tcPr>
            <w:tcW w:w="698" w:type="dxa"/>
            <w:tcBorders>
              <w:top w:val="single" w:sz="4" w:space="0" w:color="auto"/>
              <w:left w:val="nil"/>
              <w:bottom w:val="single" w:sz="4" w:space="0" w:color="auto"/>
              <w:right w:val="single" w:sz="4" w:space="0" w:color="auto"/>
            </w:tcBorders>
            <w:vAlign w:val="center"/>
          </w:tcPr>
          <w:p w:rsidR="00227E46" w:rsidRDefault="00BB31D4">
            <w:pPr>
              <w:widowControl/>
              <w:jc w:val="center"/>
              <w:rPr>
                <w:rFonts w:ascii="宋体" w:hAnsi="宋体" w:cs="宋体"/>
                <w:kern w:val="0"/>
                <w:sz w:val="18"/>
                <w:szCs w:val="18"/>
              </w:rPr>
            </w:pPr>
            <w:r>
              <w:rPr>
                <w:rFonts w:hint="eastAsia"/>
                <w:sz w:val="18"/>
                <w:szCs w:val="18"/>
              </w:rPr>
              <w:t>14830</w:t>
            </w:r>
          </w:p>
        </w:tc>
        <w:tc>
          <w:tcPr>
            <w:tcW w:w="1543" w:type="dxa"/>
            <w:tcBorders>
              <w:top w:val="single" w:sz="4" w:space="0" w:color="auto"/>
              <w:left w:val="nil"/>
              <w:bottom w:val="single" w:sz="4" w:space="0" w:color="auto"/>
              <w:right w:val="single" w:sz="4" w:space="0" w:color="auto"/>
            </w:tcBorders>
            <w:vAlign w:val="center"/>
          </w:tcPr>
          <w:p w:rsidR="00227E46" w:rsidRDefault="00BB31D4">
            <w:pPr>
              <w:widowControl/>
              <w:jc w:val="center"/>
              <w:rPr>
                <w:rFonts w:ascii="宋体" w:hAnsi="宋体" w:cs="宋体"/>
                <w:kern w:val="0"/>
                <w:sz w:val="18"/>
                <w:szCs w:val="18"/>
              </w:rPr>
            </w:pPr>
            <w:r>
              <w:rPr>
                <w:rFonts w:hint="eastAsia"/>
                <w:color w:val="000000"/>
                <w:sz w:val="18"/>
                <w:szCs w:val="18"/>
              </w:rPr>
              <w:t>2020</w:t>
            </w:r>
            <w:r>
              <w:rPr>
                <w:rFonts w:hint="eastAsia"/>
                <w:color w:val="000000"/>
                <w:sz w:val="18"/>
                <w:szCs w:val="18"/>
              </w:rPr>
              <w:t>年</w:t>
            </w:r>
            <w:r>
              <w:rPr>
                <w:rFonts w:hint="eastAsia"/>
                <w:color w:val="000000"/>
                <w:sz w:val="18"/>
                <w:szCs w:val="18"/>
              </w:rPr>
              <w:t>12</w:t>
            </w:r>
            <w:r>
              <w:rPr>
                <w:rFonts w:hint="eastAsia"/>
                <w:color w:val="000000"/>
                <w:sz w:val="18"/>
                <w:szCs w:val="18"/>
              </w:rPr>
              <w:t>月</w:t>
            </w:r>
            <w:r>
              <w:rPr>
                <w:rFonts w:hint="eastAsia"/>
                <w:color w:val="000000"/>
                <w:sz w:val="18"/>
                <w:szCs w:val="18"/>
              </w:rPr>
              <w:t>31</w:t>
            </w:r>
            <w:r>
              <w:rPr>
                <w:rFonts w:hint="eastAsia"/>
                <w:color w:val="000000"/>
                <w:sz w:val="18"/>
                <w:szCs w:val="18"/>
              </w:rPr>
              <w:t>日</w:t>
            </w:r>
          </w:p>
        </w:tc>
        <w:tc>
          <w:tcPr>
            <w:tcW w:w="698" w:type="dxa"/>
            <w:tcBorders>
              <w:top w:val="single" w:sz="4" w:space="0" w:color="auto"/>
              <w:left w:val="nil"/>
              <w:bottom w:val="single" w:sz="4" w:space="0" w:color="auto"/>
              <w:right w:val="single" w:sz="4" w:space="0" w:color="auto"/>
            </w:tcBorders>
            <w:vAlign w:val="center"/>
          </w:tcPr>
          <w:p w:rsidR="00227E46" w:rsidRDefault="00BB31D4">
            <w:pPr>
              <w:widowControl/>
              <w:jc w:val="center"/>
              <w:rPr>
                <w:color w:val="000000"/>
                <w:sz w:val="18"/>
                <w:szCs w:val="18"/>
              </w:rPr>
            </w:pPr>
            <w:r>
              <w:rPr>
                <w:rFonts w:hint="eastAsia"/>
                <w:color w:val="000000"/>
                <w:sz w:val="18"/>
                <w:szCs w:val="18"/>
              </w:rPr>
              <w:t>31</w:t>
            </w:r>
            <w:r>
              <w:rPr>
                <w:rFonts w:hint="eastAsia"/>
                <w:color w:val="000000"/>
                <w:sz w:val="18"/>
                <w:szCs w:val="18"/>
              </w:rPr>
              <w:t>万</w:t>
            </w:r>
          </w:p>
        </w:tc>
      </w:tr>
      <w:tr w:rsidR="00227E46">
        <w:trPr>
          <w:trHeight w:val="499"/>
        </w:trPr>
        <w:tc>
          <w:tcPr>
            <w:tcW w:w="537" w:type="dxa"/>
            <w:tcBorders>
              <w:top w:val="single" w:sz="4" w:space="0" w:color="auto"/>
              <w:left w:val="single" w:sz="4" w:space="0" w:color="auto"/>
              <w:bottom w:val="single" w:sz="4" w:space="0" w:color="auto"/>
              <w:right w:val="single" w:sz="4" w:space="0" w:color="auto"/>
            </w:tcBorders>
            <w:shd w:val="clear" w:color="auto" w:fill="auto"/>
            <w:vAlign w:val="center"/>
          </w:tcPr>
          <w:p w:rsidR="00227E46" w:rsidRDefault="00BB31D4">
            <w:pPr>
              <w:widowControl/>
              <w:jc w:val="center"/>
              <w:rPr>
                <w:sz w:val="18"/>
                <w:szCs w:val="18"/>
              </w:rPr>
            </w:pPr>
            <w:r>
              <w:rPr>
                <w:rFonts w:hint="eastAsia"/>
                <w:sz w:val="18"/>
                <w:szCs w:val="18"/>
              </w:rPr>
              <w:t>11</w:t>
            </w:r>
          </w:p>
        </w:tc>
        <w:tc>
          <w:tcPr>
            <w:tcW w:w="896" w:type="dxa"/>
            <w:tcBorders>
              <w:top w:val="single" w:sz="4" w:space="0" w:color="auto"/>
              <w:left w:val="nil"/>
              <w:bottom w:val="single" w:sz="4" w:space="0" w:color="auto"/>
              <w:right w:val="single" w:sz="4" w:space="0" w:color="auto"/>
            </w:tcBorders>
            <w:shd w:val="clear" w:color="auto" w:fill="auto"/>
            <w:vAlign w:val="center"/>
          </w:tcPr>
          <w:p w:rsidR="00227E46" w:rsidRDefault="00BB31D4">
            <w:pPr>
              <w:widowControl/>
              <w:jc w:val="center"/>
              <w:textAlignment w:val="center"/>
              <w:rPr>
                <w:color w:val="000000"/>
                <w:sz w:val="18"/>
                <w:szCs w:val="18"/>
              </w:rPr>
            </w:pPr>
            <w:r>
              <w:rPr>
                <w:rFonts w:ascii="宋体" w:hAnsi="宋体" w:cs="宋体" w:hint="eastAsia"/>
                <w:color w:val="000000"/>
                <w:kern w:val="0"/>
                <w:sz w:val="18"/>
                <w:szCs w:val="18"/>
              </w:rPr>
              <w:t>建筑垃圾运输</w:t>
            </w:r>
          </w:p>
        </w:tc>
        <w:tc>
          <w:tcPr>
            <w:tcW w:w="709" w:type="dxa"/>
            <w:tcBorders>
              <w:top w:val="single" w:sz="4" w:space="0" w:color="auto"/>
              <w:left w:val="nil"/>
              <w:bottom w:val="single" w:sz="4" w:space="0" w:color="auto"/>
              <w:right w:val="single" w:sz="4" w:space="0" w:color="auto"/>
            </w:tcBorders>
            <w:shd w:val="clear" w:color="000000" w:fill="FFFFFF"/>
            <w:vAlign w:val="center"/>
          </w:tcPr>
          <w:p w:rsidR="00227E46" w:rsidRDefault="00BB31D4">
            <w:pPr>
              <w:widowControl/>
              <w:jc w:val="center"/>
              <w:rPr>
                <w:sz w:val="20"/>
              </w:rPr>
            </w:pPr>
            <w:r>
              <w:rPr>
                <w:rFonts w:hint="eastAsia"/>
                <w:sz w:val="20"/>
              </w:rPr>
              <w:t>苏</w:t>
            </w:r>
            <w:r>
              <w:rPr>
                <w:rFonts w:hint="eastAsia"/>
                <w:sz w:val="20"/>
              </w:rPr>
              <w:t>BPJ326</w:t>
            </w:r>
          </w:p>
        </w:tc>
        <w:tc>
          <w:tcPr>
            <w:tcW w:w="992" w:type="dxa"/>
            <w:tcBorders>
              <w:top w:val="single" w:sz="4" w:space="0" w:color="auto"/>
              <w:left w:val="nil"/>
              <w:bottom w:val="single" w:sz="4" w:space="0" w:color="auto"/>
              <w:right w:val="single" w:sz="4" w:space="0" w:color="auto"/>
            </w:tcBorders>
            <w:vAlign w:val="center"/>
          </w:tcPr>
          <w:p w:rsidR="00227E46" w:rsidRDefault="00BB31D4">
            <w:pPr>
              <w:widowControl/>
              <w:jc w:val="center"/>
              <w:textAlignment w:val="center"/>
              <w:rPr>
                <w:color w:val="000000"/>
                <w:sz w:val="20"/>
              </w:rPr>
            </w:pPr>
            <w:r>
              <w:rPr>
                <w:rFonts w:ascii="宋体" w:hAnsi="宋体" w:cs="宋体" w:hint="eastAsia"/>
                <w:color w:val="000000"/>
                <w:kern w:val="0"/>
                <w:sz w:val="20"/>
              </w:rPr>
              <w:t>重型自卸货车</w:t>
            </w:r>
          </w:p>
        </w:tc>
        <w:tc>
          <w:tcPr>
            <w:tcW w:w="992" w:type="dxa"/>
            <w:tcBorders>
              <w:top w:val="single" w:sz="4" w:space="0" w:color="auto"/>
              <w:left w:val="nil"/>
              <w:bottom w:val="single" w:sz="4" w:space="0" w:color="auto"/>
              <w:right w:val="single" w:sz="4" w:space="0" w:color="auto"/>
            </w:tcBorders>
            <w:vAlign w:val="center"/>
          </w:tcPr>
          <w:p w:rsidR="00227E46" w:rsidRDefault="00BB31D4">
            <w:pPr>
              <w:widowControl/>
              <w:jc w:val="center"/>
              <w:rPr>
                <w:color w:val="000000"/>
                <w:sz w:val="20"/>
              </w:rPr>
            </w:pPr>
            <w:r>
              <w:rPr>
                <w:rFonts w:hint="eastAsia"/>
                <w:color w:val="000000"/>
                <w:sz w:val="20"/>
              </w:rPr>
              <w:t>6421E035721</w:t>
            </w:r>
          </w:p>
        </w:tc>
        <w:tc>
          <w:tcPr>
            <w:tcW w:w="1354" w:type="dxa"/>
            <w:tcBorders>
              <w:top w:val="single" w:sz="4" w:space="0" w:color="auto"/>
              <w:left w:val="nil"/>
              <w:bottom w:val="single" w:sz="4" w:space="0" w:color="auto"/>
              <w:right w:val="single" w:sz="4" w:space="0" w:color="auto"/>
            </w:tcBorders>
            <w:vAlign w:val="center"/>
          </w:tcPr>
          <w:p w:rsidR="00227E46" w:rsidRDefault="00BB31D4">
            <w:pPr>
              <w:widowControl/>
              <w:jc w:val="center"/>
              <w:rPr>
                <w:color w:val="000000"/>
                <w:sz w:val="20"/>
              </w:rPr>
            </w:pPr>
            <w:r>
              <w:rPr>
                <w:rFonts w:hint="eastAsia"/>
                <w:color w:val="000000"/>
                <w:sz w:val="20"/>
              </w:rPr>
              <w:t>LXUX5D646N4M56327</w:t>
            </w:r>
          </w:p>
        </w:tc>
        <w:tc>
          <w:tcPr>
            <w:tcW w:w="1342" w:type="dxa"/>
            <w:tcBorders>
              <w:top w:val="single" w:sz="4" w:space="0" w:color="auto"/>
              <w:left w:val="nil"/>
              <w:bottom w:val="single" w:sz="4" w:space="0" w:color="auto"/>
              <w:right w:val="single" w:sz="4" w:space="0" w:color="auto"/>
            </w:tcBorders>
            <w:vAlign w:val="center"/>
          </w:tcPr>
          <w:p w:rsidR="00227E46" w:rsidRDefault="00BB31D4">
            <w:pPr>
              <w:widowControl/>
              <w:jc w:val="center"/>
              <w:textAlignment w:val="center"/>
              <w:rPr>
                <w:color w:val="000000"/>
                <w:sz w:val="18"/>
                <w:szCs w:val="18"/>
              </w:rPr>
            </w:pPr>
            <w:r>
              <w:rPr>
                <w:rFonts w:hint="eastAsia"/>
                <w:color w:val="000000"/>
                <w:sz w:val="18"/>
                <w:szCs w:val="18"/>
              </w:rPr>
              <w:t>东风牌</w:t>
            </w:r>
            <w:r>
              <w:rPr>
                <w:rFonts w:hint="eastAsia"/>
                <w:color w:val="000000"/>
                <w:sz w:val="18"/>
                <w:szCs w:val="18"/>
              </w:rPr>
              <w:t>DFV3317GP6D2</w:t>
            </w:r>
          </w:p>
        </w:tc>
        <w:tc>
          <w:tcPr>
            <w:tcW w:w="698" w:type="dxa"/>
            <w:tcBorders>
              <w:top w:val="single" w:sz="4" w:space="0" w:color="auto"/>
              <w:left w:val="nil"/>
              <w:bottom w:val="single" w:sz="4" w:space="0" w:color="auto"/>
              <w:right w:val="single" w:sz="4" w:space="0" w:color="auto"/>
            </w:tcBorders>
            <w:vAlign w:val="center"/>
          </w:tcPr>
          <w:p w:rsidR="00227E46" w:rsidRDefault="00BB31D4">
            <w:pPr>
              <w:widowControl/>
              <w:jc w:val="center"/>
              <w:textAlignment w:val="center"/>
              <w:rPr>
                <w:sz w:val="18"/>
                <w:szCs w:val="18"/>
              </w:rPr>
            </w:pPr>
            <w:r>
              <w:rPr>
                <w:rFonts w:hint="eastAsia"/>
                <w:sz w:val="18"/>
                <w:szCs w:val="18"/>
              </w:rPr>
              <w:t>16880</w:t>
            </w:r>
          </w:p>
        </w:tc>
        <w:tc>
          <w:tcPr>
            <w:tcW w:w="1543" w:type="dxa"/>
            <w:tcBorders>
              <w:top w:val="single" w:sz="4" w:space="0" w:color="auto"/>
              <w:left w:val="nil"/>
              <w:bottom w:val="single" w:sz="4" w:space="0" w:color="auto"/>
              <w:right w:val="single" w:sz="4" w:space="0" w:color="auto"/>
            </w:tcBorders>
            <w:vAlign w:val="center"/>
          </w:tcPr>
          <w:p w:rsidR="00227E46" w:rsidRDefault="00BB31D4">
            <w:pPr>
              <w:widowControl/>
              <w:jc w:val="center"/>
              <w:textAlignment w:val="center"/>
              <w:rPr>
                <w:color w:val="000000"/>
                <w:sz w:val="18"/>
                <w:szCs w:val="18"/>
              </w:rPr>
            </w:pPr>
            <w:r>
              <w:rPr>
                <w:rFonts w:hint="eastAsia"/>
                <w:color w:val="000000"/>
                <w:sz w:val="18"/>
                <w:szCs w:val="18"/>
              </w:rPr>
              <w:t>2022</w:t>
            </w:r>
            <w:r>
              <w:rPr>
                <w:rFonts w:hint="eastAsia"/>
                <w:color w:val="000000"/>
                <w:sz w:val="18"/>
                <w:szCs w:val="18"/>
              </w:rPr>
              <w:t>年</w:t>
            </w:r>
            <w:r>
              <w:rPr>
                <w:rFonts w:hint="eastAsia"/>
                <w:color w:val="000000"/>
                <w:sz w:val="18"/>
                <w:szCs w:val="18"/>
              </w:rPr>
              <w:t>9</w:t>
            </w:r>
            <w:r>
              <w:rPr>
                <w:rFonts w:hint="eastAsia"/>
                <w:color w:val="000000"/>
                <w:sz w:val="18"/>
                <w:szCs w:val="18"/>
              </w:rPr>
              <w:t>月</w:t>
            </w:r>
            <w:r>
              <w:rPr>
                <w:rFonts w:hint="eastAsia"/>
                <w:color w:val="000000"/>
                <w:sz w:val="18"/>
                <w:szCs w:val="18"/>
              </w:rPr>
              <w:t>5</w:t>
            </w:r>
            <w:r>
              <w:rPr>
                <w:rFonts w:hint="eastAsia"/>
                <w:color w:val="000000"/>
                <w:sz w:val="18"/>
                <w:szCs w:val="18"/>
              </w:rPr>
              <w:t>日</w:t>
            </w:r>
          </w:p>
        </w:tc>
        <w:tc>
          <w:tcPr>
            <w:tcW w:w="698" w:type="dxa"/>
            <w:tcBorders>
              <w:top w:val="single" w:sz="4" w:space="0" w:color="auto"/>
              <w:left w:val="nil"/>
              <w:bottom w:val="single" w:sz="4" w:space="0" w:color="auto"/>
              <w:right w:val="single" w:sz="4" w:space="0" w:color="auto"/>
            </w:tcBorders>
            <w:vAlign w:val="center"/>
          </w:tcPr>
          <w:p w:rsidR="00227E46" w:rsidRDefault="00BB31D4">
            <w:pPr>
              <w:widowControl/>
              <w:jc w:val="center"/>
              <w:rPr>
                <w:color w:val="000000"/>
                <w:sz w:val="18"/>
                <w:szCs w:val="18"/>
              </w:rPr>
            </w:pPr>
            <w:r>
              <w:rPr>
                <w:rFonts w:hint="eastAsia"/>
                <w:color w:val="000000"/>
                <w:sz w:val="18"/>
                <w:szCs w:val="18"/>
              </w:rPr>
              <w:t>34.4</w:t>
            </w:r>
            <w:r>
              <w:rPr>
                <w:rFonts w:hint="eastAsia"/>
                <w:color w:val="000000"/>
                <w:sz w:val="18"/>
                <w:szCs w:val="18"/>
              </w:rPr>
              <w:t>万</w:t>
            </w:r>
          </w:p>
        </w:tc>
      </w:tr>
      <w:tr w:rsidR="00227E46">
        <w:trPr>
          <w:trHeight w:val="499"/>
        </w:trPr>
        <w:tc>
          <w:tcPr>
            <w:tcW w:w="537" w:type="dxa"/>
            <w:tcBorders>
              <w:top w:val="single" w:sz="4" w:space="0" w:color="auto"/>
              <w:left w:val="single" w:sz="4" w:space="0" w:color="auto"/>
              <w:bottom w:val="single" w:sz="4" w:space="0" w:color="auto"/>
              <w:right w:val="single" w:sz="4" w:space="0" w:color="auto"/>
            </w:tcBorders>
            <w:shd w:val="clear" w:color="auto" w:fill="auto"/>
            <w:vAlign w:val="center"/>
          </w:tcPr>
          <w:p w:rsidR="00227E46" w:rsidRDefault="00BB31D4">
            <w:pPr>
              <w:widowControl/>
              <w:jc w:val="center"/>
              <w:rPr>
                <w:rFonts w:ascii="宋体" w:hAnsi="宋体" w:cs="宋体"/>
                <w:kern w:val="0"/>
                <w:sz w:val="18"/>
                <w:szCs w:val="18"/>
              </w:rPr>
            </w:pPr>
            <w:r>
              <w:rPr>
                <w:rFonts w:hint="eastAsia"/>
                <w:sz w:val="18"/>
                <w:szCs w:val="18"/>
              </w:rPr>
              <w:t>12</w:t>
            </w:r>
          </w:p>
        </w:tc>
        <w:tc>
          <w:tcPr>
            <w:tcW w:w="896" w:type="dxa"/>
            <w:tcBorders>
              <w:top w:val="single" w:sz="4" w:space="0" w:color="auto"/>
              <w:left w:val="nil"/>
              <w:bottom w:val="single" w:sz="4" w:space="0" w:color="auto"/>
              <w:right w:val="single" w:sz="4" w:space="0" w:color="auto"/>
            </w:tcBorders>
            <w:shd w:val="clear" w:color="auto" w:fill="auto"/>
            <w:vAlign w:val="center"/>
          </w:tcPr>
          <w:p w:rsidR="00227E46" w:rsidRDefault="00BB31D4">
            <w:pPr>
              <w:widowControl/>
              <w:jc w:val="center"/>
              <w:rPr>
                <w:rFonts w:ascii="宋体" w:hAnsi="宋体" w:cs="宋体"/>
                <w:kern w:val="0"/>
                <w:sz w:val="18"/>
                <w:szCs w:val="18"/>
              </w:rPr>
            </w:pPr>
            <w:r>
              <w:rPr>
                <w:rFonts w:hint="eastAsia"/>
                <w:color w:val="000000"/>
                <w:sz w:val="18"/>
                <w:szCs w:val="18"/>
              </w:rPr>
              <w:t>建筑垃圾运输</w:t>
            </w:r>
          </w:p>
        </w:tc>
        <w:tc>
          <w:tcPr>
            <w:tcW w:w="709" w:type="dxa"/>
            <w:tcBorders>
              <w:top w:val="single" w:sz="4" w:space="0" w:color="auto"/>
              <w:left w:val="nil"/>
              <w:bottom w:val="single" w:sz="4" w:space="0" w:color="auto"/>
              <w:right w:val="single" w:sz="4" w:space="0" w:color="auto"/>
            </w:tcBorders>
            <w:shd w:val="clear" w:color="000000" w:fill="FFFFFF"/>
            <w:vAlign w:val="center"/>
          </w:tcPr>
          <w:p w:rsidR="00227E46" w:rsidRDefault="00BB31D4">
            <w:pPr>
              <w:widowControl/>
              <w:jc w:val="center"/>
              <w:rPr>
                <w:sz w:val="20"/>
              </w:rPr>
            </w:pPr>
            <w:r>
              <w:rPr>
                <w:rFonts w:hint="eastAsia"/>
                <w:sz w:val="20"/>
              </w:rPr>
              <w:t>苏</w:t>
            </w:r>
            <w:r>
              <w:rPr>
                <w:rFonts w:hint="eastAsia"/>
                <w:sz w:val="20"/>
              </w:rPr>
              <w:t>B83NA8</w:t>
            </w:r>
          </w:p>
        </w:tc>
        <w:tc>
          <w:tcPr>
            <w:tcW w:w="992" w:type="dxa"/>
            <w:tcBorders>
              <w:top w:val="single" w:sz="4" w:space="0" w:color="auto"/>
              <w:left w:val="nil"/>
              <w:bottom w:val="single" w:sz="4" w:space="0" w:color="auto"/>
              <w:right w:val="single" w:sz="4" w:space="0" w:color="auto"/>
            </w:tcBorders>
            <w:vAlign w:val="center"/>
          </w:tcPr>
          <w:p w:rsidR="00227E46" w:rsidRDefault="00BB31D4">
            <w:pPr>
              <w:widowControl/>
              <w:jc w:val="center"/>
              <w:rPr>
                <w:rFonts w:ascii="宋体" w:hAnsi="宋体" w:cs="宋体"/>
                <w:kern w:val="0"/>
                <w:sz w:val="18"/>
                <w:szCs w:val="18"/>
              </w:rPr>
            </w:pPr>
            <w:r>
              <w:rPr>
                <w:rFonts w:hint="eastAsia"/>
                <w:color w:val="000000"/>
                <w:sz w:val="20"/>
              </w:rPr>
              <w:t>轻型自卸货车</w:t>
            </w:r>
          </w:p>
        </w:tc>
        <w:tc>
          <w:tcPr>
            <w:tcW w:w="992" w:type="dxa"/>
            <w:tcBorders>
              <w:top w:val="single" w:sz="4" w:space="0" w:color="auto"/>
              <w:left w:val="nil"/>
              <w:bottom w:val="single" w:sz="4" w:space="0" w:color="auto"/>
              <w:right w:val="single" w:sz="4" w:space="0" w:color="auto"/>
            </w:tcBorders>
            <w:vAlign w:val="center"/>
          </w:tcPr>
          <w:p w:rsidR="00227E46" w:rsidRDefault="00BB31D4">
            <w:pPr>
              <w:widowControl/>
              <w:jc w:val="center"/>
              <w:rPr>
                <w:color w:val="000000"/>
                <w:sz w:val="20"/>
              </w:rPr>
            </w:pPr>
            <w:r>
              <w:rPr>
                <w:rFonts w:hint="eastAsia"/>
                <w:color w:val="000000"/>
                <w:sz w:val="20"/>
              </w:rPr>
              <w:t>Q210306740D</w:t>
            </w:r>
          </w:p>
        </w:tc>
        <w:tc>
          <w:tcPr>
            <w:tcW w:w="1354" w:type="dxa"/>
            <w:tcBorders>
              <w:top w:val="single" w:sz="4" w:space="0" w:color="auto"/>
              <w:left w:val="nil"/>
              <w:bottom w:val="single" w:sz="4" w:space="0" w:color="auto"/>
              <w:right w:val="single" w:sz="4" w:space="0" w:color="auto"/>
            </w:tcBorders>
            <w:vAlign w:val="center"/>
          </w:tcPr>
          <w:p w:rsidR="00227E46" w:rsidRDefault="00BB31D4">
            <w:pPr>
              <w:widowControl/>
              <w:jc w:val="center"/>
              <w:rPr>
                <w:color w:val="000000"/>
                <w:sz w:val="20"/>
              </w:rPr>
            </w:pPr>
            <w:r>
              <w:rPr>
                <w:rFonts w:hint="eastAsia"/>
                <w:color w:val="000000"/>
                <w:sz w:val="20"/>
              </w:rPr>
              <w:t>LVBV3JBB5ME222367</w:t>
            </w:r>
          </w:p>
        </w:tc>
        <w:tc>
          <w:tcPr>
            <w:tcW w:w="1342" w:type="dxa"/>
            <w:tcBorders>
              <w:top w:val="single" w:sz="4" w:space="0" w:color="auto"/>
              <w:left w:val="nil"/>
              <w:bottom w:val="single" w:sz="4" w:space="0" w:color="auto"/>
              <w:right w:val="single" w:sz="4" w:space="0" w:color="auto"/>
            </w:tcBorders>
            <w:vAlign w:val="center"/>
          </w:tcPr>
          <w:p w:rsidR="00227E46" w:rsidRDefault="00BB31D4">
            <w:pPr>
              <w:widowControl/>
              <w:jc w:val="center"/>
              <w:rPr>
                <w:rFonts w:ascii="宋体" w:hAnsi="宋体" w:cs="宋体"/>
                <w:kern w:val="0"/>
                <w:sz w:val="18"/>
                <w:szCs w:val="18"/>
              </w:rPr>
            </w:pPr>
            <w:r>
              <w:rPr>
                <w:rFonts w:hint="eastAsia"/>
                <w:color w:val="000000"/>
                <w:sz w:val="18"/>
                <w:szCs w:val="18"/>
              </w:rPr>
              <w:t>福田牌</w:t>
            </w:r>
            <w:r>
              <w:rPr>
                <w:rFonts w:hint="eastAsia"/>
                <w:color w:val="000000"/>
                <w:sz w:val="18"/>
                <w:szCs w:val="18"/>
              </w:rPr>
              <w:t>BJ3040D8JBA-AA</w:t>
            </w:r>
          </w:p>
        </w:tc>
        <w:tc>
          <w:tcPr>
            <w:tcW w:w="698" w:type="dxa"/>
            <w:tcBorders>
              <w:top w:val="single" w:sz="4" w:space="0" w:color="auto"/>
              <w:left w:val="nil"/>
              <w:bottom w:val="single" w:sz="4" w:space="0" w:color="auto"/>
              <w:right w:val="single" w:sz="4" w:space="0" w:color="auto"/>
            </w:tcBorders>
            <w:vAlign w:val="center"/>
          </w:tcPr>
          <w:p w:rsidR="00227E46" w:rsidRDefault="00BB31D4">
            <w:pPr>
              <w:widowControl/>
              <w:jc w:val="center"/>
              <w:rPr>
                <w:rFonts w:ascii="宋体" w:hAnsi="宋体" w:cs="宋体"/>
                <w:kern w:val="0"/>
                <w:sz w:val="18"/>
                <w:szCs w:val="18"/>
              </w:rPr>
            </w:pPr>
            <w:r>
              <w:rPr>
                <w:rFonts w:hint="eastAsia"/>
                <w:sz w:val="18"/>
                <w:szCs w:val="18"/>
              </w:rPr>
              <w:t>2500</w:t>
            </w:r>
          </w:p>
        </w:tc>
        <w:tc>
          <w:tcPr>
            <w:tcW w:w="1543" w:type="dxa"/>
            <w:tcBorders>
              <w:top w:val="single" w:sz="4" w:space="0" w:color="auto"/>
              <w:left w:val="nil"/>
              <w:bottom w:val="single" w:sz="4" w:space="0" w:color="auto"/>
              <w:right w:val="single" w:sz="4" w:space="0" w:color="auto"/>
            </w:tcBorders>
            <w:vAlign w:val="center"/>
          </w:tcPr>
          <w:p w:rsidR="00227E46" w:rsidRDefault="00BB31D4">
            <w:pPr>
              <w:widowControl/>
              <w:jc w:val="center"/>
              <w:rPr>
                <w:rFonts w:ascii="宋体" w:hAnsi="宋体" w:cs="宋体"/>
                <w:kern w:val="0"/>
                <w:sz w:val="18"/>
                <w:szCs w:val="18"/>
              </w:rPr>
            </w:pPr>
            <w:r>
              <w:rPr>
                <w:rFonts w:hint="eastAsia"/>
                <w:color w:val="000000"/>
                <w:sz w:val="18"/>
                <w:szCs w:val="18"/>
              </w:rPr>
              <w:t>2021</w:t>
            </w:r>
            <w:r>
              <w:rPr>
                <w:rFonts w:hint="eastAsia"/>
                <w:color w:val="000000"/>
                <w:sz w:val="18"/>
                <w:szCs w:val="18"/>
              </w:rPr>
              <w:t>年</w:t>
            </w:r>
            <w:r>
              <w:rPr>
                <w:rFonts w:hint="eastAsia"/>
                <w:color w:val="000000"/>
                <w:sz w:val="18"/>
                <w:szCs w:val="18"/>
              </w:rPr>
              <w:t>4</w:t>
            </w:r>
            <w:r>
              <w:rPr>
                <w:rFonts w:hint="eastAsia"/>
                <w:color w:val="000000"/>
                <w:sz w:val="18"/>
                <w:szCs w:val="18"/>
              </w:rPr>
              <w:t>月</w:t>
            </w:r>
            <w:r>
              <w:rPr>
                <w:rFonts w:hint="eastAsia"/>
                <w:color w:val="000000"/>
                <w:sz w:val="18"/>
                <w:szCs w:val="18"/>
              </w:rPr>
              <w:t>28</w:t>
            </w:r>
            <w:r>
              <w:rPr>
                <w:rFonts w:hint="eastAsia"/>
                <w:color w:val="000000"/>
                <w:sz w:val="18"/>
                <w:szCs w:val="18"/>
              </w:rPr>
              <w:t>日</w:t>
            </w:r>
          </w:p>
        </w:tc>
        <w:tc>
          <w:tcPr>
            <w:tcW w:w="698" w:type="dxa"/>
            <w:tcBorders>
              <w:top w:val="single" w:sz="4" w:space="0" w:color="auto"/>
              <w:left w:val="nil"/>
              <w:bottom w:val="single" w:sz="4" w:space="0" w:color="auto"/>
              <w:right w:val="single" w:sz="4" w:space="0" w:color="auto"/>
            </w:tcBorders>
            <w:vAlign w:val="center"/>
          </w:tcPr>
          <w:p w:rsidR="00227E46" w:rsidRDefault="00BB31D4">
            <w:pPr>
              <w:widowControl/>
              <w:jc w:val="center"/>
              <w:rPr>
                <w:color w:val="000000"/>
                <w:sz w:val="18"/>
                <w:szCs w:val="18"/>
              </w:rPr>
            </w:pPr>
            <w:r>
              <w:rPr>
                <w:rFonts w:hint="eastAsia"/>
                <w:color w:val="000000"/>
                <w:sz w:val="18"/>
                <w:szCs w:val="18"/>
              </w:rPr>
              <w:t>9.5</w:t>
            </w:r>
            <w:r>
              <w:rPr>
                <w:rFonts w:hint="eastAsia"/>
                <w:color w:val="000000"/>
                <w:sz w:val="18"/>
                <w:szCs w:val="18"/>
              </w:rPr>
              <w:t>万</w:t>
            </w:r>
          </w:p>
        </w:tc>
      </w:tr>
      <w:tr w:rsidR="00227E46">
        <w:trPr>
          <w:trHeight w:val="499"/>
        </w:trPr>
        <w:tc>
          <w:tcPr>
            <w:tcW w:w="537" w:type="dxa"/>
            <w:tcBorders>
              <w:top w:val="single" w:sz="4" w:space="0" w:color="auto"/>
              <w:left w:val="single" w:sz="4" w:space="0" w:color="auto"/>
              <w:bottom w:val="single" w:sz="4" w:space="0" w:color="auto"/>
              <w:right w:val="single" w:sz="4" w:space="0" w:color="auto"/>
            </w:tcBorders>
            <w:shd w:val="clear" w:color="auto" w:fill="auto"/>
            <w:vAlign w:val="center"/>
          </w:tcPr>
          <w:p w:rsidR="00227E46" w:rsidRDefault="00BB31D4">
            <w:pPr>
              <w:widowControl/>
              <w:jc w:val="center"/>
              <w:rPr>
                <w:rFonts w:ascii="宋体" w:hAnsi="宋体" w:cs="宋体"/>
                <w:kern w:val="0"/>
                <w:sz w:val="18"/>
                <w:szCs w:val="18"/>
              </w:rPr>
            </w:pPr>
            <w:r>
              <w:rPr>
                <w:rFonts w:hint="eastAsia"/>
                <w:sz w:val="18"/>
                <w:szCs w:val="18"/>
              </w:rPr>
              <w:t>13</w:t>
            </w:r>
          </w:p>
        </w:tc>
        <w:tc>
          <w:tcPr>
            <w:tcW w:w="896" w:type="dxa"/>
            <w:tcBorders>
              <w:top w:val="single" w:sz="4" w:space="0" w:color="auto"/>
              <w:left w:val="nil"/>
              <w:bottom w:val="single" w:sz="4" w:space="0" w:color="auto"/>
              <w:right w:val="single" w:sz="4" w:space="0" w:color="auto"/>
            </w:tcBorders>
            <w:shd w:val="clear" w:color="auto" w:fill="auto"/>
            <w:vAlign w:val="center"/>
          </w:tcPr>
          <w:p w:rsidR="00227E46" w:rsidRDefault="00BB31D4">
            <w:pPr>
              <w:widowControl/>
              <w:jc w:val="center"/>
              <w:rPr>
                <w:rFonts w:ascii="宋体" w:hAnsi="宋体" w:cs="宋体"/>
                <w:kern w:val="0"/>
                <w:sz w:val="18"/>
                <w:szCs w:val="18"/>
              </w:rPr>
            </w:pPr>
            <w:r>
              <w:rPr>
                <w:rFonts w:hint="eastAsia"/>
                <w:color w:val="000000"/>
                <w:sz w:val="18"/>
                <w:szCs w:val="18"/>
              </w:rPr>
              <w:t>建筑垃圾运输</w:t>
            </w:r>
          </w:p>
        </w:tc>
        <w:tc>
          <w:tcPr>
            <w:tcW w:w="709" w:type="dxa"/>
            <w:tcBorders>
              <w:top w:val="single" w:sz="4" w:space="0" w:color="auto"/>
              <w:left w:val="nil"/>
              <w:bottom w:val="single" w:sz="4" w:space="0" w:color="auto"/>
              <w:right w:val="single" w:sz="4" w:space="0" w:color="auto"/>
            </w:tcBorders>
            <w:shd w:val="clear" w:color="000000" w:fill="FFFFFF"/>
            <w:vAlign w:val="center"/>
          </w:tcPr>
          <w:p w:rsidR="00227E46" w:rsidRDefault="00BB31D4">
            <w:pPr>
              <w:widowControl/>
              <w:jc w:val="center"/>
              <w:rPr>
                <w:sz w:val="20"/>
              </w:rPr>
            </w:pPr>
            <w:r>
              <w:rPr>
                <w:rFonts w:hint="eastAsia"/>
                <w:sz w:val="20"/>
              </w:rPr>
              <w:t>苏</w:t>
            </w:r>
            <w:r>
              <w:rPr>
                <w:rFonts w:hint="eastAsia"/>
                <w:sz w:val="20"/>
              </w:rPr>
              <w:t>B01TZ6</w:t>
            </w:r>
          </w:p>
        </w:tc>
        <w:tc>
          <w:tcPr>
            <w:tcW w:w="992" w:type="dxa"/>
            <w:tcBorders>
              <w:top w:val="single" w:sz="4" w:space="0" w:color="auto"/>
              <w:left w:val="nil"/>
              <w:bottom w:val="single" w:sz="4" w:space="0" w:color="auto"/>
              <w:right w:val="single" w:sz="4" w:space="0" w:color="auto"/>
            </w:tcBorders>
            <w:vAlign w:val="center"/>
          </w:tcPr>
          <w:p w:rsidR="00227E46" w:rsidRDefault="00BB31D4">
            <w:pPr>
              <w:widowControl/>
              <w:jc w:val="center"/>
              <w:rPr>
                <w:rFonts w:ascii="宋体" w:hAnsi="宋体" w:cs="宋体"/>
                <w:kern w:val="0"/>
                <w:sz w:val="18"/>
                <w:szCs w:val="18"/>
              </w:rPr>
            </w:pPr>
            <w:r>
              <w:rPr>
                <w:rFonts w:hint="eastAsia"/>
                <w:color w:val="000000"/>
                <w:sz w:val="20"/>
              </w:rPr>
              <w:t>轻型自卸货车</w:t>
            </w:r>
          </w:p>
        </w:tc>
        <w:tc>
          <w:tcPr>
            <w:tcW w:w="992" w:type="dxa"/>
            <w:tcBorders>
              <w:top w:val="single" w:sz="4" w:space="0" w:color="auto"/>
              <w:left w:val="nil"/>
              <w:bottom w:val="single" w:sz="4" w:space="0" w:color="auto"/>
              <w:right w:val="single" w:sz="4" w:space="0" w:color="auto"/>
            </w:tcBorders>
            <w:vAlign w:val="center"/>
          </w:tcPr>
          <w:p w:rsidR="00227E46" w:rsidRDefault="00BB31D4">
            <w:pPr>
              <w:widowControl/>
              <w:jc w:val="center"/>
              <w:rPr>
                <w:color w:val="000000"/>
                <w:sz w:val="20"/>
              </w:rPr>
            </w:pPr>
            <w:r>
              <w:rPr>
                <w:rFonts w:hint="eastAsia"/>
                <w:color w:val="000000"/>
                <w:sz w:val="20"/>
              </w:rPr>
              <w:t>Q210306418D</w:t>
            </w:r>
          </w:p>
        </w:tc>
        <w:tc>
          <w:tcPr>
            <w:tcW w:w="1354" w:type="dxa"/>
            <w:tcBorders>
              <w:top w:val="single" w:sz="4" w:space="0" w:color="auto"/>
              <w:left w:val="nil"/>
              <w:bottom w:val="single" w:sz="4" w:space="0" w:color="auto"/>
              <w:right w:val="single" w:sz="4" w:space="0" w:color="auto"/>
            </w:tcBorders>
            <w:vAlign w:val="center"/>
          </w:tcPr>
          <w:p w:rsidR="00227E46" w:rsidRDefault="00BB31D4">
            <w:pPr>
              <w:widowControl/>
              <w:jc w:val="center"/>
              <w:rPr>
                <w:color w:val="000000"/>
                <w:sz w:val="20"/>
              </w:rPr>
            </w:pPr>
            <w:r>
              <w:rPr>
                <w:rFonts w:hint="eastAsia"/>
                <w:color w:val="000000"/>
                <w:sz w:val="20"/>
              </w:rPr>
              <w:t>LVBV3JBB9ME222095</w:t>
            </w:r>
          </w:p>
        </w:tc>
        <w:tc>
          <w:tcPr>
            <w:tcW w:w="1342" w:type="dxa"/>
            <w:tcBorders>
              <w:top w:val="single" w:sz="4" w:space="0" w:color="auto"/>
              <w:left w:val="nil"/>
              <w:bottom w:val="single" w:sz="4" w:space="0" w:color="auto"/>
              <w:right w:val="single" w:sz="4" w:space="0" w:color="auto"/>
            </w:tcBorders>
            <w:vAlign w:val="center"/>
          </w:tcPr>
          <w:p w:rsidR="00227E46" w:rsidRDefault="00BB31D4">
            <w:pPr>
              <w:widowControl/>
              <w:jc w:val="center"/>
              <w:rPr>
                <w:rFonts w:ascii="宋体" w:hAnsi="宋体" w:cs="宋体"/>
                <w:kern w:val="0"/>
                <w:sz w:val="18"/>
                <w:szCs w:val="18"/>
              </w:rPr>
            </w:pPr>
            <w:r>
              <w:rPr>
                <w:rFonts w:hint="eastAsia"/>
                <w:color w:val="000000"/>
                <w:sz w:val="18"/>
                <w:szCs w:val="18"/>
              </w:rPr>
              <w:t>福田牌</w:t>
            </w:r>
            <w:r>
              <w:rPr>
                <w:rFonts w:hint="eastAsia"/>
                <w:color w:val="000000"/>
                <w:sz w:val="18"/>
                <w:szCs w:val="18"/>
              </w:rPr>
              <w:t>BJ3040D8JBA-AA</w:t>
            </w:r>
          </w:p>
        </w:tc>
        <w:tc>
          <w:tcPr>
            <w:tcW w:w="698" w:type="dxa"/>
            <w:tcBorders>
              <w:top w:val="single" w:sz="4" w:space="0" w:color="auto"/>
              <w:left w:val="nil"/>
              <w:bottom w:val="single" w:sz="4" w:space="0" w:color="auto"/>
              <w:right w:val="single" w:sz="4" w:space="0" w:color="auto"/>
            </w:tcBorders>
            <w:vAlign w:val="center"/>
          </w:tcPr>
          <w:p w:rsidR="00227E46" w:rsidRDefault="00BB31D4">
            <w:pPr>
              <w:widowControl/>
              <w:jc w:val="center"/>
              <w:rPr>
                <w:rFonts w:ascii="宋体" w:hAnsi="宋体" w:cs="宋体"/>
                <w:kern w:val="0"/>
                <w:sz w:val="18"/>
                <w:szCs w:val="18"/>
              </w:rPr>
            </w:pPr>
            <w:r>
              <w:rPr>
                <w:rFonts w:hint="eastAsia"/>
                <w:sz w:val="18"/>
                <w:szCs w:val="18"/>
              </w:rPr>
              <w:t>2500</w:t>
            </w:r>
          </w:p>
        </w:tc>
        <w:tc>
          <w:tcPr>
            <w:tcW w:w="1543" w:type="dxa"/>
            <w:tcBorders>
              <w:top w:val="single" w:sz="4" w:space="0" w:color="auto"/>
              <w:left w:val="nil"/>
              <w:bottom w:val="single" w:sz="4" w:space="0" w:color="auto"/>
              <w:right w:val="single" w:sz="4" w:space="0" w:color="auto"/>
            </w:tcBorders>
            <w:vAlign w:val="center"/>
          </w:tcPr>
          <w:p w:rsidR="00227E46" w:rsidRDefault="00BB31D4">
            <w:pPr>
              <w:widowControl/>
              <w:jc w:val="center"/>
              <w:rPr>
                <w:rFonts w:ascii="宋体" w:hAnsi="宋体" w:cs="宋体"/>
                <w:kern w:val="0"/>
                <w:sz w:val="18"/>
                <w:szCs w:val="18"/>
              </w:rPr>
            </w:pPr>
            <w:r>
              <w:rPr>
                <w:rFonts w:hint="eastAsia"/>
                <w:color w:val="000000"/>
                <w:sz w:val="18"/>
                <w:szCs w:val="18"/>
              </w:rPr>
              <w:t>2021</w:t>
            </w:r>
            <w:r>
              <w:rPr>
                <w:rFonts w:hint="eastAsia"/>
                <w:color w:val="000000"/>
                <w:sz w:val="18"/>
                <w:szCs w:val="18"/>
              </w:rPr>
              <w:t>年</w:t>
            </w:r>
            <w:r>
              <w:rPr>
                <w:rFonts w:hint="eastAsia"/>
                <w:color w:val="000000"/>
                <w:sz w:val="18"/>
                <w:szCs w:val="18"/>
              </w:rPr>
              <w:t>4</w:t>
            </w:r>
            <w:r>
              <w:rPr>
                <w:rFonts w:hint="eastAsia"/>
                <w:color w:val="000000"/>
                <w:sz w:val="18"/>
                <w:szCs w:val="18"/>
              </w:rPr>
              <w:t>月</w:t>
            </w:r>
            <w:r>
              <w:rPr>
                <w:rFonts w:hint="eastAsia"/>
                <w:color w:val="000000"/>
                <w:sz w:val="18"/>
                <w:szCs w:val="18"/>
              </w:rPr>
              <w:t>28</w:t>
            </w:r>
            <w:r>
              <w:rPr>
                <w:rFonts w:hint="eastAsia"/>
                <w:color w:val="000000"/>
                <w:sz w:val="18"/>
                <w:szCs w:val="18"/>
              </w:rPr>
              <w:t>日</w:t>
            </w:r>
          </w:p>
        </w:tc>
        <w:tc>
          <w:tcPr>
            <w:tcW w:w="698" w:type="dxa"/>
            <w:tcBorders>
              <w:top w:val="single" w:sz="4" w:space="0" w:color="auto"/>
              <w:left w:val="nil"/>
              <w:bottom w:val="single" w:sz="4" w:space="0" w:color="auto"/>
              <w:right w:val="single" w:sz="4" w:space="0" w:color="auto"/>
            </w:tcBorders>
            <w:vAlign w:val="center"/>
          </w:tcPr>
          <w:p w:rsidR="00227E46" w:rsidRDefault="00BB31D4">
            <w:pPr>
              <w:widowControl/>
              <w:jc w:val="center"/>
              <w:rPr>
                <w:color w:val="000000"/>
                <w:sz w:val="18"/>
                <w:szCs w:val="18"/>
              </w:rPr>
            </w:pPr>
            <w:r>
              <w:rPr>
                <w:rFonts w:hint="eastAsia"/>
                <w:color w:val="000000"/>
                <w:sz w:val="18"/>
                <w:szCs w:val="18"/>
              </w:rPr>
              <w:t>9.5</w:t>
            </w:r>
            <w:r>
              <w:rPr>
                <w:rFonts w:hint="eastAsia"/>
                <w:color w:val="000000"/>
                <w:sz w:val="18"/>
                <w:szCs w:val="18"/>
              </w:rPr>
              <w:t>万</w:t>
            </w:r>
          </w:p>
        </w:tc>
      </w:tr>
      <w:tr w:rsidR="00227E46">
        <w:trPr>
          <w:trHeight w:val="499"/>
        </w:trPr>
        <w:tc>
          <w:tcPr>
            <w:tcW w:w="537" w:type="dxa"/>
            <w:tcBorders>
              <w:top w:val="single" w:sz="4" w:space="0" w:color="auto"/>
              <w:left w:val="single" w:sz="4" w:space="0" w:color="auto"/>
              <w:bottom w:val="single" w:sz="4" w:space="0" w:color="auto"/>
              <w:right w:val="single" w:sz="4" w:space="0" w:color="auto"/>
            </w:tcBorders>
            <w:shd w:val="clear" w:color="auto" w:fill="auto"/>
            <w:vAlign w:val="center"/>
          </w:tcPr>
          <w:p w:rsidR="00227E46" w:rsidRDefault="00BB31D4">
            <w:pPr>
              <w:widowControl/>
              <w:jc w:val="center"/>
              <w:rPr>
                <w:sz w:val="18"/>
                <w:szCs w:val="18"/>
              </w:rPr>
            </w:pPr>
            <w:r>
              <w:rPr>
                <w:rFonts w:hint="eastAsia"/>
                <w:sz w:val="18"/>
                <w:szCs w:val="18"/>
              </w:rPr>
              <w:t>14</w:t>
            </w:r>
          </w:p>
        </w:tc>
        <w:tc>
          <w:tcPr>
            <w:tcW w:w="896" w:type="dxa"/>
            <w:tcBorders>
              <w:top w:val="single" w:sz="4" w:space="0" w:color="auto"/>
              <w:left w:val="nil"/>
              <w:bottom w:val="single" w:sz="4" w:space="0" w:color="auto"/>
              <w:right w:val="single" w:sz="4" w:space="0" w:color="auto"/>
            </w:tcBorders>
            <w:shd w:val="clear" w:color="auto" w:fill="auto"/>
            <w:vAlign w:val="center"/>
          </w:tcPr>
          <w:p w:rsidR="00227E46" w:rsidRDefault="00BB31D4">
            <w:pPr>
              <w:widowControl/>
              <w:jc w:val="center"/>
              <w:textAlignment w:val="center"/>
              <w:rPr>
                <w:color w:val="000000"/>
                <w:sz w:val="18"/>
                <w:szCs w:val="18"/>
              </w:rPr>
            </w:pPr>
            <w:r>
              <w:rPr>
                <w:rFonts w:ascii="宋体" w:hAnsi="宋体" w:cs="宋体" w:hint="eastAsia"/>
                <w:color w:val="000000"/>
                <w:kern w:val="0"/>
                <w:sz w:val="18"/>
                <w:szCs w:val="18"/>
              </w:rPr>
              <w:t>建筑垃圾运输</w:t>
            </w:r>
          </w:p>
        </w:tc>
        <w:tc>
          <w:tcPr>
            <w:tcW w:w="709" w:type="dxa"/>
            <w:tcBorders>
              <w:top w:val="single" w:sz="4" w:space="0" w:color="auto"/>
              <w:left w:val="nil"/>
              <w:bottom w:val="single" w:sz="4" w:space="0" w:color="auto"/>
              <w:right w:val="single" w:sz="4" w:space="0" w:color="auto"/>
            </w:tcBorders>
            <w:shd w:val="clear" w:color="000000" w:fill="FFFFFF"/>
            <w:vAlign w:val="center"/>
          </w:tcPr>
          <w:p w:rsidR="00227E46" w:rsidRDefault="00BB31D4">
            <w:pPr>
              <w:widowControl/>
              <w:jc w:val="center"/>
              <w:rPr>
                <w:sz w:val="20"/>
              </w:rPr>
            </w:pPr>
            <w:r>
              <w:rPr>
                <w:rFonts w:hint="eastAsia"/>
                <w:sz w:val="20"/>
              </w:rPr>
              <w:t>苏</w:t>
            </w:r>
            <w:r>
              <w:rPr>
                <w:rFonts w:hint="eastAsia"/>
                <w:sz w:val="20"/>
              </w:rPr>
              <w:t>B86ZC1</w:t>
            </w:r>
          </w:p>
        </w:tc>
        <w:tc>
          <w:tcPr>
            <w:tcW w:w="992" w:type="dxa"/>
            <w:tcBorders>
              <w:top w:val="single" w:sz="4" w:space="0" w:color="auto"/>
              <w:left w:val="nil"/>
              <w:bottom w:val="single" w:sz="4" w:space="0" w:color="auto"/>
              <w:right w:val="single" w:sz="4" w:space="0" w:color="auto"/>
            </w:tcBorders>
            <w:vAlign w:val="center"/>
          </w:tcPr>
          <w:p w:rsidR="00227E46" w:rsidRDefault="00BB31D4">
            <w:pPr>
              <w:widowControl/>
              <w:jc w:val="center"/>
              <w:textAlignment w:val="center"/>
              <w:rPr>
                <w:color w:val="000000"/>
                <w:sz w:val="20"/>
              </w:rPr>
            </w:pPr>
            <w:r>
              <w:rPr>
                <w:rFonts w:ascii="宋体" w:hAnsi="宋体" w:cs="宋体" w:hint="eastAsia"/>
                <w:color w:val="000000"/>
                <w:kern w:val="0"/>
                <w:sz w:val="20"/>
              </w:rPr>
              <w:t>轻型自卸货车</w:t>
            </w:r>
          </w:p>
        </w:tc>
        <w:tc>
          <w:tcPr>
            <w:tcW w:w="992" w:type="dxa"/>
            <w:tcBorders>
              <w:top w:val="single" w:sz="4" w:space="0" w:color="auto"/>
              <w:left w:val="nil"/>
              <w:bottom w:val="single" w:sz="4" w:space="0" w:color="auto"/>
              <w:right w:val="single" w:sz="4" w:space="0" w:color="auto"/>
            </w:tcBorders>
            <w:vAlign w:val="center"/>
          </w:tcPr>
          <w:p w:rsidR="00227E46" w:rsidRDefault="00BB31D4">
            <w:pPr>
              <w:widowControl/>
              <w:jc w:val="center"/>
              <w:rPr>
                <w:color w:val="000000"/>
                <w:sz w:val="20"/>
              </w:rPr>
            </w:pPr>
            <w:r>
              <w:rPr>
                <w:rFonts w:hint="eastAsia"/>
                <w:color w:val="000000"/>
                <w:sz w:val="20"/>
              </w:rPr>
              <w:t>Q220108485D</w:t>
            </w:r>
          </w:p>
        </w:tc>
        <w:tc>
          <w:tcPr>
            <w:tcW w:w="1354" w:type="dxa"/>
            <w:tcBorders>
              <w:top w:val="single" w:sz="4" w:space="0" w:color="auto"/>
              <w:left w:val="nil"/>
              <w:bottom w:val="single" w:sz="4" w:space="0" w:color="auto"/>
              <w:right w:val="single" w:sz="4" w:space="0" w:color="auto"/>
            </w:tcBorders>
            <w:vAlign w:val="center"/>
          </w:tcPr>
          <w:p w:rsidR="00227E46" w:rsidRDefault="00BB31D4">
            <w:pPr>
              <w:widowControl/>
              <w:jc w:val="center"/>
              <w:rPr>
                <w:color w:val="000000"/>
                <w:sz w:val="20"/>
              </w:rPr>
            </w:pPr>
            <w:r>
              <w:rPr>
                <w:rFonts w:hint="eastAsia"/>
                <w:color w:val="000000"/>
                <w:sz w:val="20"/>
              </w:rPr>
              <w:t>LVBV3ABB5NE203271</w:t>
            </w:r>
          </w:p>
        </w:tc>
        <w:tc>
          <w:tcPr>
            <w:tcW w:w="1342" w:type="dxa"/>
            <w:tcBorders>
              <w:top w:val="single" w:sz="4" w:space="0" w:color="auto"/>
              <w:left w:val="nil"/>
              <w:bottom w:val="single" w:sz="4" w:space="0" w:color="auto"/>
              <w:right w:val="single" w:sz="4" w:space="0" w:color="auto"/>
            </w:tcBorders>
            <w:vAlign w:val="center"/>
          </w:tcPr>
          <w:p w:rsidR="00227E46" w:rsidRDefault="00BB31D4">
            <w:pPr>
              <w:widowControl/>
              <w:jc w:val="center"/>
              <w:textAlignment w:val="center"/>
              <w:rPr>
                <w:color w:val="000000"/>
                <w:sz w:val="18"/>
                <w:szCs w:val="18"/>
              </w:rPr>
            </w:pPr>
            <w:r>
              <w:rPr>
                <w:rFonts w:hint="eastAsia"/>
                <w:color w:val="000000"/>
                <w:sz w:val="18"/>
                <w:szCs w:val="18"/>
              </w:rPr>
              <w:t>福田牌</w:t>
            </w:r>
            <w:r>
              <w:rPr>
                <w:rFonts w:hint="eastAsia"/>
                <w:color w:val="000000"/>
                <w:sz w:val="18"/>
                <w:szCs w:val="18"/>
              </w:rPr>
              <w:t>BJ3042D8ABA-01</w:t>
            </w:r>
          </w:p>
        </w:tc>
        <w:tc>
          <w:tcPr>
            <w:tcW w:w="698" w:type="dxa"/>
            <w:tcBorders>
              <w:top w:val="single" w:sz="4" w:space="0" w:color="auto"/>
              <w:left w:val="nil"/>
              <w:bottom w:val="single" w:sz="4" w:space="0" w:color="auto"/>
              <w:right w:val="single" w:sz="4" w:space="0" w:color="auto"/>
            </w:tcBorders>
            <w:vAlign w:val="center"/>
          </w:tcPr>
          <w:p w:rsidR="00227E46" w:rsidRDefault="00BB31D4">
            <w:pPr>
              <w:widowControl/>
              <w:jc w:val="center"/>
              <w:textAlignment w:val="center"/>
              <w:rPr>
                <w:sz w:val="18"/>
                <w:szCs w:val="18"/>
              </w:rPr>
            </w:pPr>
            <w:r>
              <w:rPr>
                <w:rFonts w:hint="eastAsia"/>
                <w:sz w:val="18"/>
                <w:szCs w:val="18"/>
              </w:rPr>
              <w:t>1495</w:t>
            </w:r>
          </w:p>
        </w:tc>
        <w:tc>
          <w:tcPr>
            <w:tcW w:w="1543" w:type="dxa"/>
            <w:tcBorders>
              <w:top w:val="single" w:sz="4" w:space="0" w:color="auto"/>
              <w:left w:val="nil"/>
              <w:bottom w:val="single" w:sz="4" w:space="0" w:color="auto"/>
              <w:right w:val="single" w:sz="4" w:space="0" w:color="auto"/>
            </w:tcBorders>
            <w:vAlign w:val="center"/>
          </w:tcPr>
          <w:p w:rsidR="00227E46" w:rsidRDefault="00BB31D4">
            <w:pPr>
              <w:widowControl/>
              <w:jc w:val="center"/>
              <w:textAlignment w:val="center"/>
              <w:rPr>
                <w:color w:val="000000"/>
                <w:sz w:val="18"/>
                <w:szCs w:val="18"/>
              </w:rPr>
            </w:pPr>
            <w:r>
              <w:rPr>
                <w:rFonts w:hint="eastAsia"/>
                <w:color w:val="000000"/>
                <w:sz w:val="18"/>
                <w:szCs w:val="18"/>
              </w:rPr>
              <w:t>2022</w:t>
            </w:r>
            <w:r>
              <w:rPr>
                <w:rFonts w:hint="eastAsia"/>
                <w:color w:val="000000"/>
                <w:sz w:val="18"/>
                <w:szCs w:val="18"/>
              </w:rPr>
              <w:t>年</w:t>
            </w:r>
            <w:r>
              <w:rPr>
                <w:rFonts w:hint="eastAsia"/>
                <w:color w:val="000000"/>
                <w:sz w:val="18"/>
                <w:szCs w:val="18"/>
              </w:rPr>
              <w:t>6</w:t>
            </w:r>
            <w:r>
              <w:rPr>
                <w:rFonts w:hint="eastAsia"/>
                <w:color w:val="000000"/>
                <w:sz w:val="18"/>
                <w:szCs w:val="18"/>
              </w:rPr>
              <w:t>月</w:t>
            </w:r>
            <w:r>
              <w:rPr>
                <w:rFonts w:hint="eastAsia"/>
                <w:color w:val="000000"/>
                <w:sz w:val="18"/>
                <w:szCs w:val="18"/>
              </w:rPr>
              <w:t>15</w:t>
            </w:r>
            <w:r>
              <w:rPr>
                <w:rFonts w:hint="eastAsia"/>
                <w:color w:val="000000"/>
                <w:sz w:val="18"/>
                <w:szCs w:val="18"/>
              </w:rPr>
              <w:t>日</w:t>
            </w:r>
          </w:p>
        </w:tc>
        <w:tc>
          <w:tcPr>
            <w:tcW w:w="698" w:type="dxa"/>
            <w:tcBorders>
              <w:top w:val="single" w:sz="4" w:space="0" w:color="auto"/>
              <w:left w:val="nil"/>
              <w:bottom w:val="single" w:sz="4" w:space="0" w:color="auto"/>
              <w:right w:val="single" w:sz="4" w:space="0" w:color="auto"/>
            </w:tcBorders>
            <w:vAlign w:val="center"/>
          </w:tcPr>
          <w:p w:rsidR="00227E46" w:rsidRDefault="00BB31D4">
            <w:pPr>
              <w:widowControl/>
              <w:jc w:val="center"/>
              <w:rPr>
                <w:color w:val="000000"/>
                <w:sz w:val="18"/>
                <w:szCs w:val="18"/>
              </w:rPr>
            </w:pPr>
            <w:r>
              <w:rPr>
                <w:rFonts w:hint="eastAsia"/>
                <w:color w:val="000000"/>
                <w:sz w:val="18"/>
                <w:szCs w:val="18"/>
              </w:rPr>
              <w:t>9.2</w:t>
            </w:r>
            <w:r>
              <w:rPr>
                <w:rFonts w:hint="eastAsia"/>
                <w:color w:val="000000"/>
                <w:sz w:val="18"/>
                <w:szCs w:val="18"/>
              </w:rPr>
              <w:t>万</w:t>
            </w:r>
          </w:p>
        </w:tc>
      </w:tr>
    </w:tbl>
    <w:p w:rsidR="00227E46" w:rsidRDefault="00BB31D4">
      <w:pPr>
        <w:spacing w:line="360" w:lineRule="auto"/>
        <w:ind w:firstLineChars="150" w:firstLine="360"/>
        <w:rPr>
          <w:rFonts w:ascii="宋体" w:hAnsi="宋体"/>
          <w:sz w:val="24"/>
          <w:szCs w:val="24"/>
        </w:rPr>
      </w:pPr>
      <w:r>
        <w:rPr>
          <w:rFonts w:ascii="宋体" w:hAnsi="宋体" w:hint="eastAsia"/>
          <w:sz w:val="24"/>
          <w:szCs w:val="24"/>
        </w:rPr>
        <w:t>2、投标人应按《开标</w:t>
      </w:r>
      <w:r>
        <w:rPr>
          <w:rFonts w:ascii="宋体" w:hAnsi="宋体"/>
          <w:sz w:val="24"/>
          <w:szCs w:val="24"/>
        </w:rPr>
        <w:t>一览表</w:t>
      </w:r>
      <w:r>
        <w:rPr>
          <w:rFonts w:ascii="宋体" w:hAnsi="宋体" w:hint="eastAsia"/>
          <w:sz w:val="24"/>
          <w:szCs w:val="24"/>
        </w:rPr>
        <w:t>》中所有采购内容填清价格，并加盖投保单位公章。针对</w:t>
      </w:r>
      <w:r>
        <w:rPr>
          <w:rFonts w:ascii="宋体" w:hAnsi="宋体"/>
          <w:sz w:val="24"/>
          <w:szCs w:val="24"/>
        </w:rPr>
        <w:t>未到期车辆</w:t>
      </w:r>
      <w:r>
        <w:rPr>
          <w:rFonts w:ascii="宋体" w:hAnsi="宋体" w:hint="eastAsia"/>
          <w:sz w:val="24"/>
          <w:szCs w:val="24"/>
        </w:rPr>
        <w:t>的商业险无赔</w:t>
      </w:r>
      <w:r>
        <w:rPr>
          <w:rFonts w:ascii="宋体" w:hAnsi="宋体"/>
          <w:sz w:val="24"/>
          <w:szCs w:val="24"/>
        </w:rPr>
        <w:t>系数</w:t>
      </w:r>
      <w:r>
        <w:rPr>
          <w:rFonts w:ascii="宋体" w:hAnsi="宋体" w:hint="eastAsia"/>
          <w:sz w:val="24"/>
          <w:szCs w:val="24"/>
        </w:rPr>
        <w:t>最低按0.6测算</w:t>
      </w:r>
      <w:r>
        <w:rPr>
          <w:rFonts w:ascii="宋体" w:hAnsi="宋体"/>
          <w:sz w:val="24"/>
          <w:szCs w:val="24"/>
        </w:rPr>
        <w:t>和违章</w:t>
      </w:r>
      <w:r>
        <w:rPr>
          <w:rFonts w:ascii="宋体" w:hAnsi="宋体" w:hint="eastAsia"/>
          <w:sz w:val="24"/>
          <w:szCs w:val="24"/>
        </w:rPr>
        <w:t>系数最低</w:t>
      </w:r>
      <w:r>
        <w:rPr>
          <w:rFonts w:ascii="宋体" w:hAnsi="宋体"/>
          <w:sz w:val="24"/>
          <w:szCs w:val="24"/>
        </w:rPr>
        <w:t>按</w:t>
      </w:r>
      <w:r>
        <w:rPr>
          <w:rFonts w:ascii="宋体" w:hAnsi="宋体" w:hint="eastAsia"/>
          <w:sz w:val="24"/>
          <w:szCs w:val="24"/>
        </w:rPr>
        <w:t>1.0测算</w:t>
      </w:r>
      <w:r>
        <w:rPr>
          <w:rFonts w:ascii="宋体" w:hAnsi="宋体"/>
          <w:sz w:val="24"/>
          <w:szCs w:val="24"/>
        </w:rPr>
        <w:t>，</w:t>
      </w:r>
      <w:r>
        <w:rPr>
          <w:rFonts w:ascii="宋体" w:hAnsi="宋体" w:hint="eastAsia"/>
          <w:sz w:val="24"/>
          <w:szCs w:val="24"/>
        </w:rPr>
        <w:t>未到期的交强险整单系数统一按0.8折测算，一项采购内容只允许填一个报价，采购人及采购代理机构不接受任何有选择性的采购报价，投标文件报价中的单位和总价全部采用人民币表示。</w:t>
      </w:r>
    </w:p>
    <w:p w:rsidR="00227E46" w:rsidRDefault="00BB31D4">
      <w:pPr>
        <w:spacing w:line="360" w:lineRule="auto"/>
        <w:ind w:firstLineChars="150" w:firstLine="360"/>
        <w:rPr>
          <w:rFonts w:ascii="宋体" w:hAnsi="宋体"/>
          <w:sz w:val="24"/>
          <w:szCs w:val="24"/>
        </w:rPr>
      </w:pPr>
      <w:r>
        <w:rPr>
          <w:rFonts w:ascii="宋体" w:hAnsi="宋体" w:hint="eastAsia"/>
          <w:sz w:val="24"/>
          <w:szCs w:val="24"/>
        </w:rPr>
        <w:t>3、在本次采购活动中，投标人中标后，该标段内其余车辆在需要保险一个周期内都由该中标投标人承保（一个周期为365天）。保险费用按表中车辆同等扣率计算。</w:t>
      </w:r>
    </w:p>
    <w:p w:rsidR="00227E46" w:rsidRDefault="00BB31D4">
      <w:pPr>
        <w:spacing w:line="360" w:lineRule="auto"/>
        <w:ind w:firstLineChars="200" w:firstLine="480"/>
        <w:rPr>
          <w:rFonts w:ascii="宋体" w:hAnsi="宋体"/>
          <w:sz w:val="24"/>
          <w:szCs w:val="24"/>
        </w:rPr>
      </w:pPr>
      <w:r>
        <w:rPr>
          <w:rFonts w:ascii="宋体" w:hAnsi="宋体" w:hint="eastAsia"/>
          <w:sz w:val="24"/>
          <w:szCs w:val="24"/>
        </w:rPr>
        <w:t>四、其他要求：</w:t>
      </w:r>
    </w:p>
    <w:p w:rsidR="00227E46" w:rsidRDefault="00BB31D4">
      <w:pPr>
        <w:spacing w:line="360" w:lineRule="auto"/>
        <w:ind w:firstLineChars="200" w:firstLine="480"/>
        <w:rPr>
          <w:rFonts w:ascii="宋体" w:hAnsi="宋体"/>
          <w:sz w:val="24"/>
          <w:szCs w:val="24"/>
        </w:rPr>
      </w:pPr>
      <w:r>
        <w:rPr>
          <w:rFonts w:ascii="宋体" w:hAnsi="宋体" w:hint="eastAsia"/>
          <w:sz w:val="24"/>
          <w:szCs w:val="24"/>
        </w:rPr>
        <w:t>1、因本公司车辆工作需要常年配备随车辅助人员，如果本单位车辆与随车人员发生事故后应等同一般车辆事故处理，不能在特约条款的约定下不予理赔。</w:t>
      </w:r>
    </w:p>
    <w:p w:rsidR="00227E46" w:rsidRDefault="00BB31D4">
      <w:pPr>
        <w:spacing w:line="360" w:lineRule="auto"/>
        <w:ind w:firstLineChars="200" w:firstLine="480"/>
        <w:rPr>
          <w:rFonts w:ascii="宋体" w:hAnsi="宋体"/>
          <w:sz w:val="24"/>
          <w:szCs w:val="24"/>
        </w:rPr>
      </w:pPr>
      <w:r>
        <w:rPr>
          <w:rFonts w:ascii="宋体" w:hAnsi="宋体" w:hint="eastAsia"/>
          <w:sz w:val="24"/>
          <w:szCs w:val="24"/>
        </w:rPr>
        <w:t>2、车辆保险费以实际车辆行驶证登记信息核定为准。</w:t>
      </w:r>
    </w:p>
    <w:p w:rsidR="00227E46" w:rsidRDefault="00BB31D4">
      <w:pPr>
        <w:spacing w:line="360" w:lineRule="auto"/>
        <w:ind w:firstLineChars="200" w:firstLine="480"/>
        <w:rPr>
          <w:rFonts w:ascii="宋体" w:hAnsi="宋体"/>
          <w:sz w:val="24"/>
          <w:szCs w:val="24"/>
        </w:rPr>
      </w:pPr>
      <w:r>
        <w:rPr>
          <w:rFonts w:ascii="宋体" w:hAnsi="宋体" w:hint="eastAsia"/>
          <w:sz w:val="24"/>
          <w:szCs w:val="24"/>
        </w:rPr>
        <w:t>3、需提供理赔服务承诺函。</w:t>
      </w:r>
    </w:p>
    <w:p w:rsidR="00227E46" w:rsidRDefault="00BB31D4">
      <w:pPr>
        <w:spacing w:line="360" w:lineRule="auto"/>
        <w:ind w:leftChars="200" w:left="420"/>
        <w:rPr>
          <w:rFonts w:ascii="宋体" w:hAnsi="宋体"/>
          <w:sz w:val="24"/>
          <w:szCs w:val="24"/>
        </w:rPr>
      </w:pPr>
      <w:r>
        <w:rPr>
          <w:rFonts w:ascii="宋体" w:hAnsi="宋体" w:hint="eastAsia"/>
          <w:sz w:val="24"/>
          <w:szCs w:val="24"/>
        </w:rPr>
        <w:t>五、有关说明</w:t>
      </w:r>
    </w:p>
    <w:p w:rsidR="00227E46" w:rsidRDefault="00BB31D4">
      <w:pPr>
        <w:spacing w:line="360" w:lineRule="auto"/>
        <w:ind w:firstLineChars="200" w:firstLine="480"/>
        <w:rPr>
          <w:rFonts w:ascii="宋体" w:hAnsi="宋体"/>
          <w:bCs/>
          <w:sz w:val="24"/>
        </w:rPr>
      </w:pPr>
      <w:r>
        <w:rPr>
          <w:rFonts w:ascii="宋体" w:hAnsi="宋体" w:hint="eastAsia"/>
          <w:sz w:val="24"/>
          <w:szCs w:val="24"/>
        </w:rPr>
        <w:t>1、本</w:t>
      </w:r>
      <w:r>
        <w:rPr>
          <w:rFonts w:ascii="宋体" w:hAnsi="宋体" w:hint="eastAsia"/>
          <w:bCs/>
          <w:sz w:val="24"/>
        </w:rPr>
        <w:t>采购</w:t>
      </w:r>
      <w:r>
        <w:rPr>
          <w:rFonts w:ascii="宋体" w:hAnsi="宋体" w:hint="eastAsia"/>
          <w:sz w:val="24"/>
          <w:szCs w:val="24"/>
        </w:rPr>
        <w:t>文件中有关技术与商务条款的相关要求为基准要求，如投标人不能完全符合此基准要求，可高于此基准要求进行响应，采购人将不接受低于该基准要求（负偏离）的响应</w:t>
      </w:r>
      <w:r>
        <w:rPr>
          <w:rFonts w:ascii="宋体" w:hAnsi="宋体" w:hint="eastAsia"/>
          <w:sz w:val="24"/>
          <w:szCs w:val="24"/>
        </w:rPr>
        <w:lastRenderedPageBreak/>
        <w:t>报价，投标人需对此基</w:t>
      </w:r>
      <w:r>
        <w:rPr>
          <w:rFonts w:ascii="宋体" w:hAnsi="宋体" w:hint="eastAsia"/>
          <w:bCs/>
          <w:sz w:val="24"/>
        </w:rPr>
        <w:t>准要求作实质性响应。</w:t>
      </w:r>
    </w:p>
    <w:p w:rsidR="00227E46" w:rsidRDefault="00BB31D4">
      <w:pPr>
        <w:spacing w:line="360" w:lineRule="auto"/>
        <w:ind w:firstLineChars="200" w:firstLine="480"/>
        <w:rPr>
          <w:rFonts w:ascii="宋体" w:hAnsi="宋体"/>
          <w:bCs/>
          <w:sz w:val="24"/>
        </w:rPr>
      </w:pPr>
      <w:r>
        <w:rPr>
          <w:rFonts w:ascii="宋体" w:hAnsi="宋体" w:hint="eastAsia"/>
          <w:bCs/>
          <w:sz w:val="24"/>
        </w:rPr>
        <w:t>2、本次服务期内保险未到期车辆的报价为采购当月的保费预测费用，在中标后到车险到期期间发生的保费上涨，需提供保险平台保费计算依据的截屏及使用单位认可文件。</w:t>
      </w:r>
    </w:p>
    <w:p w:rsidR="00227E46" w:rsidRDefault="00BB31D4">
      <w:pPr>
        <w:spacing w:line="360" w:lineRule="auto"/>
        <w:ind w:firstLineChars="200" w:firstLine="480"/>
        <w:rPr>
          <w:rFonts w:ascii="宋体" w:hAnsi="宋体"/>
          <w:bCs/>
          <w:sz w:val="24"/>
        </w:rPr>
      </w:pPr>
      <w:r>
        <w:rPr>
          <w:rFonts w:ascii="宋体" w:hAnsi="宋体"/>
          <w:bCs/>
          <w:sz w:val="24"/>
          <w:szCs w:val="24"/>
        </w:rPr>
        <w:t>3</w:t>
      </w:r>
      <w:r>
        <w:rPr>
          <w:rFonts w:ascii="宋体" w:hAnsi="宋体" w:hint="eastAsia"/>
          <w:bCs/>
          <w:sz w:val="24"/>
          <w:szCs w:val="24"/>
        </w:rPr>
        <w:t>、</w:t>
      </w:r>
      <w:r>
        <w:rPr>
          <w:rFonts w:ascii="宋体" w:hAnsi="宋体" w:hint="eastAsia"/>
          <w:b/>
          <w:sz w:val="24"/>
          <w:szCs w:val="24"/>
        </w:rPr>
        <w:t>服务期限：</w:t>
      </w:r>
      <w:r>
        <w:rPr>
          <w:rFonts w:ascii="宋体" w:hAnsi="宋体" w:hint="eastAsia"/>
          <w:bCs/>
          <w:sz w:val="24"/>
          <w:szCs w:val="24"/>
          <w:highlight w:val="yellow"/>
        </w:rPr>
        <w:t>2024年12月18日~2025年12月17日，以每辆车的保单生效日为准</w:t>
      </w:r>
      <w:r>
        <w:rPr>
          <w:rFonts w:ascii="宋体" w:hAnsi="宋体" w:hint="eastAsia"/>
          <w:bCs/>
          <w:sz w:val="24"/>
          <w:szCs w:val="24"/>
          <w:lang w:val="zh-CN"/>
        </w:rPr>
        <w:t>。</w:t>
      </w:r>
    </w:p>
    <w:p w:rsidR="00227E46" w:rsidRDefault="00BB31D4">
      <w:pPr>
        <w:spacing w:line="276" w:lineRule="auto"/>
        <w:ind w:firstLineChars="200" w:firstLine="480"/>
        <w:jc w:val="left"/>
        <w:rPr>
          <w:rFonts w:ascii="宋体" w:hAnsi="宋体"/>
          <w:sz w:val="24"/>
          <w:szCs w:val="24"/>
        </w:rPr>
      </w:pPr>
      <w:r>
        <w:rPr>
          <w:rFonts w:ascii="宋体" w:hAnsi="宋体"/>
          <w:bCs/>
          <w:sz w:val="24"/>
        </w:rPr>
        <w:t>4</w:t>
      </w:r>
      <w:r>
        <w:rPr>
          <w:rFonts w:ascii="宋体" w:hAnsi="宋体" w:hint="eastAsia"/>
          <w:bCs/>
          <w:sz w:val="24"/>
        </w:rPr>
        <w:t>、</w:t>
      </w:r>
      <w:r>
        <w:rPr>
          <w:rFonts w:ascii="宋体" w:hAnsi="宋体" w:hint="eastAsia"/>
          <w:b/>
          <w:sz w:val="24"/>
        </w:rPr>
        <w:t>服务地点</w:t>
      </w:r>
      <w:r>
        <w:rPr>
          <w:rFonts w:ascii="宋体" w:hAnsi="宋体" w:hint="eastAsia"/>
          <w:bCs/>
          <w:sz w:val="24"/>
        </w:rPr>
        <w:t>：</w:t>
      </w:r>
      <w:r>
        <w:rPr>
          <w:rFonts w:ascii="宋体" w:hAnsi="宋体"/>
          <w:sz w:val="24"/>
          <w:szCs w:val="24"/>
        </w:rPr>
        <w:t>宜兴市公用建环资源循环利用有限公司</w:t>
      </w:r>
      <w:r>
        <w:rPr>
          <w:rFonts w:ascii="宋体" w:hAnsi="宋体" w:hint="eastAsia"/>
          <w:sz w:val="24"/>
          <w:szCs w:val="24"/>
        </w:rPr>
        <w:t>。</w:t>
      </w:r>
    </w:p>
    <w:p w:rsidR="00227E46" w:rsidRDefault="00BB31D4">
      <w:pPr>
        <w:spacing w:line="360" w:lineRule="auto"/>
        <w:ind w:firstLineChars="200" w:firstLine="480"/>
        <w:rPr>
          <w:rFonts w:ascii="宋体" w:hAnsi="宋体"/>
          <w:bCs/>
          <w:sz w:val="24"/>
        </w:rPr>
      </w:pPr>
      <w:r>
        <w:rPr>
          <w:rFonts w:ascii="宋体" w:hAnsi="宋体"/>
          <w:bCs/>
          <w:sz w:val="24"/>
        </w:rPr>
        <w:t>5</w:t>
      </w:r>
      <w:r>
        <w:rPr>
          <w:rFonts w:ascii="宋体" w:hAnsi="宋体" w:hint="eastAsia"/>
          <w:bCs/>
          <w:sz w:val="24"/>
        </w:rPr>
        <w:t>、</w:t>
      </w:r>
      <w:r>
        <w:rPr>
          <w:rFonts w:ascii="宋体" w:hAnsi="宋体" w:hint="eastAsia"/>
          <w:b/>
          <w:sz w:val="24"/>
        </w:rPr>
        <w:t>验收标准</w:t>
      </w:r>
      <w:r>
        <w:rPr>
          <w:rFonts w:ascii="宋体" w:hAnsi="宋体" w:hint="eastAsia"/>
          <w:bCs/>
          <w:sz w:val="24"/>
        </w:rPr>
        <w:t>：采购人根据国家有关规定、招标文件、投标文件以及合同约定的内容于服务期结束后10个工作日内组织验收。</w:t>
      </w:r>
    </w:p>
    <w:p w:rsidR="00227E46" w:rsidRDefault="00BB31D4">
      <w:pPr>
        <w:spacing w:line="276" w:lineRule="auto"/>
        <w:ind w:firstLineChars="200" w:firstLine="480"/>
        <w:jc w:val="left"/>
        <w:rPr>
          <w:rFonts w:ascii="宋体" w:hAnsi="宋体"/>
          <w:sz w:val="24"/>
          <w:szCs w:val="24"/>
        </w:rPr>
      </w:pPr>
      <w:r>
        <w:rPr>
          <w:rFonts w:ascii="宋体" w:hAnsi="宋体" w:hint="eastAsia"/>
          <w:bCs/>
          <w:sz w:val="24"/>
        </w:rPr>
        <w:t>6、</w:t>
      </w:r>
      <w:r>
        <w:rPr>
          <w:rFonts w:ascii="宋体" w:hAnsi="宋体" w:hint="eastAsia"/>
          <w:b/>
          <w:sz w:val="24"/>
        </w:rPr>
        <w:t>付款步骤</w:t>
      </w:r>
      <w:r>
        <w:rPr>
          <w:rFonts w:ascii="宋体" w:hAnsi="宋体" w:hint="eastAsia"/>
          <w:bCs/>
          <w:sz w:val="24"/>
        </w:rPr>
        <w:t>：中标单位按批次提供近期车险到期车辆的保险交费通知单（涉及保费调整的提供相关依据），经核对无误后一次性付清，投标人在规定时间内提供相应符合要求的保单和发票。（投标人出单时效不得影响采购人利益）</w:t>
      </w:r>
    </w:p>
    <w:p w:rsidR="00227E46" w:rsidRDefault="00227E46">
      <w:pPr>
        <w:spacing w:line="276" w:lineRule="auto"/>
        <w:ind w:firstLineChars="200" w:firstLine="480"/>
        <w:jc w:val="left"/>
        <w:rPr>
          <w:rFonts w:ascii="宋体" w:hAnsi="宋体" w:cs="宋体"/>
          <w:sz w:val="24"/>
          <w:szCs w:val="24"/>
        </w:rPr>
      </w:pPr>
    </w:p>
    <w:p w:rsidR="00227E46" w:rsidRDefault="00227E46">
      <w:pPr>
        <w:spacing w:line="276" w:lineRule="auto"/>
        <w:ind w:firstLineChars="200" w:firstLine="480"/>
        <w:jc w:val="left"/>
        <w:rPr>
          <w:rFonts w:ascii="宋体" w:hAnsi="宋体" w:cs="宋体"/>
          <w:sz w:val="24"/>
          <w:szCs w:val="24"/>
        </w:rPr>
      </w:pPr>
    </w:p>
    <w:p w:rsidR="00227E46" w:rsidRDefault="00227E46">
      <w:pPr>
        <w:spacing w:line="276" w:lineRule="auto"/>
        <w:ind w:firstLineChars="200" w:firstLine="480"/>
        <w:jc w:val="left"/>
        <w:rPr>
          <w:rFonts w:ascii="宋体" w:hAnsi="宋体" w:cs="宋体"/>
          <w:sz w:val="24"/>
          <w:szCs w:val="24"/>
        </w:rPr>
      </w:pPr>
    </w:p>
    <w:p w:rsidR="00227E46" w:rsidRDefault="00227E46">
      <w:pPr>
        <w:spacing w:line="276" w:lineRule="auto"/>
        <w:ind w:firstLineChars="200" w:firstLine="480"/>
        <w:jc w:val="left"/>
        <w:rPr>
          <w:rFonts w:ascii="宋体" w:hAnsi="宋体" w:cs="宋体"/>
          <w:sz w:val="24"/>
          <w:szCs w:val="24"/>
        </w:rPr>
      </w:pPr>
    </w:p>
    <w:p w:rsidR="00227E46" w:rsidRDefault="00227E46">
      <w:pPr>
        <w:spacing w:line="276" w:lineRule="auto"/>
        <w:ind w:firstLineChars="200" w:firstLine="480"/>
        <w:jc w:val="left"/>
        <w:rPr>
          <w:rFonts w:ascii="宋体" w:hAnsi="宋体" w:cs="宋体"/>
          <w:sz w:val="24"/>
          <w:szCs w:val="24"/>
        </w:rPr>
      </w:pPr>
    </w:p>
    <w:p w:rsidR="00227E46" w:rsidRDefault="00227E46">
      <w:pPr>
        <w:spacing w:line="276" w:lineRule="auto"/>
        <w:ind w:firstLineChars="200" w:firstLine="480"/>
        <w:jc w:val="left"/>
        <w:rPr>
          <w:rFonts w:ascii="宋体" w:hAnsi="宋体" w:cs="宋体"/>
          <w:sz w:val="24"/>
          <w:szCs w:val="24"/>
        </w:rPr>
      </w:pPr>
    </w:p>
    <w:p w:rsidR="00227E46" w:rsidRDefault="00227E46">
      <w:pPr>
        <w:spacing w:line="276" w:lineRule="auto"/>
        <w:ind w:firstLineChars="200" w:firstLine="480"/>
        <w:jc w:val="left"/>
        <w:rPr>
          <w:rFonts w:ascii="宋体" w:hAnsi="宋体" w:cs="宋体"/>
          <w:sz w:val="24"/>
          <w:szCs w:val="24"/>
        </w:rPr>
      </w:pPr>
    </w:p>
    <w:p w:rsidR="00227E46" w:rsidRDefault="00227E46">
      <w:pPr>
        <w:spacing w:line="276" w:lineRule="auto"/>
        <w:ind w:firstLineChars="200" w:firstLine="480"/>
        <w:jc w:val="left"/>
        <w:rPr>
          <w:rFonts w:ascii="宋体" w:hAnsi="宋体" w:cs="宋体"/>
          <w:sz w:val="24"/>
          <w:szCs w:val="24"/>
        </w:rPr>
      </w:pPr>
    </w:p>
    <w:p w:rsidR="00227E46" w:rsidRDefault="00227E46">
      <w:pPr>
        <w:spacing w:line="276" w:lineRule="auto"/>
        <w:ind w:firstLineChars="200" w:firstLine="480"/>
        <w:jc w:val="left"/>
        <w:rPr>
          <w:rFonts w:ascii="宋体" w:hAnsi="宋体" w:cs="宋体"/>
          <w:sz w:val="24"/>
          <w:szCs w:val="24"/>
        </w:rPr>
      </w:pPr>
    </w:p>
    <w:p w:rsidR="00227E46" w:rsidRDefault="00227E46">
      <w:pPr>
        <w:spacing w:line="276" w:lineRule="auto"/>
        <w:ind w:firstLineChars="200" w:firstLine="480"/>
        <w:jc w:val="left"/>
        <w:rPr>
          <w:rFonts w:ascii="宋体" w:hAnsi="宋体" w:cs="宋体"/>
          <w:sz w:val="24"/>
          <w:szCs w:val="24"/>
        </w:rPr>
      </w:pPr>
    </w:p>
    <w:p w:rsidR="00227E46" w:rsidRDefault="00227E46">
      <w:pPr>
        <w:spacing w:line="276" w:lineRule="auto"/>
        <w:ind w:firstLineChars="200" w:firstLine="480"/>
        <w:jc w:val="left"/>
        <w:rPr>
          <w:rFonts w:ascii="宋体" w:hAnsi="宋体" w:cs="宋体"/>
          <w:sz w:val="24"/>
          <w:szCs w:val="24"/>
        </w:rPr>
      </w:pPr>
    </w:p>
    <w:p w:rsidR="00227E46" w:rsidRDefault="00227E46">
      <w:pPr>
        <w:spacing w:line="276" w:lineRule="auto"/>
        <w:ind w:firstLineChars="200" w:firstLine="480"/>
        <w:jc w:val="left"/>
        <w:rPr>
          <w:rFonts w:ascii="宋体" w:hAnsi="宋体" w:cs="宋体"/>
          <w:sz w:val="24"/>
          <w:szCs w:val="24"/>
        </w:rPr>
      </w:pPr>
    </w:p>
    <w:p w:rsidR="00227E46" w:rsidRDefault="00227E46">
      <w:pPr>
        <w:spacing w:line="276" w:lineRule="auto"/>
        <w:ind w:firstLineChars="200" w:firstLine="480"/>
        <w:jc w:val="left"/>
        <w:rPr>
          <w:rFonts w:ascii="宋体" w:hAnsi="宋体" w:cs="宋体"/>
          <w:sz w:val="24"/>
          <w:szCs w:val="24"/>
        </w:rPr>
      </w:pPr>
    </w:p>
    <w:p w:rsidR="00227E46" w:rsidRDefault="00227E46">
      <w:pPr>
        <w:spacing w:line="276" w:lineRule="auto"/>
        <w:ind w:firstLineChars="200" w:firstLine="480"/>
        <w:jc w:val="left"/>
        <w:rPr>
          <w:rFonts w:ascii="宋体" w:hAnsi="宋体" w:cs="宋体"/>
          <w:sz w:val="24"/>
          <w:szCs w:val="24"/>
        </w:rPr>
      </w:pPr>
    </w:p>
    <w:p w:rsidR="00227E46" w:rsidRDefault="00227E46">
      <w:pPr>
        <w:spacing w:line="276" w:lineRule="auto"/>
        <w:ind w:firstLineChars="200" w:firstLine="480"/>
        <w:jc w:val="left"/>
        <w:rPr>
          <w:rFonts w:ascii="宋体" w:hAnsi="宋体" w:cs="宋体"/>
          <w:sz w:val="24"/>
          <w:szCs w:val="24"/>
        </w:rPr>
      </w:pPr>
    </w:p>
    <w:p w:rsidR="00227E46" w:rsidRDefault="00227E46">
      <w:pPr>
        <w:spacing w:line="276" w:lineRule="auto"/>
        <w:ind w:firstLineChars="200" w:firstLine="480"/>
        <w:jc w:val="left"/>
        <w:rPr>
          <w:rFonts w:ascii="宋体" w:hAnsi="宋体" w:cs="宋体"/>
          <w:sz w:val="24"/>
          <w:szCs w:val="24"/>
        </w:rPr>
      </w:pPr>
    </w:p>
    <w:p w:rsidR="00227E46" w:rsidRDefault="00227E46">
      <w:pPr>
        <w:spacing w:line="276" w:lineRule="auto"/>
        <w:ind w:firstLineChars="200" w:firstLine="480"/>
        <w:jc w:val="left"/>
        <w:rPr>
          <w:rFonts w:ascii="宋体" w:hAnsi="宋体" w:cs="宋体"/>
          <w:sz w:val="24"/>
          <w:szCs w:val="24"/>
        </w:rPr>
      </w:pPr>
    </w:p>
    <w:p w:rsidR="00227E46" w:rsidRDefault="00227E46">
      <w:pPr>
        <w:spacing w:line="276" w:lineRule="auto"/>
        <w:ind w:firstLineChars="200" w:firstLine="480"/>
        <w:jc w:val="left"/>
        <w:rPr>
          <w:rFonts w:ascii="宋体" w:hAnsi="宋体" w:cs="宋体"/>
          <w:sz w:val="24"/>
          <w:szCs w:val="24"/>
        </w:rPr>
      </w:pPr>
    </w:p>
    <w:p w:rsidR="00227E46" w:rsidRDefault="00227E46">
      <w:pPr>
        <w:spacing w:line="276" w:lineRule="auto"/>
        <w:ind w:firstLineChars="200" w:firstLine="480"/>
        <w:jc w:val="left"/>
        <w:rPr>
          <w:rFonts w:ascii="宋体" w:hAnsi="宋体" w:cs="宋体"/>
          <w:sz w:val="24"/>
          <w:szCs w:val="24"/>
        </w:rPr>
      </w:pPr>
    </w:p>
    <w:p w:rsidR="00227E46" w:rsidRDefault="00227E46">
      <w:pPr>
        <w:spacing w:line="276" w:lineRule="auto"/>
        <w:ind w:firstLineChars="200" w:firstLine="480"/>
        <w:jc w:val="left"/>
        <w:rPr>
          <w:rFonts w:ascii="宋体" w:hAnsi="宋体" w:cs="宋体"/>
          <w:sz w:val="24"/>
          <w:szCs w:val="24"/>
        </w:rPr>
      </w:pPr>
    </w:p>
    <w:p w:rsidR="00227E46" w:rsidRDefault="00227E46">
      <w:pPr>
        <w:spacing w:line="276" w:lineRule="auto"/>
        <w:ind w:firstLineChars="200" w:firstLine="480"/>
        <w:jc w:val="left"/>
        <w:rPr>
          <w:rFonts w:ascii="宋体" w:hAnsi="宋体" w:cs="宋体"/>
          <w:sz w:val="24"/>
          <w:szCs w:val="24"/>
        </w:rPr>
      </w:pPr>
    </w:p>
    <w:p w:rsidR="00227E46" w:rsidRDefault="00227E46">
      <w:pPr>
        <w:spacing w:line="276" w:lineRule="auto"/>
        <w:ind w:firstLineChars="200" w:firstLine="480"/>
        <w:jc w:val="left"/>
        <w:rPr>
          <w:rFonts w:ascii="宋体" w:hAnsi="宋体" w:cs="宋体"/>
          <w:sz w:val="24"/>
          <w:szCs w:val="24"/>
        </w:rPr>
      </w:pPr>
    </w:p>
    <w:p w:rsidR="00227E46" w:rsidRDefault="00227E46">
      <w:pPr>
        <w:spacing w:line="276" w:lineRule="auto"/>
        <w:ind w:firstLineChars="200" w:firstLine="480"/>
        <w:jc w:val="left"/>
        <w:rPr>
          <w:rFonts w:ascii="宋体" w:hAnsi="宋体" w:cs="宋体"/>
          <w:sz w:val="24"/>
          <w:szCs w:val="24"/>
        </w:rPr>
      </w:pPr>
    </w:p>
    <w:p w:rsidR="00227E46" w:rsidRDefault="00227E46">
      <w:pPr>
        <w:spacing w:line="276" w:lineRule="auto"/>
        <w:ind w:firstLineChars="200" w:firstLine="480"/>
        <w:jc w:val="left"/>
        <w:rPr>
          <w:rFonts w:ascii="宋体" w:hAnsi="宋体" w:cs="宋体"/>
          <w:sz w:val="24"/>
          <w:szCs w:val="24"/>
        </w:rPr>
      </w:pPr>
    </w:p>
    <w:p w:rsidR="00227E46" w:rsidRDefault="00227E46">
      <w:pPr>
        <w:spacing w:line="276" w:lineRule="auto"/>
        <w:ind w:firstLineChars="200" w:firstLine="480"/>
        <w:jc w:val="left"/>
        <w:rPr>
          <w:rFonts w:ascii="宋体" w:hAnsi="宋体" w:cs="宋体"/>
          <w:sz w:val="24"/>
          <w:szCs w:val="24"/>
        </w:rPr>
      </w:pPr>
    </w:p>
    <w:p w:rsidR="00227E46" w:rsidRDefault="00227E46">
      <w:pPr>
        <w:spacing w:line="276" w:lineRule="auto"/>
        <w:ind w:firstLineChars="200" w:firstLine="480"/>
        <w:jc w:val="left"/>
        <w:rPr>
          <w:rFonts w:ascii="宋体" w:hAnsi="宋体" w:cs="宋体"/>
          <w:sz w:val="24"/>
          <w:szCs w:val="24"/>
        </w:rPr>
      </w:pPr>
    </w:p>
    <w:p w:rsidR="00227E46" w:rsidRDefault="00227E46">
      <w:pPr>
        <w:spacing w:line="276" w:lineRule="auto"/>
        <w:ind w:firstLineChars="200" w:firstLine="480"/>
        <w:jc w:val="left"/>
        <w:rPr>
          <w:rFonts w:ascii="宋体" w:hAnsi="宋体" w:cs="宋体"/>
          <w:sz w:val="24"/>
          <w:szCs w:val="24"/>
        </w:rPr>
      </w:pPr>
    </w:p>
    <w:p w:rsidR="00227E46" w:rsidRDefault="00227E46">
      <w:pPr>
        <w:spacing w:line="276" w:lineRule="auto"/>
        <w:ind w:firstLineChars="200" w:firstLine="480"/>
        <w:jc w:val="left"/>
        <w:rPr>
          <w:rFonts w:ascii="宋体" w:hAnsi="宋体" w:cs="宋体"/>
          <w:sz w:val="24"/>
          <w:szCs w:val="24"/>
        </w:rPr>
      </w:pPr>
    </w:p>
    <w:p w:rsidR="00227E46" w:rsidRDefault="00227E46">
      <w:pPr>
        <w:spacing w:line="276" w:lineRule="auto"/>
        <w:ind w:firstLineChars="200" w:firstLine="480"/>
        <w:jc w:val="left"/>
        <w:rPr>
          <w:rFonts w:ascii="宋体" w:hAnsi="宋体" w:cs="宋体"/>
          <w:sz w:val="24"/>
          <w:szCs w:val="24"/>
        </w:rPr>
      </w:pPr>
    </w:p>
    <w:p w:rsidR="00227E46" w:rsidRDefault="00227E46">
      <w:pPr>
        <w:spacing w:line="276" w:lineRule="auto"/>
        <w:jc w:val="left"/>
        <w:rPr>
          <w:rFonts w:ascii="宋体" w:hAnsi="宋体" w:cs="宋体"/>
          <w:sz w:val="24"/>
          <w:szCs w:val="24"/>
        </w:rPr>
      </w:pPr>
    </w:p>
    <w:bookmarkEnd w:id="67"/>
    <w:bookmarkEnd w:id="68"/>
    <w:bookmarkEnd w:id="69"/>
    <w:bookmarkEnd w:id="70"/>
    <w:bookmarkEnd w:id="71"/>
    <w:bookmarkEnd w:id="72"/>
    <w:bookmarkEnd w:id="73"/>
    <w:p w:rsidR="00227E46" w:rsidRDefault="00BB31D4">
      <w:pPr>
        <w:spacing w:line="360" w:lineRule="auto"/>
        <w:jc w:val="center"/>
        <w:rPr>
          <w:rFonts w:ascii="黑体" w:eastAsia="黑体" w:hAnsi="黑体"/>
          <w:sz w:val="32"/>
          <w:szCs w:val="32"/>
        </w:rPr>
      </w:pPr>
      <w:r>
        <w:rPr>
          <w:rFonts w:ascii="黑体" w:eastAsia="黑体" w:hAnsi="黑体" w:hint="eastAsia"/>
          <w:sz w:val="32"/>
          <w:szCs w:val="32"/>
        </w:rPr>
        <w:t>四  车辆保险合同</w:t>
      </w:r>
    </w:p>
    <w:p w:rsidR="00227E46" w:rsidRDefault="00227E46">
      <w:pPr>
        <w:spacing w:line="360" w:lineRule="auto"/>
        <w:ind w:firstLineChars="200" w:firstLine="560"/>
        <w:jc w:val="center"/>
        <w:rPr>
          <w:rFonts w:ascii="黑体" w:eastAsia="黑体" w:hAnsi="黑体"/>
          <w:sz w:val="28"/>
        </w:rPr>
      </w:pPr>
    </w:p>
    <w:p w:rsidR="00227E46" w:rsidRDefault="00BB31D4">
      <w:pPr>
        <w:spacing w:line="360" w:lineRule="auto"/>
        <w:ind w:firstLineChars="200" w:firstLine="480"/>
        <w:rPr>
          <w:rFonts w:ascii="宋体" w:hAnsi="宋体"/>
          <w:bCs/>
          <w:sz w:val="24"/>
        </w:rPr>
      </w:pPr>
      <w:r>
        <w:rPr>
          <w:rFonts w:ascii="宋体" w:hAnsi="宋体" w:hint="eastAsia"/>
          <w:bCs/>
          <w:sz w:val="24"/>
        </w:rPr>
        <w:t>本合同于    年    月    日由             （以下简称甲方）与         （以下简称乙方）签订。甲方愿以总价款人民币元（￥）向乙方购买，并经双方协商同意下列条款：</w:t>
      </w:r>
    </w:p>
    <w:p w:rsidR="00227E46" w:rsidRDefault="00BB31D4">
      <w:pPr>
        <w:spacing w:line="360" w:lineRule="auto"/>
        <w:ind w:firstLineChars="200" w:firstLine="480"/>
        <w:rPr>
          <w:rFonts w:ascii="宋体" w:hAnsi="宋体"/>
          <w:bCs/>
          <w:sz w:val="24"/>
        </w:rPr>
      </w:pPr>
      <w:r>
        <w:rPr>
          <w:rFonts w:ascii="宋体" w:hAnsi="宋体" w:hint="eastAsia"/>
          <w:bCs/>
          <w:sz w:val="24"/>
        </w:rPr>
        <w:t>一、本合同供、需双方必须遵守《中华人民共和国民法典》，并各自履行应负的全部责任。</w:t>
      </w:r>
    </w:p>
    <w:p w:rsidR="00227E46" w:rsidRDefault="00BB31D4">
      <w:pPr>
        <w:spacing w:line="360" w:lineRule="auto"/>
        <w:ind w:firstLineChars="200" w:firstLine="480"/>
        <w:rPr>
          <w:rFonts w:ascii="宋体" w:hAnsi="宋体"/>
          <w:bCs/>
          <w:sz w:val="24"/>
        </w:rPr>
      </w:pPr>
      <w:r>
        <w:rPr>
          <w:rFonts w:ascii="宋体" w:hAnsi="宋体" w:hint="eastAsia"/>
          <w:bCs/>
          <w:sz w:val="24"/>
        </w:rPr>
        <w:t>二、下列文件均为本合同不可分割部分：</w:t>
      </w:r>
    </w:p>
    <w:p w:rsidR="00227E46" w:rsidRDefault="00BB31D4">
      <w:pPr>
        <w:spacing w:line="360" w:lineRule="auto"/>
        <w:ind w:firstLineChars="200" w:firstLine="480"/>
        <w:rPr>
          <w:rFonts w:ascii="宋体" w:hAnsi="宋体"/>
          <w:bCs/>
          <w:sz w:val="24"/>
        </w:rPr>
      </w:pPr>
      <w:r>
        <w:rPr>
          <w:rFonts w:ascii="宋体" w:hAnsi="宋体" w:hint="eastAsia"/>
          <w:bCs/>
          <w:sz w:val="24"/>
        </w:rPr>
        <w:t>（1）车辆保险合同书及所附条款；（2）中标通知书；（3）乙方中标的投标文件；（4）招标文件（采购项目编号：YXGYJT202410011 ）；（5）乙方在采购过程中所作的其他有关承诺、声明、书面澄清等。</w:t>
      </w:r>
    </w:p>
    <w:p w:rsidR="00227E46" w:rsidRDefault="00BB31D4">
      <w:pPr>
        <w:spacing w:line="360" w:lineRule="auto"/>
        <w:ind w:firstLineChars="200" w:firstLine="480"/>
        <w:rPr>
          <w:rFonts w:ascii="宋体" w:hAnsi="宋体"/>
          <w:bCs/>
          <w:sz w:val="24"/>
        </w:rPr>
      </w:pPr>
      <w:r>
        <w:rPr>
          <w:rFonts w:ascii="宋体" w:hAnsi="宋体" w:hint="eastAsia"/>
          <w:bCs/>
          <w:sz w:val="24"/>
        </w:rPr>
        <w:t>三、乙方保证全部按照合同条款的规定和服务期限向甲方提供上述合格的服务。</w:t>
      </w:r>
    </w:p>
    <w:p w:rsidR="00227E46" w:rsidRDefault="00BB31D4">
      <w:pPr>
        <w:spacing w:line="360" w:lineRule="auto"/>
        <w:ind w:firstLineChars="200" w:firstLine="480"/>
        <w:rPr>
          <w:rFonts w:ascii="宋体" w:hAnsi="宋体"/>
          <w:bCs/>
          <w:sz w:val="24"/>
        </w:rPr>
      </w:pPr>
      <w:r>
        <w:rPr>
          <w:rFonts w:ascii="宋体" w:hAnsi="宋体" w:hint="eastAsia"/>
          <w:bCs/>
          <w:sz w:val="24"/>
        </w:rPr>
        <w:t>四、采购人按照招标文件，组织对中标单位提供的服务逐项进行验收，在确认服务符合采购需求的基础上，填写项目验收单并加盖单位公章。</w:t>
      </w:r>
    </w:p>
    <w:p w:rsidR="00227E46" w:rsidRDefault="00BB31D4">
      <w:pPr>
        <w:spacing w:line="360" w:lineRule="auto"/>
        <w:ind w:firstLineChars="200" w:firstLine="480"/>
        <w:rPr>
          <w:rFonts w:ascii="宋体" w:hAnsi="宋体"/>
          <w:bCs/>
          <w:sz w:val="24"/>
        </w:rPr>
      </w:pPr>
      <w:r>
        <w:rPr>
          <w:rFonts w:ascii="宋体" w:hAnsi="宋体" w:hint="eastAsia"/>
          <w:bCs/>
          <w:sz w:val="24"/>
        </w:rPr>
        <w:t>五、</w:t>
      </w:r>
      <w:bookmarkStart w:id="74" w:name="OLE_LINK37"/>
      <w:bookmarkStart w:id="75" w:name="OLE_LINK38"/>
      <w:r>
        <w:rPr>
          <w:rFonts w:ascii="宋体" w:hAnsi="宋体" w:hint="eastAsia"/>
          <w:bCs/>
          <w:sz w:val="24"/>
        </w:rPr>
        <w:t>投标人服务完毕凭正式发票按合同规定的时间、步骤和方法与甲方结算采购资金。</w:t>
      </w:r>
      <w:bookmarkEnd w:id="74"/>
      <w:bookmarkEnd w:id="75"/>
    </w:p>
    <w:p w:rsidR="00227E46" w:rsidRDefault="00BB31D4">
      <w:pPr>
        <w:spacing w:line="360" w:lineRule="auto"/>
        <w:ind w:firstLineChars="200" w:firstLine="480"/>
        <w:rPr>
          <w:rFonts w:ascii="宋体" w:hAnsi="宋体"/>
          <w:bCs/>
          <w:sz w:val="24"/>
        </w:rPr>
      </w:pPr>
      <w:r>
        <w:rPr>
          <w:rFonts w:ascii="宋体" w:hAnsi="宋体" w:hint="eastAsia"/>
          <w:bCs/>
          <w:sz w:val="24"/>
        </w:rPr>
        <w:t>六、本合同一式肆份，供需双方各持贰份。</w:t>
      </w:r>
    </w:p>
    <w:p w:rsidR="00227E46" w:rsidRDefault="00227E46">
      <w:pPr>
        <w:spacing w:line="360" w:lineRule="auto"/>
        <w:ind w:firstLineChars="200" w:firstLine="480"/>
        <w:rPr>
          <w:rFonts w:ascii="宋体" w:hAnsi="宋体"/>
          <w:bCs/>
          <w:sz w:val="24"/>
        </w:rPr>
      </w:pPr>
    </w:p>
    <w:p w:rsidR="00227E46" w:rsidRDefault="00227E46">
      <w:pPr>
        <w:spacing w:line="360" w:lineRule="auto"/>
        <w:jc w:val="center"/>
        <w:outlineLvl w:val="0"/>
        <w:rPr>
          <w:rFonts w:ascii="宋体" w:hAnsi="宋体"/>
          <w:sz w:val="24"/>
        </w:rPr>
      </w:pPr>
    </w:p>
    <w:tbl>
      <w:tblPr>
        <w:tblW w:w="0" w:type="auto"/>
        <w:jc w:val="center"/>
        <w:tblLayout w:type="fixed"/>
        <w:tblCellMar>
          <w:left w:w="0" w:type="dxa"/>
          <w:right w:w="0" w:type="dxa"/>
        </w:tblCellMar>
        <w:tblLook w:val="04A0"/>
      </w:tblPr>
      <w:tblGrid>
        <w:gridCol w:w="4643"/>
        <w:gridCol w:w="4643"/>
      </w:tblGrid>
      <w:tr w:rsidR="00227E46">
        <w:trPr>
          <w:jc w:val="center"/>
        </w:trPr>
        <w:tc>
          <w:tcPr>
            <w:tcW w:w="4643" w:type="dxa"/>
            <w:tcBorders>
              <w:top w:val="nil"/>
              <w:left w:val="nil"/>
              <w:bottom w:val="nil"/>
              <w:right w:val="nil"/>
            </w:tcBorders>
          </w:tcPr>
          <w:p w:rsidR="00227E46" w:rsidRDefault="00BB31D4">
            <w:pPr>
              <w:widowControl/>
              <w:adjustRightInd w:val="0"/>
              <w:jc w:val="left"/>
              <w:rPr>
                <w:rFonts w:ascii="宋体" w:cs="宋体"/>
                <w:kern w:val="0"/>
                <w:sz w:val="24"/>
                <w:szCs w:val="24"/>
                <w:lang w:val="zh-CN"/>
              </w:rPr>
            </w:pPr>
            <w:bookmarkStart w:id="76" w:name="OLE_LINK46"/>
            <w:r>
              <w:rPr>
                <w:rFonts w:ascii="宋体" w:hAnsi="宋体" w:cs="宋体" w:hint="eastAsia"/>
                <w:kern w:val="0"/>
                <w:sz w:val="24"/>
                <w:szCs w:val="24"/>
                <w:lang w:val="zh-CN"/>
              </w:rPr>
              <w:t>甲方（采购人）：（盖章）</w:t>
            </w:r>
            <w:bookmarkEnd w:id="76"/>
          </w:p>
        </w:tc>
        <w:tc>
          <w:tcPr>
            <w:tcW w:w="4643" w:type="dxa"/>
            <w:tcBorders>
              <w:top w:val="nil"/>
              <w:left w:val="nil"/>
              <w:bottom w:val="nil"/>
              <w:right w:val="nil"/>
            </w:tcBorders>
          </w:tcPr>
          <w:p w:rsidR="00227E46" w:rsidRDefault="00BB31D4">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乙方（投标人）：（盖章）</w:t>
            </w:r>
          </w:p>
        </w:tc>
      </w:tr>
      <w:tr w:rsidR="00227E46">
        <w:trPr>
          <w:jc w:val="center"/>
        </w:trPr>
        <w:tc>
          <w:tcPr>
            <w:tcW w:w="4643" w:type="dxa"/>
            <w:tcBorders>
              <w:top w:val="nil"/>
              <w:left w:val="nil"/>
              <w:bottom w:val="nil"/>
              <w:right w:val="nil"/>
            </w:tcBorders>
          </w:tcPr>
          <w:p w:rsidR="00227E46" w:rsidRDefault="00BB31D4">
            <w:pPr>
              <w:widowControl/>
              <w:adjustRightInd w:val="0"/>
              <w:jc w:val="left"/>
              <w:rPr>
                <w:rFonts w:ascii="宋体" w:cs="宋体"/>
                <w:kern w:val="0"/>
                <w:sz w:val="24"/>
                <w:szCs w:val="24"/>
              </w:rPr>
            </w:pPr>
            <w:r>
              <w:rPr>
                <w:rFonts w:ascii="宋体" w:hAnsi="宋体" w:cs="宋体" w:hint="eastAsia"/>
                <w:kern w:val="0"/>
                <w:sz w:val="24"/>
                <w:szCs w:val="24"/>
                <w:lang w:val="zh-CN"/>
              </w:rPr>
              <w:t>代表人签字或签章：</w:t>
            </w:r>
          </w:p>
        </w:tc>
        <w:tc>
          <w:tcPr>
            <w:tcW w:w="4643" w:type="dxa"/>
            <w:tcBorders>
              <w:top w:val="nil"/>
              <w:left w:val="nil"/>
              <w:bottom w:val="nil"/>
              <w:right w:val="nil"/>
            </w:tcBorders>
          </w:tcPr>
          <w:p w:rsidR="00227E46" w:rsidRDefault="00BB31D4">
            <w:pPr>
              <w:widowControl/>
              <w:adjustRightInd w:val="0"/>
              <w:jc w:val="left"/>
              <w:rPr>
                <w:rFonts w:ascii="宋体" w:cs="宋体"/>
                <w:kern w:val="0"/>
                <w:sz w:val="24"/>
                <w:szCs w:val="24"/>
              </w:rPr>
            </w:pPr>
            <w:r>
              <w:rPr>
                <w:rFonts w:ascii="宋体" w:hAnsi="宋体" w:cs="宋体" w:hint="eastAsia"/>
                <w:kern w:val="0"/>
                <w:sz w:val="24"/>
                <w:szCs w:val="24"/>
                <w:lang w:val="zh-CN"/>
              </w:rPr>
              <w:t>代表人签字或签章</w:t>
            </w:r>
            <w:r>
              <w:rPr>
                <w:rFonts w:ascii="宋体" w:hAnsi="宋体" w:cs="宋体" w:hint="eastAsia"/>
                <w:kern w:val="0"/>
                <w:sz w:val="24"/>
                <w:szCs w:val="24"/>
              </w:rPr>
              <w:t>：</w:t>
            </w:r>
          </w:p>
        </w:tc>
      </w:tr>
      <w:tr w:rsidR="00227E46">
        <w:trPr>
          <w:jc w:val="center"/>
        </w:trPr>
        <w:tc>
          <w:tcPr>
            <w:tcW w:w="4643" w:type="dxa"/>
            <w:tcBorders>
              <w:top w:val="nil"/>
              <w:left w:val="nil"/>
              <w:bottom w:val="nil"/>
              <w:right w:val="nil"/>
            </w:tcBorders>
          </w:tcPr>
          <w:p w:rsidR="00227E46" w:rsidRDefault="00BB31D4">
            <w:pPr>
              <w:widowControl/>
              <w:adjustRightInd w:val="0"/>
              <w:jc w:val="left"/>
              <w:rPr>
                <w:rFonts w:ascii="宋体" w:cs="宋体"/>
                <w:kern w:val="0"/>
                <w:sz w:val="24"/>
                <w:szCs w:val="24"/>
              </w:rPr>
            </w:pPr>
            <w:bookmarkStart w:id="77" w:name="OLE_LINK47"/>
            <w:r>
              <w:rPr>
                <w:rFonts w:ascii="宋体" w:hAnsi="宋体" w:cs="宋体" w:hint="eastAsia"/>
                <w:kern w:val="0"/>
                <w:sz w:val="24"/>
                <w:szCs w:val="24"/>
                <w:lang w:val="zh-CN"/>
              </w:rPr>
              <w:t>电话：</w:t>
            </w:r>
            <w:bookmarkEnd w:id="77"/>
          </w:p>
        </w:tc>
        <w:tc>
          <w:tcPr>
            <w:tcW w:w="4643" w:type="dxa"/>
            <w:tcBorders>
              <w:top w:val="nil"/>
              <w:left w:val="nil"/>
              <w:bottom w:val="nil"/>
              <w:right w:val="nil"/>
            </w:tcBorders>
          </w:tcPr>
          <w:p w:rsidR="00227E46" w:rsidRDefault="00BB31D4">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227E46">
        <w:trPr>
          <w:jc w:val="center"/>
        </w:trPr>
        <w:tc>
          <w:tcPr>
            <w:tcW w:w="4643" w:type="dxa"/>
            <w:tcBorders>
              <w:top w:val="nil"/>
              <w:left w:val="nil"/>
              <w:bottom w:val="nil"/>
              <w:right w:val="nil"/>
            </w:tcBorders>
          </w:tcPr>
          <w:p w:rsidR="00227E46" w:rsidRDefault="00BB31D4">
            <w:pPr>
              <w:widowControl/>
              <w:adjustRightInd w:val="0"/>
              <w:jc w:val="left"/>
              <w:rPr>
                <w:rFonts w:ascii="宋体" w:cs="宋体"/>
                <w:kern w:val="0"/>
                <w:sz w:val="24"/>
                <w:szCs w:val="24"/>
              </w:rPr>
            </w:pPr>
            <w:bookmarkStart w:id="78" w:name="OLE_LINK50"/>
            <w:r>
              <w:rPr>
                <w:rFonts w:ascii="宋体" w:hAnsi="宋体" w:cs="宋体" w:hint="eastAsia"/>
                <w:kern w:val="0"/>
                <w:sz w:val="24"/>
                <w:szCs w:val="24"/>
                <w:lang w:val="zh-CN"/>
              </w:rPr>
              <w:t>开户银行：</w:t>
            </w:r>
            <w:bookmarkEnd w:id="78"/>
          </w:p>
        </w:tc>
        <w:tc>
          <w:tcPr>
            <w:tcW w:w="4643" w:type="dxa"/>
            <w:tcBorders>
              <w:top w:val="nil"/>
              <w:left w:val="nil"/>
              <w:bottom w:val="nil"/>
              <w:right w:val="nil"/>
            </w:tcBorders>
          </w:tcPr>
          <w:p w:rsidR="00227E46" w:rsidRDefault="00BB31D4">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227E46">
        <w:trPr>
          <w:jc w:val="center"/>
        </w:trPr>
        <w:tc>
          <w:tcPr>
            <w:tcW w:w="4643" w:type="dxa"/>
            <w:tcBorders>
              <w:top w:val="nil"/>
              <w:left w:val="nil"/>
              <w:bottom w:val="nil"/>
              <w:right w:val="nil"/>
            </w:tcBorders>
          </w:tcPr>
          <w:p w:rsidR="00227E46" w:rsidRDefault="00BB31D4">
            <w:pPr>
              <w:widowControl/>
              <w:adjustRightInd w:val="0"/>
              <w:jc w:val="left"/>
              <w:rPr>
                <w:rFonts w:ascii="宋体" w:cs="宋体"/>
                <w:kern w:val="0"/>
                <w:sz w:val="24"/>
                <w:szCs w:val="24"/>
              </w:rPr>
            </w:pPr>
            <w:bookmarkStart w:id="79" w:name="OLE_LINK52"/>
            <w:r>
              <w:rPr>
                <w:rFonts w:ascii="宋体" w:hAnsi="宋体" w:cs="宋体" w:hint="eastAsia"/>
                <w:kern w:val="0"/>
                <w:sz w:val="24"/>
                <w:szCs w:val="24"/>
                <w:lang w:val="zh-CN"/>
              </w:rPr>
              <w:t>账号：</w:t>
            </w:r>
            <w:bookmarkEnd w:id="79"/>
          </w:p>
        </w:tc>
        <w:tc>
          <w:tcPr>
            <w:tcW w:w="4643" w:type="dxa"/>
            <w:tcBorders>
              <w:top w:val="nil"/>
              <w:left w:val="nil"/>
              <w:bottom w:val="nil"/>
              <w:right w:val="nil"/>
            </w:tcBorders>
          </w:tcPr>
          <w:p w:rsidR="00227E46" w:rsidRDefault="00BB31D4">
            <w:pPr>
              <w:widowControl/>
              <w:adjustRightInd w:val="0"/>
              <w:jc w:val="left"/>
              <w:rPr>
                <w:rFonts w:ascii="宋体" w:hAnsi="宋体" w:cs="宋体"/>
                <w:kern w:val="0"/>
                <w:sz w:val="24"/>
                <w:szCs w:val="24"/>
                <w:lang w:val="zh-CN"/>
              </w:rPr>
            </w:pPr>
            <w:r>
              <w:rPr>
                <w:rFonts w:ascii="宋体" w:hAnsi="宋体" w:cs="宋体" w:hint="eastAsia"/>
                <w:kern w:val="0"/>
                <w:sz w:val="24"/>
                <w:szCs w:val="24"/>
                <w:lang w:val="zh-CN"/>
              </w:rPr>
              <w:t>账号：</w:t>
            </w:r>
          </w:p>
          <w:p w:rsidR="00227E46" w:rsidRDefault="00227E46">
            <w:pPr>
              <w:widowControl/>
              <w:adjustRightInd w:val="0"/>
              <w:jc w:val="left"/>
              <w:rPr>
                <w:rFonts w:ascii="宋体" w:hAnsi="宋体" w:cs="宋体"/>
                <w:kern w:val="0"/>
                <w:sz w:val="24"/>
                <w:szCs w:val="24"/>
                <w:lang w:val="zh-CN"/>
              </w:rPr>
            </w:pPr>
          </w:p>
        </w:tc>
      </w:tr>
      <w:tr w:rsidR="00227E46">
        <w:trPr>
          <w:jc w:val="center"/>
        </w:trPr>
        <w:tc>
          <w:tcPr>
            <w:tcW w:w="4643" w:type="dxa"/>
            <w:tcBorders>
              <w:top w:val="nil"/>
              <w:left w:val="nil"/>
              <w:bottom w:val="nil"/>
              <w:right w:val="nil"/>
            </w:tcBorders>
          </w:tcPr>
          <w:p w:rsidR="00227E46" w:rsidRDefault="00BB31D4">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tcBorders>
              <w:top w:val="nil"/>
              <w:left w:val="nil"/>
              <w:bottom w:val="nil"/>
              <w:right w:val="nil"/>
            </w:tcBorders>
          </w:tcPr>
          <w:p w:rsidR="00227E46" w:rsidRDefault="00BB31D4">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227E46">
        <w:trPr>
          <w:jc w:val="center"/>
        </w:trPr>
        <w:tc>
          <w:tcPr>
            <w:tcW w:w="4643" w:type="dxa"/>
            <w:tcBorders>
              <w:top w:val="nil"/>
              <w:left w:val="nil"/>
              <w:bottom w:val="nil"/>
              <w:right w:val="nil"/>
            </w:tcBorders>
          </w:tcPr>
          <w:p w:rsidR="00227E46" w:rsidRDefault="00BB31D4">
            <w:pPr>
              <w:widowControl/>
              <w:adjustRightInd w:val="0"/>
              <w:jc w:val="left"/>
              <w:rPr>
                <w:rFonts w:ascii="宋体" w:hAnsi="宋体" w:cs="宋体"/>
                <w:kern w:val="0"/>
                <w:sz w:val="24"/>
                <w:szCs w:val="24"/>
                <w:lang w:val="zh-CN"/>
              </w:rPr>
            </w:pPr>
            <w:r>
              <w:rPr>
                <w:rFonts w:ascii="宋体" w:cs="宋体" w:hint="eastAsia"/>
                <w:kern w:val="0"/>
                <w:sz w:val="24"/>
                <w:szCs w:val="24"/>
                <w:lang w:val="zh-CN"/>
              </w:rPr>
              <w:t>日期：年月日</w:t>
            </w:r>
          </w:p>
        </w:tc>
        <w:tc>
          <w:tcPr>
            <w:tcW w:w="4643" w:type="dxa"/>
            <w:tcBorders>
              <w:top w:val="nil"/>
              <w:left w:val="nil"/>
              <w:bottom w:val="nil"/>
              <w:right w:val="nil"/>
            </w:tcBorders>
          </w:tcPr>
          <w:p w:rsidR="00227E46" w:rsidRDefault="00BB31D4">
            <w:pPr>
              <w:widowControl/>
              <w:adjustRightInd w:val="0"/>
              <w:jc w:val="left"/>
              <w:rPr>
                <w:rFonts w:ascii="宋体" w:hAnsi="宋体" w:cs="宋体"/>
                <w:kern w:val="0"/>
                <w:sz w:val="24"/>
                <w:szCs w:val="24"/>
                <w:lang w:val="zh-CN"/>
              </w:rPr>
            </w:pPr>
            <w:r>
              <w:rPr>
                <w:rFonts w:ascii="宋体" w:cs="宋体" w:hint="eastAsia"/>
                <w:kern w:val="0"/>
                <w:sz w:val="24"/>
                <w:szCs w:val="24"/>
                <w:lang w:val="zh-CN"/>
              </w:rPr>
              <w:t>日期：年月日</w:t>
            </w:r>
          </w:p>
        </w:tc>
      </w:tr>
    </w:tbl>
    <w:p w:rsidR="00227E46" w:rsidRDefault="00227E46">
      <w:pPr>
        <w:spacing w:line="360" w:lineRule="auto"/>
        <w:jc w:val="center"/>
        <w:outlineLvl w:val="0"/>
        <w:rPr>
          <w:rFonts w:ascii="黑体" w:eastAsia="黑体" w:hAnsi="黑体"/>
          <w:sz w:val="28"/>
        </w:rPr>
      </w:pPr>
    </w:p>
    <w:p w:rsidR="00227E46" w:rsidRDefault="00227E46">
      <w:pPr>
        <w:spacing w:line="360" w:lineRule="auto"/>
        <w:jc w:val="center"/>
        <w:outlineLvl w:val="0"/>
        <w:rPr>
          <w:rFonts w:ascii="黑体" w:eastAsia="黑体" w:hAnsi="黑体"/>
          <w:sz w:val="28"/>
        </w:rPr>
      </w:pPr>
    </w:p>
    <w:p w:rsidR="00227E46" w:rsidRDefault="00227E46">
      <w:pPr>
        <w:spacing w:line="360" w:lineRule="auto"/>
        <w:jc w:val="center"/>
        <w:outlineLvl w:val="0"/>
        <w:rPr>
          <w:rFonts w:ascii="黑体" w:eastAsia="黑体" w:hAnsi="黑体"/>
          <w:sz w:val="28"/>
        </w:rPr>
      </w:pPr>
    </w:p>
    <w:p w:rsidR="00227E46" w:rsidRDefault="00227E46">
      <w:pPr>
        <w:spacing w:line="360" w:lineRule="auto"/>
        <w:jc w:val="center"/>
        <w:outlineLvl w:val="0"/>
        <w:rPr>
          <w:rFonts w:ascii="黑体" w:eastAsia="黑体" w:hAnsi="黑体"/>
          <w:sz w:val="32"/>
          <w:szCs w:val="32"/>
        </w:rPr>
      </w:pPr>
    </w:p>
    <w:p w:rsidR="00227E46" w:rsidRDefault="00BB31D4">
      <w:pPr>
        <w:spacing w:line="360" w:lineRule="auto"/>
        <w:jc w:val="center"/>
        <w:outlineLvl w:val="0"/>
        <w:rPr>
          <w:rFonts w:ascii="黑体" w:eastAsia="黑体" w:hAnsi="黑体"/>
          <w:sz w:val="32"/>
          <w:szCs w:val="32"/>
        </w:rPr>
      </w:pPr>
      <w:r>
        <w:rPr>
          <w:rFonts w:ascii="黑体" w:eastAsia="黑体" w:hAnsi="黑体" w:hint="eastAsia"/>
          <w:sz w:val="32"/>
          <w:szCs w:val="32"/>
        </w:rPr>
        <w:lastRenderedPageBreak/>
        <w:t>五  合同条款</w:t>
      </w:r>
    </w:p>
    <w:p w:rsidR="00227E46" w:rsidRDefault="00227E46">
      <w:pPr>
        <w:spacing w:line="360" w:lineRule="auto"/>
        <w:jc w:val="center"/>
        <w:outlineLvl w:val="0"/>
        <w:rPr>
          <w:rFonts w:ascii="黑体" w:eastAsia="黑体" w:hAnsi="黑体"/>
          <w:sz w:val="48"/>
          <w:szCs w:val="48"/>
        </w:rPr>
      </w:pPr>
    </w:p>
    <w:p w:rsidR="00227E46" w:rsidRDefault="00BB31D4">
      <w:pPr>
        <w:spacing w:line="360" w:lineRule="auto"/>
        <w:ind w:firstLineChars="200" w:firstLine="480"/>
        <w:rPr>
          <w:rFonts w:ascii="宋体" w:hAnsi="宋体"/>
          <w:bCs/>
          <w:sz w:val="24"/>
        </w:rPr>
      </w:pPr>
      <w:r>
        <w:rPr>
          <w:rFonts w:ascii="宋体" w:hAnsi="宋体" w:hint="eastAsia"/>
          <w:bCs/>
          <w:sz w:val="24"/>
        </w:rPr>
        <w:t>根据采购项目编号：YXGYJT202410011招标文件和该项目的中标通知书及乙方投标文件，供需双方就此次中标的内容和相关问题，同意按下列条款规定执行。</w:t>
      </w:r>
    </w:p>
    <w:p w:rsidR="00227E46" w:rsidRDefault="00BB31D4">
      <w:pPr>
        <w:spacing w:line="360" w:lineRule="auto"/>
        <w:ind w:firstLineChars="200" w:firstLine="480"/>
        <w:rPr>
          <w:rFonts w:ascii="宋体" w:hAnsi="宋体"/>
          <w:bCs/>
          <w:sz w:val="24"/>
        </w:rPr>
      </w:pPr>
      <w:r>
        <w:rPr>
          <w:rFonts w:ascii="宋体" w:hAnsi="宋体" w:hint="eastAsia"/>
          <w:bCs/>
          <w:sz w:val="24"/>
        </w:rPr>
        <w:t>一、合同内容：甲方向乙方购买。</w:t>
      </w:r>
    </w:p>
    <w:p w:rsidR="00227E46" w:rsidRDefault="00BB31D4">
      <w:pPr>
        <w:spacing w:line="360" w:lineRule="auto"/>
        <w:ind w:firstLineChars="200" w:firstLine="480"/>
        <w:rPr>
          <w:rFonts w:ascii="宋体" w:hAnsi="宋体"/>
          <w:bCs/>
          <w:sz w:val="24"/>
        </w:rPr>
      </w:pPr>
      <w:r>
        <w:rPr>
          <w:rFonts w:ascii="宋体" w:hAnsi="宋体" w:hint="eastAsia"/>
          <w:bCs/>
          <w:sz w:val="24"/>
        </w:rPr>
        <w:t>二、价格及支付</w:t>
      </w:r>
    </w:p>
    <w:p w:rsidR="00227E46" w:rsidRDefault="00BB31D4">
      <w:pPr>
        <w:numPr>
          <w:ilvl w:val="0"/>
          <w:numId w:val="25"/>
        </w:numPr>
        <w:spacing w:line="360" w:lineRule="auto"/>
        <w:ind w:firstLineChars="200" w:firstLine="480"/>
        <w:rPr>
          <w:rFonts w:ascii="宋体" w:hAnsi="宋体"/>
          <w:bCs/>
          <w:sz w:val="24"/>
        </w:rPr>
      </w:pPr>
      <w:r>
        <w:rPr>
          <w:rFonts w:ascii="宋体" w:hAnsi="宋体" w:hint="eastAsia"/>
          <w:bCs/>
          <w:sz w:val="24"/>
        </w:rPr>
        <w:t>按此次中标价格执行，合同总标的额为元。</w:t>
      </w:r>
    </w:p>
    <w:p w:rsidR="00227E46" w:rsidRDefault="00BB31D4">
      <w:pPr>
        <w:numPr>
          <w:ilvl w:val="0"/>
          <w:numId w:val="25"/>
        </w:numPr>
        <w:spacing w:line="480" w:lineRule="exact"/>
        <w:ind w:firstLineChars="200" w:firstLine="480"/>
        <w:rPr>
          <w:rFonts w:ascii="宋体" w:hAnsi="宋体"/>
          <w:bCs/>
          <w:sz w:val="24"/>
        </w:rPr>
      </w:pPr>
      <w:r>
        <w:rPr>
          <w:rFonts w:ascii="宋体" w:hAnsi="宋体" w:hint="eastAsia"/>
          <w:bCs/>
          <w:sz w:val="24"/>
        </w:rPr>
        <w:t>付款步骤：中标单位按批次提供近期车险到期车辆的保险交费通知单（涉及保费调整的提供相关依据），经核对无误后一次性付清，投标人在规定时间内提供相应符合要求的保单和发票。（投标人出单时效不得影响采购人利益）</w:t>
      </w:r>
    </w:p>
    <w:p w:rsidR="00227E46" w:rsidRDefault="00BB31D4">
      <w:pPr>
        <w:numPr>
          <w:ilvl w:val="0"/>
          <w:numId w:val="25"/>
        </w:numPr>
        <w:spacing w:line="480" w:lineRule="exact"/>
        <w:ind w:firstLineChars="200" w:firstLine="480"/>
        <w:rPr>
          <w:rFonts w:ascii="宋体" w:hAnsi="宋体"/>
          <w:bCs/>
          <w:sz w:val="24"/>
          <w:szCs w:val="24"/>
          <w:lang w:val="zh-CN"/>
        </w:rPr>
      </w:pPr>
      <w:r>
        <w:rPr>
          <w:rFonts w:ascii="宋体" w:hAnsi="宋体" w:hint="eastAsia"/>
          <w:bCs/>
          <w:sz w:val="24"/>
        </w:rPr>
        <w:t>3.履约保证金的退还：</w:t>
      </w:r>
      <w:r>
        <w:rPr>
          <w:rFonts w:ascii="宋体" w:hAnsi="宋体" w:hint="eastAsia"/>
          <w:bCs/>
          <w:sz w:val="24"/>
          <w:szCs w:val="24"/>
          <w:lang w:val="zh-CN"/>
        </w:rPr>
        <w:t>履约保证金于合同期满，</w:t>
      </w:r>
      <w:r>
        <w:rPr>
          <w:rFonts w:ascii="宋体" w:hAnsi="宋体" w:hint="eastAsia"/>
          <w:bCs/>
          <w:sz w:val="24"/>
          <w:szCs w:val="24"/>
        </w:rPr>
        <w:t>无出现任何保险条款方面的纠纷或纠纷解决后一月内</w:t>
      </w:r>
      <w:r>
        <w:rPr>
          <w:rFonts w:ascii="宋体" w:hAnsi="宋体" w:hint="eastAsia"/>
          <w:bCs/>
          <w:sz w:val="24"/>
          <w:szCs w:val="24"/>
          <w:lang w:val="zh-CN"/>
        </w:rPr>
        <w:t>无息退还。</w:t>
      </w:r>
      <w:r>
        <w:rPr>
          <w:rFonts w:ascii="宋体" w:hAnsi="宋体" w:hint="eastAsia"/>
          <w:color w:val="000000"/>
          <w:sz w:val="24"/>
          <w:highlight w:val="green"/>
        </w:rPr>
        <w:t>注：若乙方缴纳履约保证金的形式为开具银行保函，需确保保函有效期覆盖合同期。若合同在执行过程中保函即将过期，乙方需提前一个月重新开具银行保函交至甲方，否则甲方将停付进度款。</w:t>
      </w:r>
    </w:p>
    <w:p w:rsidR="00227E46" w:rsidRDefault="00BB31D4">
      <w:pPr>
        <w:spacing w:line="360" w:lineRule="auto"/>
        <w:ind w:left="480"/>
        <w:rPr>
          <w:rFonts w:ascii="宋体"/>
          <w:bCs/>
          <w:sz w:val="24"/>
          <w:szCs w:val="24"/>
        </w:rPr>
      </w:pPr>
      <w:r>
        <w:rPr>
          <w:rFonts w:ascii="宋体" w:hAnsi="宋体" w:hint="eastAsia"/>
          <w:bCs/>
          <w:sz w:val="24"/>
        </w:rPr>
        <w:t>4.付款方式：银行转账。</w:t>
      </w:r>
    </w:p>
    <w:p w:rsidR="00227E46" w:rsidRDefault="00BB31D4">
      <w:pPr>
        <w:spacing w:line="360" w:lineRule="auto"/>
        <w:ind w:firstLineChars="200" w:firstLine="480"/>
        <w:rPr>
          <w:rFonts w:ascii="宋体"/>
          <w:bCs/>
          <w:sz w:val="24"/>
          <w:szCs w:val="24"/>
        </w:rPr>
      </w:pPr>
      <w:r>
        <w:rPr>
          <w:rFonts w:ascii="宋体" w:hAnsi="宋体" w:hint="eastAsia"/>
          <w:bCs/>
          <w:sz w:val="24"/>
          <w:szCs w:val="24"/>
        </w:rPr>
        <w:t>三、知识</w:t>
      </w:r>
      <w:r>
        <w:rPr>
          <w:rFonts w:ascii="宋体" w:hAnsi="宋体" w:hint="eastAsia"/>
          <w:bCs/>
          <w:sz w:val="24"/>
        </w:rPr>
        <w:t>产权</w:t>
      </w:r>
    </w:p>
    <w:p w:rsidR="00227E46" w:rsidRDefault="00BB31D4">
      <w:pPr>
        <w:tabs>
          <w:tab w:val="left" w:pos="945"/>
        </w:tabs>
        <w:spacing w:line="360" w:lineRule="auto"/>
        <w:ind w:firstLineChars="200" w:firstLine="480"/>
        <w:rPr>
          <w:rFonts w:ascii="宋体"/>
          <w:bCs/>
          <w:sz w:val="24"/>
          <w:szCs w:val="24"/>
        </w:rPr>
      </w:pPr>
      <w:r>
        <w:rPr>
          <w:rFonts w:ascii="宋体" w:hAnsi="宋体" w:hint="eastAsia"/>
          <w:bCs/>
          <w:sz w:val="24"/>
          <w:szCs w:val="24"/>
        </w:rPr>
        <w:t>乙方应保证甲方在使用其服务、交付物及其任何部分时不受到第三方关于侵犯专利权、商标权或软件著作权等知识产权的指控。任何第三方如果提出侵权指控，乙方应承担可能发生的一切法律责任和费用。</w:t>
      </w:r>
    </w:p>
    <w:p w:rsidR="00227E46" w:rsidRDefault="00BB31D4">
      <w:pPr>
        <w:spacing w:line="360" w:lineRule="auto"/>
        <w:ind w:firstLineChars="200" w:firstLine="480"/>
        <w:rPr>
          <w:rFonts w:ascii="宋体" w:hAnsi="宋体"/>
          <w:bCs/>
          <w:sz w:val="24"/>
          <w:szCs w:val="24"/>
        </w:rPr>
      </w:pPr>
      <w:r>
        <w:rPr>
          <w:rFonts w:ascii="宋体" w:hAnsi="宋体" w:hint="eastAsia"/>
          <w:bCs/>
          <w:sz w:val="24"/>
          <w:szCs w:val="24"/>
        </w:rPr>
        <w:t>四、质量保证</w:t>
      </w:r>
    </w:p>
    <w:p w:rsidR="00227E46" w:rsidRDefault="00BB31D4">
      <w:pPr>
        <w:numPr>
          <w:ilvl w:val="0"/>
          <w:numId w:val="26"/>
        </w:numPr>
        <w:tabs>
          <w:tab w:val="left" w:pos="945"/>
        </w:tabs>
        <w:spacing w:line="360" w:lineRule="auto"/>
        <w:ind w:firstLineChars="200" w:firstLine="480"/>
        <w:rPr>
          <w:rFonts w:ascii="宋体" w:hAnsi="宋体"/>
          <w:bCs/>
          <w:sz w:val="24"/>
          <w:szCs w:val="24"/>
        </w:rPr>
      </w:pPr>
      <w:r>
        <w:rPr>
          <w:rFonts w:ascii="宋体" w:hAnsi="宋体" w:hint="eastAsia"/>
          <w:bCs/>
          <w:sz w:val="24"/>
          <w:szCs w:val="24"/>
        </w:rPr>
        <w:t>乙方提供的</w:t>
      </w:r>
      <w:r>
        <w:rPr>
          <w:rFonts w:ascii="宋体" w:hAnsi="宋体" w:hint="eastAsia"/>
          <w:bCs/>
          <w:sz w:val="24"/>
          <w:szCs w:val="24"/>
          <w:lang w:val="zh-CN"/>
        </w:rPr>
        <w:t>服务的技术规格应与招标文件规定的技术规格及所附的“技术条款偏离表”相一致；若技术性能无特殊说明，则按国家有关部门最新颁布的标准及规范为准</w:t>
      </w:r>
      <w:r>
        <w:rPr>
          <w:rFonts w:ascii="宋体" w:hAnsi="宋体" w:hint="eastAsia"/>
          <w:bCs/>
          <w:sz w:val="24"/>
          <w:szCs w:val="24"/>
        </w:rPr>
        <w:t>。</w:t>
      </w:r>
    </w:p>
    <w:p w:rsidR="00227E46" w:rsidRDefault="00BB31D4">
      <w:pPr>
        <w:numPr>
          <w:ilvl w:val="0"/>
          <w:numId w:val="27"/>
        </w:numPr>
        <w:tabs>
          <w:tab w:val="left" w:pos="945"/>
        </w:tabs>
        <w:spacing w:line="360" w:lineRule="auto"/>
        <w:ind w:firstLineChars="200" w:firstLine="480"/>
        <w:rPr>
          <w:rFonts w:ascii="宋体" w:hAnsi="宋体"/>
          <w:bCs/>
          <w:sz w:val="24"/>
          <w:szCs w:val="24"/>
          <w:lang w:val="zh-CN"/>
        </w:rPr>
      </w:pPr>
      <w:r>
        <w:rPr>
          <w:rFonts w:ascii="宋体" w:hAnsi="宋体" w:hint="eastAsia"/>
          <w:bCs/>
          <w:sz w:val="24"/>
          <w:szCs w:val="24"/>
          <w:lang w:val="zh-CN"/>
        </w:rPr>
        <w:t>服务期限：</w:t>
      </w:r>
      <w:r>
        <w:rPr>
          <w:rFonts w:ascii="宋体" w:hAnsi="宋体" w:hint="eastAsia"/>
          <w:bCs/>
          <w:sz w:val="24"/>
          <w:szCs w:val="24"/>
          <w:highlight w:val="yellow"/>
        </w:rPr>
        <w:t>2024年12月18日~2025年12月17日，以每辆车的保单生效日为准</w:t>
      </w:r>
      <w:r>
        <w:rPr>
          <w:rFonts w:ascii="宋体" w:hAnsi="宋体" w:hint="eastAsia"/>
          <w:bCs/>
          <w:sz w:val="24"/>
          <w:szCs w:val="24"/>
          <w:lang w:val="zh-CN"/>
        </w:rPr>
        <w:t>。</w:t>
      </w:r>
    </w:p>
    <w:p w:rsidR="00227E46" w:rsidRDefault="00BB31D4">
      <w:pPr>
        <w:numPr>
          <w:ilvl w:val="0"/>
          <w:numId w:val="27"/>
        </w:numPr>
        <w:tabs>
          <w:tab w:val="left" w:pos="945"/>
        </w:tabs>
        <w:spacing w:line="360" w:lineRule="auto"/>
        <w:ind w:firstLineChars="200" w:firstLine="480"/>
        <w:rPr>
          <w:rFonts w:ascii="宋体" w:hAnsi="宋体"/>
          <w:bCs/>
          <w:sz w:val="24"/>
          <w:szCs w:val="24"/>
        </w:rPr>
      </w:pPr>
      <w:r>
        <w:rPr>
          <w:rFonts w:ascii="宋体" w:hAnsi="宋体" w:hint="eastAsia"/>
          <w:bCs/>
          <w:sz w:val="24"/>
          <w:szCs w:val="24"/>
        </w:rPr>
        <w:t>验收标准：按行业通行标准、厂方出厂标准、招标文件要求和乙方投标文件的承诺，并不低于</w:t>
      </w:r>
      <w:r>
        <w:rPr>
          <w:rFonts w:ascii="宋体" w:hAnsi="宋体" w:hint="eastAsia"/>
          <w:bCs/>
          <w:sz w:val="24"/>
          <w:szCs w:val="24"/>
          <w:lang w:val="zh-CN"/>
        </w:rPr>
        <w:t>国家有关部门最新颁布的标准及规范</w:t>
      </w:r>
      <w:r>
        <w:rPr>
          <w:rFonts w:ascii="宋体" w:hAnsi="宋体" w:hint="eastAsia"/>
          <w:bCs/>
          <w:sz w:val="24"/>
          <w:szCs w:val="24"/>
        </w:rPr>
        <w:t>。</w:t>
      </w:r>
    </w:p>
    <w:p w:rsidR="00227E46" w:rsidRDefault="00BB31D4">
      <w:pPr>
        <w:numPr>
          <w:ilvl w:val="0"/>
          <w:numId w:val="27"/>
        </w:numPr>
        <w:tabs>
          <w:tab w:val="left" w:pos="945"/>
        </w:tabs>
        <w:spacing w:line="360" w:lineRule="auto"/>
        <w:ind w:firstLineChars="200" w:firstLine="480"/>
        <w:rPr>
          <w:rFonts w:ascii="宋体" w:hAnsi="宋体"/>
          <w:bCs/>
          <w:sz w:val="24"/>
          <w:szCs w:val="24"/>
        </w:rPr>
      </w:pPr>
      <w:r>
        <w:rPr>
          <w:rFonts w:ascii="宋体" w:hAnsi="宋体" w:hint="eastAsia"/>
          <w:bCs/>
          <w:sz w:val="24"/>
          <w:szCs w:val="24"/>
        </w:rPr>
        <w:t>如果任何被检验的服务不符合质量要求，甲方均可以拒绝接受，乙方应及时重新提供服务，且不得影响甲方正常工作，费用由乙方承担，如因更换或重作导致乙方逾期交付的，乙方还应承担逾期交付的违约责任。本规定并不免除乙方在本合同项下的服务质量保证义务或其他义务。</w:t>
      </w:r>
    </w:p>
    <w:p w:rsidR="00227E46" w:rsidRDefault="00BB31D4">
      <w:pPr>
        <w:spacing w:line="360" w:lineRule="auto"/>
        <w:ind w:firstLineChars="200" w:firstLine="480"/>
        <w:rPr>
          <w:rFonts w:ascii="宋体" w:hAnsi="宋体"/>
          <w:bCs/>
          <w:sz w:val="24"/>
          <w:szCs w:val="24"/>
        </w:rPr>
      </w:pPr>
      <w:r>
        <w:rPr>
          <w:rFonts w:ascii="宋体" w:hAnsi="宋体" w:hint="eastAsia"/>
          <w:bCs/>
          <w:sz w:val="24"/>
          <w:szCs w:val="24"/>
        </w:rPr>
        <w:t>六、售后服务：</w:t>
      </w:r>
    </w:p>
    <w:p w:rsidR="00227E46" w:rsidRDefault="00BB31D4">
      <w:pPr>
        <w:numPr>
          <w:ilvl w:val="0"/>
          <w:numId w:val="28"/>
        </w:numPr>
        <w:spacing w:line="360" w:lineRule="auto"/>
        <w:ind w:firstLineChars="200" w:firstLine="480"/>
        <w:rPr>
          <w:rFonts w:ascii="宋体" w:hAnsi="宋体"/>
          <w:bCs/>
          <w:sz w:val="24"/>
        </w:rPr>
      </w:pPr>
      <w:r>
        <w:rPr>
          <w:rFonts w:ascii="宋体" w:hAnsi="宋体" w:hint="eastAsia"/>
          <w:bCs/>
          <w:sz w:val="24"/>
        </w:rPr>
        <w:lastRenderedPageBreak/>
        <w:t>乙方须按照国家有关法律法规规章和“三包”规定以及按招标文件要求和乙方响应文件中的承诺提供服务。</w:t>
      </w:r>
    </w:p>
    <w:p w:rsidR="00227E46" w:rsidRDefault="00BB31D4">
      <w:pPr>
        <w:numPr>
          <w:ilvl w:val="0"/>
          <w:numId w:val="28"/>
        </w:numPr>
        <w:spacing w:line="360" w:lineRule="auto"/>
        <w:ind w:firstLineChars="200" w:firstLine="480"/>
        <w:rPr>
          <w:rFonts w:ascii="宋体" w:hAnsi="宋体"/>
          <w:bCs/>
          <w:sz w:val="24"/>
          <w:lang w:val="zh-CN"/>
        </w:rPr>
      </w:pPr>
      <w:r>
        <w:rPr>
          <w:rFonts w:ascii="宋体" w:hAnsi="宋体" w:hint="eastAsia"/>
          <w:bCs/>
          <w:sz w:val="24"/>
          <w:lang w:val="zh-CN"/>
        </w:rPr>
        <w:t>乙方应为甲方指派专人负责与甲方联系售后服务事宜。</w:t>
      </w:r>
    </w:p>
    <w:p w:rsidR="00227E46" w:rsidRDefault="00BB31D4">
      <w:pPr>
        <w:spacing w:line="360" w:lineRule="auto"/>
        <w:ind w:firstLineChars="200" w:firstLine="480"/>
        <w:rPr>
          <w:rFonts w:ascii="宋体" w:hAnsi="宋体"/>
          <w:bCs/>
          <w:sz w:val="24"/>
          <w:szCs w:val="24"/>
        </w:rPr>
      </w:pPr>
      <w:r>
        <w:rPr>
          <w:rFonts w:ascii="宋体" w:hAnsi="宋体" w:hint="eastAsia"/>
          <w:bCs/>
          <w:sz w:val="24"/>
          <w:szCs w:val="24"/>
        </w:rPr>
        <w:t>七、违约责任：</w:t>
      </w:r>
    </w:p>
    <w:p w:rsidR="00227E46" w:rsidRDefault="00BB31D4">
      <w:pPr>
        <w:numPr>
          <w:ilvl w:val="0"/>
          <w:numId w:val="29"/>
        </w:numPr>
        <w:spacing w:line="360" w:lineRule="auto"/>
        <w:ind w:firstLineChars="200" w:firstLine="480"/>
        <w:rPr>
          <w:rFonts w:ascii="宋体" w:hAnsi="宋体"/>
          <w:bCs/>
          <w:sz w:val="24"/>
          <w:lang w:val="zh-CN"/>
        </w:rPr>
      </w:pPr>
      <w:r>
        <w:rPr>
          <w:rFonts w:ascii="宋体" w:hAnsi="宋体" w:hint="eastAsia"/>
          <w:bCs/>
          <w:sz w:val="24"/>
          <w:lang w:val="zh-CN"/>
        </w:rPr>
        <w:t>乙方不履行合同或履行合同不符合约定的，甲方有权随时解除合同，并要求乙方承担合同总价款30%的违约金。如果甲方因此造成的实际损失超过约定的违约金，则乙方的赔偿额应以甲方的实际损失为准。</w:t>
      </w:r>
    </w:p>
    <w:p w:rsidR="00227E46" w:rsidRDefault="00BB31D4">
      <w:pPr>
        <w:numPr>
          <w:ilvl w:val="0"/>
          <w:numId w:val="29"/>
        </w:numPr>
        <w:spacing w:line="360" w:lineRule="auto"/>
        <w:ind w:firstLineChars="200" w:firstLine="480"/>
        <w:rPr>
          <w:rFonts w:ascii="宋体" w:hAnsi="宋体"/>
          <w:bCs/>
          <w:sz w:val="24"/>
          <w:lang w:val="zh-CN"/>
        </w:rPr>
      </w:pPr>
      <w:r>
        <w:rPr>
          <w:rFonts w:ascii="宋体" w:hAnsi="宋体" w:hint="eastAsia"/>
          <w:bCs/>
          <w:sz w:val="24"/>
          <w:lang w:val="zh-CN"/>
        </w:rPr>
        <w:t>如乙方不能交付服务，除不可抗力外，乙方应向甲方就逾期交付部分支付违约金，如中标投标人逾期交货，除不可抗力外，中标投标人向采购人就逾期交货部分支付违约金，具体支付比例如下：</w:t>
      </w:r>
    </w:p>
    <w:p w:rsidR="00227E46" w:rsidRDefault="00BB31D4">
      <w:pPr>
        <w:numPr>
          <w:ilvl w:val="0"/>
          <w:numId w:val="29"/>
        </w:numPr>
        <w:spacing w:line="360" w:lineRule="auto"/>
        <w:ind w:firstLineChars="200" w:firstLine="480"/>
        <w:rPr>
          <w:rFonts w:ascii="宋体" w:hAnsi="宋体"/>
          <w:bCs/>
          <w:sz w:val="24"/>
          <w:lang w:val="zh-CN"/>
        </w:rPr>
      </w:pPr>
      <w:r>
        <w:rPr>
          <w:rFonts w:ascii="宋体" w:hAnsi="宋体" w:hint="eastAsia"/>
          <w:bCs/>
          <w:sz w:val="24"/>
          <w:lang w:val="zh-CN"/>
        </w:rPr>
        <w:t>迟交1～3天，每天违约金金额为逾期交货部分总价款的千分之三；</w:t>
      </w:r>
    </w:p>
    <w:p w:rsidR="00227E46" w:rsidRDefault="00BB31D4">
      <w:pPr>
        <w:numPr>
          <w:ilvl w:val="0"/>
          <w:numId w:val="29"/>
        </w:numPr>
        <w:spacing w:line="360" w:lineRule="auto"/>
        <w:ind w:firstLineChars="200" w:firstLine="480"/>
        <w:rPr>
          <w:rFonts w:ascii="宋体" w:hAnsi="宋体"/>
          <w:bCs/>
          <w:sz w:val="24"/>
          <w:lang w:val="zh-CN"/>
        </w:rPr>
      </w:pPr>
      <w:r>
        <w:rPr>
          <w:rFonts w:ascii="宋体" w:hAnsi="宋体" w:hint="eastAsia"/>
          <w:bCs/>
          <w:sz w:val="24"/>
          <w:lang w:val="zh-CN"/>
        </w:rPr>
        <w:t>迟交</w:t>
      </w:r>
      <w:r>
        <w:rPr>
          <w:rFonts w:ascii="宋体" w:hAnsi="宋体" w:hint="eastAsia"/>
          <w:bCs/>
          <w:sz w:val="24"/>
        </w:rPr>
        <w:t>4</w:t>
      </w:r>
      <w:r>
        <w:rPr>
          <w:rFonts w:ascii="宋体" w:hAnsi="宋体" w:hint="eastAsia"/>
          <w:bCs/>
          <w:sz w:val="24"/>
          <w:lang w:val="zh-CN"/>
        </w:rPr>
        <w:t>～7天，每天违约金金额为逾期交货部分总价款的千分之五；</w:t>
      </w:r>
    </w:p>
    <w:p w:rsidR="00227E46" w:rsidRDefault="00BB31D4">
      <w:pPr>
        <w:numPr>
          <w:ilvl w:val="0"/>
          <w:numId w:val="29"/>
        </w:numPr>
        <w:spacing w:line="360" w:lineRule="auto"/>
        <w:ind w:firstLineChars="200" w:firstLine="480"/>
        <w:rPr>
          <w:rFonts w:ascii="宋体" w:hAnsi="宋体"/>
          <w:bCs/>
          <w:sz w:val="24"/>
          <w:lang w:val="zh-CN"/>
        </w:rPr>
      </w:pPr>
      <w:r>
        <w:rPr>
          <w:rFonts w:ascii="宋体" w:hAnsi="宋体" w:hint="eastAsia"/>
          <w:bCs/>
          <w:sz w:val="24"/>
          <w:lang w:val="zh-CN"/>
        </w:rPr>
        <w:t>迟交</w:t>
      </w:r>
      <w:r>
        <w:rPr>
          <w:rFonts w:ascii="宋体" w:hAnsi="宋体" w:hint="eastAsia"/>
          <w:bCs/>
          <w:sz w:val="24"/>
        </w:rPr>
        <w:t>8</w:t>
      </w:r>
      <w:r>
        <w:rPr>
          <w:rFonts w:ascii="宋体" w:hAnsi="宋体" w:hint="eastAsia"/>
          <w:bCs/>
          <w:sz w:val="24"/>
          <w:lang w:val="zh-CN"/>
        </w:rPr>
        <w:t xml:space="preserve">～15天，每天违约金金额为逾期交货部分总价款的千分之八，如因此严重延误施工工期的，则视为中标投标人不履行合同。 </w:t>
      </w:r>
    </w:p>
    <w:p w:rsidR="00227E46" w:rsidRDefault="00BB31D4">
      <w:pPr>
        <w:numPr>
          <w:ilvl w:val="0"/>
          <w:numId w:val="29"/>
        </w:numPr>
        <w:spacing w:line="360" w:lineRule="auto"/>
        <w:ind w:firstLineChars="200" w:firstLine="480"/>
        <w:rPr>
          <w:rFonts w:ascii="宋体" w:hAnsi="宋体"/>
          <w:bCs/>
          <w:sz w:val="24"/>
          <w:lang w:val="zh-CN"/>
        </w:rPr>
      </w:pPr>
      <w:r>
        <w:rPr>
          <w:rFonts w:ascii="宋体" w:hAnsi="宋体" w:hint="eastAsia"/>
          <w:bCs/>
          <w:sz w:val="24"/>
          <w:lang w:val="zh-CN"/>
        </w:rPr>
        <w:t>乙方逾期交货超过15天以上的视为供方不履行合同。采购人有权终止合同，供方支付迟交违约金，并扣除履约保证金。甲方如已支付费用的，乙方应全部返还。</w:t>
      </w:r>
    </w:p>
    <w:p w:rsidR="00227E46" w:rsidRDefault="00BB31D4">
      <w:pPr>
        <w:numPr>
          <w:ilvl w:val="0"/>
          <w:numId w:val="29"/>
        </w:numPr>
        <w:spacing w:line="360" w:lineRule="auto"/>
        <w:ind w:firstLineChars="200" w:firstLine="480"/>
        <w:rPr>
          <w:rFonts w:ascii="宋体" w:hAnsi="宋体"/>
          <w:bCs/>
          <w:sz w:val="24"/>
          <w:lang w:val="zh-CN"/>
        </w:rPr>
      </w:pPr>
      <w:r>
        <w:rPr>
          <w:rFonts w:ascii="宋体" w:hAnsi="宋体" w:hint="eastAsia"/>
          <w:bCs/>
          <w:sz w:val="24"/>
          <w:lang w:val="zh-CN"/>
        </w:rPr>
        <w:t>由于乙方提供服务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20%向甲方支付违约金，如给甲方造成其他损失的，乙方还应负责赔偿。</w:t>
      </w:r>
    </w:p>
    <w:p w:rsidR="00227E46" w:rsidRDefault="00BB31D4">
      <w:pPr>
        <w:numPr>
          <w:ilvl w:val="0"/>
          <w:numId w:val="29"/>
        </w:numPr>
        <w:spacing w:line="360" w:lineRule="auto"/>
        <w:ind w:firstLineChars="200" w:firstLine="480"/>
        <w:rPr>
          <w:rFonts w:ascii="宋体" w:hAnsi="宋体"/>
          <w:bCs/>
          <w:sz w:val="24"/>
          <w:lang w:val="zh-CN"/>
        </w:rPr>
      </w:pPr>
      <w:r>
        <w:rPr>
          <w:rFonts w:ascii="宋体" w:hAnsi="宋体" w:hint="eastAsia"/>
          <w:bCs/>
          <w:sz w:val="24"/>
          <w:lang w:val="zh-CN"/>
        </w:rPr>
        <w:t>如遭遇不可抗力事件，遭遇不可抗力的一方应尽快以书面形式将不可抗力的情况和原因通知另一方，并积极采取措施防止损失扩大。因不可抗力造成的损失，</w:t>
      </w:r>
      <w:r>
        <w:rPr>
          <w:rFonts w:ascii="宋体" w:hAnsi="宋体" w:hint="eastAsia"/>
          <w:bCs/>
          <w:sz w:val="24"/>
        </w:rPr>
        <w:t>甲、乙</w:t>
      </w:r>
      <w:r>
        <w:rPr>
          <w:rFonts w:ascii="宋体" w:hAnsi="宋体" w:hint="eastAsia"/>
          <w:bCs/>
          <w:sz w:val="24"/>
          <w:lang w:val="zh-CN"/>
        </w:rPr>
        <w:t>双方按照法律规定处理。</w:t>
      </w:r>
    </w:p>
    <w:p w:rsidR="00227E46" w:rsidRDefault="00BB31D4">
      <w:pPr>
        <w:numPr>
          <w:ilvl w:val="0"/>
          <w:numId w:val="29"/>
        </w:numPr>
        <w:spacing w:line="360" w:lineRule="auto"/>
        <w:ind w:firstLineChars="200" w:firstLine="480"/>
        <w:rPr>
          <w:rFonts w:ascii="宋体" w:hAnsi="宋体"/>
          <w:bCs/>
          <w:sz w:val="24"/>
          <w:lang w:val="zh-CN"/>
        </w:rPr>
      </w:pPr>
      <w:r>
        <w:rPr>
          <w:rFonts w:ascii="宋体" w:hAnsi="宋体" w:hint="eastAsia"/>
          <w:bCs/>
          <w:sz w:val="24"/>
          <w:lang w:val="zh-CN"/>
        </w:rPr>
        <w:t>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227E46" w:rsidRDefault="00BB31D4">
      <w:pPr>
        <w:numPr>
          <w:ilvl w:val="0"/>
          <w:numId w:val="30"/>
        </w:numPr>
        <w:spacing w:line="360" w:lineRule="auto"/>
        <w:ind w:firstLineChars="200" w:firstLine="480"/>
        <w:rPr>
          <w:rFonts w:ascii="宋体" w:hAnsi="宋体"/>
          <w:bCs/>
          <w:sz w:val="24"/>
          <w:szCs w:val="24"/>
        </w:rPr>
      </w:pPr>
      <w:r>
        <w:rPr>
          <w:rFonts w:ascii="宋体" w:hAnsi="宋体" w:hint="eastAsia"/>
          <w:bCs/>
          <w:sz w:val="24"/>
          <w:szCs w:val="24"/>
          <w:lang w:val="zh-CN"/>
        </w:rPr>
        <w:t>争议的解决</w:t>
      </w:r>
    </w:p>
    <w:p w:rsidR="00227E46" w:rsidRDefault="00BB31D4">
      <w:pPr>
        <w:numPr>
          <w:ilvl w:val="0"/>
          <w:numId w:val="31"/>
        </w:numPr>
        <w:spacing w:line="360" w:lineRule="auto"/>
        <w:ind w:firstLineChars="200" w:firstLine="480"/>
        <w:rPr>
          <w:rFonts w:ascii="宋体" w:hAnsi="宋体"/>
          <w:bCs/>
          <w:sz w:val="24"/>
          <w:lang w:val="zh-CN"/>
        </w:rPr>
      </w:pPr>
      <w:r>
        <w:rPr>
          <w:rFonts w:ascii="宋体" w:hAnsi="宋体" w:hint="eastAsia"/>
          <w:bCs/>
          <w:sz w:val="24"/>
          <w:lang w:val="zh-CN"/>
        </w:rPr>
        <w:t>因</w:t>
      </w:r>
      <w:r>
        <w:rPr>
          <w:rFonts w:ascii="宋体" w:hAnsi="宋体" w:hint="eastAsia"/>
          <w:bCs/>
          <w:sz w:val="24"/>
        </w:rPr>
        <w:t>保险</w:t>
      </w:r>
      <w:r>
        <w:rPr>
          <w:rFonts w:ascii="宋体" w:hAnsi="宋体" w:hint="eastAsia"/>
          <w:bCs/>
          <w:sz w:val="24"/>
          <w:lang w:val="zh-CN"/>
        </w:rPr>
        <w:t>服务的问题发生争议的，应当邀请国家认可的机构对服务进行鉴定。符合标准的，鉴定费由甲方承担；不符合标准的，鉴定费由乙方承担。</w:t>
      </w:r>
    </w:p>
    <w:p w:rsidR="00227E46" w:rsidRDefault="00BB31D4">
      <w:pPr>
        <w:numPr>
          <w:ilvl w:val="0"/>
          <w:numId w:val="31"/>
        </w:numPr>
        <w:spacing w:line="360" w:lineRule="auto"/>
        <w:ind w:firstLineChars="200" w:firstLine="480"/>
        <w:rPr>
          <w:rFonts w:ascii="宋体" w:hAnsi="宋体"/>
          <w:bCs/>
          <w:sz w:val="24"/>
          <w:lang w:val="zh-CN"/>
        </w:rPr>
      </w:pPr>
      <w:r>
        <w:rPr>
          <w:rFonts w:ascii="宋体" w:hAnsi="宋体" w:hint="eastAsia"/>
          <w:bCs/>
          <w:sz w:val="24"/>
          <w:lang w:val="zh-CN"/>
        </w:rPr>
        <w:lastRenderedPageBreak/>
        <w:t>因履行本合同引起的或与本合同有关的争议，先协调解决，如协调解决不成，则可向甲方所在地（宜兴）法院起诉。</w:t>
      </w:r>
    </w:p>
    <w:p w:rsidR="00227E46" w:rsidRDefault="00BB31D4">
      <w:pPr>
        <w:numPr>
          <w:ilvl w:val="0"/>
          <w:numId w:val="30"/>
        </w:numPr>
        <w:spacing w:line="360" w:lineRule="auto"/>
        <w:ind w:firstLineChars="200" w:firstLine="480"/>
        <w:rPr>
          <w:rFonts w:ascii="宋体" w:hAnsi="宋体"/>
          <w:bCs/>
          <w:sz w:val="24"/>
          <w:szCs w:val="24"/>
          <w:lang w:val="zh-CN"/>
        </w:rPr>
      </w:pPr>
      <w:r>
        <w:rPr>
          <w:rFonts w:ascii="宋体" w:hAnsi="宋体" w:hint="eastAsia"/>
          <w:bCs/>
          <w:sz w:val="24"/>
          <w:szCs w:val="24"/>
        </w:rPr>
        <w:t>合同生效及其它</w:t>
      </w:r>
    </w:p>
    <w:p w:rsidR="00227E46" w:rsidRDefault="00BB31D4">
      <w:pPr>
        <w:numPr>
          <w:ilvl w:val="0"/>
          <w:numId w:val="32"/>
        </w:numPr>
        <w:spacing w:line="360" w:lineRule="auto"/>
        <w:ind w:firstLineChars="200" w:firstLine="480"/>
        <w:rPr>
          <w:rFonts w:ascii="宋体" w:hAnsi="宋体"/>
          <w:bCs/>
          <w:sz w:val="24"/>
          <w:lang w:val="zh-CN"/>
        </w:rPr>
      </w:pPr>
      <w:r>
        <w:rPr>
          <w:rFonts w:ascii="宋体" w:hAnsi="宋体" w:hint="eastAsia"/>
          <w:bCs/>
          <w:sz w:val="24"/>
          <w:lang w:val="zh-CN"/>
        </w:rPr>
        <w:t>合同经供需双方代表签字(签章)并加盖公章（或合同章）后即生效。</w:t>
      </w:r>
    </w:p>
    <w:p w:rsidR="00227E46" w:rsidRDefault="00BB31D4">
      <w:pPr>
        <w:numPr>
          <w:ilvl w:val="0"/>
          <w:numId w:val="32"/>
        </w:numPr>
        <w:spacing w:line="360" w:lineRule="auto"/>
        <w:ind w:firstLineChars="200" w:firstLine="480"/>
        <w:rPr>
          <w:rFonts w:ascii="宋体" w:hAnsi="宋体"/>
          <w:bCs/>
          <w:sz w:val="24"/>
          <w:lang w:val="zh-CN"/>
        </w:rPr>
      </w:pPr>
      <w:r>
        <w:rPr>
          <w:rFonts w:ascii="宋体" w:hAnsi="宋体" w:hint="eastAsia"/>
          <w:bCs/>
          <w:sz w:val="24"/>
          <w:lang w:val="zh-CN"/>
        </w:rPr>
        <w:t>合同签订后</w:t>
      </w:r>
      <w:r>
        <w:rPr>
          <w:rFonts w:ascii="宋体" w:hAnsi="宋体" w:hint="eastAsia"/>
          <w:bCs/>
          <w:sz w:val="24"/>
        </w:rPr>
        <w:t>甲、乙</w:t>
      </w:r>
      <w:r>
        <w:rPr>
          <w:rFonts w:ascii="宋体" w:hAnsi="宋体" w:hint="eastAsia"/>
          <w:bCs/>
          <w:sz w:val="24"/>
          <w:lang w:val="zh-CN"/>
        </w:rPr>
        <w:t>双方即直接产生权利与义务的关系，合同执行过程中出现的问题应按照《中华人民共和国民法典》的规定办理。</w:t>
      </w:r>
    </w:p>
    <w:p w:rsidR="00227E46" w:rsidRDefault="00BB31D4">
      <w:pPr>
        <w:numPr>
          <w:ilvl w:val="0"/>
          <w:numId w:val="32"/>
        </w:numPr>
        <w:spacing w:line="360" w:lineRule="auto"/>
        <w:ind w:firstLineChars="200" w:firstLine="480"/>
        <w:rPr>
          <w:rFonts w:ascii="宋体" w:hAnsi="宋体"/>
          <w:bCs/>
          <w:sz w:val="24"/>
          <w:lang w:val="zh-CN"/>
        </w:rPr>
      </w:pPr>
      <w:r>
        <w:rPr>
          <w:rFonts w:ascii="宋体" w:hAnsi="宋体" w:hint="eastAsia"/>
          <w:bCs/>
          <w:sz w:val="24"/>
          <w:lang w:val="zh-CN"/>
        </w:rPr>
        <w:t>合同在执行过程中出现的未尽事宜，双方在不违背本合同和招标文件的原则下协商解决，协商结果以书面形式签订补充协议，且补充协议与本合同具有同等效力。</w:t>
      </w:r>
    </w:p>
    <w:p w:rsidR="00227E46" w:rsidRDefault="00BB31D4">
      <w:pPr>
        <w:numPr>
          <w:ilvl w:val="0"/>
          <w:numId w:val="32"/>
        </w:numPr>
        <w:spacing w:line="360" w:lineRule="auto"/>
        <w:ind w:firstLineChars="200" w:firstLine="480"/>
        <w:rPr>
          <w:rFonts w:ascii="宋体" w:hAnsi="宋体"/>
          <w:bCs/>
          <w:sz w:val="24"/>
          <w:lang w:val="zh-CN"/>
        </w:rPr>
      </w:pPr>
      <w:r>
        <w:rPr>
          <w:rFonts w:ascii="宋体" w:hAnsi="宋体" w:hint="eastAsia"/>
          <w:bCs/>
          <w:sz w:val="24"/>
          <w:lang w:val="zh-CN"/>
        </w:rPr>
        <w:t>本合同应按照中华人民共和国的现行法律进行解释。</w:t>
      </w:r>
    </w:p>
    <w:p w:rsidR="00227E46" w:rsidRDefault="00BB31D4">
      <w:pPr>
        <w:numPr>
          <w:ilvl w:val="0"/>
          <w:numId w:val="32"/>
        </w:numPr>
        <w:spacing w:line="360" w:lineRule="auto"/>
        <w:ind w:firstLineChars="200" w:firstLine="480"/>
        <w:rPr>
          <w:rFonts w:ascii="宋体" w:hAnsi="宋体"/>
          <w:bCs/>
          <w:sz w:val="24"/>
          <w:lang w:val="zh-CN"/>
        </w:rPr>
      </w:pPr>
      <w:r>
        <w:rPr>
          <w:rFonts w:ascii="宋体" w:hAnsi="宋体" w:hint="eastAsia"/>
          <w:bCs/>
          <w:sz w:val="24"/>
          <w:lang w:val="zh-CN"/>
        </w:rPr>
        <w:t>招标文件中所列数量为预估数量，仅作采购参考，合同签订时或实际使用时数量可能会有较大变动，最终结算以实际使用数量结算，若由于采购方原因导致使用数量不足而终止合同的，不作为违约处理。</w:t>
      </w:r>
    </w:p>
    <w:p w:rsidR="00227E46" w:rsidRDefault="00227E46"/>
    <w:p w:rsidR="00227E46" w:rsidRDefault="00227E46"/>
    <w:p w:rsidR="00227E46" w:rsidRDefault="00227E46"/>
    <w:p w:rsidR="00227E46" w:rsidRDefault="00227E46"/>
    <w:p w:rsidR="00227E46" w:rsidRDefault="00227E46"/>
    <w:p w:rsidR="00227E46" w:rsidRDefault="00227E46"/>
    <w:p w:rsidR="00227E46" w:rsidRDefault="00227E46"/>
    <w:p w:rsidR="00227E46" w:rsidRDefault="00227E46"/>
    <w:p w:rsidR="00227E46" w:rsidRDefault="00227E46"/>
    <w:p w:rsidR="00227E46" w:rsidRDefault="00227E46"/>
    <w:p w:rsidR="00227E46" w:rsidRDefault="00227E46"/>
    <w:p w:rsidR="00227E46" w:rsidRDefault="00227E46"/>
    <w:p w:rsidR="00227E46" w:rsidRDefault="00227E46"/>
    <w:p w:rsidR="00227E46" w:rsidRDefault="00227E46"/>
    <w:p w:rsidR="00227E46" w:rsidRDefault="00227E46"/>
    <w:p w:rsidR="00227E46" w:rsidRDefault="00227E46"/>
    <w:p w:rsidR="00227E46" w:rsidRDefault="00227E46"/>
    <w:p w:rsidR="00227E46" w:rsidRDefault="00227E46"/>
    <w:p w:rsidR="00227E46" w:rsidRDefault="00227E46"/>
    <w:p w:rsidR="00227E46" w:rsidRDefault="00227E46"/>
    <w:p w:rsidR="00227E46" w:rsidRDefault="00227E46"/>
    <w:p w:rsidR="00227E46" w:rsidRDefault="00227E46"/>
    <w:p w:rsidR="00227E46" w:rsidRDefault="00227E46"/>
    <w:p w:rsidR="00227E46" w:rsidRDefault="00227E46"/>
    <w:p w:rsidR="00227E46" w:rsidRDefault="00227E46"/>
    <w:p w:rsidR="00227E46" w:rsidRDefault="00227E46"/>
    <w:p w:rsidR="00227E46" w:rsidRDefault="00227E46"/>
    <w:p w:rsidR="00227E46" w:rsidRDefault="00227E46"/>
    <w:p w:rsidR="00227E46" w:rsidRDefault="00227E46"/>
    <w:p w:rsidR="00227E46" w:rsidRDefault="00227E46"/>
    <w:p w:rsidR="00227E46" w:rsidRDefault="00227E46"/>
    <w:p w:rsidR="00227E46" w:rsidRDefault="00227E46"/>
    <w:p w:rsidR="00227E46" w:rsidRDefault="00BB31D4">
      <w:pPr>
        <w:spacing w:line="360" w:lineRule="auto"/>
        <w:jc w:val="center"/>
        <w:outlineLvl w:val="0"/>
        <w:rPr>
          <w:rFonts w:ascii="黑体" w:eastAsia="黑体" w:hAnsi="黑体"/>
          <w:sz w:val="28"/>
        </w:rPr>
      </w:pPr>
      <w:bookmarkStart w:id="80" w:name="OLE_LINK105"/>
      <w:r>
        <w:rPr>
          <w:rFonts w:ascii="黑体" w:eastAsia="黑体" w:hAnsi="黑体" w:hint="eastAsia"/>
          <w:sz w:val="28"/>
        </w:rPr>
        <w:t>第六章 附件（投标文件格式）</w:t>
      </w:r>
    </w:p>
    <w:p w:rsidR="00227E46" w:rsidRDefault="00227E46">
      <w:pPr>
        <w:spacing w:line="360" w:lineRule="auto"/>
        <w:jc w:val="center"/>
        <w:outlineLvl w:val="0"/>
        <w:rPr>
          <w:rFonts w:ascii="黑体" w:eastAsia="黑体" w:hAnsi="黑体"/>
          <w:sz w:val="28"/>
        </w:rPr>
      </w:pPr>
    </w:p>
    <w:p w:rsidR="00227E46" w:rsidRDefault="00227E46">
      <w:pPr>
        <w:spacing w:line="360" w:lineRule="auto"/>
        <w:jc w:val="center"/>
        <w:outlineLvl w:val="0"/>
        <w:rPr>
          <w:rFonts w:ascii="黑体" w:eastAsia="黑体" w:hAnsi="黑体"/>
          <w:sz w:val="28"/>
        </w:rPr>
      </w:pPr>
    </w:p>
    <w:p w:rsidR="00227E46" w:rsidRDefault="00227E46">
      <w:pPr>
        <w:rPr>
          <w:rFonts w:ascii="黑体" w:eastAsia="黑体"/>
          <w:b/>
          <w:sz w:val="120"/>
          <w:szCs w:val="120"/>
        </w:rPr>
      </w:pPr>
    </w:p>
    <w:p w:rsidR="00227E46" w:rsidRDefault="00BB31D4">
      <w:pPr>
        <w:jc w:val="center"/>
        <w:rPr>
          <w:rFonts w:ascii="宋体" w:hAnsi="宋体"/>
          <w:b/>
          <w:sz w:val="120"/>
          <w:szCs w:val="120"/>
        </w:rPr>
      </w:pPr>
      <w:bookmarkStart w:id="81" w:name="_Toc29240"/>
      <w:r>
        <w:rPr>
          <w:rFonts w:ascii="宋体" w:hAnsi="宋体" w:hint="eastAsia"/>
          <w:b/>
          <w:sz w:val="120"/>
          <w:szCs w:val="120"/>
        </w:rPr>
        <w:t>投标文件</w:t>
      </w:r>
      <w:bookmarkEnd w:id="81"/>
    </w:p>
    <w:p w:rsidR="00227E46" w:rsidRDefault="00BB31D4">
      <w:pPr>
        <w:jc w:val="center"/>
        <w:rPr>
          <w:rFonts w:ascii="宋体" w:hAnsi="宋体"/>
          <w:b/>
          <w:sz w:val="32"/>
          <w:szCs w:val="32"/>
        </w:rPr>
      </w:pPr>
      <w:bookmarkStart w:id="82" w:name="_Toc2400"/>
      <w:r>
        <w:rPr>
          <w:rFonts w:ascii="宋体" w:hAnsi="宋体" w:hint="eastAsia"/>
          <w:b/>
          <w:sz w:val="32"/>
          <w:szCs w:val="32"/>
        </w:rPr>
        <w:t>项目编号：</w:t>
      </w:r>
      <w:bookmarkEnd w:id="82"/>
      <w:r>
        <w:rPr>
          <w:rFonts w:ascii="宋体" w:hAnsi="宋体" w:hint="eastAsia"/>
          <w:b/>
          <w:sz w:val="32"/>
          <w:szCs w:val="32"/>
        </w:rPr>
        <w:t>YXGYJT202410011</w:t>
      </w:r>
    </w:p>
    <w:p w:rsidR="00227E46" w:rsidRDefault="00227E46">
      <w:pPr>
        <w:jc w:val="center"/>
        <w:rPr>
          <w:rFonts w:ascii="宋体" w:hAnsi="宋体"/>
          <w:b/>
          <w:sz w:val="32"/>
          <w:szCs w:val="32"/>
        </w:rPr>
      </w:pPr>
    </w:p>
    <w:p w:rsidR="00227E46" w:rsidRDefault="00227E46">
      <w:pPr>
        <w:rPr>
          <w:rFonts w:ascii="宋体" w:hAnsi="宋体"/>
          <w:b/>
          <w:sz w:val="32"/>
          <w:szCs w:val="32"/>
        </w:rPr>
      </w:pPr>
    </w:p>
    <w:p w:rsidR="00227E46" w:rsidRDefault="00227E46">
      <w:pPr>
        <w:rPr>
          <w:rFonts w:ascii="宋体" w:hAnsi="宋体"/>
          <w:b/>
          <w:sz w:val="32"/>
          <w:szCs w:val="32"/>
        </w:rPr>
      </w:pPr>
    </w:p>
    <w:p w:rsidR="00227E46" w:rsidRDefault="00BB31D4">
      <w:pPr>
        <w:jc w:val="left"/>
        <w:rPr>
          <w:rFonts w:ascii="宋体" w:hAnsi="宋体"/>
          <w:b/>
          <w:bCs/>
          <w:sz w:val="44"/>
          <w:szCs w:val="44"/>
        </w:rPr>
      </w:pPr>
      <w:bookmarkStart w:id="83" w:name="_Toc10010"/>
      <w:r>
        <w:rPr>
          <w:rFonts w:ascii="宋体" w:hAnsi="宋体" w:hint="eastAsia"/>
          <w:b/>
          <w:sz w:val="32"/>
          <w:szCs w:val="32"/>
        </w:rPr>
        <w:t>项目名称：</w:t>
      </w:r>
      <w:bookmarkStart w:id="84" w:name="_Toc8670"/>
      <w:bookmarkEnd w:id="83"/>
      <w:r>
        <w:rPr>
          <w:rFonts w:ascii="宋体" w:hAnsi="宋体" w:hint="eastAsia"/>
          <w:b/>
          <w:sz w:val="32"/>
          <w:szCs w:val="32"/>
          <w:u w:val="single"/>
        </w:rPr>
        <w:t>宜兴市公用建环资源循环利用有限公司车辆保险采购</w:t>
      </w:r>
    </w:p>
    <w:p w:rsidR="00227E46" w:rsidRDefault="00BB31D4">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（盖公章）</w:t>
      </w:r>
      <w:bookmarkEnd w:id="84"/>
    </w:p>
    <w:p w:rsidR="00227E46" w:rsidRDefault="00BB31D4">
      <w:pPr>
        <w:rPr>
          <w:rFonts w:ascii="宋体" w:hAnsi="宋体"/>
        </w:rPr>
      </w:pPr>
      <w:bookmarkStart w:id="85"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85"/>
    </w:p>
    <w:p w:rsidR="00227E46" w:rsidRDefault="00227E46">
      <w:pPr>
        <w:rPr>
          <w:rFonts w:ascii="楷体_GB2312" w:eastAsia="楷体_GB2312"/>
          <w:b/>
          <w:sz w:val="32"/>
          <w:szCs w:val="32"/>
        </w:rPr>
      </w:pPr>
    </w:p>
    <w:p w:rsidR="00227E46" w:rsidRDefault="00227E46">
      <w:pPr>
        <w:rPr>
          <w:rFonts w:ascii="楷体_GB2312" w:eastAsia="楷体_GB2312"/>
          <w:b/>
          <w:sz w:val="32"/>
          <w:szCs w:val="32"/>
        </w:rPr>
      </w:pPr>
    </w:p>
    <w:p w:rsidR="00227E46" w:rsidRDefault="00227E46">
      <w:pPr>
        <w:rPr>
          <w:rFonts w:ascii="楷体_GB2312" w:eastAsia="楷体_GB2312"/>
          <w:b/>
          <w:sz w:val="32"/>
          <w:szCs w:val="32"/>
        </w:rPr>
      </w:pPr>
    </w:p>
    <w:p w:rsidR="00227E46" w:rsidRDefault="00227E46">
      <w:pPr>
        <w:rPr>
          <w:rFonts w:ascii="楷体_GB2312" w:eastAsia="楷体_GB2312"/>
          <w:b/>
          <w:sz w:val="32"/>
          <w:szCs w:val="32"/>
        </w:rPr>
      </w:pPr>
    </w:p>
    <w:p w:rsidR="00227E46" w:rsidRDefault="00BB31D4">
      <w:pPr>
        <w:jc w:val="center"/>
        <w:rPr>
          <w:rFonts w:ascii="宋体" w:hAnsi="宋体"/>
          <w:b/>
          <w:sz w:val="32"/>
          <w:szCs w:val="32"/>
        </w:rPr>
      </w:pPr>
      <w:bookmarkStart w:id="86" w:name="_Toc1179"/>
      <w:r>
        <w:rPr>
          <w:rFonts w:ascii="宋体" w:hAnsi="宋体" w:hint="eastAsia"/>
          <w:b/>
          <w:sz w:val="32"/>
          <w:szCs w:val="32"/>
        </w:rPr>
        <w:t>日期： 年 月 日</w:t>
      </w:r>
      <w:bookmarkEnd w:id="86"/>
    </w:p>
    <w:p w:rsidR="00227E46" w:rsidRDefault="00BB31D4">
      <w:pPr>
        <w:rPr>
          <w:rFonts w:ascii="宋体"/>
          <w:b/>
          <w:bCs/>
          <w:sz w:val="24"/>
          <w:szCs w:val="24"/>
        </w:rPr>
      </w:pPr>
      <w:bookmarkStart w:id="87" w:name="_Toc24602"/>
      <w:r>
        <w:rPr>
          <w:rFonts w:ascii="黑体" w:eastAsia="黑体" w:hAnsi="宋体" w:hint="eastAsia"/>
          <w:bCs/>
          <w:sz w:val="24"/>
          <w:szCs w:val="24"/>
        </w:rPr>
        <w:br w:type="page"/>
      </w:r>
      <w:bookmarkStart w:id="88" w:name="OLE_LINK24"/>
      <w:r>
        <w:rPr>
          <w:rFonts w:ascii="黑体" w:eastAsia="黑体" w:hAnsi="宋体" w:hint="eastAsia"/>
          <w:bCs/>
          <w:sz w:val="28"/>
          <w:szCs w:val="28"/>
        </w:rPr>
        <w:lastRenderedPageBreak/>
        <w:t>（一）投标函（格式）：</w:t>
      </w:r>
    </w:p>
    <w:bookmarkEnd w:id="88"/>
    <w:p w:rsidR="00227E46" w:rsidRDefault="00BB31D4" w:rsidP="00712DD0">
      <w:pPr>
        <w:spacing w:beforeLines="50" w:afterLines="50"/>
        <w:jc w:val="center"/>
        <w:rPr>
          <w:rFonts w:ascii="黑体" w:eastAsia="黑体"/>
          <w:bCs/>
          <w:sz w:val="28"/>
          <w:szCs w:val="28"/>
        </w:rPr>
      </w:pPr>
      <w:r>
        <w:rPr>
          <w:rFonts w:ascii="黑体" w:eastAsia="黑体" w:hint="eastAsia"/>
          <w:bCs/>
          <w:sz w:val="28"/>
          <w:szCs w:val="28"/>
        </w:rPr>
        <w:t>投标函</w:t>
      </w:r>
    </w:p>
    <w:p w:rsidR="00227E46" w:rsidRDefault="00BB31D4">
      <w:pPr>
        <w:spacing w:line="276" w:lineRule="auto"/>
        <w:ind w:leftChars="-228" w:left="1" w:hangingChars="200" w:hanging="480"/>
        <w:rPr>
          <w:rFonts w:ascii="宋体" w:hAnsi="宋体"/>
          <w:bCs/>
          <w:sz w:val="24"/>
          <w:lang w:val="zh-CN"/>
        </w:rPr>
      </w:pPr>
      <w:bookmarkStart w:id="89" w:name="OLE_LINK185"/>
      <w:r>
        <w:rPr>
          <w:rFonts w:ascii="宋体" w:hAnsi="宋体" w:hint="eastAsia"/>
          <w:bCs/>
          <w:sz w:val="24"/>
          <w:lang w:val="zh-CN"/>
        </w:rPr>
        <w:t xml:space="preserve">    致</w:t>
      </w:r>
      <w:bookmarkEnd w:id="89"/>
      <w:r>
        <w:rPr>
          <w:rFonts w:ascii="宋体" w:hAnsi="宋体" w:hint="eastAsia"/>
          <w:bCs/>
          <w:sz w:val="24"/>
          <w:u w:val="single"/>
          <w:lang w:val="zh-CN"/>
        </w:rPr>
        <w:t>宜兴市公用建环资源循环利用有限公司</w:t>
      </w:r>
      <w:r>
        <w:rPr>
          <w:rFonts w:ascii="宋体" w:hAnsi="宋体" w:hint="eastAsia"/>
          <w:bCs/>
          <w:sz w:val="24"/>
          <w:lang w:val="zh-CN"/>
        </w:rPr>
        <w:t>：</w:t>
      </w:r>
    </w:p>
    <w:p w:rsidR="00227E46" w:rsidRDefault="00BB31D4">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u w:val="single"/>
        </w:rPr>
        <w:t>车辆保险</w:t>
      </w:r>
      <w:r>
        <w:rPr>
          <w:rFonts w:ascii="宋体" w:hAnsi="宋体" w:hint="eastAsia"/>
          <w:bCs/>
          <w:sz w:val="24"/>
          <w:lang w:val="zh-CN"/>
        </w:rPr>
        <w:t>采购招标文件，经仔细阅读和研究，我方决定参加投标。</w:t>
      </w:r>
    </w:p>
    <w:p w:rsidR="00227E46" w:rsidRDefault="00BB31D4">
      <w:pPr>
        <w:numPr>
          <w:ilvl w:val="0"/>
          <w:numId w:val="33"/>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227E46" w:rsidRDefault="00BB31D4">
      <w:pPr>
        <w:numPr>
          <w:ilvl w:val="0"/>
          <w:numId w:val="33"/>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227E46" w:rsidRDefault="00BB31D4">
      <w:pPr>
        <w:numPr>
          <w:ilvl w:val="0"/>
          <w:numId w:val="33"/>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227E46" w:rsidRDefault="00BB31D4">
      <w:pPr>
        <w:numPr>
          <w:ilvl w:val="0"/>
          <w:numId w:val="33"/>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227E46" w:rsidRDefault="00BB31D4">
      <w:pPr>
        <w:numPr>
          <w:ilvl w:val="0"/>
          <w:numId w:val="33"/>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227E46" w:rsidRDefault="00BB31D4">
      <w:pPr>
        <w:numPr>
          <w:ilvl w:val="0"/>
          <w:numId w:val="33"/>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227E46" w:rsidRDefault="00BB31D4">
      <w:pPr>
        <w:numPr>
          <w:ilvl w:val="0"/>
          <w:numId w:val="33"/>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227E46" w:rsidRDefault="00BB31D4">
      <w:pPr>
        <w:numPr>
          <w:ilvl w:val="0"/>
          <w:numId w:val="33"/>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227E46" w:rsidRDefault="00BB31D4">
      <w:pPr>
        <w:numPr>
          <w:ilvl w:val="0"/>
          <w:numId w:val="33"/>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227E46" w:rsidRDefault="00BB31D4">
      <w:pPr>
        <w:numPr>
          <w:ilvl w:val="0"/>
          <w:numId w:val="33"/>
        </w:numPr>
        <w:spacing w:line="276" w:lineRule="auto"/>
        <w:ind w:firstLineChars="200" w:firstLine="480"/>
        <w:rPr>
          <w:rFonts w:ascii="宋体" w:hAnsi="宋体"/>
          <w:bCs/>
          <w:sz w:val="24"/>
          <w:lang w:val="zh-CN"/>
        </w:rPr>
      </w:pPr>
      <w:bookmarkStart w:id="90"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0"/>
    <w:p w:rsidR="00227E46" w:rsidRDefault="00BB31D4">
      <w:pPr>
        <w:numPr>
          <w:ilvl w:val="0"/>
          <w:numId w:val="33"/>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227E46" w:rsidRDefault="00227E46">
      <w:pPr>
        <w:spacing w:line="276" w:lineRule="auto"/>
        <w:ind w:left="480"/>
        <w:rPr>
          <w:rFonts w:ascii="宋体" w:hAnsi="宋体"/>
          <w:bCs/>
          <w:sz w:val="24"/>
          <w:lang w:val="zh-CN"/>
        </w:rPr>
      </w:pPr>
    </w:p>
    <w:p w:rsidR="00227E46" w:rsidRDefault="00227E46">
      <w:pPr>
        <w:spacing w:line="276" w:lineRule="auto"/>
        <w:ind w:left="480"/>
        <w:rPr>
          <w:rFonts w:ascii="宋体" w:hAnsi="宋体"/>
          <w:bCs/>
          <w:sz w:val="24"/>
          <w:lang w:val="zh-CN"/>
        </w:rPr>
      </w:pPr>
    </w:p>
    <w:p w:rsidR="00227E46" w:rsidRDefault="00BB31D4">
      <w:pPr>
        <w:spacing w:line="276" w:lineRule="auto"/>
        <w:ind w:firstLineChars="300" w:firstLine="720"/>
        <w:rPr>
          <w:rFonts w:ascii="宋体" w:hAnsi="宋体"/>
          <w:bCs/>
          <w:sz w:val="24"/>
          <w:lang w:val="zh-CN"/>
        </w:rPr>
      </w:pPr>
      <w:r>
        <w:rPr>
          <w:rFonts w:ascii="宋体" w:hAnsi="宋体" w:hint="eastAsia"/>
          <w:bCs/>
          <w:sz w:val="24"/>
          <w:lang w:val="zh-CN"/>
        </w:rPr>
        <w:t>单位：                              邮编：</w:t>
      </w:r>
    </w:p>
    <w:p w:rsidR="00227E46" w:rsidRDefault="00BB31D4">
      <w:pPr>
        <w:spacing w:line="276" w:lineRule="auto"/>
        <w:rPr>
          <w:rFonts w:ascii="宋体" w:hAnsi="宋体"/>
          <w:bCs/>
          <w:sz w:val="24"/>
          <w:lang w:val="zh-CN"/>
        </w:rPr>
      </w:pPr>
      <w:r>
        <w:rPr>
          <w:rFonts w:ascii="宋体" w:hAnsi="宋体" w:hint="eastAsia"/>
          <w:bCs/>
          <w:sz w:val="24"/>
          <w:lang w:val="zh-CN"/>
        </w:rPr>
        <w:t xml:space="preserve">      联系人：                            地址：</w:t>
      </w:r>
    </w:p>
    <w:p w:rsidR="00227E46" w:rsidRDefault="00BB31D4">
      <w:pPr>
        <w:spacing w:line="276" w:lineRule="auto"/>
        <w:rPr>
          <w:rFonts w:ascii="宋体" w:hAnsi="宋体"/>
          <w:bCs/>
          <w:sz w:val="24"/>
          <w:lang w:val="zh-CN"/>
        </w:rPr>
      </w:pPr>
      <w:r>
        <w:rPr>
          <w:rFonts w:ascii="宋体" w:hAnsi="宋体" w:hint="eastAsia"/>
          <w:bCs/>
          <w:sz w:val="24"/>
          <w:lang w:val="zh-CN"/>
        </w:rPr>
        <w:t xml:space="preserve">      开户名称：                          手机号码：</w:t>
      </w:r>
    </w:p>
    <w:p w:rsidR="00227E46" w:rsidRDefault="00BB31D4">
      <w:pPr>
        <w:spacing w:line="276" w:lineRule="auto"/>
        <w:rPr>
          <w:rFonts w:ascii="宋体" w:hAnsi="宋体"/>
          <w:bCs/>
          <w:sz w:val="24"/>
          <w:lang w:val="zh-CN"/>
        </w:rPr>
      </w:pPr>
      <w:r>
        <w:rPr>
          <w:rFonts w:ascii="宋体" w:hAnsi="宋体" w:hint="eastAsia"/>
          <w:bCs/>
          <w:sz w:val="24"/>
          <w:lang w:val="zh-CN"/>
        </w:rPr>
        <w:t xml:space="preserve">      开户银行：                          开户账号：</w:t>
      </w:r>
    </w:p>
    <w:p w:rsidR="00227E46" w:rsidRDefault="00227E46">
      <w:pPr>
        <w:spacing w:line="276" w:lineRule="auto"/>
        <w:rPr>
          <w:rFonts w:ascii="宋体" w:hAnsi="宋体"/>
          <w:bCs/>
          <w:sz w:val="24"/>
          <w:lang w:val="zh-CN"/>
        </w:rPr>
      </w:pPr>
    </w:p>
    <w:p w:rsidR="00227E46" w:rsidRDefault="00BB31D4">
      <w:pPr>
        <w:spacing w:line="276" w:lineRule="auto"/>
        <w:jc w:val="center"/>
        <w:rPr>
          <w:rFonts w:ascii="宋体" w:hAnsi="宋体"/>
          <w:bCs/>
          <w:sz w:val="24"/>
          <w:lang w:val="zh-CN"/>
        </w:rPr>
      </w:pPr>
      <w:bookmarkStart w:id="91" w:name="OLE_LINK34"/>
      <w:bookmarkStart w:id="92" w:name="OLE_LINK30"/>
      <w:r>
        <w:rPr>
          <w:rFonts w:ascii="宋体" w:hAnsi="宋体" w:hint="eastAsia"/>
          <w:bCs/>
          <w:sz w:val="24"/>
          <w:lang w:val="zh-CN"/>
        </w:rPr>
        <w:t>投标人签名：</w:t>
      </w:r>
    </w:p>
    <w:p w:rsidR="00227E46" w:rsidRDefault="00BB31D4">
      <w:pPr>
        <w:spacing w:line="276" w:lineRule="auto"/>
        <w:jc w:val="center"/>
        <w:rPr>
          <w:rFonts w:ascii="宋体" w:hAnsi="宋体"/>
          <w:bCs/>
          <w:sz w:val="24"/>
          <w:lang w:val="zh-CN"/>
        </w:rPr>
      </w:pPr>
      <w:bookmarkStart w:id="93" w:name="OLE_LINK28"/>
      <w:r>
        <w:rPr>
          <w:rFonts w:ascii="宋体" w:hAnsi="宋体" w:hint="eastAsia"/>
          <w:bCs/>
          <w:sz w:val="24"/>
          <w:lang w:val="zh-CN"/>
        </w:rPr>
        <w:t>投标人公章</w:t>
      </w:r>
      <w:bookmarkEnd w:id="93"/>
      <w:r>
        <w:rPr>
          <w:rFonts w:ascii="宋体" w:hAnsi="宋体" w:hint="eastAsia"/>
          <w:bCs/>
          <w:sz w:val="24"/>
          <w:lang w:val="zh-CN"/>
        </w:rPr>
        <w:t>：</w:t>
      </w:r>
    </w:p>
    <w:p w:rsidR="00227E46" w:rsidRDefault="00BB31D4">
      <w:pPr>
        <w:jc w:val="left"/>
        <w:rPr>
          <w:rFonts w:ascii="黑体" w:eastAsia="黑体" w:hAnsi="宋体"/>
          <w:bCs/>
          <w:sz w:val="24"/>
          <w:szCs w:val="24"/>
        </w:rPr>
      </w:pPr>
      <w:bookmarkStart w:id="94" w:name="OLE_LINK146"/>
      <w:bookmarkEnd w:id="91"/>
      <w:bookmarkEnd w:id="92"/>
      <w:r>
        <w:rPr>
          <w:rFonts w:ascii="黑体" w:eastAsia="黑体" w:hAnsi="宋体"/>
          <w:bCs/>
          <w:sz w:val="24"/>
          <w:szCs w:val="24"/>
        </w:rPr>
        <w:br w:type="page"/>
      </w:r>
      <w:bookmarkEnd w:id="80"/>
      <w:bookmarkEnd w:id="87"/>
      <w:bookmarkEnd w:id="94"/>
      <w:r>
        <w:rPr>
          <w:rFonts w:ascii="黑体" w:eastAsia="黑体" w:hAnsi="宋体" w:hint="eastAsia"/>
          <w:bCs/>
          <w:sz w:val="28"/>
          <w:szCs w:val="28"/>
        </w:rPr>
        <w:lastRenderedPageBreak/>
        <w:t>（二）报价文件：</w:t>
      </w:r>
    </w:p>
    <w:p w:rsidR="00227E46" w:rsidRDefault="00BB31D4">
      <w:pPr>
        <w:ind w:firstLineChars="200" w:firstLine="480"/>
        <w:rPr>
          <w:rFonts w:ascii="宋体" w:hAnsi="宋体"/>
          <w:sz w:val="28"/>
          <w:szCs w:val="28"/>
        </w:rPr>
      </w:pPr>
      <w:r>
        <w:rPr>
          <w:rFonts w:ascii="黑体" w:eastAsia="黑体" w:hAnsi="宋体" w:hint="eastAsia"/>
          <w:bCs/>
          <w:sz w:val="24"/>
          <w:szCs w:val="24"/>
        </w:rPr>
        <w:t>1、开标一览表（格式）：</w:t>
      </w:r>
    </w:p>
    <w:p w:rsidR="00227E46" w:rsidRDefault="00BB31D4" w:rsidP="00712DD0">
      <w:pPr>
        <w:spacing w:beforeLines="50" w:afterLines="50"/>
        <w:jc w:val="center"/>
        <w:rPr>
          <w:rFonts w:ascii="黑体" w:eastAsia="黑体" w:hAnsi="黑体"/>
          <w:sz w:val="28"/>
          <w:szCs w:val="28"/>
        </w:rPr>
      </w:pPr>
      <w:bookmarkStart w:id="95" w:name="_Toc32423"/>
      <w:r>
        <w:rPr>
          <w:rFonts w:ascii="黑体" w:eastAsia="黑体" w:hint="eastAsia"/>
          <w:bCs/>
          <w:sz w:val="28"/>
          <w:szCs w:val="28"/>
        </w:rPr>
        <w:t>报价一览表</w:t>
      </w:r>
      <w:bookmarkEnd w:id="95"/>
    </w:p>
    <w:p w:rsidR="00227E46" w:rsidRDefault="00BB31D4">
      <w:pPr>
        <w:jc w:val="center"/>
        <w:rPr>
          <w:rFonts w:ascii="宋体" w:hAnsi="宋体"/>
          <w:sz w:val="28"/>
          <w:szCs w:val="28"/>
        </w:rPr>
      </w:pPr>
      <w:r>
        <w:rPr>
          <w:rFonts w:ascii="宋体" w:hAnsi="宋体" w:hint="eastAsia"/>
          <w:sz w:val="28"/>
          <w:szCs w:val="28"/>
        </w:rPr>
        <w:t>项目编号：YXGYJT202410011</w:t>
      </w:r>
    </w:p>
    <w:p w:rsidR="00227E46" w:rsidRDefault="00BB31D4">
      <w:pPr>
        <w:ind w:left="1"/>
        <w:jc w:val="center"/>
        <w:rPr>
          <w:rFonts w:ascii="宋体" w:hAnsi="宋体"/>
          <w:sz w:val="24"/>
          <w:szCs w:val="24"/>
        </w:rPr>
      </w:pPr>
      <w:r>
        <w:rPr>
          <w:rFonts w:ascii="宋体" w:hAnsi="宋体" w:hint="eastAsia"/>
          <w:sz w:val="24"/>
          <w:szCs w:val="24"/>
        </w:rPr>
        <w:t>投标人名称（盖章）：                                    单位：元</w:t>
      </w:r>
    </w:p>
    <w:tbl>
      <w:tblPr>
        <w:tblpPr w:leftFromText="180" w:rightFromText="180" w:vertAnchor="text" w:horzAnchor="margin" w:tblpY="63"/>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574"/>
        <w:gridCol w:w="5967"/>
      </w:tblGrid>
      <w:tr w:rsidR="00227E46">
        <w:trPr>
          <w:trHeight w:val="571"/>
        </w:trPr>
        <w:tc>
          <w:tcPr>
            <w:tcW w:w="3574" w:type="dxa"/>
            <w:vAlign w:val="center"/>
          </w:tcPr>
          <w:p w:rsidR="00227E46" w:rsidRDefault="00BB31D4">
            <w:pPr>
              <w:rPr>
                <w:rFonts w:ascii="宋体" w:hAnsi="宋体"/>
                <w:sz w:val="24"/>
                <w:szCs w:val="24"/>
              </w:rPr>
            </w:pPr>
            <w:r>
              <w:rPr>
                <w:rFonts w:ascii="宋体" w:hAnsi="宋体" w:hint="eastAsia"/>
                <w:sz w:val="24"/>
                <w:szCs w:val="24"/>
              </w:rPr>
              <w:t>项目</w:t>
            </w:r>
          </w:p>
        </w:tc>
        <w:tc>
          <w:tcPr>
            <w:tcW w:w="5967" w:type="dxa"/>
            <w:vAlign w:val="center"/>
          </w:tcPr>
          <w:p w:rsidR="00227E46" w:rsidRDefault="00BB31D4">
            <w:pPr>
              <w:rPr>
                <w:rFonts w:ascii="宋体" w:hAnsi="宋体"/>
                <w:sz w:val="24"/>
                <w:szCs w:val="24"/>
              </w:rPr>
            </w:pPr>
            <w:r>
              <w:rPr>
                <w:rFonts w:ascii="宋体" w:hAnsi="宋体" w:hint="eastAsia"/>
                <w:sz w:val="24"/>
                <w:szCs w:val="24"/>
              </w:rPr>
              <w:t>报价</w:t>
            </w:r>
          </w:p>
        </w:tc>
      </w:tr>
      <w:tr w:rsidR="00227E46">
        <w:trPr>
          <w:trHeight w:val="571"/>
        </w:trPr>
        <w:tc>
          <w:tcPr>
            <w:tcW w:w="3574" w:type="dxa"/>
            <w:vAlign w:val="center"/>
          </w:tcPr>
          <w:p w:rsidR="00227E46" w:rsidRDefault="00BB31D4">
            <w:pPr>
              <w:rPr>
                <w:rFonts w:ascii="宋体" w:hAnsi="宋体"/>
                <w:sz w:val="24"/>
                <w:szCs w:val="24"/>
              </w:rPr>
            </w:pPr>
            <w:r>
              <w:rPr>
                <w:rFonts w:ascii="宋体" w:hAnsi="宋体"/>
                <w:sz w:val="24"/>
                <w:szCs w:val="24"/>
              </w:rPr>
              <w:t>宜兴市公用建环资源循环利用有限公司</w:t>
            </w:r>
            <w:r>
              <w:rPr>
                <w:rFonts w:ascii="宋体" w:hAnsi="宋体" w:hint="eastAsia"/>
                <w:bCs/>
                <w:sz w:val="24"/>
                <w:szCs w:val="24"/>
              </w:rPr>
              <w:t>车辆保险</w:t>
            </w:r>
          </w:p>
        </w:tc>
        <w:tc>
          <w:tcPr>
            <w:tcW w:w="5967" w:type="dxa"/>
            <w:vAlign w:val="center"/>
          </w:tcPr>
          <w:p w:rsidR="00227E46" w:rsidRDefault="00227E46">
            <w:pPr>
              <w:rPr>
                <w:rFonts w:ascii="宋体" w:hAnsi="宋体"/>
                <w:sz w:val="24"/>
                <w:szCs w:val="24"/>
              </w:rPr>
            </w:pPr>
          </w:p>
        </w:tc>
      </w:tr>
      <w:tr w:rsidR="00227E46">
        <w:trPr>
          <w:trHeight w:val="562"/>
        </w:trPr>
        <w:tc>
          <w:tcPr>
            <w:tcW w:w="3574" w:type="dxa"/>
            <w:vMerge w:val="restart"/>
            <w:vAlign w:val="center"/>
          </w:tcPr>
          <w:p w:rsidR="00227E46" w:rsidRDefault="00BB31D4">
            <w:pPr>
              <w:rPr>
                <w:rFonts w:ascii="宋体" w:hAnsi="宋体"/>
                <w:sz w:val="24"/>
                <w:szCs w:val="24"/>
              </w:rPr>
            </w:pPr>
            <w:r>
              <w:rPr>
                <w:rFonts w:ascii="宋体" w:hAnsi="宋体" w:hint="eastAsia"/>
                <w:sz w:val="24"/>
                <w:szCs w:val="24"/>
              </w:rPr>
              <w:t>所有车辆保费总报价</w:t>
            </w:r>
          </w:p>
          <w:p w:rsidR="00227E46" w:rsidRDefault="00BB31D4">
            <w:pPr>
              <w:rPr>
                <w:rFonts w:ascii="宋体" w:hAnsi="宋体"/>
                <w:sz w:val="24"/>
                <w:szCs w:val="24"/>
              </w:rPr>
            </w:pPr>
            <w:r>
              <w:rPr>
                <w:rFonts w:ascii="宋体" w:hAnsi="宋体" w:hint="eastAsia"/>
                <w:sz w:val="24"/>
                <w:szCs w:val="24"/>
              </w:rPr>
              <w:t>(含增值服务)</w:t>
            </w:r>
          </w:p>
        </w:tc>
        <w:tc>
          <w:tcPr>
            <w:tcW w:w="5967" w:type="dxa"/>
            <w:vAlign w:val="center"/>
          </w:tcPr>
          <w:p w:rsidR="00227E46" w:rsidRDefault="00BB31D4">
            <w:pPr>
              <w:rPr>
                <w:rFonts w:ascii="宋体" w:hAnsi="宋体"/>
                <w:sz w:val="24"/>
                <w:szCs w:val="24"/>
              </w:rPr>
            </w:pPr>
            <w:r>
              <w:rPr>
                <w:rFonts w:ascii="宋体" w:hAnsi="宋体" w:hint="eastAsia"/>
                <w:sz w:val="24"/>
                <w:szCs w:val="24"/>
              </w:rPr>
              <w:t>小写：</w:t>
            </w:r>
          </w:p>
        </w:tc>
      </w:tr>
      <w:tr w:rsidR="00227E46">
        <w:trPr>
          <w:trHeight w:val="585"/>
        </w:trPr>
        <w:tc>
          <w:tcPr>
            <w:tcW w:w="3574" w:type="dxa"/>
            <w:vMerge/>
            <w:vAlign w:val="center"/>
          </w:tcPr>
          <w:p w:rsidR="00227E46" w:rsidRDefault="00227E46">
            <w:pPr>
              <w:rPr>
                <w:rFonts w:ascii="宋体" w:hAnsi="宋体"/>
                <w:sz w:val="24"/>
                <w:szCs w:val="24"/>
              </w:rPr>
            </w:pPr>
          </w:p>
        </w:tc>
        <w:tc>
          <w:tcPr>
            <w:tcW w:w="5967" w:type="dxa"/>
            <w:vAlign w:val="center"/>
          </w:tcPr>
          <w:p w:rsidR="00227E46" w:rsidRDefault="00BB31D4">
            <w:pPr>
              <w:rPr>
                <w:rFonts w:ascii="宋体" w:hAnsi="宋体"/>
                <w:sz w:val="24"/>
                <w:szCs w:val="24"/>
              </w:rPr>
            </w:pPr>
            <w:r>
              <w:rPr>
                <w:rFonts w:ascii="宋体" w:hAnsi="宋体" w:hint="eastAsia"/>
                <w:sz w:val="24"/>
                <w:szCs w:val="24"/>
              </w:rPr>
              <w:t>大写：</w:t>
            </w:r>
          </w:p>
        </w:tc>
      </w:tr>
    </w:tbl>
    <w:p w:rsidR="00227E46" w:rsidRDefault="00227E46">
      <w:pPr>
        <w:ind w:firstLineChars="200" w:firstLine="480"/>
        <w:jc w:val="center"/>
        <w:rPr>
          <w:rFonts w:ascii="宋体" w:hAnsi="宋体"/>
          <w:sz w:val="24"/>
          <w:szCs w:val="24"/>
        </w:rPr>
      </w:pPr>
    </w:p>
    <w:p w:rsidR="00227E46" w:rsidRDefault="00BB31D4">
      <w:pPr>
        <w:ind w:firstLineChars="200" w:firstLine="480"/>
        <w:jc w:val="left"/>
        <w:rPr>
          <w:rFonts w:ascii="宋体" w:hAnsi="宋体"/>
          <w:sz w:val="28"/>
          <w:szCs w:val="28"/>
        </w:rPr>
      </w:pPr>
      <w:r>
        <w:rPr>
          <w:rFonts w:ascii="宋体" w:hAnsi="宋体" w:hint="eastAsia"/>
          <w:sz w:val="24"/>
          <w:szCs w:val="24"/>
        </w:rPr>
        <w:t>投标人签名：                                          日期：</w:t>
      </w:r>
    </w:p>
    <w:p w:rsidR="00227E46" w:rsidRDefault="00BB31D4">
      <w:pPr>
        <w:ind w:leftChars="200" w:left="420"/>
        <w:jc w:val="left"/>
        <w:rPr>
          <w:rFonts w:ascii="宋体" w:hAnsi="宋体"/>
          <w:szCs w:val="21"/>
          <w:lang w:val="zh-CN"/>
        </w:rPr>
      </w:pPr>
      <w:r>
        <w:rPr>
          <w:rFonts w:ascii="宋体" w:hAnsi="宋体" w:hint="eastAsia"/>
          <w:szCs w:val="21"/>
          <w:lang w:val="zh-CN"/>
        </w:rPr>
        <w:t>注：</w:t>
      </w:r>
    </w:p>
    <w:p w:rsidR="00227E46" w:rsidRDefault="00BB31D4">
      <w:pPr>
        <w:ind w:left="304" w:firstLineChars="50" w:firstLine="105"/>
        <w:jc w:val="left"/>
        <w:rPr>
          <w:rFonts w:ascii="宋体" w:hAnsi="宋体"/>
          <w:szCs w:val="21"/>
        </w:rPr>
      </w:pPr>
      <w:r>
        <w:rPr>
          <w:rFonts w:ascii="宋体" w:hAnsi="宋体" w:hint="eastAsia"/>
          <w:szCs w:val="21"/>
        </w:rPr>
        <w:t>①针对</w:t>
      </w:r>
      <w:r>
        <w:rPr>
          <w:rFonts w:ascii="宋体" w:hAnsi="宋体"/>
          <w:szCs w:val="21"/>
        </w:rPr>
        <w:t>未到期车辆</w:t>
      </w:r>
      <w:r>
        <w:rPr>
          <w:rFonts w:ascii="宋体" w:hAnsi="宋体" w:hint="eastAsia"/>
          <w:szCs w:val="21"/>
        </w:rPr>
        <w:t>的商业险无赔</w:t>
      </w:r>
      <w:r>
        <w:rPr>
          <w:rFonts w:ascii="宋体" w:hAnsi="宋体"/>
          <w:szCs w:val="21"/>
        </w:rPr>
        <w:t>系数</w:t>
      </w:r>
      <w:r>
        <w:rPr>
          <w:rFonts w:ascii="宋体" w:hAnsi="宋体" w:hint="eastAsia"/>
          <w:szCs w:val="21"/>
        </w:rPr>
        <w:t>最低按0.6测算</w:t>
      </w:r>
      <w:r>
        <w:rPr>
          <w:rFonts w:ascii="宋体" w:hAnsi="宋体"/>
          <w:szCs w:val="21"/>
        </w:rPr>
        <w:t>和违章</w:t>
      </w:r>
      <w:r>
        <w:rPr>
          <w:rFonts w:ascii="宋体" w:hAnsi="宋体" w:hint="eastAsia"/>
          <w:szCs w:val="21"/>
        </w:rPr>
        <w:t>系数最低</w:t>
      </w:r>
      <w:r>
        <w:rPr>
          <w:rFonts w:ascii="宋体" w:hAnsi="宋体"/>
          <w:szCs w:val="21"/>
        </w:rPr>
        <w:t>按</w:t>
      </w:r>
      <w:r>
        <w:rPr>
          <w:rFonts w:ascii="宋体" w:hAnsi="宋体" w:hint="eastAsia"/>
          <w:szCs w:val="21"/>
        </w:rPr>
        <w:t>1.0测算</w:t>
      </w:r>
      <w:r>
        <w:rPr>
          <w:rFonts w:ascii="宋体" w:hAnsi="宋体"/>
          <w:szCs w:val="21"/>
        </w:rPr>
        <w:t>，</w:t>
      </w:r>
      <w:r>
        <w:rPr>
          <w:rFonts w:ascii="宋体" w:hAnsi="宋体" w:hint="eastAsia"/>
          <w:szCs w:val="21"/>
        </w:rPr>
        <w:t>未到期的交强险整单系数统一按0.8折测算，一项采购内容只允许填一个报价，采购人及采购代理机构不接受任何有选择性的采购报价，投标文件报价中的单位和总价全部采用人民币表示。</w:t>
      </w:r>
    </w:p>
    <w:p w:rsidR="00227E46" w:rsidRDefault="00BB31D4">
      <w:pPr>
        <w:ind w:left="304" w:firstLineChars="50" w:firstLine="105"/>
        <w:jc w:val="left"/>
        <w:rPr>
          <w:rFonts w:ascii="宋体" w:hAnsi="宋体"/>
          <w:szCs w:val="21"/>
        </w:rPr>
      </w:pPr>
      <w:r>
        <w:rPr>
          <w:rFonts w:ascii="宋体" w:hAnsi="宋体" w:hint="eastAsia"/>
          <w:szCs w:val="21"/>
        </w:rPr>
        <w:t>②投标人</w:t>
      </w:r>
      <w:r>
        <w:rPr>
          <w:rFonts w:ascii="宋体" w:hAnsi="宋体"/>
          <w:szCs w:val="21"/>
        </w:rPr>
        <w:t>应自行根据所有车辆</w:t>
      </w:r>
      <w:r>
        <w:rPr>
          <w:rFonts w:ascii="宋体" w:hAnsi="宋体" w:hint="eastAsia"/>
          <w:szCs w:val="21"/>
        </w:rPr>
        <w:t>采购</w:t>
      </w:r>
      <w:r>
        <w:rPr>
          <w:rFonts w:ascii="宋体" w:hAnsi="宋体"/>
          <w:szCs w:val="21"/>
        </w:rPr>
        <w:t>前</w:t>
      </w:r>
      <w:r>
        <w:rPr>
          <w:rFonts w:ascii="宋体" w:hAnsi="宋体" w:hint="eastAsia"/>
          <w:szCs w:val="21"/>
        </w:rPr>
        <w:t>（开标前一天）的出险状况</w:t>
      </w:r>
      <w:r>
        <w:rPr>
          <w:rFonts w:ascii="宋体" w:hAnsi="宋体"/>
          <w:szCs w:val="21"/>
        </w:rPr>
        <w:t>及违章现状按行业有关规定及公司政策进行报价</w:t>
      </w:r>
      <w:r>
        <w:rPr>
          <w:rFonts w:ascii="宋体" w:hAnsi="宋体" w:hint="eastAsia"/>
          <w:szCs w:val="21"/>
        </w:rPr>
        <w:t>；</w:t>
      </w:r>
      <w:r>
        <w:rPr>
          <w:rFonts w:ascii="宋体" w:hAnsi="宋体"/>
          <w:szCs w:val="21"/>
        </w:rPr>
        <w:t>若投保后至保险到期日</w:t>
      </w:r>
      <w:r>
        <w:rPr>
          <w:rFonts w:ascii="宋体" w:hAnsi="宋体" w:hint="eastAsia"/>
          <w:szCs w:val="21"/>
        </w:rPr>
        <w:t>之间</w:t>
      </w:r>
      <w:r>
        <w:rPr>
          <w:rFonts w:ascii="宋体" w:hAnsi="宋体"/>
          <w:szCs w:val="21"/>
        </w:rPr>
        <w:t>发生的事故或违章影响保险系数的浮动，根据保险行业规定的系数上浮，但必须提供对应的上浮依据</w:t>
      </w:r>
      <w:r>
        <w:rPr>
          <w:rFonts w:ascii="宋体" w:hAnsi="宋体" w:hint="eastAsia"/>
          <w:szCs w:val="21"/>
        </w:rPr>
        <w:t>，需提供保险平台保费计算依据的截屏及使用单位认可文件。</w:t>
      </w:r>
    </w:p>
    <w:p w:rsidR="00227E46" w:rsidRDefault="00BB31D4">
      <w:pPr>
        <w:ind w:left="304" w:firstLineChars="50" w:firstLine="105"/>
        <w:jc w:val="left"/>
        <w:rPr>
          <w:rFonts w:ascii="宋体" w:hAnsi="宋体"/>
          <w:szCs w:val="21"/>
        </w:rPr>
      </w:pPr>
      <w:r>
        <w:rPr>
          <w:rFonts w:ascii="宋体" w:hAnsi="宋体" w:hint="eastAsia"/>
          <w:szCs w:val="21"/>
        </w:rPr>
        <w:t>③投标报价应包含完成本服务项目发生的所有含税费用、支付给员工的工资和国家强制缴纳的各种社会保障资金，以及投标人认为需要的其他费用等；</w:t>
      </w:r>
    </w:p>
    <w:p w:rsidR="00227E46" w:rsidRDefault="00BB31D4">
      <w:pPr>
        <w:ind w:left="304" w:firstLineChars="50" w:firstLine="105"/>
        <w:jc w:val="left"/>
        <w:rPr>
          <w:rFonts w:ascii="宋体" w:hAnsi="宋体"/>
          <w:szCs w:val="21"/>
          <w:lang w:val="zh-CN"/>
        </w:rPr>
      </w:pPr>
      <w:r>
        <w:rPr>
          <w:rFonts w:ascii="宋体" w:hAnsi="宋体" w:hint="eastAsia"/>
          <w:szCs w:val="21"/>
          <w:lang w:val="zh-CN"/>
        </w:rPr>
        <w:t>④每一项</w:t>
      </w:r>
      <w:r>
        <w:rPr>
          <w:rFonts w:ascii="宋体" w:hAnsi="宋体" w:hint="eastAsia"/>
          <w:szCs w:val="21"/>
        </w:rPr>
        <w:t>服务</w:t>
      </w:r>
      <w:r>
        <w:rPr>
          <w:rFonts w:ascii="宋体" w:hAnsi="宋体" w:hint="eastAsia"/>
          <w:szCs w:val="21"/>
          <w:lang w:val="zh-CN"/>
        </w:rPr>
        <w:t>仅接受一个价格，投标文件应对《</w:t>
      </w:r>
      <w:bookmarkStart w:id="96" w:name="OLE_LINK15"/>
      <w:r>
        <w:rPr>
          <w:rFonts w:ascii="宋体" w:hAnsi="宋体" w:hint="eastAsia"/>
          <w:szCs w:val="21"/>
          <w:lang w:val="zh-CN"/>
        </w:rPr>
        <w:t>开标一览表</w:t>
      </w:r>
      <w:bookmarkEnd w:id="96"/>
      <w:r>
        <w:rPr>
          <w:rFonts w:ascii="宋体" w:hAnsi="宋体" w:hint="eastAsia"/>
          <w:szCs w:val="21"/>
          <w:lang w:val="zh-CN"/>
        </w:rPr>
        <w:t>》中的全部</w:t>
      </w:r>
      <w:r>
        <w:rPr>
          <w:rFonts w:ascii="宋体" w:hAnsi="宋体" w:hint="eastAsia"/>
          <w:szCs w:val="21"/>
        </w:rPr>
        <w:t>服务</w:t>
      </w:r>
      <w:r>
        <w:rPr>
          <w:rFonts w:ascii="宋体" w:hAnsi="宋体" w:hint="eastAsia"/>
          <w:szCs w:val="21"/>
          <w:lang w:val="zh-CN"/>
        </w:rPr>
        <w:t>进行报价，只投其中部分</w:t>
      </w:r>
      <w:r>
        <w:rPr>
          <w:rFonts w:ascii="宋体" w:hAnsi="宋体" w:hint="eastAsia"/>
          <w:szCs w:val="21"/>
        </w:rPr>
        <w:t>服务</w:t>
      </w:r>
      <w:r>
        <w:rPr>
          <w:rFonts w:ascii="宋体" w:hAnsi="宋体" w:hint="eastAsia"/>
          <w:szCs w:val="21"/>
          <w:lang w:val="zh-CN"/>
        </w:rPr>
        <w:t>者，报价无效；</w:t>
      </w:r>
    </w:p>
    <w:p w:rsidR="00227E46" w:rsidRDefault="00BB31D4">
      <w:pPr>
        <w:ind w:left="284" w:firstLineChars="50" w:firstLine="105"/>
        <w:jc w:val="left"/>
        <w:rPr>
          <w:rFonts w:ascii="宋体" w:hAnsi="宋体"/>
          <w:szCs w:val="21"/>
          <w:lang w:val="zh-CN"/>
        </w:rPr>
      </w:pPr>
      <w:r>
        <w:rPr>
          <w:rFonts w:ascii="宋体" w:hAnsi="宋体" w:hint="eastAsia"/>
          <w:szCs w:val="21"/>
          <w:lang w:val="zh-CN"/>
        </w:rPr>
        <w:t>⑤投标人一旦中标后，如因市场变化、政策性调整等因素导致采购成本的变化，报价将不会得到调整。</w:t>
      </w:r>
    </w:p>
    <w:p w:rsidR="00227E46" w:rsidRDefault="00227E46">
      <w:pPr>
        <w:jc w:val="left"/>
        <w:rPr>
          <w:rFonts w:ascii="宋体" w:hAnsi="宋体"/>
          <w:szCs w:val="21"/>
          <w:lang w:val="zh-CN"/>
        </w:rPr>
      </w:pPr>
    </w:p>
    <w:p w:rsidR="00227E46" w:rsidRDefault="00227E46">
      <w:pPr>
        <w:ind w:leftChars="200" w:left="420"/>
        <w:jc w:val="left"/>
        <w:rPr>
          <w:rFonts w:ascii="宋体" w:hAnsi="宋体"/>
          <w:sz w:val="28"/>
          <w:szCs w:val="28"/>
        </w:rPr>
        <w:sectPr w:rsidR="00227E46">
          <w:headerReference w:type="default" r:id="rId10"/>
          <w:footerReference w:type="default" r:id="rId11"/>
          <w:pgSz w:w="11906" w:h="16838"/>
          <w:pgMar w:top="1134" w:right="1134" w:bottom="567" w:left="1134" w:header="851" w:footer="992" w:gutter="0"/>
          <w:pgBorders w:offsetFrom="page">
            <w:bottom w:val="single" w:sz="8" w:space="24" w:color="auto"/>
          </w:pgBorders>
          <w:pgNumType w:fmt="numberInDash" w:start="1"/>
          <w:cols w:space="720"/>
          <w:docGrid w:type="lines" w:linePitch="312"/>
        </w:sectPr>
      </w:pPr>
    </w:p>
    <w:p w:rsidR="00227E46" w:rsidRDefault="00BB31D4">
      <w:pPr>
        <w:jc w:val="left"/>
        <w:rPr>
          <w:rFonts w:ascii="黑体" w:eastAsia="黑体" w:hAnsi="宋体"/>
          <w:bCs/>
          <w:sz w:val="24"/>
          <w:szCs w:val="24"/>
        </w:rPr>
      </w:pPr>
      <w:bookmarkStart w:id="97" w:name="_Toc4946"/>
      <w:r>
        <w:rPr>
          <w:rFonts w:ascii="黑体" w:eastAsia="黑体" w:hAnsi="宋体" w:hint="eastAsia"/>
          <w:bCs/>
          <w:sz w:val="24"/>
          <w:szCs w:val="24"/>
        </w:rPr>
        <w:lastRenderedPageBreak/>
        <w:t>2、报价清单表</w:t>
      </w:r>
      <w:bookmarkStart w:id="98" w:name="_Toc24943"/>
      <w:bookmarkEnd w:id="97"/>
    </w:p>
    <w:p w:rsidR="00227E46" w:rsidRDefault="00227E46">
      <w:pPr>
        <w:ind w:leftChars="200" w:left="420"/>
        <w:jc w:val="left"/>
        <w:rPr>
          <w:rFonts w:ascii="黑体" w:eastAsia="黑体" w:hAnsi="宋体"/>
          <w:bCs/>
          <w:sz w:val="24"/>
          <w:szCs w:val="24"/>
        </w:rPr>
      </w:pPr>
    </w:p>
    <w:p w:rsidR="00227E46" w:rsidRDefault="00BB31D4" w:rsidP="00712DD0">
      <w:pPr>
        <w:spacing w:beforeLines="50"/>
        <w:jc w:val="center"/>
        <w:rPr>
          <w:rFonts w:eastAsia="黑体"/>
          <w:sz w:val="28"/>
          <w:szCs w:val="28"/>
        </w:rPr>
      </w:pPr>
      <w:r>
        <w:rPr>
          <w:rFonts w:eastAsia="黑体"/>
          <w:sz w:val="28"/>
          <w:szCs w:val="28"/>
        </w:rPr>
        <w:t>投标明细报价表</w:t>
      </w:r>
    </w:p>
    <w:p w:rsidR="00227E46" w:rsidRDefault="00BB31D4">
      <w:pPr>
        <w:jc w:val="center"/>
        <w:rPr>
          <w:sz w:val="28"/>
          <w:szCs w:val="28"/>
        </w:rPr>
      </w:pPr>
      <w:r>
        <w:rPr>
          <w:rFonts w:ascii="宋体" w:hAnsi="宋体" w:hint="eastAsia"/>
          <w:sz w:val="24"/>
          <w:szCs w:val="24"/>
        </w:rPr>
        <w:t>项目编号：</w:t>
      </w:r>
      <w:r>
        <w:rPr>
          <w:rFonts w:ascii="宋体" w:hAnsi="宋体" w:hint="eastAsia"/>
          <w:sz w:val="28"/>
          <w:szCs w:val="28"/>
        </w:rPr>
        <w:t>YXGYJT202410011</w:t>
      </w:r>
    </w:p>
    <w:p w:rsidR="00227E46" w:rsidRDefault="00BB31D4" w:rsidP="00712DD0">
      <w:pPr>
        <w:spacing w:beforeLines="50"/>
        <w:rPr>
          <w:sz w:val="24"/>
          <w:szCs w:val="24"/>
        </w:rPr>
      </w:pPr>
      <w:r>
        <w:rPr>
          <w:rFonts w:ascii="宋体" w:hAnsi="宋体" w:hint="eastAsia"/>
          <w:sz w:val="24"/>
          <w:szCs w:val="24"/>
        </w:rPr>
        <w:t>供应商名称（盖章）：</w:t>
      </w:r>
      <w:r>
        <w:rPr>
          <w:sz w:val="24"/>
          <w:szCs w:val="24"/>
        </w:rPr>
        <w:t>单位：元</w:t>
      </w:r>
    </w:p>
    <w:tbl>
      <w:tblPr>
        <w:tblW w:w="15869" w:type="dxa"/>
        <w:tblInd w:w="93" w:type="dxa"/>
        <w:tblBorders>
          <w:top w:val="single" w:sz="4" w:space="0" w:color="auto"/>
          <w:left w:val="single" w:sz="4" w:space="0" w:color="auto"/>
          <w:bottom w:val="single" w:sz="4" w:space="0" w:color="auto"/>
          <w:right w:val="single" w:sz="4" w:space="0" w:color="auto"/>
        </w:tblBorders>
        <w:tblLook w:val="04A0"/>
      </w:tblPr>
      <w:tblGrid>
        <w:gridCol w:w="424"/>
        <w:gridCol w:w="637"/>
        <w:gridCol w:w="862"/>
        <w:gridCol w:w="862"/>
        <w:gridCol w:w="792"/>
        <w:gridCol w:w="862"/>
        <w:gridCol w:w="856"/>
        <w:gridCol w:w="960"/>
        <w:gridCol w:w="990"/>
        <w:gridCol w:w="825"/>
        <w:gridCol w:w="791"/>
        <w:gridCol w:w="654"/>
        <w:gridCol w:w="642"/>
        <w:gridCol w:w="912"/>
        <w:gridCol w:w="779"/>
        <w:gridCol w:w="827"/>
        <w:gridCol w:w="862"/>
        <w:gridCol w:w="792"/>
        <w:gridCol w:w="554"/>
        <w:gridCol w:w="396"/>
        <w:gridCol w:w="590"/>
      </w:tblGrid>
      <w:tr w:rsidR="00227E46">
        <w:trPr>
          <w:trHeight w:val="1214"/>
        </w:trPr>
        <w:tc>
          <w:tcPr>
            <w:tcW w:w="424" w:type="dxa"/>
            <w:tcBorders>
              <w:bottom w:val="single" w:sz="4" w:space="0" w:color="000000"/>
              <w:right w:val="single" w:sz="4" w:space="0" w:color="000000"/>
            </w:tcBorders>
            <w:shd w:val="clear" w:color="auto" w:fill="FFFFFF"/>
            <w:noWrap/>
            <w:vAlign w:val="center"/>
          </w:tcPr>
          <w:p w:rsidR="00227E46" w:rsidRDefault="00BB31D4">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序号</w:t>
            </w:r>
          </w:p>
        </w:tc>
        <w:tc>
          <w:tcPr>
            <w:tcW w:w="637" w:type="dxa"/>
            <w:tcBorders>
              <w:left w:val="single" w:sz="4" w:space="0" w:color="000000"/>
              <w:bottom w:val="single" w:sz="4" w:space="0" w:color="000000"/>
              <w:right w:val="single" w:sz="4" w:space="0" w:color="000000"/>
            </w:tcBorders>
            <w:shd w:val="clear" w:color="auto" w:fill="FFFFFF"/>
            <w:vAlign w:val="center"/>
          </w:tcPr>
          <w:p w:rsidR="00227E46" w:rsidRDefault="00BB31D4">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用途</w:t>
            </w:r>
          </w:p>
        </w:tc>
        <w:tc>
          <w:tcPr>
            <w:tcW w:w="862" w:type="dxa"/>
            <w:tcBorders>
              <w:left w:val="single" w:sz="4" w:space="0" w:color="000000"/>
              <w:bottom w:val="single" w:sz="4" w:space="0" w:color="000000"/>
              <w:right w:val="single" w:sz="4" w:space="0" w:color="000000"/>
            </w:tcBorders>
            <w:shd w:val="clear" w:color="auto" w:fill="FFFFFF"/>
            <w:vAlign w:val="center"/>
          </w:tcPr>
          <w:p w:rsidR="00227E46" w:rsidRDefault="00BB31D4">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车牌号</w:t>
            </w:r>
          </w:p>
        </w:tc>
        <w:tc>
          <w:tcPr>
            <w:tcW w:w="862" w:type="dxa"/>
            <w:tcBorders>
              <w:left w:val="single" w:sz="4" w:space="0" w:color="000000"/>
              <w:bottom w:val="single" w:sz="4" w:space="0" w:color="000000"/>
              <w:right w:val="single" w:sz="4" w:space="0" w:color="000000"/>
            </w:tcBorders>
            <w:shd w:val="clear" w:color="auto" w:fill="FFFFFF"/>
            <w:vAlign w:val="center"/>
          </w:tcPr>
          <w:p w:rsidR="00227E46" w:rsidRDefault="00BB31D4">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车型</w:t>
            </w:r>
          </w:p>
        </w:tc>
        <w:tc>
          <w:tcPr>
            <w:tcW w:w="792" w:type="dxa"/>
            <w:tcBorders>
              <w:left w:val="single" w:sz="4" w:space="0" w:color="000000"/>
              <w:bottom w:val="single" w:sz="4" w:space="0" w:color="000000"/>
              <w:right w:val="single" w:sz="4" w:space="0" w:color="000000"/>
            </w:tcBorders>
            <w:shd w:val="clear" w:color="auto" w:fill="FFFFFF"/>
            <w:vAlign w:val="center"/>
          </w:tcPr>
          <w:p w:rsidR="00227E46" w:rsidRDefault="00BB31D4">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发动机号</w:t>
            </w:r>
          </w:p>
        </w:tc>
        <w:tc>
          <w:tcPr>
            <w:tcW w:w="862" w:type="dxa"/>
            <w:tcBorders>
              <w:left w:val="single" w:sz="4" w:space="0" w:color="000000"/>
              <w:bottom w:val="single" w:sz="4" w:space="0" w:color="000000"/>
              <w:right w:val="single" w:sz="4" w:space="0" w:color="000000"/>
            </w:tcBorders>
            <w:shd w:val="clear" w:color="auto" w:fill="FFFFFF"/>
            <w:vAlign w:val="center"/>
          </w:tcPr>
          <w:p w:rsidR="00227E46" w:rsidRDefault="00BB31D4">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车架号</w:t>
            </w:r>
          </w:p>
        </w:tc>
        <w:tc>
          <w:tcPr>
            <w:tcW w:w="856" w:type="dxa"/>
            <w:tcBorders>
              <w:left w:val="single" w:sz="4" w:space="0" w:color="000000"/>
              <w:bottom w:val="single" w:sz="4" w:space="0" w:color="000000"/>
              <w:right w:val="single" w:sz="4" w:space="0" w:color="000000"/>
            </w:tcBorders>
            <w:shd w:val="clear" w:color="auto" w:fill="FFFFFF"/>
            <w:vAlign w:val="center"/>
          </w:tcPr>
          <w:p w:rsidR="00227E46" w:rsidRDefault="00BB31D4">
            <w:pPr>
              <w:widowControl/>
              <w:jc w:val="center"/>
              <w:textAlignment w:val="center"/>
              <w:rPr>
                <w:rFonts w:ascii="宋体" w:hAnsi="宋体" w:cs="宋体"/>
                <w:color w:val="000000"/>
                <w:sz w:val="28"/>
                <w:szCs w:val="28"/>
              </w:rPr>
            </w:pPr>
            <w:r>
              <w:rPr>
                <w:rFonts w:ascii="宋体" w:hAnsi="宋体" w:cs="宋体" w:hint="eastAsia"/>
                <w:color w:val="000000"/>
                <w:kern w:val="0"/>
                <w:sz w:val="18"/>
                <w:szCs w:val="18"/>
              </w:rPr>
              <w:t>型号</w:t>
            </w:r>
          </w:p>
        </w:tc>
        <w:tc>
          <w:tcPr>
            <w:tcW w:w="960" w:type="dxa"/>
            <w:tcBorders>
              <w:left w:val="single" w:sz="4" w:space="0" w:color="000000"/>
              <w:bottom w:val="single" w:sz="4" w:space="0" w:color="000000"/>
              <w:right w:val="single" w:sz="4" w:space="0" w:color="000000"/>
            </w:tcBorders>
            <w:shd w:val="clear" w:color="auto" w:fill="FFFFFF"/>
            <w:vAlign w:val="center"/>
          </w:tcPr>
          <w:p w:rsidR="00227E46" w:rsidRDefault="00BB31D4">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整备质量（KG）</w:t>
            </w:r>
          </w:p>
        </w:tc>
        <w:tc>
          <w:tcPr>
            <w:tcW w:w="990" w:type="dxa"/>
            <w:tcBorders>
              <w:left w:val="single" w:sz="4" w:space="0" w:color="000000"/>
              <w:bottom w:val="single" w:sz="4" w:space="0" w:color="000000"/>
              <w:right w:val="single" w:sz="4" w:space="0" w:color="000000"/>
            </w:tcBorders>
            <w:shd w:val="clear" w:color="auto" w:fill="FFFFFF"/>
            <w:vAlign w:val="center"/>
          </w:tcPr>
          <w:p w:rsidR="00227E46" w:rsidRDefault="00BB31D4">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购置时间</w:t>
            </w:r>
          </w:p>
        </w:tc>
        <w:tc>
          <w:tcPr>
            <w:tcW w:w="825" w:type="dxa"/>
            <w:tcBorders>
              <w:left w:val="single" w:sz="4" w:space="0" w:color="000000"/>
              <w:bottom w:val="single" w:sz="4" w:space="0" w:color="000000"/>
              <w:right w:val="single" w:sz="4" w:space="0" w:color="000000"/>
            </w:tcBorders>
            <w:shd w:val="clear" w:color="auto" w:fill="FFFFFF"/>
            <w:vAlign w:val="center"/>
          </w:tcPr>
          <w:p w:rsidR="00227E46" w:rsidRDefault="00BB31D4">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购置</w:t>
            </w:r>
            <w:r>
              <w:rPr>
                <w:rFonts w:ascii="宋体" w:hAnsi="宋体" w:cs="宋体" w:hint="eastAsia"/>
                <w:color w:val="000000"/>
                <w:kern w:val="0"/>
                <w:sz w:val="18"/>
                <w:szCs w:val="18"/>
              </w:rPr>
              <w:br/>
              <w:t>原值</w:t>
            </w:r>
          </w:p>
        </w:tc>
        <w:tc>
          <w:tcPr>
            <w:tcW w:w="791" w:type="dxa"/>
            <w:tcBorders>
              <w:left w:val="single" w:sz="4" w:space="0" w:color="000000"/>
              <w:bottom w:val="single" w:sz="4" w:space="0" w:color="000000"/>
              <w:right w:val="single" w:sz="4" w:space="0" w:color="000000"/>
            </w:tcBorders>
            <w:shd w:val="clear" w:color="auto" w:fill="FFFFFF"/>
            <w:vAlign w:val="center"/>
          </w:tcPr>
          <w:p w:rsidR="00227E46" w:rsidRDefault="00BB31D4">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交强险</w:t>
            </w:r>
            <w:r>
              <w:rPr>
                <w:rFonts w:ascii="宋体" w:hAnsi="宋体" w:cs="宋体" w:hint="eastAsia"/>
                <w:color w:val="000000"/>
                <w:kern w:val="0"/>
                <w:sz w:val="18"/>
                <w:szCs w:val="18"/>
              </w:rPr>
              <w:br/>
              <w:t>保费</w:t>
            </w:r>
          </w:p>
        </w:tc>
        <w:tc>
          <w:tcPr>
            <w:tcW w:w="654" w:type="dxa"/>
            <w:tcBorders>
              <w:left w:val="single" w:sz="4" w:space="0" w:color="000000"/>
              <w:bottom w:val="single" w:sz="4" w:space="0" w:color="000000"/>
              <w:right w:val="single" w:sz="4" w:space="0" w:color="000000"/>
            </w:tcBorders>
            <w:shd w:val="clear" w:color="auto" w:fill="FFFFFF"/>
            <w:noWrap/>
            <w:vAlign w:val="center"/>
          </w:tcPr>
          <w:p w:rsidR="00227E46" w:rsidRDefault="00BB31D4">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车船税</w:t>
            </w:r>
          </w:p>
        </w:tc>
        <w:tc>
          <w:tcPr>
            <w:tcW w:w="642" w:type="dxa"/>
            <w:tcBorders>
              <w:left w:val="single" w:sz="4" w:space="0" w:color="000000"/>
              <w:bottom w:val="single" w:sz="4" w:space="0" w:color="000000"/>
              <w:right w:val="single" w:sz="4" w:space="0" w:color="000000"/>
            </w:tcBorders>
            <w:shd w:val="clear" w:color="auto" w:fill="FFFFFF"/>
            <w:noWrap/>
            <w:vAlign w:val="center"/>
          </w:tcPr>
          <w:p w:rsidR="00227E46" w:rsidRDefault="00BB31D4">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车损险</w:t>
            </w:r>
          </w:p>
        </w:tc>
        <w:tc>
          <w:tcPr>
            <w:tcW w:w="912" w:type="dxa"/>
            <w:tcBorders>
              <w:left w:val="single" w:sz="4" w:space="0" w:color="000000"/>
              <w:bottom w:val="single" w:sz="4" w:space="0" w:color="000000"/>
              <w:right w:val="single" w:sz="4" w:space="0" w:color="000000"/>
            </w:tcBorders>
            <w:shd w:val="clear" w:color="auto" w:fill="FFFFFF"/>
            <w:vAlign w:val="center"/>
          </w:tcPr>
          <w:p w:rsidR="00227E46" w:rsidRDefault="00BB31D4">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三责任险</w:t>
            </w:r>
          </w:p>
        </w:tc>
        <w:tc>
          <w:tcPr>
            <w:tcW w:w="779" w:type="dxa"/>
            <w:tcBorders>
              <w:left w:val="single" w:sz="4" w:space="0" w:color="000000"/>
              <w:bottom w:val="single" w:sz="4" w:space="0" w:color="000000"/>
              <w:right w:val="single" w:sz="4" w:space="0" w:color="000000"/>
            </w:tcBorders>
            <w:shd w:val="clear" w:color="auto" w:fill="FFFFFF"/>
            <w:vAlign w:val="center"/>
          </w:tcPr>
          <w:p w:rsidR="00227E46" w:rsidRDefault="00BB31D4">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车上人员险</w:t>
            </w:r>
          </w:p>
        </w:tc>
        <w:tc>
          <w:tcPr>
            <w:tcW w:w="827" w:type="dxa"/>
            <w:tcBorders>
              <w:left w:val="single" w:sz="4" w:space="0" w:color="000000"/>
              <w:bottom w:val="single" w:sz="4" w:space="0" w:color="000000"/>
              <w:right w:val="single" w:sz="4" w:space="0" w:color="000000"/>
            </w:tcBorders>
            <w:vAlign w:val="center"/>
          </w:tcPr>
          <w:p w:rsidR="00227E46" w:rsidRDefault="00BB31D4">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预估</w:t>
            </w:r>
            <w:r>
              <w:rPr>
                <w:rFonts w:ascii="宋体" w:hAnsi="宋体" w:cs="宋体" w:hint="eastAsia"/>
                <w:color w:val="000000"/>
                <w:kern w:val="0"/>
                <w:sz w:val="18"/>
                <w:szCs w:val="18"/>
              </w:rPr>
              <w:br/>
              <w:t>保费</w:t>
            </w:r>
          </w:p>
        </w:tc>
        <w:tc>
          <w:tcPr>
            <w:tcW w:w="862" w:type="dxa"/>
            <w:tcBorders>
              <w:left w:val="single" w:sz="4" w:space="0" w:color="000000"/>
              <w:bottom w:val="single" w:sz="4" w:space="0" w:color="000000"/>
              <w:right w:val="single" w:sz="4" w:space="0" w:color="000000"/>
            </w:tcBorders>
            <w:vAlign w:val="center"/>
          </w:tcPr>
          <w:p w:rsidR="00227E46" w:rsidRDefault="00BB31D4">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交强险</w:t>
            </w:r>
            <w:r>
              <w:rPr>
                <w:rFonts w:ascii="宋体" w:hAnsi="宋体" w:cs="宋体" w:hint="eastAsia"/>
                <w:color w:val="000000"/>
                <w:kern w:val="0"/>
                <w:sz w:val="18"/>
                <w:szCs w:val="18"/>
              </w:rPr>
              <w:br/>
              <w:t>到期日</w:t>
            </w:r>
          </w:p>
        </w:tc>
        <w:tc>
          <w:tcPr>
            <w:tcW w:w="792" w:type="dxa"/>
            <w:tcBorders>
              <w:left w:val="single" w:sz="4" w:space="0" w:color="000000"/>
              <w:bottom w:val="single" w:sz="4" w:space="0" w:color="000000"/>
              <w:right w:val="single" w:sz="4" w:space="0" w:color="000000"/>
            </w:tcBorders>
            <w:vAlign w:val="center"/>
          </w:tcPr>
          <w:p w:rsidR="00227E46" w:rsidRDefault="00BB31D4">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商业险</w:t>
            </w:r>
            <w:r>
              <w:rPr>
                <w:rFonts w:ascii="宋体" w:hAnsi="宋体" w:cs="宋体" w:hint="eastAsia"/>
                <w:color w:val="000000"/>
                <w:kern w:val="0"/>
                <w:sz w:val="18"/>
                <w:szCs w:val="18"/>
              </w:rPr>
              <w:br/>
              <w:t>到期日</w:t>
            </w:r>
          </w:p>
        </w:tc>
        <w:tc>
          <w:tcPr>
            <w:tcW w:w="554" w:type="dxa"/>
            <w:tcBorders>
              <w:left w:val="single" w:sz="4" w:space="0" w:color="000000"/>
              <w:bottom w:val="single" w:sz="4" w:space="0" w:color="000000"/>
              <w:right w:val="single" w:sz="4" w:space="0" w:color="000000"/>
            </w:tcBorders>
            <w:vAlign w:val="center"/>
          </w:tcPr>
          <w:p w:rsidR="00227E46" w:rsidRDefault="00BB31D4">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无赔</w:t>
            </w:r>
            <w:r>
              <w:rPr>
                <w:rFonts w:ascii="宋体" w:hAnsi="宋体" w:cs="宋体" w:hint="eastAsia"/>
                <w:color w:val="000000"/>
                <w:kern w:val="0"/>
                <w:sz w:val="18"/>
                <w:szCs w:val="18"/>
              </w:rPr>
              <w:br/>
              <w:t>系数</w:t>
            </w:r>
          </w:p>
        </w:tc>
        <w:tc>
          <w:tcPr>
            <w:tcW w:w="396" w:type="dxa"/>
            <w:tcBorders>
              <w:left w:val="single" w:sz="4" w:space="0" w:color="000000"/>
              <w:bottom w:val="single" w:sz="4" w:space="0" w:color="000000"/>
              <w:right w:val="single" w:sz="4" w:space="0" w:color="000000"/>
            </w:tcBorders>
            <w:vAlign w:val="center"/>
          </w:tcPr>
          <w:p w:rsidR="00227E46" w:rsidRDefault="00BB31D4">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违章</w:t>
            </w:r>
            <w:r>
              <w:rPr>
                <w:rFonts w:ascii="宋体" w:hAnsi="宋体" w:cs="宋体" w:hint="eastAsia"/>
                <w:color w:val="000000"/>
                <w:kern w:val="0"/>
                <w:sz w:val="18"/>
                <w:szCs w:val="18"/>
              </w:rPr>
              <w:br/>
              <w:t>系数</w:t>
            </w:r>
          </w:p>
        </w:tc>
        <w:tc>
          <w:tcPr>
            <w:tcW w:w="590" w:type="dxa"/>
            <w:tcBorders>
              <w:left w:val="single" w:sz="4" w:space="0" w:color="000000"/>
              <w:bottom w:val="single" w:sz="4" w:space="0" w:color="000000"/>
            </w:tcBorders>
            <w:vAlign w:val="center"/>
          </w:tcPr>
          <w:p w:rsidR="00227E46" w:rsidRDefault="00BB31D4">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自主</w:t>
            </w:r>
            <w:r>
              <w:rPr>
                <w:rFonts w:ascii="宋体" w:hAnsi="宋体" w:cs="宋体" w:hint="eastAsia"/>
                <w:color w:val="000000"/>
                <w:kern w:val="0"/>
                <w:sz w:val="18"/>
                <w:szCs w:val="18"/>
              </w:rPr>
              <w:br/>
              <w:t>系数</w:t>
            </w:r>
          </w:p>
        </w:tc>
      </w:tr>
      <w:tr w:rsidR="00227E46">
        <w:trPr>
          <w:trHeight w:val="624"/>
        </w:trPr>
        <w:tc>
          <w:tcPr>
            <w:tcW w:w="424" w:type="dxa"/>
            <w:tcBorders>
              <w:top w:val="single" w:sz="4" w:space="0" w:color="000000"/>
              <w:bottom w:val="single" w:sz="4" w:space="0" w:color="000000"/>
              <w:right w:val="single" w:sz="4" w:space="0" w:color="000000"/>
            </w:tcBorders>
            <w:shd w:val="clear" w:color="auto" w:fill="FFFFFF"/>
            <w:noWrap/>
            <w:vAlign w:val="center"/>
          </w:tcPr>
          <w:p w:rsidR="00227E46" w:rsidRDefault="00227E46">
            <w:pPr>
              <w:widowControl/>
              <w:jc w:val="center"/>
              <w:textAlignment w:val="center"/>
              <w:rPr>
                <w:rFonts w:ascii="宋体" w:hAnsi="宋体" w:cs="宋体"/>
                <w:color w:val="000000"/>
                <w:kern w:val="0"/>
                <w:sz w:val="18"/>
                <w:szCs w:val="18"/>
                <w:u w:val="single"/>
              </w:rPr>
            </w:pPr>
          </w:p>
        </w:tc>
        <w:tc>
          <w:tcPr>
            <w:tcW w:w="63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27E46" w:rsidRDefault="00227E46">
            <w:pPr>
              <w:widowControl/>
              <w:jc w:val="center"/>
              <w:textAlignment w:val="center"/>
              <w:rPr>
                <w:rFonts w:ascii="宋体" w:hAnsi="宋体" w:cs="宋体"/>
                <w:color w:val="000000"/>
                <w:kern w:val="0"/>
                <w:sz w:val="18"/>
                <w:szCs w:val="18"/>
                <w:u w:val="single"/>
              </w:rPr>
            </w:pPr>
          </w:p>
        </w:tc>
        <w:tc>
          <w:tcPr>
            <w:tcW w:w="86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27E46" w:rsidRDefault="00227E46">
            <w:pPr>
              <w:widowControl/>
              <w:jc w:val="center"/>
              <w:textAlignment w:val="center"/>
              <w:rPr>
                <w:rFonts w:ascii="宋体" w:hAnsi="宋体" w:cs="宋体"/>
                <w:color w:val="000000"/>
                <w:kern w:val="0"/>
                <w:sz w:val="18"/>
                <w:szCs w:val="18"/>
                <w:u w:val="single"/>
              </w:rPr>
            </w:pPr>
          </w:p>
        </w:tc>
        <w:tc>
          <w:tcPr>
            <w:tcW w:w="86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27E46" w:rsidRDefault="00227E46">
            <w:pPr>
              <w:widowControl/>
              <w:jc w:val="center"/>
              <w:textAlignment w:val="center"/>
              <w:rPr>
                <w:rFonts w:ascii="宋体" w:hAnsi="宋体" w:cs="宋体"/>
                <w:color w:val="000000"/>
                <w:kern w:val="0"/>
                <w:sz w:val="18"/>
                <w:szCs w:val="18"/>
                <w:u w:val="single"/>
              </w:rPr>
            </w:pPr>
          </w:p>
        </w:tc>
        <w:tc>
          <w:tcPr>
            <w:tcW w:w="79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27E46" w:rsidRDefault="00227E46">
            <w:pPr>
              <w:widowControl/>
              <w:jc w:val="center"/>
              <w:textAlignment w:val="center"/>
              <w:rPr>
                <w:rFonts w:ascii="宋体" w:hAnsi="宋体" w:cs="宋体"/>
                <w:color w:val="000000"/>
                <w:kern w:val="0"/>
                <w:sz w:val="18"/>
                <w:szCs w:val="18"/>
                <w:u w:val="single"/>
              </w:rPr>
            </w:pPr>
          </w:p>
        </w:tc>
        <w:tc>
          <w:tcPr>
            <w:tcW w:w="86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27E46" w:rsidRDefault="00227E46">
            <w:pPr>
              <w:widowControl/>
              <w:jc w:val="center"/>
              <w:textAlignment w:val="center"/>
              <w:rPr>
                <w:rFonts w:ascii="宋体" w:hAnsi="宋体" w:cs="宋体"/>
                <w:color w:val="000000"/>
                <w:kern w:val="0"/>
                <w:sz w:val="18"/>
                <w:szCs w:val="18"/>
                <w:u w:val="single"/>
              </w:rPr>
            </w:pPr>
          </w:p>
        </w:tc>
        <w:tc>
          <w:tcPr>
            <w:tcW w:w="85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27E46" w:rsidRDefault="00227E46">
            <w:pPr>
              <w:widowControl/>
              <w:jc w:val="center"/>
              <w:textAlignment w:val="center"/>
              <w:rPr>
                <w:rFonts w:ascii="宋体" w:hAnsi="宋体" w:cs="宋体"/>
                <w:color w:val="000000"/>
                <w:kern w:val="0"/>
                <w:sz w:val="28"/>
                <w:szCs w:val="28"/>
                <w:u w:val="single"/>
              </w:rPr>
            </w:pPr>
          </w:p>
        </w:tc>
        <w:tc>
          <w:tcPr>
            <w:tcW w:w="96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27E46" w:rsidRDefault="00227E46">
            <w:pPr>
              <w:widowControl/>
              <w:jc w:val="center"/>
              <w:textAlignment w:val="center"/>
              <w:rPr>
                <w:rFonts w:ascii="宋体" w:hAnsi="宋体" w:cs="宋体"/>
                <w:color w:val="000000"/>
                <w:kern w:val="0"/>
                <w:sz w:val="18"/>
                <w:szCs w:val="18"/>
                <w:u w:val="single"/>
              </w:rPr>
            </w:pPr>
          </w:p>
        </w:tc>
        <w:tc>
          <w:tcPr>
            <w:tcW w:w="99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27E46" w:rsidRDefault="00227E46">
            <w:pPr>
              <w:widowControl/>
              <w:jc w:val="center"/>
              <w:textAlignment w:val="center"/>
              <w:rPr>
                <w:rFonts w:ascii="宋体" w:hAnsi="宋体" w:cs="宋体"/>
                <w:color w:val="000000"/>
                <w:kern w:val="0"/>
                <w:sz w:val="18"/>
                <w:szCs w:val="18"/>
                <w:u w:val="single"/>
              </w:rPr>
            </w:pPr>
          </w:p>
        </w:tc>
        <w:tc>
          <w:tcPr>
            <w:tcW w:w="82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27E46" w:rsidRDefault="00227E46">
            <w:pPr>
              <w:widowControl/>
              <w:jc w:val="center"/>
              <w:textAlignment w:val="center"/>
              <w:rPr>
                <w:rFonts w:ascii="宋体" w:hAnsi="宋体" w:cs="宋体"/>
                <w:color w:val="000000"/>
                <w:kern w:val="0"/>
                <w:sz w:val="18"/>
                <w:szCs w:val="18"/>
                <w:u w:val="single"/>
              </w:rPr>
            </w:pPr>
          </w:p>
        </w:tc>
        <w:tc>
          <w:tcPr>
            <w:tcW w:w="79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27E46" w:rsidRDefault="00227E46">
            <w:pPr>
              <w:widowControl/>
              <w:jc w:val="center"/>
              <w:textAlignment w:val="center"/>
              <w:rPr>
                <w:rFonts w:ascii="宋体" w:hAnsi="宋体" w:cs="宋体"/>
                <w:color w:val="000000"/>
                <w:kern w:val="0"/>
                <w:sz w:val="18"/>
                <w:szCs w:val="18"/>
                <w:u w:val="single"/>
              </w:rPr>
            </w:pPr>
          </w:p>
        </w:tc>
        <w:tc>
          <w:tcPr>
            <w:tcW w:w="65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227E46" w:rsidRDefault="00227E46">
            <w:pPr>
              <w:widowControl/>
              <w:jc w:val="center"/>
              <w:textAlignment w:val="center"/>
              <w:rPr>
                <w:rFonts w:ascii="宋体" w:hAnsi="宋体" w:cs="宋体"/>
                <w:color w:val="000000"/>
                <w:kern w:val="0"/>
                <w:sz w:val="18"/>
                <w:szCs w:val="18"/>
                <w:u w:val="single"/>
              </w:rPr>
            </w:pPr>
          </w:p>
        </w:tc>
        <w:tc>
          <w:tcPr>
            <w:tcW w:w="642"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227E46" w:rsidRDefault="00227E46">
            <w:pPr>
              <w:widowControl/>
              <w:jc w:val="center"/>
              <w:textAlignment w:val="center"/>
              <w:rPr>
                <w:rFonts w:ascii="宋体" w:hAnsi="宋体" w:cs="宋体"/>
                <w:color w:val="000000"/>
                <w:kern w:val="0"/>
                <w:sz w:val="18"/>
                <w:szCs w:val="18"/>
                <w:u w:val="single"/>
              </w:rPr>
            </w:pPr>
          </w:p>
        </w:tc>
        <w:tc>
          <w:tcPr>
            <w:tcW w:w="91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27E46" w:rsidRDefault="00227E46">
            <w:pPr>
              <w:widowControl/>
              <w:jc w:val="center"/>
              <w:textAlignment w:val="center"/>
              <w:rPr>
                <w:rFonts w:ascii="宋体" w:hAnsi="宋体" w:cs="宋体"/>
                <w:color w:val="000000"/>
                <w:kern w:val="0"/>
                <w:sz w:val="18"/>
                <w:szCs w:val="18"/>
                <w:u w:val="single"/>
              </w:rPr>
            </w:pPr>
          </w:p>
        </w:tc>
        <w:tc>
          <w:tcPr>
            <w:tcW w:w="77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27E46" w:rsidRDefault="00227E46">
            <w:pPr>
              <w:widowControl/>
              <w:jc w:val="center"/>
              <w:textAlignment w:val="center"/>
              <w:rPr>
                <w:rFonts w:ascii="宋体" w:hAnsi="宋体" w:cs="宋体"/>
                <w:color w:val="000000"/>
                <w:kern w:val="0"/>
                <w:sz w:val="18"/>
                <w:szCs w:val="18"/>
                <w:u w:val="single"/>
              </w:rPr>
            </w:pPr>
          </w:p>
        </w:tc>
        <w:tc>
          <w:tcPr>
            <w:tcW w:w="827" w:type="dxa"/>
            <w:tcBorders>
              <w:top w:val="single" w:sz="4" w:space="0" w:color="000000"/>
              <w:left w:val="single" w:sz="4" w:space="0" w:color="000000"/>
              <w:bottom w:val="single" w:sz="4" w:space="0" w:color="000000"/>
              <w:right w:val="single" w:sz="4" w:space="0" w:color="000000"/>
            </w:tcBorders>
            <w:vAlign w:val="center"/>
          </w:tcPr>
          <w:p w:rsidR="00227E46" w:rsidRDefault="00227E46">
            <w:pPr>
              <w:widowControl/>
              <w:jc w:val="center"/>
              <w:textAlignment w:val="center"/>
              <w:rPr>
                <w:rFonts w:ascii="宋体" w:hAnsi="宋体" w:cs="宋体"/>
                <w:color w:val="000000"/>
                <w:kern w:val="0"/>
                <w:sz w:val="18"/>
                <w:szCs w:val="18"/>
                <w:u w:val="single"/>
              </w:rPr>
            </w:pPr>
          </w:p>
        </w:tc>
        <w:tc>
          <w:tcPr>
            <w:tcW w:w="862" w:type="dxa"/>
            <w:tcBorders>
              <w:top w:val="single" w:sz="4" w:space="0" w:color="000000"/>
              <w:left w:val="single" w:sz="4" w:space="0" w:color="000000"/>
              <w:bottom w:val="single" w:sz="4" w:space="0" w:color="000000"/>
              <w:right w:val="single" w:sz="4" w:space="0" w:color="000000"/>
            </w:tcBorders>
            <w:vAlign w:val="center"/>
          </w:tcPr>
          <w:p w:rsidR="00227E46" w:rsidRDefault="00227E46">
            <w:pPr>
              <w:widowControl/>
              <w:jc w:val="center"/>
              <w:textAlignment w:val="center"/>
              <w:rPr>
                <w:rFonts w:ascii="宋体" w:hAnsi="宋体" w:cs="宋体"/>
                <w:color w:val="000000"/>
                <w:kern w:val="0"/>
                <w:sz w:val="18"/>
                <w:szCs w:val="18"/>
                <w:u w:val="single"/>
              </w:rPr>
            </w:pPr>
          </w:p>
        </w:tc>
        <w:tc>
          <w:tcPr>
            <w:tcW w:w="792" w:type="dxa"/>
            <w:tcBorders>
              <w:top w:val="single" w:sz="4" w:space="0" w:color="000000"/>
              <w:left w:val="single" w:sz="4" w:space="0" w:color="000000"/>
              <w:bottom w:val="single" w:sz="4" w:space="0" w:color="000000"/>
              <w:right w:val="single" w:sz="4" w:space="0" w:color="000000"/>
            </w:tcBorders>
            <w:vAlign w:val="center"/>
          </w:tcPr>
          <w:p w:rsidR="00227E46" w:rsidRDefault="00227E46">
            <w:pPr>
              <w:widowControl/>
              <w:jc w:val="center"/>
              <w:textAlignment w:val="center"/>
              <w:rPr>
                <w:rFonts w:ascii="宋体" w:hAnsi="宋体" w:cs="宋体"/>
                <w:color w:val="000000"/>
                <w:kern w:val="0"/>
                <w:sz w:val="18"/>
                <w:szCs w:val="18"/>
                <w:u w:val="single"/>
              </w:rPr>
            </w:pPr>
          </w:p>
        </w:tc>
        <w:tc>
          <w:tcPr>
            <w:tcW w:w="554" w:type="dxa"/>
            <w:tcBorders>
              <w:top w:val="single" w:sz="4" w:space="0" w:color="000000"/>
              <w:left w:val="single" w:sz="4" w:space="0" w:color="000000"/>
              <w:bottom w:val="single" w:sz="4" w:space="0" w:color="000000"/>
              <w:right w:val="single" w:sz="4" w:space="0" w:color="000000"/>
            </w:tcBorders>
            <w:vAlign w:val="center"/>
          </w:tcPr>
          <w:p w:rsidR="00227E46" w:rsidRDefault="00227E46">
            <w:pPr>
              <w:widowControl/>
              <w:jc w:val="center"/>
              <w:textAlignment w:val="center"/>
              <w:rPr>
                <w:rFonts w:ascii="宋体" w:hAnsi="宋体" w:cs="宋体"/>
                <w:color w:val="000000"/>
                <w:kern w:val="0"/>
                <w:sz w:val="18"/>
                <w:szCs w:val="18"/>
                <w:u w:val="single"/>
              </w:rPr>
            </w:pPr>
          </w:p>
        </w:tc>
        <w:tc>
          <w:tcPr>
            <w:tcW w:w="396" w:type="dxa"/>
            <w:tcBorders>
              <w:top w:val="single" w:sz="4" w:space="0" w:color="000000"/>
              <w:left w:val="single" w:sz="4" w:space="0" w:color="000000"/>
              <w:bottom w:val="single" w:sz="4" w:space="0" w:color="000000"/>
              <w:right w:val="single" w:sz="4" w:space="0" w:color="000000"/>
            </w:tcBorders>
            <w:vAlign w:val="center"/>
          </w:tcPr>
          <w:p w:rsidR="00227E46" w:rsidRDefault="00227E46">
            <w:pPr>
              <w:widowControl/>
              <w:jc w:val="center"/>
              <w:textAlignment w:val="center"/>
              <w:rPr>
                <w:rFonts w:ascii="宋体" w:hAnsi="宋体" w:cs="宋体"/>
                <w:color w:val="000000"/>
                <w:kern w:val="0"/>
                <w:sz w:val="18"/>
                <w:szCs w:val="18"/>
                <w:u w:val="single"/>
              </w:rPr>
            </w:pPr>
          </w:p>
        </w:tc>
        <w:tc>
          <w:tcPr>
            <w:tcW w:w="590" w:type="dxa"/>
            <w:tcBorders>
              <w:top w:val="single" w:sz="4" w:space="0" w:color="000000"/>
              <w:left w:val="single" w:sz="4" w:space="0" w:color="000000"/>
              <w:bottom w:val="single" w:sz="4" w:space="0" w:color="000000"/>
            </w:tcBorders>
            <w:vAlign w:val="center"/>
          </w:tcPr>
          <w:p w:rsidR="00227E46" w:rsidRDefault="00227E46">
            <w:pPr>
              <w:widowControl/>
              <w:jc w:val="center"/>
              <w:textAlignment w:val="center"/>
              <w:rPr>
                <w:rFonts w:ascii="宋体" w:hAnsi="宋体" w:cs="宋体"/>
                <w:color w:val="000000"/>
                <w:kern w:val="0"/>
                <w:sz w:val="18"/>
                <w:szCs w:val="18"/>
                <w:u w:val="single"/>
              </w:rPr>
            </w:pPr>
          </w:p>
        </w:tc>
      </w:tr>
      <w:tr w:rsidR="00227E46">
        <w:trPr>
          <w:trHeight w:val="724"/>
        </w:trPr>
        <w:tc>
          <w:tcPr>
            <w:tcW w:w="424" w:type="dxa"/>
            <w:tcBorders>
              <w:top w:val="single" w:sz="4" w:space="0" w:color="000000"/>
              <w:bottom w:val="single" w:sz="4" w:space="0" w:color="000000"/>
              <w:right w:val="single" w:sz="4" w:space="0" w:color="000000"/>
            </w:tcBorders>
            <w:shd w:val="clear" w:color="auto" w:fill="FFFFFF"/>
            <w:noWrap/>
            <w:vAlign w:val="center"/>
          </w:tcPr>
          <w:p w:rsidR="00227E46" w:rsidRDefault="00227E46">
            <w:pPr>
              <w:widowControl/>
              <w:jc w:val="center"/>
              <w:textAlignment w:val="center"/>
              <w:rPr>
                <w:rFonts w:ascii="宋体" w:hAnsi="宋体" w:cs="宋体"/>
                <w:color w:val="000000"/>
                <w:kern w:val="0"/>
                <w:sz w:val="18"/>
                <w:szCs w:val="18"/>
                <w:u w:val="single"/>
              </w:rPr>
            </w:pPr>
          </w:p>
        </w:tc>
        <w:tc>
          <w:tcPr>
            <w:tcW w:w="63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27E46" w:rsidRDefault="00227E46">
            <w:pPr>
              <w:widowControl/>
              <w:jc w:val="center"/>
              <w:textAlignment w:val="center"/>
              <w:rPr>
                <w:rFonts w:ascii="宋体" w:hAnsi="宋体" w:cs="宋体"/>
                <w:color w:val="000000"/>
                <w:kern w:val="0"/>
                <w:sz w:val="18"/>
                <w:szCs w:val="18"/>
                <w:u w:val="single"/>
              </w:rPr>
            </w:pPr>
          </w:p>
        </w:tc>
        <w:tc>
          <w:tcPr>
            <w:tcW w:w="86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27E46" w:rsidRDefault="00227E46">
            <w:pPr>
              <w:widowControl/>
              <w:jc w:val="center"/>
              <w:textAlignment w:val="center"/>
              <w:rPr>
                <w:rFonts w:ascii="宋体" w:hAnsi="宋体" w:cs="宋体"/>
                <w:color w:val="000000"/>
                <w:kern w:val="0"/>
                <w:sz w:val="18"/>
                <w:szCs w:val="18"/>
                <w:u w:val="single"/>
              </w:rPr>
            </w:pPr>
          </w:p>
        </w:tc>
        <w:tc>
          <w:tcPr>
            <w:tcW w:w="86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27E46" w:rsidRDefault="00227E46">
            <w:pPr>
              <w:widowControl/>
              <w:jc w:val="center"/>
              <w:textAlignment w:val="center"/>
              <w:rPr>
                <w:rFonts w:ascii="宋体" w:hAnsi="宋体" w:cs="宋体"/>
                <w:color w:val="000000"/>
                <w:kern w:val="0"/>
                <w:sz w:val="18"/>
                <w:szCs w:val="18"/>
                <w:u w:val="single"/>
              </w:rPr>
            </w:pPr>
          </w:p>
        </w:tc>
        <w:tc>
          <w:tcPr>
            <w:tcW w:w="79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27E46" w:rsidRDefault="00227E46">
            <w:pPr>
              <w:widowControl/>
              <w:jc w:val="center"/>
              <w:textAlignment w:val="center"/>
              <w:rPr>
                <w:rFonts w:ascii="宋体" w:hAnsi="宋体" w:cs="宋体"/>
                <w:color w:val="000000"/>
                <w:kern w:val="0"/>
                <w:sz w:val="18"/>
                <w:szCs w:val="18"/>
                <w:u w:val="single"/>
              </w:rPr>
            </w:pPr>
          </w:p>
        </w:tc>
        <w:tc>
          <w:tcPr>
            <w:tcW w:w="86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27E46" w:rsidRDefault="00227E46">
            <w:pPr>
              <w:widowControl/>
              <w:jc w:val="center"/>
              <w:textAlignment w:val="center"/>
              <w:rPr>
                <w:rFonts w:ascii="宋体" w:hAnsi="宋体" w:cs="宋体"/>
                <w:color w:val="000000"/>
                <w:kern w:val="0"/>
                <w:sz w:val="18"/>
                <w:szCs w:val="18"/>
                <w:u w:val="single"/>
              </w:rPr>
            </w:pPr>
          </w:p>
        </w:tc>
        <w:tc>
          <w:tcPr>
            <w:tcW w:w="85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27E46" w:rsidRDefault="00227E46">
            <w:pPr>
              <w:widowControl/>
              <w:jc w:val="center"/>
              <w:textAlignment w:val="center"/>
              <w:rPr>
                <w:rFonts w:ascii="宋体" w:hAnsi="宋体" w:cs="宋体"/>
                <w:color w:val="000000"/>
                <w:kern w:val="0"/>
                <w:sz w:val="28"/>
                <w:szCs w:val="28"/>
                <w:u w:val="single"/>
              </w:rPr>
            </w:pPr>
          </w:p>
        </w:tc>
        <w:tc>
          <w:tcPr>
            <w:tcW w:w="96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27E46" w:rsidRDefault="00227E46">
            <w:pPr>
              <w:widowControl/>
              <w:jc w:val="center"/>
              <w:textAlignment w:val="center"/>
              <w:rPr>
                <w:rFonts w:ascii="宋体" w:hAnsi="宋体" w:cs="宋体"/>
                <w:color w:val="000000"/>
                <w:kern w:val="0"/>
                <w:sz w:val="18"/>
                <w:szCs w:val="18"/>
                <w:u w:val="single"/>
              </w:rPr>
            </w:pPr>
          </w:p>
        </w:tc>
        <w:tc>
          <w:tcPr>
            <w:tcW w:w="99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27E46" w:rsidRDefault="00227E46">
            <w:pPr>
              <w:widowControl/>
              <w:jc w:val="center"/>
              <w:textAlignment w:val="center"/>
              <w:rPr>
                <w:rFonts w:ascii="宋体" w:hAnsi="宋体" w:cs="宋体"/>
                <w:color w:val="000000"/>
                <w:kern w:val="0"/>
                <w:sz w:val="18"/>
                <w:szCs w:val="18"/>
                <w:u w:val="single"/>
              </w:rPr>
            </w:pPr>
          </w:p>
        </w:tc>
        <w:tc>
          <w:tcPr>
            <w:tcW w:w="82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27E46" w:rsidRDefault="00227E46">
            <w:pPr>
              <w:widowControl/>
              <w:jc w:val="center"/>
              <w:textAlignment w:val="center"/>
              <w:rPr>
                <w:rFonts w:ascii="宋体" w:hAnsi="宋体" w:cs="宋体"/>
                <w:color w:val="000000"/>
                <w:kern w:val="0"/>
                <w:sz w:val="18"/>
                <w:szCs w:val="18"/>
                <w:u w:val="single"/>
              </w:rPr>
            </w:pPr>
          </w:p>
        </w:tc>
        <w:tc>
          <w:tcPr>
            <w:tcW w:w="79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27E46" w:rsidRDefault="00227E46">
            <w:pPr>
              <w:widowControl/>
              <w:jc w:val="center"/>
              <w:textAlignment w:val="center"/>
              <w:rPr>
                <w:rFonts w:ascii="宋体" w:hAnsi="宋体" w:cs="宋体"/>
                <w:color w:val="000000"/>
                <w:kern w:val="0"/>
                <w:sz w:val="18"/>
                <w:szCs w:val="18"/>
                <w:u w:val="single"/>
              </w:rPr>
            </w:pPr>
          </w:p>
        </w:tc>
        <w:tc>
          <w:tcPr>
            <w:tcW w:w="65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227E46" w:rsidRDefault="00227E46">
            <w:pPr>
              <w:widowControl/>
              <w:jc w:val="center"/>
              <w:textAlignment w:val="center"/>
              <w:rPr>
                <w:rFonts w:ascii="宋体" w:hAnsi="宋体" w:cs="宋体"/>
                <w:color w:val="000000"/>
                <w:kern w:val="0"/>
                <w:sz w:val="18"/>
                <w:szCs w:val="18"/>
                <w:u w:val="single"/>
              </w:rPr>
            </w:pPr>
          </w:p>
        </w:tc>
        <w:tc>
          <w:tcPr>
            <w:tcW w:w="642"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227E46" w:rsidRDefault="00227E46">
            <w:pPr>
              <w:widowControl/>
              <w:jc w:val="center"/>
              <w:textAlignment w:val="center"/>
              <w:rPr>
                <w:rFonts w:ascii="宋体" w:hAnsi="宋体" w:cs="宋体"/>
                <w:color w:val="000000"/>
                <w:kern w:val="0"/>
                <w:sz w:val="18"/>
                <w:szCs w:val="18"/>
                <w:u w:val="single"/>
              </w:rPr>
            </w:pPr>
          </w:p>
        </w:tc>
        <w:tc>
          <w:tcPr>
            <w:tcW w:w="91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27E46" w:rsidRDefault="00227E46">
            <w:pPr>
              <w:widowControl/>
              <w:jc w:val="center"/>
              <w:textAlignment w:val="center"/>
              <w:rPr>
                <w:rFonts w:ascii="宋体" w:hAnsi="宋体" w:cs="宋体"/>
                <w:color w:val="000000"/>
                <w:kern w:val="0"/>
                <w:sz w:val="18"/>
                <w:szCs w:val="18"/>
                <w:u w:val="single"/>
              </w:rPr>
            </w:pPr>
          </w:p>
        </w:tc>
        <w:tc>
          <w:tcPr>
            <w:tcW w:w="77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27E46" w:rsidRDefault="00227E46">
            <w:pPr>
              <w:widowControl/>
              <w:jc w:val="center"/>
              <w:textAlignment w:val="center"/>
              <w:rPr>
                <w:rFonts w:ascii="宋体" w:hAnsi="宋体" w:cs="宋体"/>
                <w:color w:val="000000"/>
                <w:kern w:val="0"/>
                <w:sz w:val="18"/>
                <w:szCs w:val="18"/>
                <w:u w:val="single"/>
              </w:rPr>
            </w:pPr>
          </w:p>
        </w:tc>
        <w:tc>
          <w:tcPr>
            <w:tcW w:w="827" w:type="dxa"/>
            <w:tcBorders>
              <w:top w:val="single" w:sz="4" w:space="0" w:color="000000"/>
              <w:left w:val="single" w:sz="4" w:space="0" w:color="000000"/>
              <w:bottom w:val="single" w:sz="4" w:space="0" w:color="000000"/>
              <w:right w:val="single" w:sz="4" w:space="0" w:color="000000"/>
            </w:tcBorders>
            <w:vAlign w:val="center"/>
          </w:tcPr>
          <w:p w:rsidR="00227E46" w:rsidRDefault="00227E46">
            <w:pPr>
              <w:widowControl/>
              <w:jc w:val="center"/>
              <w:textAlignment w:val="center"/>
              <w:rPr>
                <w:rFonts w:ascii="宋体" w:hAnsi="宋体" w:cs="宋体"/>
                <w:color w:val="000000"/>
                <w:kern w:val="0"/>
                <w:sz w:val="18"/>
                <w:szCs w:val="18"/>
                <w:u w:val="single"/>
              </w:rPr>
            </w:pPr>
          </w:p>
        </w:tc>
        <w:tc>
          <w:tcPr>
            <w:tcW w:w="862" w:type="dxa"/>
            <w:tcBorders>
              <w:top w:val="single" w:sz="4" w:space="0" w:color="000000"/>
              <w:left w:val="single" w:sz="4" w:space="0" w:color="000000"/>
              <w:bottom w:val="single" w:sz="4" w:space="0" w:color="000000"/>
              <w:right w:val="single" w:sz="4" w:space="0" w:color="000000"/>
            </w:tcBorders>
            <w:vAlign w:val="center"/>
          </w:tcPr>
          <w:p w:rsidR="00227E46" w:rsidRDefault="00227E46">
            <w:pPr>
              <w:widowControl/>
              <w:jc w:val="center"/>
              <w:textAlignment w:val="center"/>
              <w:rPr>
                <w:rFonts w:ascii="宋体" w:hAnsi="宋体" w:cs="宋体"/>
                <w:color w:val="000000"/>
                <w:kern w:val="0"/>
                <w:sz w:val="18"/>
                <w:szCs w:val="18"/>
                <w:u w:val="single"/>
              </w:rPr>
            </w:pPr>
          </w:p>
        </w:tc>
        <w:tc>
          <w:tcPr>
            <w:tcW w:w="792" w:type="dxa"/>
            <w:tcBorders>
              <w:top w:val="single" w:sz="4" w:space="0" w:color="000000"/>
              <w:left w:val="single" w:sz="4" w:space="0" w:color="000000"/>
              <w:bottom w:val="single" w:sz="4" w:space="0" w:color="000000"/>
              <w:right w:val="single" w:sz="4" w:space="0" w:color="000000"/>
            </w:tcBorders>
            <w:vAlign w:val="center"/>
          </w:tcPr>
          <w:p w:rsidR="00227E46" w:rsidRDefault="00227E46">
            <w:pPr>
              <w:widowControl/>
              <w:jc w:val="center"/>
              <w:textAlignment w:val="center"/>
              <w:rPr>
                <w:rFonts w:ascii="宋体" w:hAnsi="宋体" w:cs="宋体"/>
                <w:color w:val="000000"/>
                <w:kern w:val="0"/>
                <w:sz w:val="18"/>
                <w:szCs w:val="18"/>
                <w:u w:val="single"/>
              </w:rPr>
            </w:pPr>
          </w:p>
        </w:tc>
        <w:tc>
          <w:tcPr>
            <w:tcW w:w="554" w:type="dxa"/>
            <w:tcBorders>
              <w:top w:val="single" w:sz="4" w:space="0" w:color="000000"/>
              <w:left w:val="single" w:sz="4" w:space="0" w:color="000000"/>
              <w:bottom w:val="single" w:sz="4" w:space="0" w:color="000000"/>
              <w:right w:val="single" w:sz="4" w:space="0" w:color="000000"/>
            </w:tcBorders>
            <w:vAlign w:val="center"/>
          </w:tcPr>
          <w:p w:rsidR="00227E46" w:rsidRDefault="00227E46">
            <w:pPr>
              <w:widowControl/>
              <w:jc w:val="center"/>
              <w:textAlignment w:val="center"/>
              <w:rPr>
                <w:rFonts w:ascii="宋体" w:hAnsi="宋体" w:cs="宋体"/>
                <w:color w:val="000000"/>
                <w:kern w:val="0"/>
                <w:sz w:val="18"/>
                <w:szCs w:val="18"/>
                <w:u w:val="single"/>
              </w:rPr>
            </w:pPr>
          </w:p>
        </w:tc>
        <w:tc>
          <w:tcPr>
            <w:tcW w:w="396" w:type="dxa"/>
            <w:tcBorders>
              <w:top w:val="single" w:sz="4" w:space="0" w:color="000000"/>
              <w:left w:val="single" w:sz="4" w:space="0" w:color="000000"/>
              <w:bottom w:val="single" w:sz="4" w:space="0" w:color="000000"/>
              <w:right w:val="single" w:sz="4" w:space="0" w:color="000000"/>
            </w:tcBorders>
            <w:vAlign w:val="center"/>
          </w:tcPr>
          <w:p w:rsidR="00227E46" w:rsidRDefault="00227E46">
            <w:pPr>
              <w:widowControl/>
              <w:jc w:val="center"/>
              <w:textAlignment w:val="center"/>
              <w:rPr>
                <w:rFonts w:ascii="宋体" w:hAnsi="宋体" w:cs="宋体"/>
                <w:color w:val="000000"/>
                <w:kern w:val="0"/>
                <w:sz w:val="18"/>
                <w:szCs w:val="18"/>
                <w:u w:val="single"/>
              </w:rPr>
            </w:pPr>
          </w:p>
        </w:tc>
        <w:tc>
          <w:tcPr>
            <w:tcW w:w="590" w:type="dxa"/>
            <w:tcBorders>
              <w:top w:val="single" w:sz="4" w:space="0" w:color="000000"/>
              <w:left w:val="single" w:sz="4" w:space="0" w:color="000000"/>
              <w:bottom w:val="single" w:sz="4" w:space="0" w:color="000000"/>
            </w:tcBorders>
            <w:vAlign w:val="center"/>
          </w:tcPr>
          <w:p w:rsidR="00227E46" w:rsidRDefault="00227E46">
            <w:pPr>
              <w:widowControl/>
              <w:jc w:val="center"/>
              <w:textAlignment w:val="center"/>
              <w:rPr>
                <w:rFonts w:ascii="宋体" w:hAnsi="宋体" w:cs="宋体"/>
                <w:color w:val="000000"/>
                <w:kern w:val="0"/>
                <w:sz w:val="18"/>
                <w:szCs w:val="18"/>
                <w:u w:val="single"/>
              </w:rPr>
            </w:pPr>
          </w:p>
        </w:tc>
      </w:tr>
      <w:tr w:rsidR="00227E46">
        <w:trPr>
          <w:trHeight w:val="539"/>
        </w:trPr>
        <w:tc>
          <w:tcPr>
            <w:tcW w:w="424" w:type="dxa"/>
            <w:tcBorders>
              <w:top w:val="single" w:sz="4" w:space="0" w:color="000000"/>
              <w:bottom w:val="single" w:sz="4" w:space="0" w:color="000000"/>
              <w:right w:val="single" w:sz="4" w:space="0" w:color="000000"/>
            </w:tcBorders>
            <w:shd w:val="clear" w:color="auto" w:fill="FFFFFF"/>
            <w:noWrap/>
            <w:vAlign w:val="center"/>
          </w:tcPr>
          <w:p w:rsidR="00227E46" w:rsidRDefault="00227E46">
            <w:pPr>
              <w:widowControl/>
              <w:jc w:val="center"/>
              <w:textAlignment w:val="center"/>
              <w:rPr>
                <w:rFonts w:ascii="宋体" w:hAnsi="宋体" w:cs="宋体"/>
                <w:color w:val="000000"/>
                <w:kern w:val="0"/>
                <w:sz w:val="18"/>
                <w:szCs w:val="18"/>
                <w:u w:val="single"/>
              </w:rPr>
            </w:pPr>
          </w:p>
        </w:tc>
        <w:tc>
          <w:tcPr>
            <w:tcW w:w="63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27E46" w:rsidRDefault="00227E46">
            <w:pPr>
              <w:widowControl/>
              <w:jc w:val="center"/>
              <w:textAlignment w:val="center"/>
              <w:rPr>
                <w:rFonts w:ascii="宋体" w:hAnsi="宋体" w:cs="宋体"/>
                <w:color w:val="000000"/>
                <w:kern w:val="0"/>
                <w:sz w:val="18"/>
                <w:szCs w:val="18"/>
                <w:u w:val="single"/>
              </w:rPr>
            </w:pPr>
          </w:p>
        </w:tc>
        <w:tc>
          <w:tcPr>
            <w:tcW w:w="86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27E46" w:rsidRDefault="00227E46">
            <w:pPr>
              <w:widowControl/>
              <w:jc w:val="center"/>
              <w:textAlignment w:val="center"/>
              <w:rPr>
                <w:rFonts w:ascii="宋体" w:hAnsi="宋体" w:cs="宋体"/>
                <w:color w:val="000000"/>
                <w:kern w:val="0"/>
                <w:sz w:val="18"/>
                <w:szCs w:val="18"/>
                <w:u w:val="single"/>
              </w:rPr>
            </w:pPr>
          </w:p>
        </w:tc>
        <w:tc>
          <w:tcPr>
            <w:tcW w:w="86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27E46" w:rsidRDefault="00227E46">
            <w:pPr>
              <w:widowControl/>
              <w:jc w:val="center"/>
              <w:textAlignment w:val="center"/>
              <w:rPr>
                <w:rFonts w:ascii="宋体" w:hAnsi="宋体" w:cs="宋体"/>
                <w:color w:val="000000"/>
                <w:kern w:val="0"/>
                <w:sz w:val="18"/>
                <w:szCs w:val="18"/>
                <w:u w:val="single"/>
              </w:rPr>
            </w:pPr>
          </w:p>
        </w:tc>
        <w:tc>
          <w:tcPr>
            <w:tcW w:w="79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27E46" w:rsidRDefault="00227E46">
            <w:pPr>
              <w:widowControl/>
              <w:jc w:val="center"/>
              <w:textAlignment w:val="center"/>
              <w:rPr>
                <w:rFonts w:ascii="宋体" w:hAnsi="宋体" w:cs="宋体"/>
                <w:color w:val="000000"/>
                <w:kern w:val="0"/>
                <w:sz w:val="18"/>
                <w:szCs w:val="18"/>
                <w:u w:val="single"/>
              </w:rPr>
            </w:pPr>
          </w:p>
        </w:tc>
        <w:tc>
          <w:tcPr>
            <w:tcW w:w="86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27E46" w:rsidRDefault="00227E46">
            <w:pPr>
              <w:widowControl/>
              <w:jc w:val="center"/>
              <w:textAlignment w:val="center"/>
              <w:rPr>
                <w:rFonts w:ascii="宋体" w:hAnsi="宋体" w:cs="宋体"/>
                <w:color w:val="000000"/>
                <w:kern w:val="0"/>
                <w:sz w:val="18"/>
                <w:szCs w:val="18"/>
                <w:u w:val="single"/>
              </w:rPr>
            </w:pPr>
          </w:p>
        </w:tc>
        <w:tc>
          <w:tcPr>
            <w:tcW w:w="85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27E46" w:rsidRDefault="00227E46">
            <w:pPr>
              <w:widowControl/>
              <w:jc w:val="center"/>
              <w:textAlignment w:val="center"/>
              <w:rPr>
                <w:rFonts w:ascii="宋体" w:hAnsi="宋体" w:cs="宋体"/>
                <w:color w:val="000000"/>
                <w:kern w:val="0"/>
                <w:sz w:val="28"/>
                <w:szCs w:val="28"/>
                <w:u w:val="single"/>
              </w:rPr>
            </w:pPr>
          </w:p>
        </w:tc>
        <w:tc>
          <w:tcPr>
            <w:tcW w:w="96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27E46" w:rsidRDefault="00227E46">
            <w:pPr>
              <w:widowControl/>
              <w:jc w:val="center"/>
              <w:textAlignment w:val="center"/>
              <w:rPr>
                <w:rFonts w:ascii="宋体" w:hAnsi="宋体" w:cs="宋体"/>
                <w:color w:val="000000"/>
                <w:kern w:val="0"/>
                <w:sz w:val="18"/>
                <w:szCs w:val="18"/>
                <w:u w:val="single"/>
              </w:rPr>
            </w:pPr>
          </w:p>
        </w:tc>
        <w:tc>
          <w:tcPr>
            <w:tcW w:w="99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27E46" w:rsidRDefault="00227E46">
            <w:pPr>
              <w:widowControl/>
              <w:jc w:val="center"/>
              <w:textAlignment w:val="center"/>
              <w:rPr>
                <w:rFonts w:ascii="宋体" w:hAnsi="宋体" w:cs="宋体"/>
                <w:color w:val="000000"/>
                <w:kern w:val="0"/>
                <w:sz w:val="18"/>
                <w:szCs w:val="18"/>
                <w:u w:val="single"/>
              </w:rPr>
            </w:pPr>
          </w:p>
        </w:tc>
        <w:tc>
          <w:tcPr>
            <w:tcW w:w="82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27E46" w:rsidRDefault="00227E46">
            <w:pPr>
              <w:widowControl/>
              <w:jc w:val="center"/>
              <w:textAlignment w:val="center"/>
              <w:rPr>
                <w:rFonts w:ascii="宋体" w:hAnsi="宋体" w:cs="宋体"/>
                <w:color w:val="000000"/>
                <w:kern w:val="0"/>
                <w:sz w:val="18"/>
                <w:szCs w:val="18"/>
                <w:u w:val="single"/>
              </w:rPr>
            </w:pPr>
          </w:p>
        </w:tc>
        <w:tc>
          <w:tcPr>
            <w:tcW w:w="79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27E46" w:rsidRDefault="00227E46">
            <w:pPr>
              <w:widowControl/>
              <w:jc w:val="center"/>
              <w:textAlignment w:val="center"/>
              <w:rPr>
                <w:rFonts w:ascii="宋体" w:hAnsi="宋体" w:cs="宋体"/>
                <w:color w:val="000000"/>
                <w:kern w:val="0"/>
                <w:sz w:val="18"/>
                <w:szCs w:val="18"/>
                <w:u w:val="single"/>
              </w:rPr>
            </w:pPr>
          </w:p>
        </w:tc>
        <w:tc>
          <w:tcPr>
            <w:tcW w:w="65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227E46" w:rsidRDefault="00227E46">
            <w:pPr>
              <w:widowControl/>
              <w:jc w:val="center"/>
              <w:textAlignment w:val="center"/>
              <w:rPr>
                <w:rFonts w:ascii="宋体" w:hAnsi="宋体" w:cs="宋体"/>
                <w:color w:val="000000"/>
                <w:kern w:val="0"/>
                <w:sz w:val="18"/>
                <w:szCs w:val="18"/>
                <w:u w:val="single"/>
              </w:rPr>
            </w:pPr>
          </w:p>
        </w:tc>
        <w:tc>
          <w:tcPr>
            <w:tcW w:w="642"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227E46" w:rsidRDefault="00227E46">
            <w:pPr>
              <w:widowControl/>
              <w:jc w:val="center"/>
              <w:textAlignment w:val="center"/>
              <w:rPr>
                <w:rFonts w:ascii="宋体" w:hAnsi="宋体" w:cs="宋体"/>
                <w:color w:val="000000"/>
                <w:kern w:val="0"/>
                <w:sz w:val="18"/>
                <w:szCs w:val="18"/>
                <w:u w:val="single"/>
              </w:rPr>
            </w:pPr>
          </w:p>
        </w:tc>
        <w:tc>
          <w:tcPr>
            <w:tcW w:w="91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27E46" w:rsidRDefault="00227E46">
            <w:pPr>
              <w:widowControl/>
              <w:jc w:val="center"/>
              <w:textAlignment w:val="center"/>
              <w:rPr>
                <w:rFonts w:ascii="宋体" w:hAnsi="宋体" w:cs="宋体"/>
                <w:color w:val="000000"/>
                <w:kern w:val="0"/>
                <w:sz w:val="18"/>
                <w:szCs w:val="18"/>
                <w:u w:val="single"/>
              </w:rPr>
            </w:pPr>
          </w:p>
        </w:tc>
        <w:tc>
          <w:tcPr>
            <w:tcW w:w="77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27E46" w:rsidRDefault="00227E46">
            <w:pPr>
              <w:widowControl/>
              <w:jc w:val="center"/>
              <w:textAlignment w:val="center"/>
              <w:rPr>
                <w:rFonts w:ascii="宋体" w:hAnsi="宋体" w:cs="宋体"/>
                <w:color w:val="000000"/>
                <w:kern w:val="0"/>
                <w:sz w:val="18"/>
                <w:szCs w:val="18"/>
                <w:u w:val="single"/>
              </w:rPr>
            </w:pPr>
          </w:p>
        </w:tc>
        <w:tc>
          <w:tcPr>
            <w:tcW w:w="827" w:type="dxa"/>
            <w:tcBorders>
              <w:top w:val="single" w:sz="4" w:space="0" w:color="000000"/>
              <w:left w:val="single" w:sz="4" w:space="0" w:color="000000"/>
              <w:bottom w:val="single" w:sz="4" w:space="0" w:color="000000"/>
              <w:right w:val="single" w:sz="4" w:space="0" w:color="000000"/>
            </w:tcBorders>
            <w:vAlign w:val="center"/>
          </w:tcPr>
          <w:p w:rsidR="00227E46" w:rsidRDefault="00227E46">
            <w:pPr>
              <w:widowControl/>
              <w:jc w:val="center"/>
              <w:textAlignment w:val="center"/>
              <w:rPr>
                <w:rFonts w:ascii="宋体" w:hAnsi="宋体" w:cs="宋体"/>
                <w:color w:val="000000"/>
                <w:kern w:val="0"/>
                <w:sz w:val="18"/>
                <w:szCs w:val="18"/>
                <w:u w:val="single"/>
              </w:rPr>
            </w:pPr>
          </w:p>
        </w:tc>
        <w:tc>
          <w:tcPr>
            <w:tcW w:w="862" w:type="dxa"/>
            <w:tcBorders>
              <w:top w:val="single" w:sz="4" w:space="0" w:color="000000"/>
              <w:left w:val="single" w:sz="4" w:space="0" w:color="000000"/>
              <w:bottom w:val="single" w:sz="4" w:space="0" w:color="000000"/>
              <w:right w:val="single" w:sz="4" w:space="0" w:color="000000"/>
            </w:tcBorders>
            <w:vAlign w:val="center"/>
          </w:tcPr>
          <w:p w:rsidR="00227E46" w:rsidRDefault="00227E46">
            <w:pPr>
              <w:widowControl/>
              <w:jc w:val="center"/>
              <w:textAlignment w:val="center"/>
              <w:rPr>
                <w:rFonts w:ascii="宋体" w:hAnsi="宋体" w:cs="宋体"/>
                <w:color w:val="000000"/>
                <w:kern w:val="0"/>
                <w:sz w:val="18"/>
                <w:szCs w:val="18"/>
                <w:u w:val="single"/>
              </w:rPr>
            </w:pPr>
          </w:p>
        </w:tc>
        <w:tc>
          <w:tcPr>
            <w:tcW w:w="792" w:type="dxa"/>
            <w:tcBorders>
              <w:top w:val="single" w:sz="4" w:space="0" w:color="000000"/>
              <w:left w:val="single" w:sz="4" w:space="0" w:color="000000"/>
              <w:bottom w:val="single" w:sz="4" w:space="0" w:color="000000"/>
              <w:right w:val="single" w:sz="4" w:space="0" w:color="000000"/>
            </w:tcBorders>
            <w:vAlign w:val="center"/>
          </w:tcPr>
          <w:p w:rsidR="00227E46" w:rsidRDefault="00227E46">
            <w:pPr>
              <w:widowControl/>
              <w:jc w:val="center"/>
              <w:textAlignment w:val="center"/>
              <w:rPr>
                <w:rFonts w:ascii="宋体" w:hAnsi="宋体" w:cs="宋体"/>
                <w:color w:val="000000"/>
                <w:kern w:val="0"/>
                <w:sz w:val="18"/>
                <w:szCs w:val="18"/>
                <w:u w:val="single"/>
              </w:rPr>
            </w:pPr>
          </w:p>
        </w:tc>
        <w:tc>
          <w:tcPr>
            <w:tcW w:w="554" w:type="dxa"/>
            <w:tcBorders>
              <w:top w:val="single" w:sz="4" w:space="0" w:color="000000"/>
              <w:left w:val="single" w:sz="4" w:space="0" w:color="000000"/>
              <w:bottom w:val="single" w:sz="4" w:space="0" w:color="000000"/>
              <w:right w:val="single" w:sz="4" w:space="0" w:color="000000"/>
            </w:tcBorders>
            <w:vAlign w:val="center"/>
          </w:tcPr>
          <w:p w:rsidR="00227E46" w:rsidRDefault="00227E46">
            <w:pPr>
              <w:widowControl/>
              <w:jc w:val="center"/>
              <w:textAlignment w:val="center"/>
              <w:rPr>
                <w:rFonts w:ascii="宋体" w:hAnsi="宋体" w:cs="宋体"/>
                <w:color w:val="000000"/>
                <w:kern w:val="0"/>
                <w:sz w:val="18"/>
                <w:szCs w:val="18"/>
                <w:u w:val="single"/>
              </w:rPr>
            </w:pPr>
          </w:p>
        </w:tc>
        <w:tc>
          <w:tcPr>
            <w:tcW w:w="396" w:type="dxa"/>
            <w:tcBorders>
              <w:top w:val="single" w:sz="4" w:space="0" w:color="000000"/>
              <w:left w:val="single" w:sz="4" w:space="0" w:color="000000"/>
              <w:bottom w:val="single" w:sz="4" w:space="0" w:color="000000"/>
              <w:right w:val="single" w:sz="4" w:space="0" w:color="000000"/>
            </w:tcBorders>
            <w:vAlign w:val="center"/>
          </w:tcPr>
          <w:p w:rsidR="00227E46" w:rsidRDefault="00227E46">
            <w:pPr>
              <w:widowControl/>
              <w:jc w:val="center"/>
              <w:textAlignment w:val="center"/>
              <w:rPr>
                <w:rFonts w:ascii="宋体" w:hAnsi="宋体" w:cs="宋体"/>
                <w:color w:val="000000"/>
                <w:kern w:val="0"/>
                <w:sz w:val="18"/>
                <w:szCs w:val="18"/>
                <w:u w:val="single"/>
              </w:rPr>
            </w:pPr>
          </w:p>
        </w:tc>
        <w:tc>
          <w:tcPr>
            <w:tcW w:w="590" w:type="dxa"/>
            <w:tcBorders>
              <w:top w:val="single" w:sz="4" w:space="0" w:color="000000"/>
              <w:left w:val="single" w:sz="4" w:space="0" w:color="000000"/>
              <w:bottom w:val="single" w:sz="4" w:space="0" w:color="000000"/>
            </w:tcBorders>
            <w:vAlign w:val="center"/>
          </w:tcPr>
          <w:p w:rsidR="00227E46" w:rsidRDefault="00227E46">
            <w:pPr>
              <w:widowControl/>
              <w:jc w:val="center"/>
              <w:textAlignment w:val="center"/>
              <w:rPr>
                <w:rFonts w:ascii="宋体" w:hAnsi="宋体" w:cs="宋体"/>
                <w:color w:val="000000"/>
                <w:kern w:val="0"/>
                <w:sz w:val="18"/>
                <w:szCs w:val="18"/>
                <w:u w:val="single"/>
              </w:rPr>
            </w:pPr>
          </w:p>
        </w:tc>
      </w:tr>
      <w:tr w:rsidR="00227E46">
        <w:trPr>
          <w:trHeight w:val="539"/>
        </w:trPr>
        <w:tc>
          <w:tcPr>
            <w:tcW w:w="424" w:type="dxa"/>
            <w:tcBorders>
              <w:top w:val="single" w:sz="4" w:space="0" w:color="000000"/>
              <w:bottom w:val="single" w:sz="4" w:space="0" w:color="000000"/>
              <w:right w:val="single" w:sz="4" w:space="0" w:color="000000"/>
            </w:tcBorders>
            <w:shd w:val="clear" w:color="auto" w:fill="FFFFFF"/>
            <w:noWrap/>
            <w:vAlign w:val="center"/>
          </w:tcPr>
          <w:p w:rsidR="00227E46" w:rsidRDefault="00227E46">
            <w:pPr>
              <w:widowControl/>
              <w:jc w:val="center"/>
              <w:textAlignment w:val="center"/>
              <w:rPr>
                <w:rFonts w:ascii="宋体" w:hAnsi="宋体" w:cs="宋体"/>
                <w:color w:val="000000"/>
                <w:kern w:val="0"/>
                <w:sz w:val="18"/>
                <w:szCs w:val="18"/>
                <w:u w:val="single"/>
              </w:rPr>
            </w:pPr>
          </w:p>
        </w:tc>
        <w:tc>
          <w:tcPr>
            <w:tcW w:w="63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27E46" w:rsidRDefault="00227E46">
            <w:pPr>
              <w:widowControl/>
              <w:jc w:val="center"/>
              <w:textAlignment w:val="center"/>
              <w:rPr>
                <w:rFonts w:ascii="宋体" w:hAnsi="宋体" w:cs="宋体"/>
                <w:color w:val="000000"/>
                <w:kern w:val="0"/>
                <w:sz w:val="18"/>
                <w:szCs w:val="18"/>
                <w:u w:val="single"/>
              </w:rPr>
            </w:pPr>
          </w:p>
        </w:tc>
        <w:tc>
          <w:tcPr>
            <w:tcW w:w="86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27E46" w:rsidRDefault="00227E46">
            <w:pPr>
              <w:widowControl/>
              <w:jc w:val="center"/>
              <w:textAlignment w:val="center"/>
              <w:rPr>
                <w:rFonts w:ascii="宋体" w:hAnsi="宋体" w:cs="宋体"/>
                <w:color w:val="000000"/>
                <w:kern w:val="0"/>
                <w:sz w:val="18"/>
                <w:szCs w:val="18"/>
                <w:u w:val="single"/>
              </w:rPr>
            </w:pPr>
          </w:p>
        </w:tc>
        <w:tc>
          <w:tcPr>
            <w:tcW w:w="86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27E46" w:rsidRDefault="00227E46">
            <w:pPr>
              <w:widowControl/>
              <w:jc w:val="center"/>
              <w:textAlignment w:val="center"/>
              <w:rPr>
                <w:rFonts w:ascii="宋体" w:hAnsi="宋体" w:cs="宋体"/>
                <w:color w:val="000000"/>
                <w:kern w:val="0"/>
                <w:sz w:val="18"/>
                <w:szCs w:val="18"/>
                <w:u w:val="single"/>
              </w:rPr>
            </w:pPr>
          </w:p>
        </w:tc>
        <w:tc>
          <w:tcPr>
            <w:tcW w:w="79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27E46" w:rsidRDefault="00227E46">
            <w:pPr>
              <w:widowControl/>
              <w:jc w:val="center"/>
              <w:textAlignment w:val="center"/>
              <w:rPr>
                <w:rFonts w:ascii="宋体" w:hAnsi="宋体" w:cs="宋体"/>
                <w:color w:val="000000"/>
                <w:kern w:val="0"/>
                <w:sz w:val="18"/>
                <w:szCs w:val="18"/>
                <w:u w:val="single"/>
              </w:rPr>
            </w:pPr>
          </w:p>
        </w:tc>
        <w:tc>
          <w:tcPr>
            <w:tcW w:w="86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27E46" w:rsidRDefault="00227E46">
            <w:pPr>
              <w:widowControl/>
              <w:jc w:val="center"/>
              <w:textAlignment w:val="center"/>
              <w:rPr>
                <w:rFonts w:ascii="宋体" w:hAnsi="宋体" w:cs="宋体"/>
                <w:color w:val="000000"/>
                <w:kern w:val="0"/>
                <w:sz w:val="18"/>
                <w:szCs w:val="18"/>
                <w:u w:val="single"/>
              </w:rPr>
            </w:pPr>
          </w:p>
        </w:tc>
        <w:tc>
          <w:tcPr>
            <w:tcW w:w="85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27E46" w:rsidRDefault="00227E46">
            <w:pPr>
              <w:widowControl/>
              <w:jc w:val="center"/>
              <w:textAlignment w:val="center"/>
              <w:rPr>
                <w:rFonts w:ascii="宋体" w:hAnsi="宋体" w:cs="宋体"/>
                <w:color w:val="000000"/>
                <w:kern w:val="0"/>
                <w:sz w:val="28"/>
                <w:szCs w:val="28"/>
                <w:u w:val="single"/>
              </w:rPr>
            </w:pPr>
          </w:p>
        </w:tc>
        <w:tc>
          <w:tcPr>
            <w:tcW w:w="96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27E46" w:rsidRDefault="00227E46">
            <w:pPr>
              <w:widowControl/>
              <w:jc w:val="center"/>
              <w:textAlignment w:val="center"/>
              <w:rPr>
                <w:rFonts w:ascii="宋体" w:hAnsi="宋体" w:cs="宋体"/>
                <w:color w:val="000000"/>
                <w:kern w:val="0"/>
                <w:sz w:val="18"/>
                <w:szCs w:val="18"/>
                <w:u w:val="single"/>
              </w:rPr>
            </w:pPr>
          </w:p>
        </w:tc>
        <w:tc>
          <w:tcPr>
            <w:tcW w:w="99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27E46" w:rsidRDefault="00227E46">
            <w:pPr>
              <w:widowControl/>
              <w:jc w:val="center"/>
              <w:textAlignment w:val="center"/>
              <w:rPr>
                <w:rFonts w:ascii="宋体" w:hAnsi="宋体" w:cs="宋体"/>
                <w:color w:val="000000"/>
                <w:kern w:val="0"/>
                <w:sz w:val="18"/>
                <w:szCs w:val="18"/>
                <w:u w:val="single"/>
              </w:rPr>
            </w:pPr>
          </w:p>
        </w:tc>
        <w:tc>
          <w:tcPr>
            <w:tcW w:w="82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27E46" w:rsidRDefault="00227E46">
            <w:pPr>
              <w:widowControl/>
              <w:jc w:val="center"/>
              <w:textAlignment w:val="center"/>
              <w:rPr>
                <w:rFonts w:ascii="宋体" w:hAnsi="宋体" w:cs="宋体"/>
                <w:color w:val="000000"/>
                <w:kern w:val="0"/>
                <w:sz w:val="18"/>
                <w:szCs w:val="18"/>
                <w:u w:val="single"/>
              </w:rPr>
            </w:pPr>
          </w:p>
        </w:tc>
        <w:tc>
          <w:tcPr>
            <w:tcW w:w="79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27E46" w:rsidRDefault="00227E46">
            <w:pPr>
              <w:widowControl/>
              <w:jc w:val="center"/>
              <w:textAlignment w:val="center"/>
              <w:rPr>
                <w:rFonts w:ascii="宋体" w:hAnsi="宋体" w:cs="宋体"/>
                <w:color w:val="000000"/>
                <w:kern w:val="0"/>
                <w:sz w:val="18"/>
                <w:szCs w:val="18"/>
                <w:u w:val="single"/>
              </w:rPr>
            </w:pPr>
          </w:p>
        </w:tc>
        <w:tc>
          <w:tcPr>
            <w:tcW w:w="65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227E46" w:rsidRDefault="00227E46">
            <w:pPr>
              <w:widowControl/>
              <w:jc w:val="center"/>
              <w:textAlignment w:val="center"/>
              <w:rPr>
                <w:rFonts w:ascii="宋体" w:hAnsi="宋体" w:cs="宋体"/>
                <w:color w:val="000000"/>
                <w:kern w:val="0"/>
                <w:sz w:val="18"/>
                <w:szCs w:val="18"/>
                <w:u w:val="single"/>
              </w:rPr>
            </w:pPr>
          </w:p>
        </w:tc>
        <w:tc>
          <w:tcPr>
            <w:tcW w:w="642"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227E46" w:rsidRDefault="00227E46">
            <w:pPr>
              <w:widowControl/>
              <w:jc w:val="center"/>
              <w:textAlignment w:val="center"/>
              <w:rPr>
                <w:rFonts w:ascii="宋体" w:hAnsi="宋体" w:cs="宋体"/>
                <w:color w:val="000000"/>
                <w:kern w:val="0"/>
                <w:sz w:val="18"/>
                <w:szCs w:val="18"/>
                <w:u w:val="single"/>
              </w:rPr>
            </w:pPr>
          </w:p>
        </w:tc>
        <w:tc>
          <w:tcPr>
            <w:tcW w:w="91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27E46" w:rsidRDefault="00227E46">
            <w:pPr>
              <w:widowControl/>
              <w:jc w:val="center"/>
              <w:textAlignment w:val="center"/>
              <w:rPr>
                <w:rFonts w:ascii="宋体" w:hAnsi="宋体" w:cs="宋体"/>
                <w:color w:val="000000"/>
                <w:kern w:val="0"/>
                <w:sz w:val="18"/>
                <w:szCs w:val="18"/>
                <w:u w:val="single"/>
              </w:rPr>
            </w:pPr>
          </w:p>
        </w:tc>
        <w:tc>
          <w:tcPr>
            <w:tcW w:w="77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27E46" w:rsidRDefault="00227E46">
            <w:pPr>
              <w:widowControl/>
              <w:jc w:val="center"/>
              <w:textAlignment w:val="center"/>
              <w:rPr>
                <w:rFonts w:ascii="宋体" w:hAnsi="宋体" w:cs="宋体"/>
                <w:color w:val="000000"/>
                <w:kern w:val="0"/>
                <w:sz w:val="18"/>
                <w:szCs w:val="18"/>
                <w:u w:val="single"/>
              </w:rPr>
            </w:pPr>
          </w:p>
        </w:tc>
        <w:tc>
          <w:tcPr>
            <w:tcW w:w="827" w:type="dxa"/>
            <w:tcBorders>
              <w:top w:val="single" w:sz="4" w:space="0" w:color="000000"/>
              <w:left w:val="single" w:sz="4" w:space="0" w:color="000000"/>
              <w:bottom w:val="single" w:sz="4" w:space="0" w:color="000000"/>
              <w:right w:val="single" w:sz="4" w:space="0" w:color="000000"/>
            </w:tcBorders>
            <w:vAlign w:val="center"/>
          </w:tcPr>
          <w:p w:rsidR="00227E46" w:rsidRDefault="00227E46">
            <w:pPr>
              <w:widowControl/>
              <w:jc w:val="center"/>
              <w:textAlignment w:val="center"/>
              <w:rPr>
                <w:rFonts w:ascii="宋体" w:hAnsi="宋体" w:cs="宋体"/>
                <w:color w:val="000000"/>
                <w:kern w:val="0"/>
                <w:sz w:val="18"/>
                <w:szCs w:val="18"/>
                <w:u w:val="single"/>
              </w:rPr>
            </w:pPr>
          </w:p>
        </w:tc>
        <w:tc>
          <w:tcPr>
            <w:tcW w:w="862" w:type="dxa"/>
            <w:tcBorders>
              <w:top w:val="single" w:sz="4" w:space="0" w:color="000000"/>
              <w:left w:val="single" w:sz="4" w:space="0" w:color="000000"/>
              <w:bottom w:val="single" w:sz="4" w:space="0" w:color="000000"/>
              <w:right w:val="single" w:sz="4" w:space="0" w:color="000000"/>
            </w:tcBorders>
            <w:vAlign w:val="center"/>
          </w:tcPr>
          <w:p w:rsidR="00227E46" w:rsidRDefault="00227E46">
            <w:pPr>
              <w:widowControl/>
              <w:jc w:val="center"/>
              <w:textAlignment w:val="center"/>
              <w:rPr>
                <w:rFonts w:ascii="宋体" w:hAnsi="宋体" w:cs="宋体"/>
                <w:color w:val="000000"/>
                <w:kern w:val="0"/>
                <w:sz w:val="18"/>
                <w:szCs w:val="18"/>
                <w:u w:val="single"/>
              </w:rPr>
            </w:pPr>
          </w:p>
        </w:tc>
        <w:tc>
          <w:tcPr>
            <w:tcW w:w="792" w:type="dxa"/>
            <w:tcBorders>
              <w:top w:val="single" w:sz="4" w:space="0" w:color="000000"/>
              <w:left w:val="single" w:sz="4" w:space="0" w:color="000000"/>
              <w:bottom w:val="single" w:sz="4" w:space="0" w:color="000000"/>
              <w:right w:val="single" w:sz="4" w:space="0" w:color="000000"/>
            </w:tcBorders>
            <w:vAlign w:val="center"/>
          </w:tcPr>
          <w:p w:rsidR="00227E46" w:rsidRDefault="00227E46">
            <w:pPr>
              <w:widowControl/>
              <w:jc w:val="center"/>
              <w:textAlignment w:val="center"/>
              <w:rPr>
                <w:rFonts w:ascii="宋体" w:hAnsi="宋体" w:cs="宋体"/>
                <w:color w:val="000000"/>
                <w:kern w:val="0"/>
                <w:sz w:val="18"/>
                <w:szCs w:val="18"/>
                <w:u w:val="single"/>
              </w:rPr>
            </w:pPr>
          </w:p>
        </w:tc>
        <w:tc>
          <w:tcPr>
            <w:tcW w:w="554" w:type="dxa"/>
            <w:tcBorders>
              <w:top w:val="single" w:sz="4" w:space="0" w:color="000000"/>
              <w:left w:val="single" w:sz="4" w:space="0" w:color="000000"/>
              <w:bottom w:val="single" w:sz="4" w:space="0" w:color="000000"/>
              <w:right w:val="single" w:sz="4" w:space="0" w:color="000000"/>
            </w:tcBorders>
            <w:vAlign w:val="center"/>
          </w:tcPr>
          <w:p w:rsidR="00227E46" w:rsidRDefault="00227E46">
            <w:pPr>
              <w:widowControl/>
              <w:jc w:val="center"/>
              <w:textAlignment w:val="center"/>
              <w:rPr>
                <w:rFonts w:ascii="宋体" w:hAnsi="宋体" w:cs="宋体"/>
                <w:color w:val="000000"/>
                <w:kern w:val="0"/>
                <w:sz w:val="18"/>
                <w:szCs w:val="18"/>
                <w:u w:val="single"/>
              </w:rPr>
            </w:pPr>
          </w:p>
        </w:tc>
        <w:tc>
          <w:tcPr>
            <w:tcW w:w="396" w:type="dxa"/>
            <w:tcBorders>
              <w:top w:val="single" w:sz="4" w:space="0" w:color="000000"/>
              <w:left w:val="single" w:sz="4" w:space="0" w:color="000000"/>
              <w:bottom w:val="single" w:sz="4" w:space="0" w:color="000000"/>
              <w:right w:val="single" w:sz="4" w:space="0" w:color="000000"/>
            </w:tcBorders>
            <w:vAlign w:val="center"/>
          </w:tcPr>
          <w:p w:rsidR="00227E46" w:rsidRDefault="00227E46">
            <w:pPr>
              <w:widowControl/>
              <w:jc w:val="center"/>
              <w:textAlignment w:val="center"/>
              <w:rPr>
                <w:rFonts w:ascii="宋体" w:hAnsi="宋体" w:cs="宋体"/>
                <w:color w:val="000000"/>
                <w:kern w:val="0"/>
                <w:sz w:val="18"/>
                <w:szCs w:val="18"/>
                <w:u w:val="single"/>
              </w:rPr>
            </w:pPr>
          </w:p>
        </w:tc>
        <w:tc>
          <w:tcPr>
            <w:tcW w:w="590" w:type="dxa"/>
            <w:tcBorders>
              <w:top w:val="single" w:sz="4" w:space="0" w:color="000000"/>
              <w:left w:val="single" w:sz="4" w:space="0" w:color="000000"/>
              <w:bottom w:val="single" w:sz="4" w:space="0" w:color="000000"/>
            </w:tcBorders>
            <w:vAlign w:val="center"/>
          </w:tcPr>
          <w:p w:rsidR="00227E46" w:rsidRDefault="00227E46">
            <w:pPr>
              <w:widowControl/>
              <w:jc w:val="center"/>
              <w:textAlignment w:val="center"/>
              <w:rPr>
                <w:rFonts w:ascii="宋体" w:hAnsi="宋体" w:cs="宋体"/>
                <w:color w:val="000000"/>
                <w:kern w:val="0"/>
                <w:sz w:val="18"/>
                <w:szCs w:val="18"/>
                <w:u w:val="single"/>
              </w:rPr>
            </w:pPr>
          </w:p>
        </w:tc>
      </w:tr>
      <w:tr w:rsidR="00227E46">
        <w:trPr>
          <w:trHeight w:val="539"/>
        </w:trPr>
        <w:tc>
          <w:tcPr>
            <w:tcW w:w="2785" w:type="dxa"/>
            <w:gridSpan w:val="4"/>
            <w:tcBorders>
              <w:top w:val="single" w:sz="4" w:space="0" w:color="000000"/>
              <w:bottom w:val="single" w:sz="4" w:space="0" w:color="000000"/>
              <w:right w:val="single" w:sz="4" w:space="0" w:color="000000"/>
            </w:tcBorders>
            <w:shd w:val="clear" w:color="auto" w:fill="FFFFFF"/>
            <w:noWrap/>
            <w:vAlign w:val="center"/>
          </w:tcPr>
          <w:p w:rsidR="00227E46" w:rsidRDefault="00BB31D4">
            <w:pPr>
              <w:widowControl/>
              <w:jc w:val="center"/>
              <w:textAlignment w:val="center"/>
              <w:rPr>
                <w:rFonts w:ascii="宋体" w:hAnsi="宋体" w:cs="宋体"/>
                <w:color w:val="000000"/>
                <w:kern w:val="0"/>
                <w:sz w:val="18"/>
                <w:szCs w:val="18"/>
                <w:u w:val="single"/>
              </w:rPr>
            </w:pPr>
            <w:r>
              <w:rPr>
                <w:rFonts w:hint="eastAsia"/>
                <w:sz w:val="18"/>
              </w:rPr>
              <w:t>合计（小写）</w:t>
            </w:r>
          </w:p>
        </w:tc>
        <w:tc>
          <w:tcPr>
            <w:tcW w:w="13084" w:type="dxa"/>
            <w:gridSpan w:val="17"/>
            <w:tcBorders>
              <w:top w:val="single" w:sz="4" w:space="0" w:color="000000"/>
              <w:left w:val="single" w:sz="4" w:space="0" w:color="000000"/>
              <w:bottom w:val="single" w:sz="4" w:space="0" w:color="000000"/>
            </w:tcBorders>
            <w:shd w:val="clear" w:color="auto" w:fill="FFFFFF"/>
            <w:vAlign w:val="center"/>
          </w:tcPr>
          <w:p w:rsidR="00227E46" w:rsidRDefault="00227E46">
            <w:pPr>
              <w:widowControl/>
              <w:jc w:val="center"/>
              <w:textAlignment w:val="center"/>
              <w:rPr>
                <w:rFonts w:ascii="宋体" w:hAnsi="宋体" w:cs="宋体"/>
                <w:color w:val="000000"/>
                <w:kern w:val="0"/>
                <w:sz w:val="18"/>
                <w:szCs w:val="18"/>
                <w:u w:val="single"/>
              </w:rPr>
            </w:pPr>
          </w:p>
        </w:tc>
      </w:tr>
      <w:tr w:rsidR="00227E46">
        <w:trPr>
          <w:trHeight w:val="539"/>
        </w:trPr>
        <w:tc>
          <w:tcPr>
            <w:tcW w:w="2785" w:type="dxa"/>
            <w:gridSpan w:val="4"/>
            <w:tcBorders>
              <w:top w:val="single" w:sz="4" w:space="0" w:color="000000"/>
              <w:right w:val="single" w:sz="4" w:space="0" w:color="000000"/>
            </w:tcBorders>
            <w:shd w:val="clear" w:color="auto" w:fill="FFFFFF"/>
            <w:noWrap/>
            <w:vAlign w:val="center"/>
          </w:tcPr>
          <w:p w:rsidR="00227E46" w:rsidRDefault="00BB31D4">
            <w:pPr>
              <w:widowControl/>
              <w:jc w:val="center"/>
              <w:textAlignment w:val="center"/>
              <w:rPr>
                <w:rFonts w:ascii="宋体" w:hAnsi="宋体" w:cs="宋体"/>
                <w:color w:val="000000"/>
                <w:kern w:val="0"/>
                <w:sz w:val="18"/>
                <w:szCs w:val="18"/>
                <w:u w:val="single"/>
              </w:rPr>
            </w:pPr>
            <w:r>
              <w:rPr>
                <w:rFonts w:hint="eastAsia"/>
                <w:sz w:val="18"/>
              </w:rPr>
              <w:t>合计（大写）</w:t>
            </w:r>
          </w:p>
        </w:tc>
        <w:tc>
          <w:tcPr>
            <w:tcW w:w="13084" w:type="dxa"/>
            <w:gridSpan w:val="17"/>
            <w:tcBorders>
              <w:top w:val="single" w:sz="4" w:space="0" w:color="000000"/>
              <w:left w:val="single" w:sz="4" w:space="0" w:color="000000"/>
            </w:tcBorders>
            <w:shd w:val="clear" w:color="auto" w:fill="FFFFFF"/>
            <w:vAlign w:val="center"/>
          </w:tcPr>
          <w:p w:rsidR="00227E46" w:rsidRDefault="00227E46">
            <w:pPr>
              <w:widowControl/>
              <w:jc w:val="center"/>
              <w:textAlignment w:val="center"/>
              <w:rPr>
                <w:rFonts w:ascii="宋体" w:hAnsi="宋体" w:cs="宋体"/>
                <w:color w:val="000000"/>
                <w:kern w:val="0"/>
                <w:sz w:val="18"/>
                <w:szCs w:val="18"/>
                <w:u w:val="single"/>
              </w:rPr>
            </w:pPr>
          </w:p>
        </w:tc>
      </w:tr>
    </w:tbl>
    <w:p w:rsidR="00227E46" w:rsidRDefault="00227E46" w:rsidP="00712DD0">
      <w:pPr>
        <w:spacing w:beforeLines="50"/>
        <w:jc w:val="center"/>
        <w:rPr>
          <w:sz w:val="24"/>
          <w:szCs w:val="24"/>
        </w:rPr>
      </w:pPr>
    </w:p>
    <w:p w:rsidR="00227E46" w:rsidRDefault="00BB31D4">
      <w:pPr>
        <w:ind w:firstLineChars="100" w:firstLine="240"/>
        <w:rPr>
          <w:b/>
          <w:szCs w:val="21"/>
        </w:rPr>
      </w:pPr>
      <w:bookmarkStart w:id="99" w:name="_Toc14859"/>
      <w:r>
        <w:rPr>
          <w:rFonts w:ascii="宋体" w:hAnsi="宋体" w:hint="eastAsia"/>
          <w:sz w:val="24"/>
          <w:szCs w:val="24"/>
        </w:rPr>
        <w:t>供应商</w:t>
      </w:r>
      <w:r>
        <w:rPr>
          <w:bCs/>
          <w:sz w:val="24"/>
          <w:lang w:val="zh-CN"/>
        </w:rPr>
        <w:t>签名：</w:t>
      </w:r>
      <w:r>
        <w:rPr>
          <w:sz w:val="24"/>
          <w:szCs w:val="24"/>
        </w:rPr>
        <w:t>日期：</w:t>
      </w:r>
    </w:p>
    <w:p w:rsidR="00227E46" w:rsidRDefault="00BB31D4" w:rsidP="00711C3F">
      <w:pPr>
        <w:ind w:firstLineChars="100" w:firstLine="211"/>
        <w:rPr>
          <w:kern w:val="0"/>
          <w:szCs w:val="21"/>
          <w:lang w:val="zh-CN"/>
        </w:rPr>
      </w:pPr>
      <w:r>
        <w:rPr>
          <w:b/>
          <w:szCs w:val="21"/>
        </w:rPr>
        <w:t>注：</w:t>
      </w:r>
    </w:p>
    <w:bookmarkEnd w:id="99"/>
    <w:p w:rsidR="00227E46" w:rsidRDefault="00BB31D4">
      <w:pPr>
        <w:numPr>
          <w:ilvl w:val="0"/>
          <w:numId w:val="34"/>
        </w:numPr>
        <w:ind w:firstLine="421"/>
        <w:rPr>
          <w:bCs/>
          <w:szCs w:val="21"/>
        </w:rPr>
      </w:pPr>
      <w:r>
        <w:rPr>
          <w:bCs/>
          <w:szCs w:val="21"/>
        </w:rPr>
        <w:t>投标人应当根据</w:t>
      </w:r>
      <w:r>
        <w:rPr>
          <w:bCs/>
          <w:szCs w:val="21"/>
        </w:rPr>
        <w:t>“</w:t>
      </w:r>
      <w:r>
        <w:rPr>
          <w:bCs/>
          <w:szCs w:val="21"/>
        </w:rPr>
        <w:t>第</w:t>
      </w:r>
      <w:r>
        <w:rPr>
          <w:rFonts w:hint="eastAsia"/>
          <w:bCs/>
          <w:szCs w:val="21"/>
        </w:rPr>
        <w:t>三</w:t>
      </w:r>
      <w:r>
        <w:rPr>
          <w:bCs/>
          <w:szCs w:val="21"/>
        </w:rPr>
        <w:t>章</w:t>
      </w:r>
      <w:r>
        <w:rPr>
          <w:bCs/>
          <w:szCs w:val="21"/>
        </w:rPr>
        <w:t xml:space="preserve"> </w:t>
      </w:r>
      <w:r>
        <w:rPr>
          <w:bCs/>
          <w:szCs w:val="21"/>
        </w:rPr>
        <w:t>项目技术要求和有关说明</w:t>
      </w:r>
      <w:r>
        <w:rPr>
          <w:bCs/>
          <w:szCs w:val="21"/>
        </w:rPr>
        <w:t>”</w:t>
      </w:r>
      <w:r>
        <w:rPr>
          <w:bCs/>
          <w:szCs w:val="21"/>
        </w:rPr>
        <w:t>的内容详细填写明细报价表，须包括本次采购的所有细项；</w:t>
      </w:r>
      <w:r>
        <w:rPr>
          <w:bCs/>
          <w:szCs w:val="21"/>
        </w:rPr>
        <w:t>“</w:t>
      </w:r>
      <w:r>
        <w:rPr>
          <w:bCs/>
          <w:szCs w:val="21"/>
        </w:rPr>
        <w:t>明细报价表</w:t>
      </w:r>
      <w:r>
        <w:rPr>
          <w:bCs/>
          <w:szCs w:val="21"/>
        </w:rPr>
        <w:t>”</w:t>
      </w:r>
      <w:r>
        <w:rPr>
          <w:bCs/>
          <w:szCs w:val="21"/>
        </w:rPr>
        <w:t>合计应与</w:t>
      </w:r>
      <w:r>
        <w:rPr>
          <w:bCs/>
          <w:szCs w:val="21"/>
        </w:rPr>
        <w:t>“</w:t>
      </w:r>
      <w:r>
        <w:rPr>
          <w:rFonts w:hint="eastAsia"/>
          <w:bCs/>
          <w:szCs w:val="21"/>
        </w:rPr>
        <w:t>开标</w:t>
      </w:r>
      <w:r>
        <w:rPr>
          <w:bCs/>
          <w:szCs w:val="21"/>
        </w:rPr>
        <w:t>一览表</w:t>
      </w:r>
      <w:r>
        <w:rPr>
          <w:bCs/>
          <w:szCs w:val="21"/>
        </w:rPr>
        <w:t>”</w:t>
      </w:r>
      <w:r>
        <w:rPr>
          <w:bCs/>
          <w:szCs w:val="21"/>
        </w:rPr>
        <w:t>报价一致。</w:t>
      </w:r>
    </w:p>
    <w:p w:rsidR="00227E46" w:rsidRDefault="00BB31D4">
      <w:pPr>
        <w:ind w:leftChars="200" w:left="420"/>
        <w:jc w:val="left"/>
        <w:rPr>
          <w:bCs/>
          <w:szCs w:val="21"/>
        </w:rPr>
        <w:sectPr w:rsidR="00227E46">
          <w:pgSz w:w="16838" w:h="11906" w:orient="landscape"/>
          <w:pgMar w:top="1134" w:right="1134" w:bottom="1134" w:left="567" w:header="851" w:footer="992" w:gutter="0"/>
          <w:pgBorders w:offsetFrom="page">
            <w:bottom w:val="single" w:sz="8" w:space="24" w:color="auto"/>
          </w:pgBorders>
          <w:pgNumType w:fmt="numberInDash" w:start="1"/>
          <w:cols w:space="720"/>
          <w:docGrid w:type="linesAndChars" w:linePitch="312"/>
        </w:sectPr>
      </w:pPr>
      <w:r>
        <w:rPr>
          <w:bCs/>
          <w:szCs w:val="21"/>
        </w:rPr>
        <w:t>表格不够可自行延长</w:t>
      </w:r>
      <w:r>
        <w:rPr>
          <w:rFonts w:hint="eastAsia"/>
          <w:bCs/>
          <w:szCs w:val="21"/>
        </w:rPr>
        <w:t>。</w:t>
      </w:r>
    </w:p>
    <w:p w:rsidR="00227E46" w:rsidRDefault="00227E46">
      <w:pPr>
        <w:ind w:leftChars="200" w:left="420"/>
        <w:jc w:val="left"/>
        <w:rPr>
          <w:rFonts w:ascii="黑体" w:eastAsia="黑体" w:hAnsi="宋体"/>
          <w:bCs/>
          <w:sz w:val="28"/>
          <w:szCs w:val="28"/>
        </w:rPr>
      </w:pPr>
    </w:p>
    <w:p w:rsidR="00227E46" w:rsidRDefault="00BB31D4">
      <w:pPr>
        <w:numPr>
          <w:ilvl w:val="0"/>
          <w:numId w:val="35"/>
        </w:numPr>
        <w:rPr>
          <w:rFonts w:ascii="黑体" w:eastAsia="黑体" w:hAnsi="宋体"/>
          <w:bCs/>
          <w:sz w:val="28"/>
          <w:szCs w:val="28"/>
        </w:rPr>
      </w:pPr>
      <w:r>
        <w:rPr>
          <w:rFonts w:ascii="黑体" w:eastAsia="黑体" w:hAnsi="宋体" w:hint="eastAsia"/>
          <w:bCs/>
          <w:sz w:val="28"/>
          <w:szCs w:val="28"/>
        </w:rPr>
        <w:t>资格证明文件</w:t>
      </w:r>
      <w:bookmarkStart w:id="100" w:name="OLE_LINK6"/>
    </w:p>
    <w:bookmarkEnd w:id="100"/>
    <w:p w:rsidR="00227E46" w:rsidRDefault="00BB31D4">
      <w:pPr>
        <w:numPr>
          <w:ilvl w:val="0"/>
          <w:numId w:val="36"/>
        </w:numPr>
        <w:ind w:firstLineChars="200" w:firstLine="480"/>
        <w:rPr>
          <w:rFonts w:ascii="黑体" w:eastAsia="黑体" w:hAnsi="宋体"/>
          <w:bCs/>
          <w:sz w:val="24"/>
          <w:szCs w:val="24"/>
        </w:rPr>
      </w:pPr>
      <w:r>
        <w:rPr>
          <w:rFonts w:ascii="黑体" w:eastAsia="黑体" w:hAnsi="宋体" w:hint="eastAsia"/>
          <w:bCs/>
          <w:sz w:val="24"/>
          <w:szCs w:val="24"/>
        </w:rPr>
        <w:t>关于资格的声明函</w:t>
      </w:r>
      <w:r>
        <w:rPr>
          <w:rFonts w:ascii="黑体" w:eastAsia="黑体" w:hAnsi="宋体" w:hint="eastAsia"/>
          <w:bCs/>
          <w:sz w:val="24"/>
          <w:szCs w:val="24"/>
          <w:lang w:val="zh-CN"/>
        </w:rPr>
        <w:t>（格式）</w:t>
      </w:r>
      <w:r>
        <w:rPr>
          <w:rFonts w:ascii="黑体" w:eastAsia="黑体" w:hAnsi="宋体" w:hint="eastAsia"/>
          <w:bCs/>
          <w:sz w:val="24"/>
          <w:szCs w:val="24"/>
        </w:rPr>
        <w:t>：</w:t>
      </w:r>
    </w:p>
    <w:p w:rsidR="00227E46" w:rsidRDefault="00BB31D4">
      <w:pPr>
        <w:jc w:val="center"/>
        <w:rPr>
          <w:rFonts w:ascii="黑体" w:eastAsia="黑体"/>
          <w:bCs/>
          <w:sz w:val="32"/>
        </w:rPr>
      </w:pPr>
      <w:r>
        <w:rPr>
          <w:rFonts w:ascii="黑体" w:eastAsia="黑体" w:hint="eastAsia"/>
          <w:bCs/>
          <w:sz w:val="28"/>
          <w:szCs w:val="28"/>
        </w:rPr>
        <w:t>关于资格的声明函</w:t>
      </w:r>
      <w:bookmarkEnd w:id="98"/>
    </w:p>
    <w:p w:rsidR="00227E46" w:rsidRDefault="00BB31D4">
      <w:pPr>
        <w:spacing w:line="480" w:lineRule="auto"/>
        <w:jc w:val="center"/>
        <w:rPr>
          <w:rFonts w:ascii="宋体"/>
          <w:bCs/>
          <w:sz w:val="24"/>
          <w:szCs w:val="24"/>
        </w:rPr>
      </w:pPr>
      <w:r>
        <w:rPr>
          <w:rFonts w:ascii="宋体" w:hAnsi="宋体" w:hint="eastAsia"/>
          <w:bCs/>
          <w:sz w:val="24"/>
          <w:szCs w:val="24"/>
        </w:rPr>
        <w:t>项目编号：</w:t>
      </w:r>
      <w:r>
        <w:rPr>
          <w:rFonts w:ascii="宋体" w:hAnsi="宋体" w:hint="eastAsia"/>
          <w:bCs/>
          <w:sz w:val="24"/>
        </w:rPr>
        <w:t>YXGYJT202410011</w:t>
      </w:r>
    </w:p>
    <w:p w:rsidR="00227E46" w:rsidRDefault="00BB31D4">
      <w:pPr>
        <w:tabs>
          <w:tab w:val="left" w:pos="6300"/>
        </w:tabs>
        <w:spacing w:line="480" w:lineRule="auto"/>
        <w:jc w:val="center"/>
        <w:rPr>
          <w:rFonts w:ascii="宋体"/>
          <w:bCs/>
          <w:sz w:val="24"/>
          <w:szCs w:val="24"/>
        </w:rPr>
      </w:pPr>
      <w:r>
        <w:rPr>
          <w:rFonts w:ascii="宋体" w:hAnsi="宋体" w:hint="eastAsia"/>
          <w:bCs/>
          <w:sz w:val="24"/>
          <w:szCs w:val="24"/>
        </w:rPr>
        <w:t>日期：</w:t>
      </w:r>
    </w:p>
    <w:p w:rsidR="00227E46" w:rsidRDefault="00227E46">
      <w:pPr>
        <w:spacing w:line="480" w:lineRule="auto"/>
        <w:jc w:val="center"/>
        <w:rPr>
          <w:rFonts w:ascii="宋体"/>
          <w:bCs/>
          <w:sz w:val="24"/>
          <w:szCs w:val="24"/>
        </w:rPr>
      </w:pPr>
    </w:p>
    <w:p w:rsidR="00227E46" w:rsidRDefault="00BB31D4">
      <w:pPr>
        <w:spacing w:line="480" w:lineRule="auto"/>
        <w:rPr>
          <w:rFonts w:ascii="宋体"/>
          <w:bCs/>
          <w:sz w:val="24"/>
          <w:szCs w:val="24"/>
        </w:rPr>
      </w:pPr>
      <w:r>
        <w:rPr>
          <w:rFonts w:ascii="宋体" w:hAnsi="宋体" w:hint="eastAsia"/>
          <w:bCs/>
          <w:sz w:val="24"/>
          <w:szCs w:val="24"/>
        </w:rPr>
        <w:t>宜兴市公用环卫有限公司:</w:t>
      </w:r>
    </w:p>
    <w:p w:rsidR="00227E46" w:rsidRDefault="00BB31D4">
      <w:pPr>
        <w:spacing w:line="480" w:lineRule="auto"/>
        <w:ind w:firstLineChars="200" w:firstLine="480"/>
        <w:rPr>
          <w:rFonts w:ascii="宋体"/>
          <w:bCs/>
          <w:sz w:val="24"/>
          <w:szCs w:val="24"/>
        </w:rPr>
      </w:pPr>
      <w:r>
        <w:rPr>
          <w:rFonts w:ascii="宋体" w:hAnsi="宋体" w:hint="eastAsia"/>
          <w:bCs/>
          <w:sz w:val="24"/>
          <w:szCs w:val="24"/>
        </w:rPr>
        <w:t>我公司（单位）参加本次项目（</w:t>
      </w:r>
      <w:r>
        <w:rPr>
          <w:rFonts w:ascii="宋体" w:hAnsi="宋体" w:hint="eastAsia"/>
          <w:bCs/>
          <w:sz w:val="24"/>
        </w:rPr>
        <w:t>YXGYJT202410011</w:t>
      </w:r>
      <w:r>
        <w:rPr>
          <w:rFonts w:ascii="黑体" w:eastAsia="黑体" w:hint="eastAsia"/>
          <w:bCs/>
          <w:sz w:val="24"/>
          <w:szCs w:val="24"/>
        </w:rPr>
        <w:t>）</w:t>
      </w:r>
      <w:r>
        <w:rPr>
          <w:rFonts w:ascii="宋体" w:hAnsi="宋体" w:hint="eastAsia"/>
          <w:bCs/>
          <w:sz w:val="24"/>
          <w:szCs w:val="24"/>
        </w:rPr>
        <w:t>采购活动前三年内，在经营活动中没有重大违法记录，且具备履行合同所必需的设备和专业技术能力。我公司（单位）愿针对本次项目（</w:t>
      </w:r>
      <w:r>
        <w:rPr>
          <w:rFonts w:ascii="宋体" w:hAnsi="宋体" w:hint="eastAsia"/>
          <w:bCs/>
          <w:sz w:val="24"/>
        </w:rPr>
        <w:t>YXGYJT202410011</w:t>
      </w:r>
      <w:r>
        <w:rPr>
          <w:rFonts w:ascii="黑体" w:eastAsia="黑体" w:hint="eastAsia"/>
          <w:bCs/>
          <w:sz w:val="24"/>
          <w:szCs w:val="24"/>
        </w:rPr>
        <w:t>）</w:t>
      </w:r>
      <w:r>
        <w:rPr>
          <w:rFonts w:ascii="宋体" w:hAnsi="宋体" w:hint="eastAsia"/>
          <w:bCs/>
          <w:sz w:val="24"/>
          <w:szCs w:val="24"/>
        </w:rPr>
        <w:t>进行报价，</w:t>
      </w:r>
      <w:r>
        <w:rPr>
          <w:rFonts w:ascii="宋体" w:hAnsi="宋体" w:hint="eastAsia"/>
          <w:sz w:val="24"/>
          <w:szCs w:val="24"/>
        </w:rPr>
        <w:t>所提供的货物均为原厂全新合格品，</w:t>
      </w:r>
      <w:r>
        <w:rPr>
          <w:rFonts w:ascii="宋体" w:hAnsi="宋体" w:hint="eastAsia"/>
          <w:bCs/>
          <w:sz w:val="24"/>
          <w:szCs w:val="24"/>
        </w:rPr>
        <w:t>响应文件中所有关于报价资格的文件、证明、陈述均是真实的、准确的。若有违背，我公司（单位）</w:t>
      </w:r>
      <w:r>
        <w:rPr>
          <w:rFonts w:ascii="宋体"/>
          <w:bCs/>
          <w:sz w:val="24"/>
          <w:szCs w:val="24"/>
        </w:rPr>
        <w:t>同意监管部门做出的相关决定并承担由此而产生的一切后果</w:t>
      </w:r>
      <w:r>
        <w:rPr>
          <w:rFonts w:ascii="宋体" w:hint="eastAsia"/>
          <w:bCs/>
          <w:sz w:val="24"/>
          <w:szCs w:val="24"/>
        </w:rPr>
        <w:t>。</w:t>
      </w:r>
    </w:p>
    <w:p w:rsidR="00227E46" w:rsidRDefault="00227E46">
      <w:pPr>
        <w:spacing w:line="480" w:lineRule="auto"/>
        <w:rPr>
          <w:rFonts w:ascii="宋体"/>
          <w:bCs/>
          <w:sz w:val="24"/>
          <w:szCs w:val="24"/>
        </w:rPr>
      </w:pPr>
    </w:p>
    <w:p w:rsidR="00227E46" w:rsidRDefault="00BB31D4">
      <w:pPr>
        <w:jc w:val="center"/>
        <w:rPr>
          <w:rFonts w:ascii="宋体" w:hAnsi="宋体"/>
          <w:bCs/>
          <w:sz w:val="24"/>
          <w:lang w:val="zh-CN"/>
        </w:rPr>
      </w:pPr>
      <w:bookmarkStart w:id="101" w:name="OLE_LINK36"/>
      <w:r>
        <w:rPr>
          <w:rFonts w:ascii="宋体" w:hAnsi="宋体" w:hint="eastAsia"/>
          <w:bCs/>
          <w:sz w:val="24"/>
          <w:lang w:val="zh-CN"/>
        </w:rPr>
        <w:t>投标人签名：</w:t>
      </w:r>
    </w:p>
    <w:p w:rsidR="00227E46" w:rsidRDefault="00BB31D4">
      <w:pPr>
        <w:spacing w:line="360" w:lineRule="auto"/>
        <w:jc w:val="center"/>
        <w:rPr>
          <w:rFonts w:ascii="宋体" w:hAnsi="宋体"/>
          <w:bCs/>
          <w:sz w:val="24"/>
          <w:lang w:val="zh-CN"/>
        </w:rPr>
      </w:pPr>
      <w:r>
        <w:rPr>
          <w:rFonts w:ascii="宋体" w:hAnsi="宋体" w:hint="eastAsia"/>
          <w:bCs/>
          <w:sz w:val="24"/>
          <w:lang w:val="zh-CN"/>
        </w:rPr>
        <w:t>投标人公章：</w:t>
      </w:r>
    </w:p>
    <w:p w:rsidR="00227E46" w:rsidRDefault="00227E46">
      <w:pPr>
        <w:jc w:val="center"/>
        <w:rPr>
          <w:rFonts w:ascii="黑体" w:eastAsia="黑体"/>
          <w:bCs/>
          <w:sz w:val="28"/>
          <w:szCs w:val="28"/>
        </w:rPr>
      </w:pPr>
    </w:p>
    <w:p w:rsidR="00227E46" w:rsidRDefault="000051C9">
      <w:pPr>
        <w:spacing w:line="360" w:lineRule="auto"/>
        <w:rPr>
          <w:rFonts w:ascii="黑体" w:eastAsia="黑体"/>
          <w:bCs/>
          <w:sz w:val="28"/>
          <w:szCs w:val="28"/>
        </w:rPr>
      </w:pPr>
      <w:r w:rsidRPr="000051C9">
        <w:rPr>
          <w:rFonts w:ascii="楷体_GB2312" w:eastAsia="楷体_GB2312" w:hAnsi="宋体"/>
          <w:bCs/>
          <w:sz w:val="24"/>
        </w:rPr>
        <w:pict>
          <v:shapetype id="_x0000_t202" coordsize="21600,21600" o:spt="202" path="m,l,21600r21600,l21600,xe">
            <v:stroke joinstyle="miter"/>
            <v:path gradientshapeok="t" o:connecttype="rect"/>
          </v:shapetype>
          <v:shape id="_x0000_s1030" type="#_x0000_t202" style="position:absolute;left:0;text-align:left;margin-left:245.9pt;margin-top:2.05pt;width:241.35pt;height:163pt;z-index:251660288">
            <v:textbox>
              <w:txbxContent>
                <w:p w:rsidR="00227E46" w:rsidRDefault="00227E46">
                  <w:pPr>
                    <w:jc w:val="left"/>
                    <w:rPr>
                      <w:rFonts w:ascii="黑体" w:eastAsia="黑体"/>
                      <w:sz w:val="32"/>
                      <w:szCs w:val="32"/>
                    </w:rPr>
                  </w:pPr>
                </w:p>
                <w:p w:rsidR="00227E46" w:rsidRDefault="00BB31D4">
                  <w:pPr>
                    <w:jc w:val="center"/>
                    <w:rPr>
                      <w:rFonts w:ascii="楷体_GB2312" w:eastAsia="楷体_GB2312"/>
                      <w:sz w:val="28"/>
                      <w:szCs w:val="28"/>
                    </w:rPr>
                  </w:pPr>
                  <w:r>
                    <w:rPr>
                      <w:rFonts w:ascii="楷体_GB2312" w:eastAsia="楷体_GB2312" w:hint="eastAsia"/>
                      <w:sz w:val="28"/>
                      <w:szCs w:val="28"/>
                    </w:rPr>
                    <w:t>法定代表人身份证复印件</w:t>
                  </w:r>
                </w:p>
                <w:p w:rsidR="00227E46" w:rsidRDefault="00BB31D4">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0051C9">
        <w:rPr>
          <w:rFonts w:ascii="楷体_GB2312" w:eastAsia="楷体_GB2312" w:hAnsi="宋体"/>
          <w:bCs/>
          <w:sz w:val="24"/>
        </w:rPr>
        <w:pict>
          <v:shape id="文本框 3" o:spid="_x0000_s1031" type="#_x0000_t202" style="position:absolute;left:0;text-align:left;margin-left:-3.1pt;margin-top:2.3pt;width:236.15pt;height:163.05pt;z-index:251659264">
            <v:textbox>
              <w:txbxContent>
                <w:p w:rsidR="00227E46" w:rsidRDefault="00227E46">
                  <w:pPr>
                    <w:jc w:val="left"/>
                    <w:rPr>
                      <w:rFonts w:ascii="黑体" w:eastAsia="黑体"/>
                      <w:sz w:val="32"/>
                      <w:szCs w:val="32"/>
                    </w:rPr>
                  </w:pPr>
                </w:p>
                <w:p w:rsidR="00227E46" w:rsidRDefault="00BB31D4">
                  <w:pPr>
                    <w:jc w:val="center"/>
                    <w:rPr>
                      <w:rFonts w:ascii="楷体_GB2312" w:eastAsia="楷体_GB2312"/>
                      <w:sz w:val="28"/>
                      <w:szCs w:val="28"/>
                    </w:rPr>
                  </w:pPr>
                  <w:r>
                    <w:rPr>
                      <w:rFonts w:ascii="楷体_GB2312" w:eastAsia="楷体_GB2312" w:hint="eastAsia"/>
                      <w:sz w:val="28"/>
                      <w:szCs w:val="28"/>
                    </w:rPr>
                    <w:t>法定代表人身份证复印件</w:t>
                  </w:r>
                </w:p>
                <w:p w:rsidR="00227E46" w:rsidRDefault="00BB31D4">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227E46" w:rsidRDefault="00227E46">
      <w:pPr>
        <w:spacing w:line="360" w:lineRule="auto"/>
        <w:rPr>
          <w:rFonts w:ascii="黑体" w:eastAsia="黑体"/>
          <w:bCs/>
          <w:sz w:val="28"/>
          <w:szCs w:val="28"/>
        </w:rPr>
      </w:pPr>
    </w:p>
    <w:p w:rsidR="00227E46" w:rsidRDefault="00227E46">
      <w:pPr>
        <w:spacing w:line="360" w:lineRule="auto"/>
        <w:jc w:val="center"/>
        <w:rPr>
          <w:rFonts w:ascii="黑体" w:eastAsia="黑体"/>
          <w:bCs/>
          <w:sz w:val="28"/>
          <w:szCs w:val="28"/>
        </w:rPr>
      </w:pPr>
    </w:p>
    <w:p w:rsidR="00227E46" w:rsidRDefault="00227E46">
      <w:pPr>
        <w:spacing w:line="360" w:lineRule="auto"/>
        <w:jc w:val="center"/>
        <w:rPr>
          <w:rFonts w:ascii="黑体" w:eastAsia="黑体"/>
          <w:bCs/>
          <w:sz w:val="28"/>
          <w:szCs w:val="28"/>
        </w:rPr>
      </w:pPr>
    </w:p>
    <w:bookmarkEnd w:id="101"/>
    <w:p w:rsidR="00227E46" w:rsidRDefault="00227E46">
      <w:pPr>
        <w:spacing w:line="360" w:lineRule="auto"/>
        <w:jc w:val="center"/>
        <w:rPr>
          <w:rFonts w:ascii="黑体" w:eastAsia="黑体"/>
          <w:bCs/>
          <w:sz w:val="28"/>
          <w:szCs w:val="28"/>
        </w:rPr>
      </w:pPr>
    </w:p>
    <w:p w:rsidR="00227E46" w:rsidRDefault="00227E46">
      <w:pPr>
        <w:spacing w:line="360" w:lineRule="auto"/>
        <w:rPr>
          <w:rFonts w:ascii="黑体" w:eastAsia="黑体"/>
          <w:bCs/>
          <w:sz w:val="28"/>
          <w:szCs w:val="28"/>
        </w:rPr>
      </w:pPr>
    </w:p>
    <w:p w:rsidR="00227E46" w:rsidRDefault="00BB31D4">
      <w:pPr>
        <w:spacing w:line="360" w:lineRule="auto"/>
        <w:ind w:firstLineChars="200" w:firstLine="480"/>
        <w:jc w:val="left"/>
        <w:rPr>
          <w:rFonts w:ascii="黑体" w:eastAsia="黑体"/>
          <w:bCs/>
          <w:sz w:val="28"/>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2、法定代表人授权书（格式）</w:t>
      </w:r>
    </w:p>
    <w:p w:rsidR="00227E46" w:rsidRDefault="00BB31D4" w:rsidP="00712DD0">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227E46" w:rsidRDefault="00227E46">
      <w:pPr>
        <w:jc w:val="center"/>
        <w:rPr>
          <w:rFonts w:ascii="宋体" w:hAnsi="宋体"/>
          <w:sz w:val="24"/>
          <w:szCs w:val="28"/>
        </w:rPr>
      </w:pPr>
    </w:p>
    <w:p w:rsidR="00227E46" w:rsidRDefault="00BB31D4">
      <w:pPr>
        <w:tabs>
          <w:tab w:val="left" w:pos="255"/>
        </w:tabs>
        <w:spacing w:line="360" w:lineRule="auto"/>
        <w:ind w:leftChars="200" w:left="420"/>
        <w:rPr>
          <w:rFonts w:ascii="宋体" w:hAnsi="宋体"/>
          <w:sz w:val="24"/>
          <w:szCs w:val="21"/>
          <w:lang w:val="zh-CN"/>
        </w:rPr>
      </w:pPr>
      <w:r>
        <w:rPr>
          <w:rFonts w:ascii="宋体" w:hAnsi="宋体" w:hint="eastAsia"/>
          <w:sz w:val="24"/>
          <w:szCs w:val="21"/>
          <w:lang w:val="zh-CN"/>
        </w:rPr>
        <w:t>项目编号：</w:t>
      </w:r>
      <w:r>
        <w:rPr>
          <w:rFonts w:ascii="宋体" w:hAnsi="宋体" w:hint="eastAsia"/>
          <w:bCs/>
          <w:sz w:val="24"/>
        </w:rPr>
        <w:t>YXGYJT202410011</w:t>
      </w:r>
    </w:p>
    <w:p w:rsidR="00227E46" w:rsidRDefault="00BB31D4">
      <w:pPr>
        <w:tabs>
          <w:tab w:val="left" w:pos="255"/>
        </w:tabs>
        <w:spacing w:line="360" w:lineRule="auto"/>
        <w:ind w:leftChars="200" w:left="420"/>
        <w:rPr>
          <w:rFonts w:ascii="宋体" w:hAnsi="宋体"/>
          <w:sz w:val="24"/>
          <w:szCs w:val="21"/>
          <w:lang w:val="zh-CN"/>
        </w:rPr>
      </w:pPr>
      <w:r>
        <w:rPr>
          <w:rFonts w:ascii="宋体" w:hAnsi="宋体" w:hint="eastAsia"/>
          <w:sz w:val="24"/>
          <w:szCs w:val="21"/>
          <w:lang w:val="zh-CN"/>
        </w:rPr>
        <w:t xml:space="preserve">  日期：</w:t>
      </w:r>
    </w:p>
    <w:p w:rsidR="00227E46" w:rsidRDefault="00BB31D4">
      <w:pPr>
        <w:tabs>
          <w:tab w:val="left" w:pos="255"/>
        </w:tabs>
        <w:spacing w:line="360" w:lineRule="auto"/>
        <w:ind w:leftChars="200" w:left="420"/>
        <w:rPr>
          <w:rFonts w:ascii="宋体" w:hAnsi="宋体"/>
          <w:sz w:val="24"/>
          <w:szCs w:val="21"/>
          <w:lang w:val="zh-CN"/>
        </w:rPr>
      </w:pPr>
      <w:r>
        <w:rPr>
          <w:rFonts w:ascii="宋体" w:hAnsi="宋体" w:hint="eastAsia"/>
          <w:bCs/>
          <w:sz w:val="24"/>
          <w:szCs w:val="24"/>
        </w:rPr>
        <w:t>宜兴市公用建环资源循环利用有限公司</w:t>
      </w:r>
      <w:r>
        <w:rPr>
          <w:rFonts w:ascii="宋体" w:hAnsi="宋体" w:hint="eastAsia"/>
          <w:sz w:val="24"/>
          <w:szCs w:val="21"/>
          <w:lang w:val="zh-CN"/>
        </w:rPr>
        <w:t>：</w:t>
      </w:r>
    </w:p>
    <w:p w:rsidR="00227E46" w:rsidRDefault="00BB31D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系中华人民共和国合法企业。法定地址：特授权代表我公司（单位）全权办理针对本次项目的采购活动，参与报价、磋商、签约等具体工作，并签署全部有关的文件、协议及合同。</w:t>
      </w:r>
    </w:p>
    <w:p w:rsidR="00227E46" w:rsidRDefault="00BB31D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227E46" w:rsidRDefault="00BB31D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227E46" w:rsidRDefault="00BB31D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227E46" w:rsidRDefault="00BB31D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227E46" w:rsidRDefault="00BB31D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227E46" w:rsidRDefault="00BB31D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227E46" w:rsidRDefault="00BB31D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227E46" w:rsidRDefault="00BB31D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227E46" w:rsidRDefault="00BB31D4">
      <w:pPr>
        <w:spacing w:line="360" w:lineRule="auto"/>
        <w:jc w:val="center"/>
        <w:rPr>
          <w:rFonts w:ascii="黑体" w:eastAsia="黑体"/>
          <w:bCs/>
          <w:sz w:val="28"/>
          <w:szCs w:val="28"/>
        </w:rPr>
      </w:pPr>
      <w:r>
        <w:rPr>
          <w:rFonts w:ascii="宋体" w:hAnsi="宋体" w:hint="eastAsia"/>
          <w:sz w:val="24"/>
          <w:szCs w:val="21"/>
          <w:lang w:val="zh-CN"/>
        </w:rPr>
        <w:t xml:space="preserve">                       法定代表人签名：</w:t>
      </w:r>
    </w:p>
    <w:p w:rsidR="00227E46" w:rsidRDefault="00227E46">
      <w:pPr>
        <w:spacing w:line="360" w:lineRule="auto"/>
        <w:rPr>
          <w:rFonts w:ascii="黑体" w:eastAsia="黑体"/>
          <w:bCs/>
          <w:sz w:val="28"/>
          <w:szCs w:val="28"/>
        </w:rPr>
      </w:pPr>
    </w:p>
    <w:p w:rsidR="00227E46" w:rsidRDefault="000051C9">
      <w:pPr>
        <w:spacing w:line="360" w:lineRule="auto"/>
        <w:rPr>
          <w:rFonts w:ascii="黑体" w:eastAsia="黑体"/>
          <w:bCs/>
          <w:sz w:val="28"/>
          <w:szCs w:val="28"/>
        </w:rPr>
      </w:pPr>
      <w:r w:rsidRPr="000051C9">
        <w:rPr>
          <w:rFonts w:ascii="楷体_GB2312" w:eastAsia="楷体_GB2312" w:hAnsi="宋体"/>
          <w:bCs/>
          <w:sz w:val="24"/>
        </w:rPr>
        <w:pict>
          <v:shape id="_x0000_s1032" type="#_x0000_t202" style="position:absolute;left:0;text-align:left;margin-left:245.9pt;margin-top:2.05pt;width:241.35pt;height:163pt;z-index:251662336">
            <v:textbox>
              <w:txbxContent>
                <w:p w:rsidR="00227E46" w:rsidRDefault="00227E46">
                  <w:pPr>
                    <w:jc w:val="left"/>
                    <w:rPr>
                      <w:rFonts w:ascii="黑体" w:eastAsia="黑体"/>
                      <w:sz w:val="32"/>
                      <w:szCs w:val="32"/>
                    </w:rPr>
                  </w:pPr>
                </w:p>
                <w:p w:rsidR="00227E46" w:rsidRDefault="00BB31D4">
                  <w:pPr>
                    <w:jc w:val="center"/>
                    <w:rPr>
                      <w:rFonts w:ascii="楷体_GB2312" w:eastAsia="楷体_GB2312"/>
                      <w:sz w:val="28"/>
                      <w:szCs w:val="28"/>
                    </w:rPr>
                  </w:pPr>
                  <w:r>
                    <w:rPr>
                      <w:rFonts w:ascii="楷体_GB2312" w:eastAsia="楷体_GB2312" w:hint="eastAsia"/>
                      <w:sz w:val="28"/>
                      <w:szCs w:val="28"/>
                    </w:rPr>
                    <w:t>被授权代表身份证复印件</w:t>
                  </w:r>
                </w:p>
                <w:p w:rsidR="00227E46" w:rsidRDefault="00BB31D4">
                  <w:pPr>
                    <w:jc w:val="center"/>
                    <w:rPr>
                      <w:rFonts w:ascii="楷体_GB2312" w:eastAsia="楷体_GB2312"/>
                      <w:sz w:val="28"/>
                      <w:szCs w:val="28"/>
                    </w:rPr>
                  </w:pPr>
                  <w:r>
                    <w:rPr>
                      <w:rFonts w:ascii="楷体_GB2312" w:eastAsia="楷体_GB2312" w:hint="eastAsia"/>
                      <w:sz w:val="28"/>
                      <w:szCs w:val="28"/>
                    </w:rPr>
                    <w:t>反面</w:t>
                  </w:r>
                </w:p>
                <w:p w:rsidR="00227E46" w:rsidRDefault="00227E46">
                  <w:pPr>
                    <w:jc w:val="center"/>
                    <w:rPr>
                      <w:rFonts w:ascii="楷体_GB2312" w:eastAsia="楷体_GB2312"/>
                      <w:sz w:val="28"/>
                      <w:szCs w:val="28"/>
                    </w:rPr>
                  </w:pPr>
                </w:p>
              </w:txbxContent>
            </v:textbox>
          </v:shape>
        </w:pict>
      </w:r>
      <w:r w:rsidRPr="000051C9">
        <w:rPr>
          <w:rFonts w:ascii="楷体_GB2312" w:eastAsia="楷体_GB2312" w:hAnsi="宋体"/>
          <w:bCs/>
          <w:sz w:val="24"/>
        </w:rPr>
        <w:pict>
          <v:shape id="_x0000_s1033" type="#_x0000_t202" style="position:absolute;left:0;text-align:left;margin-left:-3.1pt;margin-top:2.3pt;width:236.15pt;height:163.05pt;z-index:251661312">
            <v:textbox>
              <w:txbxContent>
                <w:p w:rsidR="00227E46" w:rsidRDefault="00227E46">
                  <w:pPr>
                    <w:jc w:val="left"/>
                    <w:rPr>
                      <w:rFonts w:ascii="黑体" w:eastAsia="黑体"/>
                      <w:sz w:val="32"/>
                      <w:szCs w:val="32"/>
                    </w:rPr>
                  </w:pPr>
                </w:p>
                <w:p w:rsidR="00227E46" w:rsidRDefault="00BB31D4">
                  <w:pPr>
                    <w:jc w:val="center"/>
                    <w:rPr>
                      <w:rFonts w:ascii="楷体_GB2312" w:eastAsia="楷体_GB2312"/>
                      <w:sz w:val="28"/>
                      <w:szCs w:val="28"/>
                    </w:rPr>
                  </w:pPr>
                  <w:r>
                    <w:rPr>
                      <w:rFonts w:ascii="楷体_GB2312" w:eastAsia="楷体_GB2312" w:hint="eastAsia"/>
                      <w:sz w:val="28"/>
                      <w:szCs w:val="28"/>
                    </w:rPr>
                    <w:t>被授权代表身份证复印件</w:t>
                  </w:r>
                </w:p>
                <w:p w:rsidR="00227E46" w:rsidRDefault="00BB31D4">
                  <w:pPr>
                    <w:jc w:val="center"/>
                    <w:rPr>
                      <w:rFonts w:ascii="楷体_GB2312" w:eastAsia="楷体_GB2312"/>
                      <w:sz w:val="28"/>
                      <w:szCs w:val="28"/>
                    </w:rPr>
                  </w:pPr>
                  <w:r>
                    <w:rPr>
                      <w:rFonts w:ascii="楷体_GB2312" w:eastAsia="楷体_GB2312" w:hint="eastAsia"/>
                      <w:sz w:val="28"/>
                      <w:szCs w:val="28"/>
                    </w:rPr>
                    <w:t>正面</w:t>
                  </w:r>
                </w:p>
                <w:p w:rsidR="00227E46" w:rsidRDefault="00227E46">
                  <w:pPr>
                    <w:jc w:val="center"/>
                    <w:rPr>
                      <w:rFonts w:ascii="楷体_GB2312" w:eastAsia="楷体_GB2312"/>
                      <w:sz w:val="28"/>
                      <w:szCs w:val="28"/>
                    </w:rPr>
                  </w:pPr>
                </w:p>
              </w:txbxContent>
            </v:textbox>
          </v:shape>
        </w:pict>
      </w:r>
    </w:p>
    <w:p w:rsidR="00227E46" w:rsidRDefault="00227E46">
      <w:pPr>
        <w:spacing w:line="360" w:lineRule="auto"/>
        <w:rPr>
          <w:rFonts w:ascii="黑体" w:eastAsia="黑体"/>
          <w:bCs/>
          <w:sz w:val="28"/>
          <w:szCs w:val="28"/>
        </w:rPr>
      </w:pPr>
    </w:p>
    <w:p w:rsidR="00227E46" w:rsidRDefault="00227E46">
      <w:pPr>
        <w:spacing w:line="360" w:lineRule="auto"/>
        <w:jc w:val="center"/>
        <w:rPr>
          <w:rFonts w:ascii="黑体" w:eastAsia="黑体"/>
          <w:bCs/>
          <w:sz w:val="28"/>
          <w:szCs w:val="28"/>
        </w:rPr>
      </w:pPr>
    </w:p>
    <w:p w:rsidR="00227E46" w:rsidRDefault="00227E46">
      <w:pPr>
        <w:spacing w:line="360" w:lineRule="auto"/>
        <w:jc w:val="center"/>
        <w:rPr>
          <w:rFonts w:ascii="黑体" w:eastAsia="黑体"/>
          <w:bCs/>
          <w:sz w:val="28"/>
          <w:szCs w:val="28"/>
        </w:rPr>
      </w:pPr>
    </w:p>
    <w:p w:rsidR="00227E46" w:rsidRDefault="00227E46">
      <w:pPr>
        <w:spacing w:line="360" w:lineRule="auto"/>
        <w:ind w:firstLineChars="200" w:firstLine="480"/>
        <w:rPr>
          <w:rFonts w:ascii="黑体" w:eastAsia="黑体" w:hAnsi="宋体"/>
          <w:bCs/>
          <w:sz w:val="24"/>
          <w:szCs w:val="24"/>
        </w:rPr>
      </w:pPr>
    </w:p>
    <w:p w:rsidR="00227E46" w:rsidRDefault="00227E46">
      <w:pPr>
        <w:rPr>
          <w:rFonts w:ascii="黑体" w:eastAsia="黑体" w:hAnsi="宋体"/>
          <w:bCs/>
          <w:sz w:val="24"/>
          <w:szCs w:val="24"/>
        </w:rPr>
      </w:pPr>
    </w:p>
    <w:p w:rsidR="00227E46" w:rsidRDefault="00227E46">
      <w:pPr>
        <w:spacing w:line="360" w:lineRule="auto"/>
        <w:rPr>
          <w:rFonts w:ascii="黑体" w:eastAsia="黑体"/>
          <w:bCs/>
          <w:sz w:val="28"/>
          <w:szCs w:val="28"/>
        </w:rPr>
      </w:pPr>
    </w:p>
    <w:p w:rsidR="00227E46" w:rsidRDefault="00BB31D4">
      <w:pPr>
        <w:spacing w:line="360" w:lineRule="auto"/>
        <w:ind w:firstLineChars="200" w:firstLine="480"/>
        <w:jc w:val="left"/>
        <w:rPr>
          <w:rFonts w:ascii="黑体" w:eastAsia="黑体" w:hAnsi="黑体"/>
          <w:bCs/>
          <w:sz w:val="28"/>
          <w:szCs w:val="24"/>
        </w:rPr>
      </w:pPr>
      <w:r>
        <w:rPr>
          <w:rFonts w:ascii="黑体" w:eastAsia="黑体" w:hAnsi="宋体"/>
          <w:bCs/>
          <w:sz w:val="24"/>
          <w:szCs w:val="24"/>
        </w:rPr>
        <w:br w:type="page"/>
      </w:r>
      <w:r>
        <w:rPr>
          <w:rFonts w:ascii="黑体" w:eastAsia="黑体" w:hAnsi="宋体" w:hint="eastAsia"/>
          <w:bCs/>
          <w:sz w:val="24"/>
          <w:szCs w:val="24"/>
        </w:rPr>
        <w:lastRenderedPageBreak/>
        <w:t>3、资格性证明材料复印件：</w:t>
      </w:r>
    </w:p>
    <w:p w:rsidR="00227E46" w:rsidRDefault="00BB31D4" w:rsidP="00712DD0">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227E46" w:rsidRDefault="00BB31D4">
      <w:pPr>
        <w:spacing w:line="480" w:lineRule="auto"/>
        <w:jc w:val="center"/>
        <w:rPr>
          <w:rFonts w:ascii="宋体"/>
          <w:bCs/>
          <w:sz w:val="24"/>
          <w:szCs w:val="24"/>
        </w:rPr>
      </w:pPr>
      <w:r>
        <w:rPr>
          <w:rFonts w:ascii="宋体" w:hAnsi="宋体" w:hint="eastAsia"/>
          <w:bCs/>
          <w:sz w:val="24"/>
          <w:szCs w:val="24"/>
        </w:rPr>
        <w:t xml:space="preserve">                                   项目编号：</w:t>
      </w:r>
      <w:r>
        <w:rPr>
          <w:rFonts w:ascii="宋体" w:hAnsi="宋体" w:hint="eastAsia"/>
          <w:bCs/>
          <w:sz w:val="24"/>
        </w:rPr>
        <w:t>YXGYJT202410011</w:t>
      </w:r>
    </w:p>
    <w:p w:rsidR="00227E46" w:rsidRDefault="00BB31D4">
      <w:pPr>
        <w:spacing w:line="360" w:lineRule="auto"/>
        <w:jc w:val="center"/>
        <w:rPr>
          <w:rFonts w:ascii="宋体" w:hAnsi="宋体"/>
          <w:bCs/>
          <w:sz w:val="24"/>
          <w:szCs w:val="24"/>
        </w:rPr>
      </w:pPr>
      <w:r>
        <w:rPr>
          <w:rFonts w:ascii="宋体" w:hAnsi="宋体" w:hint="eastAsia"/>
          <w:bCs/>
          <w:sz w:val="24"/>
          <w:szCs w:val="24"/>
        </w:rPr>
        <w:t>日期：</w:t>
      </w:r>
    </w:p>
    <w:p w:rsidR="00227E46" w:rsidRDefault="00BB31D4">
      <w:pPr>
        <w:spacing w:line="480" w:lineRule="auto"/>
        <w:rPr>
          <w:rFonts w:ascii="宋体" w:hAnsi="宋体"/>
          <w:bCs/>
          <w:sz w:val="24"/>
          <w:szCs w:val="24"/>
        </w:rPr>
      </w:pPr>
      <w:r>
        <w:rPr>
          <w:rFonts w:ascii="宋体" w:hAnsi="宋体" w:hint="eastAsia"/>
          <w:bCs/>
          <w:sz w:val="24"/>
          <w:szCs w:val="24"/>
        </w:rPr>
        <w:t>投标人应按以下顺序提供相关材料复印件：</w:t>
      </w:r>
    </w:p>
    <w:p w:rsidR="00227E46" w:rsidRDefault="00BB31D4">
      <w:pPr>
        <w:tabs>
          <w:tab w:val="left" w:pos="255"/>
        </w:tabs>
        <w:spacing w:line="360" w:lineRule="auto"/>
        <w:ind w:firstLineChars="200" w:firstLine="480"/>
        <w:rPr>
          <w:rFonts w:ascii="宋体" w:hAnsi="宋体"/>
          <w:sz w:val="24"/>
          <w:szCs w:val="24"/>
        </w:rPr>
      </w:pPr>
      <w:r>
        <w:rPr>
          <w:rFonts w:ascii="宋体" w:hAnsi="宋体" w:hint="eastAsia"/>
          <w:bCs/>
          <w:sz w:val="24"/>
          <w:szCs w:val="24"/>
          <w:lang w:val="zh-CN"/>
        </w:rPr>
        <w:t>①关于资格的声明函</w:t>
      </w:r>
      <w:r>
        <w:rPr>
          <w:rFonts w:ascii="宋体" w:hAnsi="宋体" w:hint="eastAsia"/>
          <w:bCs/>
          <w:sz w:val="24"/>
          <w:szCs w:val="24"/>
        </w:rPr>
        <w:t>（附法定代表人身份证复印件）</w:t>
      </w:r>
      <w:r>
        <w:rPr>
          <w:rFonts w:ascii="宋体" w:hAnsi="宋体" w:hint="eastAsia"/>
          <w:bCs/>
          <w:sz w:val="24"/>
          <w:szCs w:val="24"/>
          <w:lang w:val="zh-CN"/>
        </w:rPr>
        <w:t>（格式见附件）；</w:t>
      </w:r>
      <w:r>
        <w:rPr>
          <w:rFonts w:ascii="宋体" w:hAnsi="宋体" w:hint="eastAsia"/>
          <w:b/>
          <w:bCs/>
          <w:sz w:val="24"/>
          <w:szCs w:val="24"/>
          <w:lang w:val="zh-CN"/>
        </w:rPr>
        <w:t>（</w:t>
      </w:r>
      <w:r>
        <w:rPr>
          <w:rFonts w:ascii="宋体" w:hAnsi="宋体" w:hint="eastAsia"/>
          <w:b/>
          <w:color w:val="000000"/>
          <w:sz w:val="24"/>
          <w:szCs w:val="24"/>
          <w:shd w:val="clear" w:color="auto" w:fill="FFFFFF"/>
        </w:rPr>
        <w:t>支公司无法定代表人的，可提供总公司授权函、营业执照及支公司营业执照中负责人身份证复印件正反面。）</w:t>
      </w:r>
    </w:p>
    <w:p w:rsidR="00227E46" w:rsidRDefault="00BB31D4">
      <w:pPr>
        <w:tabs>
          <w:tab w:val="left" w:pos="0"/>
          <w:tab w:val="left" w:pos="255"/>
        </w:tabs>
        <w:spacing w:line="360" w:lineRule="auto"/>
        <w:ind w:firstLineChars="200" w:firstLine="480"/>
        <w:rPr>
          <w:rFonts w:ascii="宋体" w:hAnsi="宋体"/>
          <w:sz w:val="24"/>
          <w:szCs w:val="24"/>
        </w:rPr>
      </w:pPr>
      <w:r>
        <w:rPr>
          <w:rFonts w:ascii="宋体" w:hAnsi="宋体" w:hint="eastAsia"/>
          <w:bCs/>
          <w:sz w:val="24"/>
          <w:szCs w:val="24"/>
        </w:rPr>
        <w:t>②</w:t>
      </w:r>
      <w:r>
        <w:rPr>
          <w:rFonts w:ascii="宋体" w:hAnsi="宋体" w:hint="eastAsia"/>
          <w:sz w:val="24"/>
          <w:szCs w:val="24"/>
        </w:rPr>
        <w:t>投标人法定代表人授权委托书</w:t>
      </w:r>
      <w:r>
        <w:rPr>
          <w:rFonts w:ascii="宋体" w:hAnsi="宋体" w:hint="eastAsia"/>
          <w:sz w:val="24"/>
          <w:szCs w:val="21"/>
        </w:rPr>
        <w:t>及被</w:t>
      </w:r>
      <w:r>
        <w:rPr>
          <w:rFonts w:ascii="宋体" w:hAnsi="宋体" w:hint="eastAsia"/>
          <w:sz w:val="24"/>
          <w:szCs w:val="24"/>
        </w:rPr>
        <w:t>授权代表</w:t>
      </w:r>
      <w:r>
        <w:rPr>
          <w:rFonts w:ascii="宋体" w:hAnsi="宋体" w:hint="eastAsia"/>
          <w:sz w:val="24"/>
          <w:szCs w:val="21"/>
        </w:rPr>
        <w:t>的身份证复印件</w:t>
      </w:r>
      <w:r>
        <w:rPr>
          <w:rFonts w:ascii="宋体" w:hAnsi="宋体" w:hint="eastAsia"/>
          <w:sz w:val="24"/>
          <w:szCs w:val="24"/>
        </w:rPr>
        <w:t>（格式见附件，法定代表人亲自参加投标的除外）；</w:t>
      </w:r>
      <w:r>
        <w:rPr>
          <w:rFonts w:ascii="宋体" w:hAnsi="宋体" w:hint="eastAsia"/>
          <w:bCs/>
          <w:sz w:val="24"/>
          <w:szCs w:val="24"/>
        </w:rPr>
        <w:t>(</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p>
    <w:p w:rsidR="00227E46" w:rsidRDefault="00BB31D4">
      <w:pPr>
        <w:tabs>
          <w:tab w:val="left" w:pos="0"/>
          <w:tab w:val="left" w:pos="255"/>
        </w:tabs>
        <w:spacing w:line="360" w:lineRule="auto"/>
        <w:ind w:firstLineChars="200" w:firstLine="480"/>
        <w:rPr>
          <w:rFonts w:ascii="宋体" w:hAnsi="宋体"/>
          <w:sz w:val="24"/>
          <w:szCs w:val="24"/>
        </w:rPr>
      </w:pPr>
      <w:r>
        <w:rPr>
          <w:rFonts w:ascii="宋体" w:hAnsi="宋体" w:hint="eastAsia"/>
          <w:sz w:val="24"/>
          <w:szCs w:val="24"/>
        </w:rPr>
        <w:t>③具有独立承担民事责任能力的投标人</w:t>
      </w:r>
      <w:r>
        <w:rPr>
          <w:rFonts w:ascii="宋体" w:hAnsi="宋体" w:hint="eastAsia"/>
          <w:sz w:val="24"/>
          <w:szCs w:val="21"/>
          <w:lang w:val="zh-CN"/>
        </w:rPr>
        <w:t>营业执照或法人（登记）证书复印件；</w:t>
      </w:r>
      <w:r>
        <w:rPr>
          <w:rFonts w:ascii="宋体" w:hAnsi="宋体" w:hint="eastAsia"/>
          <w:b/>
          <w:bCs/>
          <w:sz w:val="24"/>
          <w:szCs w:val="24"/>
        </w:rPr>
        <w:t>(</w:t>
      </w:r>
      <w:r>
        <w:rPr>
          <w:rFonts w:ascii="宋体" w:hAnsi="宋体" w:cs="宋体" w:hint="eastAsia"/>
          <w:b/>
          <w:bCs/>
          <w:sz w:val="24"/>
          <w:szCs w:val="24"/>
        </w:rPr>
        <w:t>投标时</w:t>
      </w:r>
      <w:r>
        <w:rPr>
          <w:rFonts w:ascii="宋体" w:hAnsi="宋体" w:cs="宋体"/>
          <w:b/>
          <w:bCs/>
          <w:sz w:val="24"/>
          <w:szCs w:val="24"/>
        </w:rPr>
        <w:t>必须</w:t>
      </w:r>
      <w:r>
        <w:rPr>
          <w:rFonts w:ascii="宋体" w:hAnsi="宋体" w:hint="eastAsia"/>
          <w:b/>
          <w:bCs/>
          <w:sz w:val="24"/>
          <w:szCs w:val="24"/>
        </w:rPr>
        <w:t>相应原件或公证件，若分公司或者分支机构参与除提供分公司的营业执照外，还须提供的加盖总公司公章的授权书原件)；</w:t>
      </w:r>
    </w:p>
    <w:p w:rsidR="00227E46" w:rsidRDefault="00BB31D4">
      <w:pPr>
        <w:tabs>
          <w:tab w:val="left" w:pos="0"/>
          <w:tab w:val="left" w:pos="255"/>
        </w:tabs>
        <w:spacing w:line="360" w:lineRule="auto"/>
        <w:ind w:firstLineChars="200" w:firstLine="480"/>
        <w:rPr>
          <w:rFonts w:ascii="宋体" w:hAnsi="宋体"/>
          <w:sz w:val="24"/>
          <w:szCs w:val="24"/>
        </w:rPr>
      </w:pPr>
      <w:r>
        <w:rPr>
          <w:rFonts w:ascii="宋体" w:hAnsi="宋体" w:hint="eastAsia"/>
          <w:sz w:val="24"/>
          <w:szCs w:val="24"/>
        </w:rPr>
        <w:t>④</w:t>
      </w:r>
      <w:r>
        <w:rPr>
          <w:rFonts w:ascii="宋体" w:hAnsi="宋体" w:hint="eastAsia"/>
          <w:sz w:val="24"/>
          <w:szCs w:val="21"/>
          <w:lang w:val="zh-CN"/>
        </w:rPr>
        <w:t>投标人依法缴纳近十二个月中任意一个月份税收的相关材料（提供相关主管部门证明或银行代扣证明）复印件；</w:t>
      </w:r>
      <w:r>
        <w:rPr>
          <w:rFonts w:ascii="宋体" w:hAnsi="宋体" w:hint="eastAsia"/>
          <w:b/>
          <w:bCs/>
          <w:sz w:val="24"/>
          <w:szCs w:val="21"/>
          <w:lang w:val="zh-CN"/>
        </w:rPr>
        <w:t>（若投标人没有单独开设账户，纳税记录可提供上级公司缴纳税收证明）</w:t>
      </w:r>
    </w:p>
    <w:p w:rsidR="00227E46" w:rsidRDefault="00BB31D4">
      <w:pPr>
        <w:tabs>
          <w:tab w:val="left" w:pos="0"/>
          <w:tab w:val="left" w:pos="255"/>
        </w:tabs>
        <w:spacing w:line="360" w:lineRule="auto"/>
        <w:ind w:firstLineChars="200" w:firstLine="480"/>
        <w:rPr>
          <w:rFonts w:ascii="宋体" w:hAnsi="宋体"/>
          <w:sz w:val="24"/>
          <w:szCs w:val="24"/>
        </w:rPr>
      </w:pPr>
      <w:r>
        <w:rPr>
          <w:rFonts w:ascii="宋体" w:hAnsi="宋体" w:hint="eastAsia"/>
          <w:sz w:val="24"/>
          <w:szCs w:val="24"/>
        </w:rPr>
        <w:t>⑤投标人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w:t>
      </w:r>
      <w:r>
        <w:rPr>
          <w:rFonts w:ascii="宋体" w:hAnsi="宋体" w:hint="eastAsia"/>
          <w:b/>
          <w:bCs/>
          <w:sz w:val="24"/>
          <w:szCs w:val="24"/>
        </w:rPr>
        <w:t>（提供相关主管部门证明或银行代扣证明）</w:t>
      </w:r>
      <w:r>
        <w:rPr>
          <w:rFonts w:ascii="宋体" w:hAnsi="宋体" w:cs="宋体" w:hint="eastAsia"/>
          <w:sz w:val="24"/>
          <w:szCs w:val="24"/>
        </w:rPr>
        <w:t>复印件；</w:t>
      </w:r>
    </w:p>
    <w:p w:rsidR="00227E46" w:rsidRDefault="00BB31D4">
      <w:pPr>
        <w:tabs>
          <w:tab w:val="left" w:pos="0"/>
          <w:tab w:val="left" w:pos="255"/>
        </w:tabs>
        <w:spacing w:line="360" w:lineRule="auto"/>
        <w:ind w:firstLineChars="200" w:firstLine="480"/>
        <w:rPr>
          <w:rFonts w:ascii="宋体" w:hAnsi="宋体"/>
          <w:sz w:val="24"/>
          <w:szCs w:val="24"/>
        </w:rPr>
      </w:pPr>
      <w:r>
        <w:rPr>
          <w:rFonts w:ascii="宋体" w:hAnsi="宋体" w:hint="eastAsia"/>
          <w:sz w:val="24"/>
          <w:szCs w:val="24"/>
        </w:rPr>
        <w:t>⑥</w:t>
      </w:r>
      <w:r>
        <w:rPr>
          <w:rFonts w:ascii="宋体" w:hAnsi="宋体" w:cs="宋体" w:hint="eastAsia"/>
          <w:sz w:val="24"/>
          <w:szCs w:val="24"/>
        </w:rPr>
        <w:t>投标</w:t>
      </w:r>
      <w:r>
        <w:rPr>
          <w:rFonts w:ascii="宋体" w:hAnsi="宋体" w:cs="宋体"/>
          <w:sz w:val="24"/>
          <w:szCs w:val="24"/>
        </w:rPr>
        <w:t>保证金交纳证明（银行转账）复印件；</w:t>
      </w:r>
      <w:r>
        <w:rPr>
          <w:rFonts w:ascii="宋体" w:hAnsi="宋体" w:cs="宋体"/>
          <w:b/>
          <w:bCs/>
          <w:sz w:val="24"/>
          <w:szCs w:val="24"/>
        </w:rPr>
        <w:t>（</w:t>
      </w:r>
      <w:r>
        <w:rPr>
          <w:rFonts w:ascii="宋体" w:hAnsi="宋体" w:cs="宋体" w:hint="eastAsia"/>
          <w:b/>
          <w:bCs/>
          <w:sz w:val="24"/>
          <w:szCs w:val="24"/>
        </w:rPr>
        <w:t>投标时</w:t>
      </w:r>
      <w:r>
        <w:rPr>
          <w:rFonts w:ascii="宋体" w:hAnsi="宋体" w:cs="宋体"/>
          <w:b/>
          <w:bCs/>
          <w:sz w:val="24"/>
          <w:szCs w:val="24"/>
        </w:rPr>
        <w:t>必须提交投标保证金交纳证明截图）</w:t>
      </w:r>
    </w:p>
    <w:p w:rsidR="00227E46" w:rsidRDefault="00BB31D4">
      <w:pPr>
        <w:tabs>
          <w:tab w:val="left" w:pos="0"/>
          <w:tab w:val="left" w:pos="255"/>
        </w:tabs>
        <w:spacing w:line="360" w:lineRule="auto"/>
        <w:ind w:firstLineChars="200" w:firstLine="480"/>
        <w:rPr>
          <w:rFonts w:ascii="宋体" w:hAnsi="宋体"/>
          <w:sz w:val="24"/>
          <w:szCs w:val="24"/>
        </w:rPr>
      </w:pPr>
      <w:r>
        <w:rPr>
          <w:rFonts w:ascii="宋体" w:hAnsi="宋体" w:hint="eastAsia"/>
          <w:sz w:val="24"/>
          <w:szCs w:val="24"/>
        </w:rPr>
        <w:t>⑦</w:t>
      </w:r>
      <w:r>
        <w:rPr>
          <w:rFonts w:ascii="宋体" w:hAnsi="宋体" w:hint="eastAsia"/>
          <w:sz w:val="24"/>
          <w:szCs w:val="21"/>
        </w:rPr>
        <w:t xml:space="preserve">经中国保险监督管理委员会批准许可，具有开展机动车辆保险业务资格(中国保险监督管理委员会核准的经营许可证明)复印件; </w:t>
      </w:r>
      <w:r>
        <w:rPr>
          <w:rFonts w:ascii="宋体" w:hAnsi="宋体" w:hint="eastAsia"/>
          <w:b/>
          <w:bCs/>
          <w:sz w:val="24"/>
          <w:szCs w:val="24"/>
        </w:rPr>
        <w:t>（</w:t>
      </w:r>
      <w:r>
        <w:rPr>
          <w:rFonts w:ascii="宋体" w:hAnsi="宋体" w:cs="宋体" w:hint="eastAsia"/>
          <w:b/>
          <w:bCs/>
          <w:sz w:val="24"/>
          <w:szCs w:val="24"/>
        </w:rPr>
        <w:t>投标时</w:t>
      </w:r>
      <w:r>
        <w:rPr>
          <w:rFonts w:ascii="宋体" w:hAnsi="宋体" w:cs="宋体"/>
          <w:b/>
          <w:bCs/>
          <w:sz w:val="24"/>
          <w:szCs w:val="24"/>
        </w:rPr>
        <w:t>必须</w:t>
      </w:r>
      <w:r>
        <w:rPr>
          <w:rFonts w:ascii="宋体" w:hAnsi="宋体" w:hint="eastAsia"/>
          <w:b/>
          <w:bCs/>
          <w:sz w:val="24"/>
          <w:szCs w:val="24"/>
        </w:rPr>
        <w:t>相应原件或公证件）</w:t>
      </w:r>
    </w:p>
    <w:p w:rsidR="00227E46" w:rsidRDefault="00BB31D4">
      <w:pPr>
        <w:tabs>
          <w:tab w:val="left" w:pos="0"/>
          <w:tab w:val="left" w:pos="255"/>
        </w:tabs>
        <w:spacing w:line="360" w:lineRule="auto"/>
        <w:ind w:firstLineChars="200" w:firstLine="480"/>
        <w:rPr>
          <w:rFonts w:ascii="宋体" w:hAnsi="宋体"/>
          <w:sz w:val="24"/>
          <w:szCs w:val="24"/>
        </w:rPr>
      </w:pPr>
      <w:r>
        <w:rPr>
          <w:rFonts w:ascii="宋体" w:hAnsi="宋体" w:hint="eastAsia"/>
          <w:sz w:val="24"/>
          <w:szCs w:val="24"/>
        </w:rPr>
        <w:t>⑧</w:t>
      </w:r>
      <w:r>
        <w:rPr>
          <w:rFonts w:ascii="宋体" w:hint="eastAsia"/>
          <w:sz w:val="24"/>
        </w:rPr>
        <w:t>投标人需有本次采购车辆险种的承保资质复印件，同一财产保险公司只接受一名保险代理人参与采购的申请。</w:t>
      </w:r>
      <w:r>
        <w:rPr>
          <w:rFonts w:ascii="宋体" w:hAnsi="宋体" w:hint="eastAsia"/>
          <w:b/>
          <w:bCs/>
          <w:sz w:val="24"/>
          <w:szCs w:val="24"/>
        </w:rPr>
        <w:t>（</w:t>
      </w:r>
      <w:r>
        <w:rPr>
          <w:rFonts w:ascii="宋体" w:hAnsi="宋体" w:cs="宋体" w:hint="eastAsia"/>
          <w:b/>
          <w:bCs/>
          <w:sz w:val="24"/>
          <w:szCs w:val="24"/>
        </w:rPr>
        <w:t>投标时</w:t>
      </w:r>
      <w:r>
        <w:rPr>
          <w:rFonts w:ascii="宋体" w:hAnsi="宋体" w:cs="宋体"/>
          <w:b/>
          <w:bCs/>
          <w:sz w:val="24"/>
          <w:szCs w:val="24"/>
        </w:rPr>
        <w:t>必须</w:t>
      </w:r>
      <w:r>
        <w:rPr>
          <w:rFonts w:ascii="宋体" w:hAnsi="宋体" w:hint="eastAsia"/>
          <w:b/>
          <w:bCs/>
          <w:sz w:val="24"/>
          <w:szCs w:val="24"/>
        </w:rPr>
        <w:t>相应原件或公证件）</w:t>
      </w:r>
      <w:r>
        <w:rPr>
          <w:rFonts w:ascii="宋体" w:hAnsi="宋体" w:hint="eastAsia"/>
          <w:sz w:val="24"/>
          <w:szCs w:val="21"/>
        </w:rPr>
        <w:t>；</w:t>
      </w:r>
    </w:p>
    <w:p w:rsidR="00227E46" w:rsidRDefault="00227E46">
      <w:pPr>
        <w:spacing w:line="360" w:lineRule="auto"/>
        <w:jc w:val="center"/>
        <w:rPr>
          <w:rFonts w:ascii="黑体" w:eastAsia="黑体"/>
          <w:bCs/>
          <w:sz w:val="28"/>
          <w:szCs w:val="28"/>
        </w:rPr>
      </w:pPr>
    </w:p>
    <w:p w:rsidR="00227E46" w:rsidRDefault="00227E46">
      <w:pPr>
        <w:rPr>
          <w:rFonts w:ascii="宋体" w:hAnsi="宋体"/>
          <w:bCs/>
          <w:sz w:val="24"/>
        </w:rPr>
      </w:pPr>
    </w:p>
    <w:p w:rsidR="00227E46" w:rsidRDefault="00BB31D4">
      <w:pPr>
        <w:jc w:val="center"/>
        <w:rPr>
          <w:rFonts w:ascii="宋体" w:hAnsi="宋体"/>
          <w:bCs/>
          <w:sz w:val="24"/>
          <w:lang w:val="zh-CN"/>
        </w:rPr>
      </w:pPr>
      <w:r>
        <w:rPr>
          <w:rFonts w:ascii="宋体" w:hAnsi="宋体" w:hint="eastAsia"/>
          <w:bCs/>
          <w:sz w:val="24"/>
          <w:lang w:val="zh-CN"/>
        </w:rPr>
        <w:t>投标人签名：</w:t>
      </w:r>
    </w:p>
    <w:p w:rsidR="00227E46" w:rsidRDefault="00BB31D4">
      <w:pPr>
        <w:spacing w:line="360" w:lineRule="auto"/>
        <w:jc w:val="center"/>
        <w:rPr>
          <w:rFonts w:ascii="宋体" w:hAnsi="宋体"/>
          <w:bCs/>
          <w:sz w:val="24"/>
          <w:lang w:val="zh-CN"/>
        </w:rPr>
      </w:pPr>
      <w:r>
        <w:rPr>
          <w:rFonts w:ascii="宋体" w:hAnsi="宋体" w:hint="eastAsia"/>
          <w:bCs/>
          <w:sz w:val="24"/>
          <w:lang w:val="zh-CN"/>
        </w:rPr>
        <w:t xml:space="preserve">          投标人公章：</w:t>
      </w:r>
    </w:p>
    <w:p w:rsidR="00227E46" w:rsidRDefault="00227E46">
      <w:pPr>
        <w:jc w:val="center"/>
        <w:rPr>
          <w:rFonts w:ascii="宋体" w:hAnsi="宋体"/>
          <w:bCs/>
          <w:sz w:val="24"/>
          <w:lang w:val="zh-CN"/>
        </w:rPr>
      </w:pPr>
    </w:p>
    <w:p w:rsidR="00227E46" w:rsidRDefault="00BB31D4">
      <w:pPr>
        <w:tabs>
          <w:tab w:val="left" w:pos="255"/>
        </w:tabs>
        <w:spacing w:line="360" w:lineRule="auto"/>
        <w:ind w:firstLineChars="200" w:firstLine="480"/>
        <w:jc w:val="left"/>
        <w:rPr>
          <w:rFonts w:ascii="宋体" w:hAnsi="宋体"/>
          <w:sz w:val="24"/>
          <w:szCs w:val="21"/>
          <w:lang w:val="zh-CN"/>
        </w:rPr>
      </w:pPr>
      <w:r>
        <w:rPr>
          <w:rFonts w:ascii="宋体" w:hAnsi="宋体"/>
          <w:bCs/>
          <w:sz w:val="24"/>
          <w:szCs w:val="24"/>
        </w:rPr>
        <w:br w:type="page"/>
      </w:r>
      <w:r>
        <w:rPr>
          <w:rFonts w:ascii="黑体" w:eastAsia="黑体" w:hAnsi="宋体" w:hint="eastAsia"/>
          <w:bCs/>
          <w:sz w:val="24"/>
          <w:szCs w:val="24"/>
          <w:lang w:val="zh-CN"/>
        </w:rPr>
        <w:lastRenderedPageBreak/>
        <w:t>（四）技术条款及相关要求偏离表</w:t>
      </w:r>
      <w:r>
        <w:rPr>
          <w:rFonts w:ascii="黑体" w:eastAsia="黑体" w:hAnsi="宋体" w:hint="eastAsia"/>
          <w:bCs/>
          <w:sz w:val="24"/>
          <w:szCs w:val="24"/>
        </w:rPr>
        <w:t>（格式）：</w:t>
      </w:r>
    </w:p>
    <w:p w:rsidR="00227E46" w:rsidRDefault="00BB31D4" w:rsidP="00712DD0">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技术条款及相关要求偏离表</w:t>
      </w:r>
    </w:p>
    <w:p w:rsidR="00227E46" w:rsidRDefault="00BB31D4" w:rsidP="00712DD0">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               项目编号：</w:t>
      </w:r>
      <w:r>
        <w:rPr>
          <w:rFonts w:ascii="宋体" w:hAnsi="宋体" w:hint="eastAsia"/>
          <w:bCs/>
          <w:sz w:val="24"/>
        </w:rPr>
        <w:t>YXGYJT202410011</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227E46">
        <w:trPr>
          <w:trHeight w:val="930"/>
          <w:jc w:val="center"/>
        </w:trPr>
        <w:tc>
          <w:tcPr>
            <w:tcW w:w="828" w:type="dxa"/>
            <w:vAlign w:val="center"/>
          </w:tcPr>
          <w:p w:rsidR="00227E46" w:rsidRDefault="00BB31D4">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vAlign w:val="center"/>
          </w:tcPr>
          <w:p w:rsidR="00227E46" w:rsidRDefault="00BB31D4">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vAlign w:val="center"/>
          </w:tcPr>
          <w:p w:rsidR="00227E46" w:rsidRDefault="00BB31D4">
            <w:pPr>
              <w:tabs>
                <w:tab w:val="left" w:pos="255"/>
              </w:tabs>
              <w:spacing w:line="360" w:lineRule="auto"/>
              <w:jc w:val="center"/>
              <w:rPr>
                <w:rFonts w:ascii="宋体" w:hAnsi="宋体"/>
                <w:sz w:val="24"/>
                <w:szCs w:val="21"/>
                <w:lang w:val="zh-CN"/>
              </w:rPr>
            </w:pPr>
            <w:r>
              <w:rPr>
                <w:rFonts w:ascii="宋体" w:hAnsi="宋体" w:hint="eastAsia"/>
                <w:sz w:val="24"/>
                <w:szCs w:val="21"/>
                <w:lang w:val="zh-CN"/>
              </w:rPr>
              <w:t>采购内容</w:t>
            </w:r>
          </w:p>
        </w:tc>
        <w:tc>
          <w:tcPr>
            <w:tcW w:w="2327" w:type="dxa"/>
            <w:vAlign w:val="center"/>
          </w:tcPr>
          <w:p w:rsidR="00227E46" w:rsidRDefault="00BB31D4">
            <w:pPr>
              <w:tabs>
                <w:tab w:val="left" w:pos="255"/>
              </w:tabs>
              <w:spacing w:line="360" w:lineRule="auto"/>
              <w:jc w:val="center"/>
              <w:rPr>
                <w:rFonts w:ascii="宋体" w:hAnsi="宋体"/>
                <w:sz w:val="24"/>
                <w:szCs w:val="21"/>
                <w:lang w:val="zh-CN"/>
              </w:rPr>
            </w:pPr>
            <w:r>
              <w:rPr>
                <w:rFonts w:ascii="宋体" w:hAnsi="宋体" w:hint="eastAsia"/>
                <w:sz w:val="24"/>
                <w:szCs w:val="21"/>
                <w:lang w:val="zh-CN"/>
              </w:rPr>
              <w:t>报价内容</w:t>
            </w:r>
          </w:p>
        </w:tc>
        <w:tc>
          <w:tcPr>
            <w:tcW w:w="1969" w:type="dxa"/>
            <w:vAlign w:val="center"/>
          </w:tcPr>
          <w:p w:rsidR="00227E46" w:rsidRDefault="00BB31D4">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227E46">
        <w:trPr>
          <w:trHeight w:val="930"/>
          <w:jc w:val="center"/>
        </w:trPr>
        <w:tc>
          <w:tcPr>
            <w:tcW w:w="828" w:type="dxa"/>
            <w:vAlign w:val="center"/>
          </w:tcPr>
          <w:p w:rsidR="00227E46" w:rsidRDefault="00227E46">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227E46" w:rsidRDefault="00227E46">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227E46" w:rsidRDefault="00227E46">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227E46" w:rsidRDefault="00227E46">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227E46" w:rsidRDefault="00227E46">
            <w:pPr>
              <w:tabs>
                <w:tab w:val="left" w:pos="255"/>
              </w:tabs>
              <w:spacing w:line="360" w:lineRule="auto"/>
              <w:ind w:leftChars="200" w:left="420" w:firstLineChars="200" w:firstLine="480"/>
              <w:rPr>
                <w:rFonts w:ascii="宋体" w:hAnsi="宋体"/>
                <w:sz w:val="24"/>
                <w:szCs w:val="21"/>
                <w:lang w:val="zh-CN"/>
              </w:rPr>
            </w:pPr>
          </w:p>
        </w:tc>
      </w:tr>
      <w:tr w:rsidR="00227E46">
        <w:trPr>
          <w:trHeight w:val="930"/>
          <w:jc w:val="center"/>
        </w:trPr>
        <w:tc>
          <w:tcPr>
            <w:tcW w:w="828" w:type="dxa"/>
            <w:vAlign w:val="center"/>
          </w:tcPr>
          <w:p w:rsidR="00227E46" w:rsidRDefault="00227E46">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227E46" w:rsidRDefault="00227E46">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227E46" w:rsidRDefault="00227E46">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227E46" w:rsidRDefault="00227E46">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227E46" w:rsidRDefault="00227E46">
            <w:pPr>
              <w:tabs>
                <w:tab w:val="left" w:pos="255"/>
              </w:tabs>
              <w:spacing w:line="360" w:lineRule="auto"/>
              <w:ind w:leftChars="200" w:left="420" w:firstLineChars="200" w:firstLine="480"/>
              <w:rPr>
                <w:rFonts w:ascii="宋体" w:hAnsi="宋体"/>
                <w:sz w:val="24"/>
                <w:szCs w:val="21"/>
                <w:lang w:val="zh-CN"/>
              </w:rPr>
            </w:pPr>
          </w:p>
        </w:tc>
      </w:tr>
      <w:tr w:rsidR="00227E46">
        <w:trPr>
          <w:trHeight w:val="930"/>
          <w:jc w:val="center"/>
        </w:trPr>
        <w:tc>
          <w:tcPr>
            <w:tcW w:w="828" w:type="dxa"/>
            <w:vAlign w:val="center"/>
          </w:tcPr>
          <w:p w:rsidR="00227E46" w:rsidRDefault="00227E46">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227E46" w:rsidRDefault="00227E46">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227E46" w:rsidRDefault="00227E46">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227E46" w:rsidRDefault="00227E46">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227E46" w:rsidRDefault="00227E46">
            <w:pPr>
              <w:tabs>
                <w:tab w:val="left" w:pos="255"/>
              </w:tabs>
              <w:spacing w:line="360" w:lineRule="auto"/>
              <w:ind w:leftChars="200" w:left="420" w:firstLineChars="200" w:firstLine="480"/>
              <w:rPr>
                <w:rFonts w:ascii="宋体" w:hAnsi="宋体"/>
                <w:sz w:val="24"/>
                <w:szCs w:val="21"/>
                <w:lang w:val="zh-CN"/>
              </w:rPr>
            </w:pPr>
          </w:p>
        </w:tc>
      </w:tr>
      <w:tr w:rsidR="00227E46">
        <w:trPr>
          <w:trHeight w:val="930"/>
          <w:jc w:val="center"/>
        </w:trPr>
        <w:tc>
          <w:tcPr>
            <w:tcW w:w="828" w:type="dxa"/>
            <w:vAlign w:val="center"/>
          </w:tcPr>
          <w:p w:rsidR="00227E46" w:rsidRDefault="00227E46">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227E46" w:rsidRDefault="00227E46">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227E46" w:rsidRDefault="00227E46">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227E46" w:rsidRDefault="00227E46">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227E46" w:rsidRDefault="00227E46">
            <w:pPr>
              <w:tabs>
                <w:tab w:val="left" w:pos="255"/>
              </w:tabs>
              <w:spacing w:line="360" w:lineRule="auto"/>
              <w:ind w:leftChars="200" w:left="420" w:firstLineChars="200" w:firstLine="480"/>
              <w:rPr>
                <w:rFonts w:ascii="宋体" w:hAnsi="宋体"/>
                <w:sz w:val="24"/>
                <w:szCs w:val="21"/>
                <w:lang w:val="zh-CN"/>
              </w:rPr>
            </w:pPr>
          </w:p>
        </w:tc>
      </w:tr>
      <w:tr w:rsidR="00227E46">
        <w:trPr>
          <w:trHeight w:val="930"/>
          <w:jc w:val="center"/>
        </w:trPr>
        <w:tc>
          <w:tcPr>
            <w:tcW w:w="828" w:type="dxa"/>
            <w:vAlign w:val="center"/>
          </w:tcPr>
          <w:p w:rsidR="00227E46" w:rsidRDefault="00227E46">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227E46" w:rsidRDefault="00227E46">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227E46" w:rsidRDefault="00227E46">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227E46" w:rsidRDefault="00227E46">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227E46" w:rsidRDefault="00227E46">
            <w:pPr>
              <w:tabs>
                <w:tab w:val="left" w:pos="255"/>
              </w:tabs>
              <w:spacing w:line="360" w:lineRule="auto"/>
              <w:ind w:leftChars="200" w:left="420" w:firstLineChars="200" w:firstLine="480"/>
              <w:rPr>
                <w:rFonts w:ascii="宋体" w:hAnsi="宋体"/>
                <w:sz w:val="24"/>
                <w:szCs w:val="21"/>
                <w:lang w:val="zh-CN"/>
              </w:rPr>
            </w:pPr>
          </w:p>
        </w:tc>
      </w:tr>
      <w:tr w:rsidR="00227E46">
        <w:trPr>
          <w:trHeight w:val="930"/>
          <w:jc w:val="center"/>
        </w:trPr>
        <w:tc>
          <w:tcPr>
            <w:tcW w:w="828" w:type="dxa"/>
            <w:vAlign w:val="center"/>
          </w:tcPr>
          <w:p w:rsidR="00227E46" w:rsidRDefault="00227E46">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227E46" w:rsidRDefault="00227E46">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227E46" w:rsidRDefault="00227E46">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227E46" w:rsidRDefault="00227E46">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227E46" w:rsidRDefault="00227E46">
            <w:pPr>
              <w:tabs>
                <w:tab w:val="left" w:pos="255"/>
              </w:tabs>
              <w:spacing w:line="360" w:lineRule="auto"/>
              <w:ind w:leftChars="200" w:left="420" w:firstLineChars="200" w:firstLine="480"/>
              <w:rPr>
                <w:rFonts w:ascii="宋体" w:hAnsi="宋体"/>
                <w:sz w:val="24"/>
                <w:szCs w:val="21"/>
                <w:lang w:val="zh-CN"/>
              </w:rPr>
            </w:pPr>
          </w:p>
        </w:tc>
      </w:tr>
      <w:tr w:rsidR="00227E46">
        <w:trPr>
          <w:trHeight w:val="930"/>
          <w:jc w:val="center"/>
        </w:trPr>
        <w:tc>
          <w:tcPr>
            <w:tcW w:w="828" w:type="dxa"/>
            <w:vAlign w:val="center"/>
          </w:tcPr>
          <w:p w:rsidR="00227E46" w:rsidRDefault="00227E46">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227E46" w:rsidRDefault="00227E46">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227E46" w:rsidRDefault="00227E46">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227E46" w:rsidRDefault="00227E46">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227E46" w:rsidRDefault="00227E46">
            <w:pPr>
              <w:tabs>
                <w:tab w:val="left" w:pos="255"/>
              </w:tabs>
              <w:spacing w:line="360" w:lineRule="auto"/>
              <w:ind w:leftChars="200" w:left="420" w:firstLineChars="200" w:firstLine="480"/>
              <w:rPr>
                <w:rFonts w:ascii="宋体" w:hAnsi="宋体"/>
                <w:sz w:val="24"/>
                <w:szCs w:val="21"/>
                <w:lang w:val="zh-CN"/>
              </w:rPr>
            </w:pPr>
          </w:p>
        </w:tc>
      </w:tr>
    </w:tbl>
    <w:p w:rsidR="00227E46" w:rsidRDefault="00BB31D4">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注：投标人应对照招标文件“第</w:t>
      </w:r>
      <w:r>
        <w:rPr>
          <w:rFonts w:ascii="宋体" w:hAnsi="宋体" w:hint="eastAsia"/>
          <w:bCs/>
          <w:sz w:val="24"/>
          <w:szCs w:val="24"/>
        </w:rPr>
        <w:t>三</w:t>
      </w:r>
      <w:r>
        <w:rPr>
          <w:rFonts w:ascii="宋体" w:hAnsi="宋体" w:hint="eastAsia"/>
          <w:bCs/>
          <w:sz w:val="24"/>
          <w:szCs w:val="24"/>
          <w:lang w:val="zh-CN"/>
        </w:rPr>
        <w:t>章项目技术要求和有关说明”的相关要求，将自身响应的偏离情况（与招标文件要求不一致的地方）详细填入上表，并注明“正偏离/负偏离”；若未填写上表，视为完全响应。</w:t>
      </w:r>
    </w:p>
    <w:p w:rsidR="00227E46" w:rsidRDefault="00227E46">
      <w:pPr>
        <w:tabs>
          <w:tab w:val="left" w:pos="255"/>
        </w:tabs>
        <w:spacing w:line="360" w:lineRule="auto"/>
        <w:ind w:leftChars="200" w:left="420" w:firstLineChars="200" w:firstLine="480"/>
        <w:rPr>
          <w:rFonts w:ascii="宋体" w:hAnsi="宋体"/>
          <w:sz w:val="24"/>
          <w:szCs w:val="21"/>
          <w:lang w:val="zh-CN"/>
        </w:rPr>
      </w:pPr>
    </w:p>
    <w:p w:rsidR="00227E46" w:rsidRDefault="00BB31D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p>
    <w:p w:rsidR="00227E46" w:rsidRDefault="00227E46">
      <w:pPr>
        <w:spacing w:line="360" w:lineRule="auto"/>
        <w:ind w:firstLineChars="200" w:firstLine="480"/>
        <w:rPr>
          <w:rFonts w:ascii="黑体" w:eastAsia="黑体" w:hAnsi="宋体"/>
          <w:bCs/>
          <w:sz w:val="24"/>
          <w:szCs w:val="24"/>
        </w:rPr>
      </w:pPr>
    </w:p>
    <w:p w:rsidR="00227E46" w:rsidRDefault="00BB31D4">
      <w:pPr>
        <w:tabs>
          <w:tab w:val="left" w:pos="255"/>
        </w:tabs>
        <w:spacing w:line="360" w:lineRule="auto"/>
        <w:ind w:firstLineChars="200" w:firstLine="480"/>
        <w:jc w:val="left"/>
        <w:rPr>
          <w:rFonts w:ascii="黑体" w:eastAsia="黑体" w:hAnsi="宋体"/>
          <w:bCs/>
          <w:sz w:val="24"/>
          <w:szCs w:val="24"/>
          <w:lang w:val="zh-CN"/>
        </w:rPr>
      </w:pPr>
      <w:r>
        <w:rPr>
          <w:rFonts w:ascii="黑体" w:eastAsia="黑体" w:hAnsi="宋体"/>
          <w:bCs/>
          <w:sz w:val="24"/>
          <w:szCs w:val="24"/>
          <w:lang w:val="zh-CN"/>
        </w:rPr>
        <w:br w:type="page"/>
      </w:r>
      <w:r>
        <w:rPr>
          <w:rFonts w:ascii="黑体" w:eastAsia="黑体" w:hAnsi="宋体" w:hint="eastAsia"/>
          <w:bCs/>
          <w:sz w:val="24"/>
          <w:szCs w:val="24"/>
          <w:lang w:val="zh-CN"/>
        </w:rPr>
        <w:lastRenderedPageBreak/>
        <w:t>（五）投标人企业概况（格式）</w:t>
      </w:r>
    </w:p>
    <w:p w:rsidR="00227E46" w:rsidRDefault="00227E46">
      <w:pPr>
        <w:tabs>
          <w:tab w:val="left" w:pos="255"/>
        </w:tabs>
        <w:spacing w:line="360" w:lineRule="auto"/>
        <w:rPr>
          <w:rFonts w:ascii="宋体" w:hAnsi="宋体"/>
          <w:bCs/>
          <w:sz w:val="24"/>
          <w:szCs w:val="24"/>
          <w:lang w:val="zh-CN"/>
        </w:rPr>
      </w:pPr>
    </w:p>
    <w:p w:rsidR="00227E46" w:rsidRDefault="00BB31D4" w:rsidP="00712DD0">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投标人企业概况</w:t>
      </w:r>
    </w:p>
    <w:p w:rsidR="00227E46" w:rsidRDefault="00BB31D4">
      <w:pPr>
        <w:tabs>
          <w:tab w:val="left" w:pos="255"/>
        </w:tabs>
        <w:spacing w:line="360" w:lineRule="auto"/>
        <w:jc w:val="center"/>
        <w:rPr>
          <w:rFonts w:ascii="宋体" w:hAnsi="宋体"/>
          <w:bCs/>
          <w:sz w:val="24"/>
          <w:szCs w:val="24"/>
          <w:lang w:val="zh-CN"/>
        </w:rPr>
      </w:pPr>
      <w:r>
        <w:rPr>
          <w:rFonts w:ascii="宋体" w:hAnsi="宋体" w:hint="eastAsia"/>
          <w:sz w:val="24"/>
          <w:szCs w:val="21"/>
          <w:lang w:val="zh-CN"/>
        </w:rPr>
        <w:t>投标人名称（盖章）：               项目编号：</w:t>
      </w:r>
      <w:r>
        <w:rPr>
          <w:rFonts w:ascii="宋体" w:hAnsi="宋体" w:hint="eastAsia"/>
          <w:bCs/>
          <w:sz w:val="24"/>
        </w:rPr>
        <w:t>YXGYJT202410011</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553"/>
        <w:gridCol w:w="2869"/>
        <w:gridCol w:w="2350"/>
        <w:gridCol w:w="2640"/>
      </w:tblGrid>
      <w:tr w:rsidR="00227E46">
        <w:trPr>
          <w:trHeight w:val="679"/>
          <w:jc w:val="center"/>
        </w:trPr>
        <w:tc>
          <w:tcPr>
            <w:tcW w:w="1553" w:type="dxa"/>
            <w:tcBorders>
              <w:top w:val="single" w:sz="4" w:space="0" w:color="auto"/>
              <w:left w:val="single" w:sz="4" w:space="0" w:color="auto"/>
              <w:bottom w:val="single" w:sz="4" w:space="0" w:color="auto"/>
              <w:right w:val="single" w:sz="4" w:space="0" w:color="auto"/>
            </w:tcBorders>
            <w:vAlign w:val="center"/>
          </w:tcPr>
          <w:p w:rsidR="00227E46" w:rsidRDefault="00BB31D4">
            <w:pPr>
              <w:snapToGrid w:val="0"/>
              <w:spacing w:line="360" w:lineRule="auto"/>
              <w:jc w:val="center"/>
              <w:rPr>
                <w:sz w:val="24"/>
              </w:rPr>
            </w:pPr>
            <w:r>
              <w:rPr>
                <w:rFonts w:ascii="宋体" w:hAnsi="宋体" w:hint="eastAsia"/>
                <w:sz w:val="24"/>
              </w:rPr>
              <w:t>公司名称</w:t>
            </w:r>
          </w:p>
        </w:tc>
        <w:tc>
          <w:tcPr>
            <w:tcW w:w="2869" w:type="dxa"/>
            <w:tcBorders>
              <w:top w:val="single" w:sz="4" w:space="0" w:color="auto"/>
              <w:left w:val="single" w:sz="4" w:space="0" w:color="auto"/>
              <w:bottom w:val="single" w:sz="4" w:space="0" w:color="auto"/>
              <w:right w:val="single" w:sz="4" w:space="0" w:color="auto"/>
            </w:tcBorders>
            <w:vAlign w:val="center"/>
          </w:tcPr>
          <w:p w:rsidR="00227E46" w:rsidRDefault="00227E46">
            <w:pPr>
              <w:snapToGrid w:val="0"/>
              <w:spacing w:line="360" w:lineRule="auto"/>
              <w:jc w:val="center"/>
              <w:rPr>
                <w:sz w:val="24"/>
              </w:rPr>
            </w:pPr>
          </w:p>
        </w:tc>
        <w:tc>
          <w:tcPr>
            <w:tcW w:w="2350" w:type="dxa"/>
            <w:tcBorders>
              <w:top w:val="single" w:sz="4" w:space="0" w:color="auto"/>
              <w:left w:val="single" w:sz="4" w:space="0" w:color="auto"/>
              <w:bottom w:val="single" w:sz="4" w:space="0" w:color="auto"/>
              <w:right w:val="single" w:sz="4" w:space="0" w:color="auto"/>
            </w:tcBorders>
            <w:vAlign w:val="center"/>
          </w:tcPr>
          <w:p w:rsidR="00227E46" w:rsidRDefault="00BB31D4">
            <w:pPr>
              <w:snapToGrid w:val="0"/>
              <w:spacing w:line="360" w:lineRule="auto"/>
              <w:jc w:val="center"/>
              <w:rPr>
                <w:sz w:val="24"/>
              </w:rPr>
            </w:pPr>
            <w:r>
              <w:rPr>
                <w:rFonts w:ascii="宋体" w:hAnsi="宋体" w:hint="eastAsia"/>
                <w:sz w:val="24"/>
              </w:rPr>
              <w:t>营业执照编号</w:t>
            </w:r>
          </w:p>
        </w:tc>
        <w:tc>
          <w:tcPr>
            <w:tcW w:w="2640" w:type="dxa"/>
            <w:tcBorders>
              <w:top w:val="single" w:sz="4" w:space="0" w:color="auto"/>
              <w:left w:val="single" w:sz="4" w:space="0" w:color="auto"/>
              <w:bottom w:val="single" w:sz="4" w:space="0" w:color="auto"/>
              <w:right w:val="single" w:sz="4" w:space="0" w:color="auto"/>
            </w:tcBorders>
            <w:vAlign w:val="center"/>
          </w:tcPr>
          <w:p w:rsidR="00227E46" w:rsidRDefault="00227E46">
            <w:pPr>
              <w:snapToGrid w:val="0"/>
              <w:spacing w:line="360" w:lineRule="auto"/>
              <w:jc w:val="center"/>
              <w:rPr>
                <w:sz w:val="24"/>
              </w:rPr>
            </w:pPr>
          </w:p>
        </w:tc>
      </w:tr>
      <w:tr w:rsidR="00227E46">
        <w:trPr>
          <w:trHeight w:val="589"/>
          <w:jc w:val="center"/>
        </w:trPr>
        <w:tc>
          <w:tcPr>
            <w:tcW w:w="1553" w:type="dxa"/>
            <w:tcBorders>
              <w:top w:val="single" w:sz="4" w:space="0" w:color="auto"/>
              <w:left w:val="single" w:sz="4" w:space="0" w:color="auto"/>
              <w:bottom w:val="single" w:sz="4" w:space="0" w:color="auto"/>
              <w:right w:val="single" w:sz="4" w:space="0" w:color="auto"/>
            </w:tcBorders>
            <w:vAlign w:val="center"/>
          </w:tcPr>
          <w:p w:rsidR="00227E46" w:rsidRDefault="00BB31D4">
            <w:pPr>
              <w:snapToGrid w:val="0"/>
              <w:spacing w:line="360" w:lineRule="auto"/>
              <w:jc w:val="center"/>
              <w:rPr>
                <w:sz w:val="24"/>
              </w:rPr>
            </w:pPr>
            <w:r>
              <w:rPr>
                <w:rFonts w:ascii="宋体" w:hAnsi="宋体" w:hint="eastAsia"/>
                <w:sz w:val="24"/>
              </w:rPr>
              <w:t>法定代表人</w:t>
            </w:r>
          </w:p>
        </w:tc>
        <w:tc>
          <w:tcPr>
            <w:tcW w:w="2869" w:type="dxa"/>
            <w:tcBorders>
              <w:top w:val="single" w:sz="4" w:space="0" w:color="auto"/>
              <w:left w:val="single" w:sz="4" w:space="0" w:color="auto"/>
              <w:bottom w:val="single" w:sz="4" w:space="0" w:color="auto"/>
              <w:right w:val="single" w:sz="4" w:space="0" w:color="auto"/>
            </w:tcBorders>
            <w:vAlign w:val="center"/>
          </w:tcPr>
          <w:p w:rsidR="00227E46" w:rsidRDefault="00227E46">
            <w:pPr>
              <w:snapToGrid w:val="0"/>
              <w:spacing w:line="360" w:lineRule="auto"/>
              <w:jc w:val="center"/>
              <w:rPr>
                <w:sz w:val="24"/>
              </w:rPr>
            </w:pPr>
          </w:p>
        </w:tc>
        <w:tc>
          <w:tcPr>
            <w:tcW w:w="2350" w:type="dxa"/>
            <w:tcBorders>
              <w:top w:val="single" w:sz="4" w:space="0" w:color="auto"/>
              <w:left w:val="single" w:sz="4" w:space="0" w:color="auto"/>
              <w:bottom w:val="single" w:sz="4" w:space="0" w:color="auto"/>
              <w:right w:val="single" w:sz="4" w:space="0" w:color="auto"/>
            </w:tcBorders>
            <w:vAlign w:val="center"/>
          </w:tcPr>
          <w:p w:rsidR="00227E46" w:rsidRDefault="00BB31D4">
            <w:pPr>
              <w:snapToGrid w:val="0"/>
              <w:spacing w:line="360" w:lineRule="auto"/>
              <w:jc w:val="center"/>
              <w:rPr>
                <w:sz w:val="24"/>
              </w:rPr>
            </w:pPr>
            <w:r>
              <w:rPr>
                <w:rFonts w:ascii="宋体" w:hAnsi="宋体" w:hint="eastAsia"/>
                <w:sz w:val="24"/>
              </w:rPr>
              <w:t>注册地址</w:t>
            </w:r>
          </w:p>
        </w:tc>
        <w:tc>
          <w:tcPr>
            <w:tcW w:w="2640" w:type="dxa"/>
            <w:tcBorders>
              <w:top w:val="single" w:sz="4" w:space="0" w:color="auto"/>
              <w:left w:val="single" w:sz="4" w:space="0" w:color="auto"/>
              <w:bottom w:val="single" w:sz="4" w:space="0" w:color="auto"/>
              <w:right w:val="single" w:sz="4" w:space="0" w:color="auto"/>
            </w:tcBorders>
            <w:vAlign w:val="center"/>
          </w:tcPr>
          <w:p w:rsidR="00227E46" w:rsidRDefault="00227E46">
            <w:pPr>
              <w:snapToGrid w:val="0"/>
              <w:spacing w:line="360" w:lineRule="auto"/>
              <w:jc w:val="center"/>
              <w:rPr>
                <w:sz w:val="24"/>
              </w:rPr>
            </w:pPr>
          </w:p>
        </w:tc>
      </w:tr>
      <w:tr w:rsidR="00227E46">
        <w:trPr>
          <w:trHeight w:val="611"/>
          <w:jc w:val="center"/>
        </w:trPr>
        <w:tc>
          <w:tcPr>
            <w:tcW w:w="1553" w:type="dxa"/>
            <w:tcBorders>
              <w:top w:val="single" w:sz="4" w:space="0" w:color="auto"/>
              <w:left w:val="single" w:sz="4" w:space="0" w:color="auto"/>
              <w:bottom w:val="single" w:sz="4" w:space="0" w:color="auto"/>
              <w:right w:val="single" w:sz="4" w:space="0" w:color="auto"/>
            </w:tcBorders>
            <w:vAlign w:val="center"/>
          </w:tcPr>
          <w:p w:rsidR="00227E46" w:rsidRDefault="00BB31D4">
            <w:pPr>
              <w:snapToGrid w:val="0"/>
              <w:spacing w:line="360" w:lineRule="auto"/>
              <w:jc w:val="center"/>
              <w:rPr>
                <w:sz w:val="24"/>
              </w:rPr>
            </w:pPr>
            <w:r>
              <w:rPr>
                <w:rFonts w:ascii="宋体" w:hAnsi="宋体" w:hint="eastAsia"/>
                <w:sz w:val="24"/>
              </w:rPr>
              <w:t>企业资质</w:t>
            </w:r>
          </w:p>
        </w:tc>
        <w:tc>
          <w:tcPr>
            <w:tcW w:w="2869" w:type="dxa"/>
            <w:tcBorders>
              <w:top w:val="single" w:sz="4" w:space="0" w:color="auto"/>
              <w:left w:val="single" w:sz="4" w:space="0" w:color="auto"/>
              <w:bottom w:val="single" w:sz="4" w:space="0" w:color="auto"/>
              <w:right w:val="single" w:sz="4" w:space="0" w:color="auto"/>
            </w:tcBorders>
            <w:vAlign w:val="center"/>
          </w:tcPr>
          <w:p w:rsidR="00227E46" w:rsidRDefault="00227E46">
            <w:pPr>
              <w:snapToGrid w:val="0"/>
              <w:spacing w:line="360" w:lineRule="auto"/>
              <w:jc w:val="center"/>
              <w:rPr>
                <w:sz w:val="24"/>
              </w:rPr>
            </w:pPr>
          </w:p>
        </w:tc>
        <w:tc>
          <w:tcPr>
            <w:tcW w:w="2350" w:type="dxa"/>
            <w:tcBorders>
              <w:top w:val="single" w:sz="4" w:space="0" w:color="auto"/>
              <w:left w:val="single" w:sz="4" w:space="0" w:color="auto"/>
              <w:bottom w:val="single" w:sz="4" w:space="0" w:color="auto"/>
              <w:right w:val="single" w:sz="4" w:space="0" w:color="auto"/>
            </w:tcBorders>
            <w:vAlign w:val="center"/>
          </w:tcPr>
          <w:p w:rsidR="00227E46" w:rsidRDefault="00BB31D4">
            <w:pPr>
              <w:snapToGrid w:val="0"/>
              <w:spacing w:line="360" w:lineRule="auto"/>
              <w:jc w:val="center"/>
              <w:rPr>
                <w:sz w:val="24"/>
              </w:rPr>
            </w:pPr>
            <w:r>
              <w:rPr>
                <w:rFonts w:ascii="宋体" w:hAnsi="宋体" w:hint="eastAsia"/>
                <w:sz w:val="24"/>
              </w:rPr>
              <w:t>成立时间</w:t>
            </w:r>
          </w:p>
        </w:tc>
        <w:tc>
          <w:tcPr>
            <w:tcW w:w="2640" w:type="dxa"/>
            <w:tcBorders>
              <w:top w:val="single" w:sz="4" w:space="0" w:color="auto"/>
              <w:left w:val="single" w:sz="4" w:space="0" w:color="auto"/>
              <w:bottom w:val="single" w:sz="4" w:space="0" w:color="auto"/>
              <w:right w:val="single" w:sz="4" w:space="0" w:color="auto"/>
            </w:tcBorders>
            <w:vAlign w:val="center"/>
          </w:tcPr>
          <w:p w:rsidR="00227E46" w:rsidRDefault="00227E46">
            <w:pPr>
              <w:snapToGrid w:val="0"/>
              <w:spacing w:line="360" w:lineRule="auto"/>
              <w:jc w:val="center"/>
              <w:rPr>
                <w:sz w:val="24"/>
              </w:rPr>
            </w:pPr>
          </w:p>
        </w:tc>
      </w:tr>
      <w:tr w:rsidR="00227E46">
        <w:trPr>
          <w:trHeight w:val="3433"/>
          <w:jc w:val="center"/>
        </w:trPr>
        <w:tc>
          <w:tcPr>
            <w:tcW w:w="1553" w:type="dxa"/>
            <w:tcBorders>
              <w:top w:val="single" w:sz="4" w:space="0" w:color="auto"/>
              <w:left w:val="single" w:sz="4" w:space="0" w:color="auto"/>
              <w:bottom w:val="single" w:sz="4" w:space="0" w:color="auto"/>
              <w:right w:val="single" w:sz="4" w:space="0" w:color="auto"/>
            </w:tcBorders>
            <w:vAlign w:val="center"/>
          </w:tcPr>
          <w:p w:rsidR="00227E46" w:rsidRDefault="00BB31D4">
            <w:pPr>
              <w:snapToGrid w:val="0"/>
              <w:spacing w:line="360" w:lineRule="auto"/>
              <w:jc w:val="center"/>
              <w:rPr>
                <w:sz w:val="24"/>
              </w:rPr>
            </w:pPr>
            <w:r>
              <w:rPr>
                <w:rFonts w:ascii="宋体" w:hAnsi="宋体" w:hint="eastAsia"/>
                <w:sz w:val="24"/>
              </w:rPr>
              <w:t>公司主要业务综述</w:t>
            </w:r>
          </w:p>
        </w:tc>
        <w:tc>
          <w:tcPr>
            <w:tcW w:w="7859" w:type="dxa"/>
            <w:gridSpan w:val="3"/>
            <w:tcBorders>
              <w:top w:val="single" w:sz="4" w:space="0" w:color="auto"/>
              <w:left w:val="single" w:sz="4" w:space="0" w:color="auto"/>
              <w:bottom w:val="single" w:sz="4" w:space="0" w:color="auto"/>
              <w:right w:val="single" w:sz="4" w:space="0" w:color="auto"/>
            </w:tcBorders>
            <w:vAlign w:val="center"/>
          </w:tcPr>
          <w:p w:rsidR="00227E46" w:rsidRDefault="00227E46">
            <w:pPr>
              <w:snapToGrid w:val="0"/>
              <w:spacing w:line="360" w:lineRule="auto"/>
              <w:jc w:val="center"/>
              <w:rPr>
                <w:sz w:val="24"/>
              </w:rPr>
            </w:pPr>
          </w:p>
        </w:tc>
      </w:tr>
    </w:tbl>
    <w:p w:rsidR="00227E46" w:rsidRDefault="00227E46">
      <w:pPr>
        <w:tabs>
          <w:tab w:val="left" w:pos="255"/>
        </w:tabs>
        <w:spacing w:line="360" w:lineRule="auto"/>
        <w:ind w:leftChars="400" w:left="840"/>
        <w:rPr>
          <w:rFonts w:ascii="宋体" w:hAnsi="宋体"/>
          <w:bCs/>
          <w:sz w:val="24"/>
          <w:szCs w:val="24"/>
          <w:lang w:val="zh-CN"/>
        </w:rPr>
      </w:pPr>
    </w:p>
    <w:p w:rsidR="00227E46" w:rsidRDefault="00BB31D4">
      <w:pPr>
        <w:jc w:val="center"/>
        <w:rPr>
          <w:rFonts w:ascii="黑体" w:eastAsia="黑体" w:hAnsi="宋体"/>
          <w:sz w:val="32"/>
          <w:szCs w:val="32"/>
        </w:rPr>
        <w:sectPr w:rsidR="00227E46">
          <w:pgSz w:w="11906" w:h="16838"/>
          <w:pgMar w:top="1134" w:right="1134" w:bottom="567" w:left="1134" w:header="851" w:footer="992" w:gutter="0"/>
          <w:pgBorders w:offsetFrom="page">
            <w:bottom w:val="single" w:sz="8" w:space="24" w:color="auto"/>
          </w:pgBorders>
          <w:pgNumType w:fmt="numberInDash" w:start="1"/>
          <w:cols w:space="720"/>
          <w:docGrid w:type="lines" w:linePitch="312"/>
        </w:sectPr>
      </w:pPr>
      <w:r>
        <w:rPr>
          <w:rFonts w:ascii="宋体" w:hAnsi="宋体" w:hint="eastAsia"/>
          <w:sz w:val="24"/>
          <w:szCs w:val="21"/>
          <w:lang w:val="zh-CN"/>
        </w:rPr>
        <w:t>投标人签名：                                    日期</w:t>
      </w:r>
      <w:bookmarkStart w:id="102" w:name="_Toc464206302"/>
    </w:p>
    <w:bookmarkEnd w:id="102"/>
    <w:p w:rsidR="00227E46" w:rsidRDefault="00BB31D4">
      <w:pPr>
        <w:jc w:val="left"/>
        <w:rPr>
          <w:rFonts w:ascii="黑体" w:eastAsia="黑体" w:hAnsi="宋体"/>
          <w:bCs/>
          <w:sz w:val="24"/>
          <w:szCs w:val="24"/>
        </w:rPr>
      </w:pPr>
      <w:r>
        <w:rPr>
          <w:rFonts w:ascii="黑体" w:eastAsia="黑体" w:hAnsi="宋体" w:hint="eastAsia"/>
          <w:bCs/>
          <w:sz w:val="24"/>
          <w:szCs w:val="24"/>
        </w:rPr>
        <w:lastRenderedPageBreak/>
        <w:t>（六）理赔承诺</w:t>
      </w:r>
    </w:p>
    <w:p w:rsidR="00227E46" w:rsidRDefault="00227E46">
      <w:pPr>
        <w:tabs>
          <w:tab w:val="left" w:pos="255"/>
        </w:tabs>
        <w:spacing w:line="360" w:lineRule="auto"/>
        <w:ind w:firstLineChars="200" w:firstLine="480"/>
        <w:jc w:val="left"/>
        <w:rPr>
          <w:rFonts w:ascii="黑体" w:eastAsia="黑体" w:hAnsi="宋体"/>
          <w:bCs/>
          <w:sz w:val="24"/>
          <w:szCs w:val="24"/>
        </w:rPr>
      </w:pPr>
    </w:p>
    <w:p w:rsidR="00227E46" w:rsidRDefault="00227E46">
      <w:pPr>
        <w:tabs>
          <w:tab w:val="left" w:pos="255"/>
        </w:tabs>
        <w:spacing w:line="360" w:lineRule="auto"/>
        <w:ind w:firstLineChars="200" w:firstLine="480"/>
        <w:jc w:val="left"/>
        <w:rPr>
          <w:rFonts w:ascii="黑体" w:eastAsia="黑体" w:hAnsi="宋体"/>
          <w:bCs/>
          <w:sz w:val="24"/>
          <w:szCs w:val="24"/>
        </w:rPr>
      </w:pPr>
    </w:p>
    <w:p w:rsidR="00227E46" w:rsidRDefault="00227E46">
      <w:pPr>
        <w:tabs>
          <w:tab w:val="left" w:pos="255"/>
        </w:tabs>
        <w:spacing w:line="360" w:lineRule="auto"/>
        <w:ind w:firstLineChars="200" w:firstLine="480"/>
        <w:jc w:val="left"/>
        <w:rPr>
          <w:rFonts w:ascii="黑体" w:eastAsia="黑体" w:hAnsi="宋体"/>
          <w:bCs/>
          <w:sz w:val="24"/>
          <w:szCs w:val="24"/>
        </w:rPr>
      </w:pPr>
    </w:p>
    <w:p w:rsidR="00227E46" w:rsidRDefault="00227E46">
      <w:pPr>
        <w:tabs>
          <w:tab w:val="left" w:pos="255"/>
        </w:tabs>
        <w:spacing w:line="360" w:lineRule="auto"/>
        <w:ind w:firstLineChars="200" w:firstLine="480"/>
        <w:jc w:val="left"/>
        <w:rPr>
          <w:rFonts w:ascii="黑体" w:eastAsia="黑体" w:hAnsi="宋体"/>
          <w:bCs/>
          <w:sz w:val="24"/>
          <w:szCs w:val="24"/>
        </w:rPr>
      </w:pPr>
    </w:p>
    <w:p w:rsidR="00227E46" w:rsidRDefault="00227E46">
      <w:pPr>
        <w:tabs>
          <w:tab w:val="left" w:pos="255"/>
        </w:tabs>
        <w:spacing w:line="360" w:lineRule="auto"/>
        <w:ind w:firstLineChars="200" w:firstLine="480"/>
        <w:jc w:val="left"/>
        <w:rPr>
          <w:rFonts w:ascii="黑体" w:eastAsia="黑体" w:hAnsi="宋体"/>
          <w:bCs/>
          <w:sz w:val="24"/>
          <w:szCs w:val="24"/>
        </w:rPr>
      </w:pPr>
    </w:p>
    <w:p w:rsidR="00227E46" w:rsidRDefault="00227E46">
      <w:pPr>
        <w:tabs>
          <w:tab w:val="left" w:pos="255"/>
        </w:tabs>
        <w:spacing w:line="360" w:lineRule="auto"/>
        <w:ind w:firstLineChars="200" w:firstLine="480"/>
        <w:jc w:val="left"/>
        <w:rPr>
          <w:rFonts w:ascii="黑体" w:eastAsia="黑体" w:hAnsi="宋体"/>
          <w:bCs/>
          <w:sz w:val="24"/>
          <w:szCs w:val="24"/>
        </w:rPr>
      </w:pPr>
    </w:p>
    <w:p w:rsidR="00227E46" w:rsidRDefault="00227E46">
      <w:pPr>
        <w:tabs>
          <w:tab w:val="left" w:pos="255"/>
        </w:tabs>
        <w:spacing w:line="360" w:lineRule="auto"/>
        <w:ind w:firstLineChars="200" w:firstLine="480"/>
        <w:jc w:val="left"/>
        <w:rPr>
          <w:rFonts w:ascii="黑体" w:eastAsia="黑体" w:hAnsi="宋体"/>
          <w:bCs/>
          <w:sz w:val="24"/>
          <w:szCs w:val="24"/>
        </w:rPr>
      </w:pPr>
    </w:p>
    <w:p w:rsidR="00227E46" w:rsidRDefault="00227E46">
      <w:pPr>
        <w:tabs>
          <w:tab w:val="left" w:pos="255"/>
        </w:tabs>
        <w:spacing w:line="360" w:lineRule="auto"/>
        <w:ind w:firstLineChars="200" w:firstLine="480"/>
        <w:jc w:val="left"/>
        <w:rPr>
          <w:rFonts w:ascii="黑体" w:eastAsia="黑体" w:hAnsi="宋体"/>
          <w:bCs/>
          <w:sz w:val="24"/>
          <w:szCs w:val="24"/>
        </w:rPr>
      </w:pPr>
    </w:p>
    <w:p w:rsidR="00227E46" w:rsidRDefault="00227E46">
      <w:pPr>
        <w:tabs>
          <w:tab w:val="left" w:pos="255"/>
        </w:tabs>
        <w:spacing w:line="360" w:lineRule="auto"/>
        <w:ind w:firstLineChars="200" w:firstLine="480"/>
        <w:jc w:val="left"/>
        <w:rPr>
          <w:rFonts w:ascii="黑体" w:eastAsia="黑体" w:hAnsi="宋体"/>
          <w:bCs/>
          <w:sz w:val="24"/>
          <w:szCs w:val="24"/>
        </w:rPr>
      </w:pPr>
    </w:p>
    <w:p w:rsidR="00227E46" w:rsidRDefault="00227E46">
      <w:pPr>
        <w:tabs>
          <w:tab w:val="left" w:pos="255"/>
        </w:tabs>
        <w:spacing w:line="360" w:lineRule="auto"/>
        <w:ind w:firstLineChars="200" w:firstLine="480"/>
        <w:jc w:val="left"/>
        <w:rPr>
          <w:rFonts w:ascii="黑体" w:eastAsia="黑体" w:hAnsi="宋体"/>
          <w:bCs/>
          <w:sz w:val="24"/>
          <w:szCs w:val="24"/>
        </w:rPr>
      </w:pPr>
    </w:p>
    <w:p w:rsidR="00227E46" w:rsidRDefault="00227E46">
      <w:pPr>
        <w:tabs>
          <w:tab w:val="left" w:pos="255"/>
        </w:tabs>
        <w:spacing w:line="360" w:lineRule="auto"/>
        <w:ind w:firstLineChars="200" w:firstLine="480"/>
        <w:jc w:val="left"/>
        <w:rPr>
          <w:rFonts w:ascii="黑体" w:eastAsia="黑体" w:hAnsi="宋体"/>
          <w:bCs/>
          <w:sz w:val="24"/>
          <w:szCs w:val="24"/>
        </w:rPr>
      </w:pPr>
    </w:p>
    <w:p w:rsidR="00227E46" w:rsidRDefault="00227E46">
      <w:pPr>
        <w:tabs>
          <w:tab w:val="left" w:pos="255"/>
        </w:tabs>
        <w:spacing w:line="360" w:lineRule="auto"/>
        <w:ind w:firstLineChars="200" w:firstLine="480"/>
        <w:jc w:val="left"/>
        <w:rPr>
          <w:rFonts w:ascii="黑体" w:eastAsia="黑体" w:hAnsi="宋体"/>
          <w:bCs/>
          <w:sz w:val="24"/>
          <w:szCs w:val="24"/>
        </w:rPr>
      </w:pPr>
    </w:p>
    <w:p w:rsidR="00227E46" w:rsidRDefault="00227E46">
      <w:pPr>
        <w:tabs>
          <w:tab w:val="left" w:pos="255"/>
        </w:tabs>
        <w:spacing w:line="360" w:lineRule="auto"/>
        <w:ind w:firstLineChars="200" w:firstLine="480"/>
        <w:jc w:val="left"/>
        <w:rPr>
          <w:rFonts w:ascii="黑体" w:eastAsia="黑体" w:hAnsi="宋体"/>
          <w:bCs/>
          <w:sz w:val="24"/>
          <w:szCs w:val="24"/>
        </w:rPr>
      </w:pPr>
    </w:p>
    <w:p w:rsidR="00227E46" w:rsidRDefault="00227E46">
      <w:pPr>
        <w:tabs>
          <w:tab w:val="left" w:pos="255"/>
        </w:tabs>
        <w:spacing w:line="360" w:lineRule="auto"/>
        <w:ind w:firstLineChars="200" w:firstLine="480"/>
        <w:jc w:val="left"/>
        <w:rPr>
          <w:rFonts w:ascii="黑体" w:eastAsia="黑体" w:hAnsi="宋体"/>
          <w:bCs/>
          <w:sz w:val="24"/>
          <w:szCs w:val="24"/>
        </w:rPr>
      </w:pPr>
    </w:p>
    <w:p w:rsidR="00227E46" w:rsidRDefault="00227E46">
      <w:pPr>
        <w:tabs>
          <w:tab w:val="left" w:pos="255"/>
        </w:tabs>
        <w:spacing w:line="360" w:lineRule="auto"/>
        <w:ind w:firstLineChars="200" w:firstLine="480"/>
        <w:jc w:val="left"/>
        <w:rPr>
          <w:rFonts w:ascii="黑体" w:eastAsia="黑体" w:hAnsi="宋体"/>
          <w:bCs/>
          <w:sz w:val="24"/>
          <w:szCs w:val="24"/>
        </w:rPr>
      </w:pPr>
    </w:p>
    <w:p w:rsidR="00227E46" w:rsidRDefault="00227E46">
      <w:pPr>
        <w:tabs>
          <w:tab w:val="left" w:pos="255"/>
        </w:tabs>
        <w:spacing w:line="360" w:lineRule="auto"/>
        <w:ind w:firstLineChars="200" w:firstLine="480"/>
        <w:jc w:val="left"/>
        <w:rPr>
          <w:rFonts w:ascii="黑体" w:eastAsia="黑体" w:hAnsi="宋体"/>
          <w:bCs/>
          <w:sz w:val="24"/>
          <w:szCs w:val="24"/>
        </w:rPr>
      </w:pPr>
    </w:p>
    <w:p w:rsidR="00227E46" w:rsidRDefault="00227E46">
      <w:pPr>
        <w:tabs>
          <w:tab w:val="left" w:pos="255"/>
        </w:tabs>
        <w:spacing w:line="360" w:lineRule="auto"/>
        <w:ind w:firstLineChars="200" w:firstLine="480"/>
        <w:jc w:val="left"/>
        <w:rPr>
          <w:rFonts w:ascii="黑体" w:eastAsia="黑体" w:hAnsi="宋体"/>
          <w:bCs/>
          <w:sz w:val="24"/>
          <w:szCs w:val="24"/>
        </w:rPr>
      </w:pPr>
    </w:p>
    <w:p w:rsidR="00227E46" w:rsidRDefault="00227E46">
      <w:pPr>
        <w:tabs>
          <w:tab w:val="left" w:pos="255"/>
        </w:tabs>
        <w:spacing w:line="360" w:lineRule="auto"/>
        <w:ind w:firstLineChars="200" w:firstLine="480"/>
        <w:jc w:val="left"/>
        <w:rPr>
          <w:rFonts w:ascii="黑体" w:eastAsia="黑体" w:hAnsi="宋体"/>
          <w:bCs/>
          <w:sz w:val="24"/>
          <w:szCs w:val="24"/>
        </w:rPr>
      </w:pPr>
    </w:p>
    <w:p w:rsidR="00227E46" w:rsidRDefault="00227E46">
      <w:pPr>
        <w:tabs>
          <w:tab w:val="left" w:pos="255"/>
        </w:tabs>
        <w:spacing w:line="360" w:lineRule="auto"/>
        <w:ind w:firstLineChars="200" w:firstLine="480"/>
        <w:jc w:val="left"/>
        <w:rPr>
          <w:rFonts w:ascii="黑体" w:eastAsia="黑体" w:hAnsi="宋体"/>
          <w:bCs/>
          <w:sz w:val="24"/>
          <w:szCs w:val="24"/>
        </w:rPr>
      </w:pPr>
    </w:p>
    <w:p w:rsidR="00227E46" w:rsidRDefault="00227E46">
      <w:pPr>
        <w:tabs>
          <w:tab w:val="left" w:pos="255"/>
        </w:tabs>
        <w:spacing w:line="360" w:lineRule="auto"/>
        <w:ind w:firstLineChars="200" w:firstLine="480"/>
        <w:jc w:val="left"/>
        <w:rPr>
          <w:rFonts w:ascii="黑体" w:eastAsia="黑体" w:hAnsi="宋体"/>
          <w:bCs/>
          <w:sz w:val="24"/>
          <w:szCs w:val="24"/>
        </w:rPr>
      </w:pPr>
    </w:p>
    <w:p w:rsidR="00227E46" w:rsidRDefault="00227E46">
      <w:pPr>
        <w:tabs>
          <w:tab w:val="left" w:pos="255"/>
        </w:tabs>
        <w:spacing w:line="360" w:lineRule="auto"/>
        <w:ind w:firstLineChars="200" w:firstLine="480"/>
        <w:jc w:val="left"/>
        <w:rPr>
          <w:rFonts w:ascii="黑体" w:eastAsia="黑体" w:hAnsi="宋体"/>
          <w:bCs/>
          <w:sz w:val="24"/>
          <w:szCs w:val="24"/>
        </w:rPr>
      </w:pPr>
    </w:p>
    <w:p w:rsidR="00227E46" w:rsidRDefault="00227E46">
      <w:pPr>
        <w:tabs>
          <w:tab w:val="left" w:pos="255"/>
        </w:tabs>
        <w:spacing w:line="360" w:lineRule="auto"/>
        <w:ind w:firstLineChars="200" w:firstLine="480"/>
        <w:jc w:val="left"/>
        <w:rPr>
          <w:rFonts w:ascii="黑体" w:eastAsia="黑体" w:hAnsi="宋体"/>
          <w:bCs/>
          <w:sz w:val="24"/>
          <w:szCs w:val="24"/>
        </w:rPr>
      </w:pPr>
    </w:p>
    <w:p w:rsidR="00227E46" w:rsidRDefault="00227E46">
      <w:pPr>
        <w:tabs>
          <w:tab w:val="left" w:pos="255"/>
        </w:tabs>
        <w:spacing w:line="360" w:lineRule="auto"/>
        <w:ind w:firstLineChars="200" w:firstLine="480"/>
        <w:jc w:val="left"/>
        <w:rPr>
          <w:rFonts w:ascii="黑体" w:eastAsia="黑体" w:hAnsi="宋体"/>
          <w:bCs/>
          <w:sz w:val="24"/>
          <w:szCs w:val="24"/>
        </w:rPr>
      </w:pPr>
    </w:p>
    <w:p w:rsidR="00227E46" w:rsidRDefault="00227E46">
      <w:pPr>
        <w:tabs>
          <w:tab w:val="left" w:pos="255"/>
        </w:tabs>
        <w:spacing w:line="360" w:lineRule="auto"/>
        <w:ind w:firstLineChars="200" w:firstLine="480"/>
        <w:jc w:val="left"/>
        <w:rPr>
          <w:rFonts w:ascii="黑体" w:eastAsia="黑体" w:hAnsi="宋体"/>
          <w:bCs/>
          <w:sz w:val="24"/>
          <w:szCs w:val="24"/>
        </w:rPr>
      </w:pPr>
    </w:p>
    <w:p w:rsidR="00227E46" w:rsidRDefault="00227E46">
      <w:pPr>
        <w:tabs>
          <w:tab w:val="left" w:pos="255"/>
        </w:tabs>
        <w:spacing w:line="360" w:lineRule="auto"/>
        <w:ind w:firstLineChars="200" w:firstLine="480"/>
        <w:jc w:val="left"/>
        <w:rPr>
          <w:rFonts w:ascii="黑体" w:eastAsia="黑体" w:hAnsi="宋体"/>
          <w:bCs/>
          <w:sz w:val="24"/>
          <w:szCs w:val="24"/>
        </w:rPr>
      </w:pPr>
    </w:p>
    <w:p w:rsidR="00227E46" w:rsidRDefault="00227E46">
      <w:pPr>
        <w:tabs>
          <w:tab w:val="left" w:pos="255"/>
        </w:tabs>
        <w:spacing w:line="360" w:lineRule="auto"/>
        <w:ind w:firstLineChars="200" w:firstLine="480"/>
        <w:jc w:val="left"/>
        <w:rPr>
          <w:rFonts w:ascii="黑体" w:eastAsia="黑体" w:hAnsi="宋体"/>
          <w:bCs/>
          <w:sz w:val="24"/>
          <w:szCs w:val="24"/>
        </w:rPr>
      </w:pPr>
    </w:p>
    <w:p w:rsidR="00227E46" w:rsidRDefault="00227E46">
      <w:pPr>
        <w:tabs>
          <w:tab w:val="left" w:pos="255"/>
        </w:tabs>
        <w:spacing w:line="360" w:lineRule="auto"/>
        <w:ind w:firstLineChars="200" w:firstLine="480"/>
        <w:jc w:val="left"/>
        <w:rPr>
          <w:rFonts w:ascii="黑体" w:eastAsia="黑体" w:hAnsi="宋体"/>
          <w:bCs/>
          <w:sz w:val="24"/>
          <w:szCs w:val="24"/>
        </w:rPr>
      </w:pPr>
    </w:p>
    <w:p w:rsidR="00227E46" w:rsidRDefault="00227E46">
      <w:pPr>
        <w:tabs>
          <w:tab w:val="left" w:pos="255"/>
        </w:tabs>
        <w:spacing w:line="360" w:lineRule="auto"/>
        <w:ind w:firstLineChars="200" w:firstLine="480"/>
        <w:jc w:val="left"/>
        <w:rPr>
          <w:rFonts w:ascii="黑体" w:eastAsia="黑体" w:hAnsi="宋体"/>
          <w:bCs/>
          <w:sz w:val="24"/>
          <w:szCs w:val="24"/>
        </w:rPr>
      </w:pPr>
    </w:p>
    <w:p w:rsidR="00227E46" w:rsidRDefault="00227E46">
      <w:pPr>
        <w:tabs>
          <w:tab w:val="left" w:pos="255"/>
        </w:tabs>
        <w:spacing w:line="360" w:lineRule="auto"/>
        <w:ind w:firstLineChars="200" w:firstLine="480"/>
        <w:jc w:val="left"/>
        <w:rPr>
          <w:rFonts w:ascii="黑体" w:eastAsia="黑体" w:hAnsi="宋体"/>
          <w:bCs/>
          <w:sz w:val="24"/>
          <w:szCs w:val="24"/>
        </w:rPr>
      </w:pPr>
    </w:p>
    <w:p w:rsidR="00227E46" w:rsidRDefault="00227E46">
      <w:pPr>
        <w:tabs>
          <w:tab w:val="left" w:pos="255"/>
        </w:tabs>
        <w:spacing w:line="360" w:lineRule="auto"/>
        <w:ind w:firstLineChars="200" w:firstLine="480"/>
        <w:jc w:val="left"/>
        <w:rPr>
          <w:rFonts w:ascii="黑体" w:eastAsia="黑体" w:hAnsi="宋体"/>
          <w:bCs/>
          <w:sz w:val="24"/>
          <w:szCs w:val="24"/>
        </w:rPr>
      </w:pPr>
    </w:p>
    <w:p w:rsidR="00227E46" w:rsidRDefault="00BB31D4">
      <w:pPr>
        <w:jc w:val="center"/>
        <w:rPr>
          <w:rFonts w:asciiTheme="minorEastAsia" w:eastAsiaTheme="minorEastAsia" w:hAnsiTheme="minorEastAsia"/>
          <w:bCs/>
          <w:sz w:val="44"/>
          <w:szCs w:val="44"/>
        </w:rPr>
      </w:pPr>
      <w:r>
        <w:rPr>
          <w:rFonts w:asciiTheme="minorEastAsia" w:eastAsiaTheme="minorEastAsia" w:hAnsiTheme="minorEastAsia" w:hint="eastAsia"/>
          <w:bCs/>
          <w:sz w:val="44"/>
          <w:szCs w:val="44"/>
        </w:rPr>
        <w:lastRenderedPageBreak/>
        <w:t>宜兴市公用建环资源循环利用有限公司</w:t>
      </w:r>
    </w:p>
    <w:p w:rsidR="00227E46" w:rsidRDefault="00BB31D4">
      <w:pPr>
        <w:jc w:val="center"/>
        <w:rPr>
          <w:rFonts w:asciiTheme="minorEastAsia" w:eastAsiaTheme="minorEastAsia" w:hAnsiTheme="minorEastAsia"/>
          <w:b/>
          <w:bCs/>
          <w:sz w:val="44"/>
          <w:szCs w:val="44"/>
        </w:rPr>
      </w:pPr>
      <w:r>
        <w:rPr>
          <w:rFonts w:asciiTheme="minorEastAsia" w:eastAsiaTheme="minorEastAsia" w:hAnsiTheme="minorEastAsia" w:hint="eastAsia"/>
          <w:bCs/>
          <w:sz w:val="44"/>
          <w:szCs w:val="44"/>
        </w:rPr>
        <w:t>车辆保险采购</w:t>
      </w:r>
      <w:r w:rsidR="006E3AC6">
        <w:rPr>
          <w:rFonts w:asciiTheme="minorEastAsia" w:eastAsiaTheme="minorEastAsia" w:hAnsiTheme="minorEastAsia" w:hint="eastAsia"/>
          <w:bCs/>
          <w:sz w:val="44"/>
          <w:szCs w:val="44"/>
        </w:rPr>
        <w:t>（第二次）</w:t>
      </w:r>
      <w:r>
        <w:rPr>
          <w:rFonts w:asciiTheme="minorEastAsia" w:eastAsiaTheme="minorEastAsia" w:hAnsiTheme="minorEastAsia" w:hint="eastAsia"/>
          <w:bCs/>
          <w:sz w:val="44"/>
          <w:szCs w:val="44"/>
        </w:rPr>
        <w:t>招标公告</w:t>
      </w:r>
    </w:p>
    <w:p w:rsidR="00227E46" w:rsidRDefault="00227E46">
      <w:pPr>
        <w:jc w:val="center"/>
        <w:rPr>
          <w:rFonts w:asciiTheme="minorEastAsia" w:eastAsiaTheme="minorEastAsia" w:hAnsiTheme="minorEastAsia" w:cs="Arial"/>
          <w:color w:val="000000"/>
          <w:kern w:val="0"/>
          <w:sz w:val="24"/>
          <w:szCs w:val="24"/>
        </w:rPr>
      </w:pPr>
    </w:p>
    <w:p w:rsidR="00227E46" w:rsidRDefault="00227E46">
      <w:pPr>
        <w:jc w:val="center"/>
        <w:rPr>
          <w:rFonts w:asciiTheme="minorEastAsia" w:eastAsiaTheme="minorEastAsia" w:hAnsiTheme="minorEastAsia" w:cs="Arial"/>
          <w:color w:val="000000"/>
          <w:kern w:val="0"/>
          <w:sz w:val="24"/>
          <w:szCs w:val="24"/>
        </w:rPr>
      </w:pPr>
    </w:p>
    <w:p w:rsidR="00227E46" w:rsidRDefault="00BB31D4">
      <w:pPr>
        <w:jc w:val="left"/>
        <w:rPr>
          <w:rFonts w:asciiTheme="minorEastAsia" w:eastAsiaTheme="minorEastAsia" w:hAnsiTheme="minorEastAsia"/>
          <w:b/>
          <w:bCs/>
          <w:sz w:val="44"/>
          <w:szCs w:val="44"/>
        </w:rPr>
      </w:pPr>
      <w:r>
        <w:rPr>
          <w:rFonts w:asciiTheme="minorEastAsia" w:eastAsiaTheme="minorEastAsia" w:hAnsiTheme="minorEastAsia" w:cs="仿宋" w:hint="eastAsia"/>
          <w:sz w:val="28"/>
          <w:szCs w:val="28"/>
        </w:rPr>
        <w:t xml:space="preserve">    因工作需要，现组织宜兴市公用建环资源循环利用有限公司对车辆保险采购进行招标。现欢迎符合相关条件的供应商参加投标。</w:t>
      </w:r>
    </w:p>
    <w:p w:rsidR="00227E46" w:rsidRDefault="00BB31D4">
      <w:pPr>
        <w:spacing w:line="560" w:lineRule="exact"/>
        <w:rPr>
          <w:rFonts w:asciiTheme="minorEastAsia" w:eastAsiaTheme="minorEastAsia" w:hAnsiTheme="minorEastAsia"/>
          <w:b/>
          <w:sz w:val="28"/>
          <w:szCs w:val="28"/>
        </w:rPr>
      </w:pPr>
      <w:r>
        <w:rPr>
          <w:rFonts w:asciiTheme="minorEastAsia" w:eastAsiaTheme="minorEastAsia" w:hAnsiTheme="minorEastAsia" w:hint="eastAsia"/>
          <w:b/>
          <w:sz w:val="28"/>
          <w:szCs w:val="28"/>
        </w:rPr>
        <w:t xml:space="preserve">    一、招标项目主要信息：</w:t>
      </w:r>
    </w:p>
    <w:p w:rsidR="00227E46" w:rsidRDefault="00BB31D4">
      <w:pPr>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①项目编号：</w:t>
      </w:r>
      <w:r>
        <w:rPr>
          <w:rFonts w:ascii="宋体" w:eastAsiaTheme="minorEastAsia" w:hAnsi="宋体" w:hint="eastAsia"/>
          <w:bCs/>
          <w:sz w:val="24"/>
        </w:rPr>
        <w:t>YXGYJT202410011</w:t>
      </w:r>
    </w:p>
    <w:p w:rsidR="00227E46" w:rsidRDefault="00BB31D4">
      <w:pPr>
        <w:jc w:val="left"/>
        <w:rPr>
          <w:rFonts w:asciiTheme="minorEastAsia" w:eastAsiaTheme="minorEastAsia" w:hAnsiTheme="minorEastAsia"/>
          <w:b/>
          <w:bCs/>
          <w:sz w:val="44"/>
          <w:szCs w:val="44"/>
        </w:rPr>
      </w:pPr>
      <w:r>
        <w:rPr>
          <w:rFonts w:asciiTheme="minorEastAsia" w:eastAsiaTheme="minorEastAsia" w:hAnsiTheme="minorEastAsia" w:hint="eastAsia"/>
          <w:sz w:val="28"/>
          <w:szCs w:val="28"/>
        </w:rPr>
        <w:t xml:space="preserve">    ②项目名称：车辆保险采购</w:t>
      </w:r>
    </w:p>
    <w:p w:rsidR="00227E46" w:rsidRDefault="00BB31D4">
      <w:pPr>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③项目简要说明：详见招标文件</w:t>
      </w:r>
    </w:p>
    <w:p w:rsidR="00227E46" w:rsidRDefault="00BB31D4">
      <w:pPr>
        <w:pStyle w:val="affffe"/>
        <w:rPr>
          <w:rFonts w:asciiTheme="minorEastAsia" w:eastAsiaTheme="minorEastAsia" w:hAnsiTheme="minorEastAsia"/>
          <w:kern w:val="2"/>
          <w:sz w:val="28"/>
          <w:szCs w:val="28"/>
        </w:rPr>
      </w:pPr>
      <w:r>
        <w:rPr>
          <w:rFonts w:asciiTheme="minorEastAsia" w:eastAsiaTheme="minorEastAsia" w:hAnsiTheme="minorEastAsia" w:hint="eastAsia"/>
          <w:sz w:val="28"/>
          <w:szCs w:val="28"/>
        </w:rPr>
        <w:t xml:space="preserve">    ④本项目预算为：</w:t>
      </w:r>
      <w:r>
        <w:rPr>
          <w:rFonts w:asciiTheme="minorEastAsia" w:eastAsiaTheme="minorEastAsia" w:hAnsiTheme="minorEastAsia" w:hint="eastAsia"/>
          <w:kern w:val="2"/>
          <w:sz w:val="28"/>
          <w:szCs w:val="28"/>
        </w:rPr>
        <w:t>35万</w:t>
      </w:r>
    </w:p>
    <w:p w:rsidR="00227E46" w:rsidRDefault="00BB31D4">
      <w:pPr>
        <w:rPr>
          <w:rFonts w:asciiTheme="minorEastAsia" w:eastAsiaTheme="minorEastAsia" w:hAnsiTheme="minorEastAsia"/>
          <w:sz w:val="28"/>
          <w:szCs w:val="28"/>
        </w:rPr>
      </w:pPr>
      <w:r>
        <w:rPr>
          <w:rFonts w:asciiTheme="minorEastAsia" w:eastAsiaTheme="minorEastAsia" w:hAnsiTheme="minorEastAsia" w:hint="eastAsia"/>
          <w:sz w:val="28"/>
          <w:szCs w:val="28"/>
        </w:rPr>
        <w:t xml:space="preserve">    ⑤评标办法：最低价评标法（集团网站公开招标）</w:t>
      </w:r>
    </w:p>
    <w:p w:rsidR="00227E46" w:rsidRDefault="00BB31D4">
      <w:pPr>
        <w:spacing w:line="560" w:lineRule="exact"/>
        <w:rPr>
          <w:rFonts w:asciiTheme="minorEastAsia" w:eastAsiaTheme="minorEastAsia" w:hAnsiTheme="minorEastAsia"/>
          <w:b/>
          <w:sz w:val="28"/>
          <w:szCs w:val="28"/>
        </w:rPr>
      </w:pPr>
      <w:r>
        <w:rPr>
          <w:rFonts w:asciiTheme="minorEastAsia" w:eastAsiaTheme="minorEastAsia" w:hAnsiTheme="minorEastAsia" w:hint="eastAsia"/>
          <w:b/>
          <w:sz w:val="28"/>
          <w:szCs w:val="28"/>
        </w:rPr>
        <w:t xml:space="preserve">    二、投标人资格要求：</w:t>
      </w:r>
    </w:p>
    <w:p w:rsidR="00227E46" w:rsidRDefault="00BB31D4">
      <w:pPr>
        <w:pStyle w:val="affffe"/>
        <w:rPr>
          <w:rFonts w:asciiTheme="minorEastAsia" w:eastAsiaTheme="minorEastAsia" w:hAnsiTheme="minorEastAsia"/>
          <w:sz w:val="28"/>
          <w:szCs w:val="28"/>
        </w:rPr>
      </w:pPr>
      <w:r>
        <w:rPr>
          <w:rFonts w:asciiTheme="minorEastAsia" w:eastAsiaTheme="minorEastAsia" w:hAnsiTheme="minorEastAsia" w:hint="eastAsia"/>
          <w:sz w:val="28"/>
          <w:szCs w:val="28"/>
        </w:rPr>
        <w:t xml:space="preserve">    ①具有独立承担民事责任的能力；</w:t>
      </w:r>
    </w:p>
    <w:p w:rsidR="00227E46" w:rsidRDefault="00BB31D4">
      <w:pPr>
        <w:pStyle w:val="affffe"/>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②有依法缴纳税收和社会保障资金的良好记录；（若投标人没有单独开设账户，纳税记录可提供上级公司缴纳税收证明）</w:t>
      </w:r>
    </w:p>
    <w:p w:rsidR="00227E46" w:rsidRDefault="00BB31D4">
      <w:pPr>
        <w:pStyle w:val="affffe"/>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 xml:space="preserve">③具有履行合同所必需的设备和专业技术能力；  </w:t>
      </w:r>
    </w:p>
    <w:p w:rsidR="00227E46" w:rsidRDefault="00BB31D4">
      <w:pPr>
        <w:pStyle w:val="affffe"/>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④不接受联合体，不接受中标后分包；</w:t>
      </w:r>
    </w:p>
    <w:p w:rsidR="00227E46" w:rsidRDefault="00BB31D4">
      <w:pPr>
        <w:pStyle w:val="affffe"/>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⑤良好的信用记录：投标截止时间之前，未被“信用中国”网站（www.creditchina.gov.cn）列入失信执行人、重大税收违法案件当事人名单、政府采购严重违法失信行为记录名单，未被“中国政府采购网”网站（www.ccgp.gov.cn）列入政府采购严重违法失信行为记录名单。</w:t>
      </w:r>
    </w:p>
    <w:p w:rsidR="00227E46" w:rsidRDefault="00BB31D4">
      <w:pPr>
        <w:pStyle w:val="affffe"/>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⑥经中国保险监督管理委员会批准许可，具有开展机动车辆保险业务资格(中国保险监督管理委员会核准的经营许可证明);</w:t>
      </w:r>
    </w:p>
    <w:p w:rsidR="00227E46" w:rsidRDefault="00BB31D4">
      <w:pPr>
        <w:pStyle w:val="affffe"/>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lastRenderedPageBreak/>
        <w:t>⑦投标人需有本次采购车辆险种的承保资质，同一财产保险公司只接受一名保险代理人参与采购的申请。</w:t>
      </w:r>
    </w:p>
    <w:p w:rsidR="00227E46" w:rsidRDefault="00BB31D4">
      <w:pPr>
        <w:pStyle w:val="affffe"/>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⑧本项目采购人允许分公司参与投标，若投标人为分公司，还须提供具有独立法人资格的上级公司对投标人的授权书，并在授权书中表明上级公司对该分公司在本项目采购过程中的一切招投标行为承担连带责任。</w:t>
      </w:r>
    </w:p>
    <w:p w:rsidR="00227E46" w:rsidRDefault="00BB31D4">
      <w:pPr>
        <w:pStyle w:val="affffe"/>
        <w:ind w:firstLineChars="200" w:firstLine="562"/>
        <w:rPr>
          <w:rFonts w:asciiTheme="minorEastAsia" w:eastAsiaTheme="minorEastAsia" w:hAnsiTheme="minorEastAsia"/>
          <w:b/>
          <w:sz w:val="28"/>
          <w:szCs w:val="28"/>
        </w:rPr>
      </w:pPr>
      <w:r>
        <w:rPr>
          <w:rFonts w:asciiTheme="minorEastAsia" w:eastAsiaTheme="minorEastAsia" w:hAnsiTheme="minorEastAsia" w:hint="eastAsia"/>
          <w:b/>
          <w:sz w:val="28"/>
          <w:szCs w:val="28"/>
        </w:rPr>
        <w:t>三、投标及开标有关信息：</w:t>
      </w:r>
    </w:p>
    <w:p w:rsidR="00227E46" w:rsidRDefault="00BB31D4">
      <w:pPr>
        <w:spacing w:line="560" w:lineRule="exact"/>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1、提交投标文件截止及开标时间：202</w:t>
      </w:r>
      <w:r w:rsidR="00711C3F">
        <w:rPr>
          <w:rFonts w:asciiTheme="minorEastAsia" w:eastAsiaTheme="minorEastAsia" w:hAnsiTheme="minorEastAsia" w:hint="eastAsia"/>
          <w:sz w:val="28"/>
          <w:szCs w:val="28"/>
        </w:rPr>
        <w:t>4</w:t>
      </w:r>
      <w:r>
        <w:rPr>
          <w:rFonts w:asciiTheme="minorEastAsia" w:eastAsiaTheme="minorEastAsia" w:hAnsiTheme="minorEastAsia" w:hint="eastAsia"/>
          <w:sz w:val="28"/>
          <w:szCs w:val="28"/>
        </w:rPr>
        <w:t>年1</w:t>
      </w:r>
      <w:r w:rsidR="00711C3F">
        <w:rPr>
          <w:rFonts w:asciiTheme="minorEastAsia" w:eastAsiaTheme="minorEastAsia" w:hAnsiTheme="minorEastAsia" w:hint="eastAsia"/>
          <w:sz w:val="28"/>
          <w:szCs w:val="28"/>
        </w:rPr>
        <w:t>1</w:t>
      </w:r>
      <w:r>
        <w:rPr>
          <w:rFonts w:asciiTheme="minorEastAsia" w:eastAsiaTheme="minorEastAsia" w:hAnsiTheme="minorEastAsia" w:hint="eastAsia"/>
          <w:sz w:val="28"/>
          <w:szCs w:val="28"/>
        </w:rPr>
        <w:t>月1</w:t>
      </w:r>
      <w:r w:rsidR="006E3AC6">
        <w:rPr>
          <w:rFonts w:asciiTheme="minorEastAsia" w:eastAsiaTheme="minorEastAsia" w:hAnsiTheme="minorEastAsia" w:hint="eastAsia"/>
          <w:sz w:val="28"/>
          <w:szCs w:val="28"/>
        </w:rPr>
        <w:t>8</w:t>
      </w:r>
      <w:r>
        <w:rPr>
          <w:rFonts w:asciiTheme="minorEastAsia" w:eastAsiaTheme="minorEastAsia" w:hAnsiTheme="minorEastAsia" w:hint="eastAsia"/>
          <w:sz w:val="28"/>
          <w:szCs w:val="28"/>
        </w:rPr>
        <w:t>日</w:t>
      </w:r>
      <w:r w:rsidR="00711C3F">
        <w:rPr>
          <w:rFonts w:asciiTheme="minorEastAsia" w:eastAsiaTheme="minorEastAsia" w:hAnsiTheme="minorEastAsia" w:hint="eastAsia"/>
          <w:sz w:val="28"/>
          <w:szCs w:val="28"/>
        </w:rPr>
        <w:t>9</w:t>
      </w:r>
      <w:r>
        <w:rPr>
          <w:rFonts w:asciiTheme="minorEastAsia" w:eastAsiaTheme="minorEastAsia" w:hAnsiTheme="minorEastAsia" w:hint="eastAsia"/>
          <w:sz w:val="28"/>
          <w:szCs w:val="28"/>
        </w:rPr>
        <w:t>:00</w:t>
      </w:r>
    </w:p>
    <w:p w:rsidR="00227E46" w:rsidRDefault="00BB31D4">
      <w:pPr>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2、确定采购结果时间：评审结束后。</w:t>
      </w:r>
    </w:p>
    <w:p w:rsidR="00227E46" w:rsidRDefault="00BB31D4">
      <w:pPr>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3、开标地点：宜兴市公用环保集团有限公司二楼开标室</w:t>
      </w:r>
    </w:p>
    <w:p w:rsidR="00227E46" w:rsidRDefault="00BB31D4">
      <w:pPr>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4、其他有关事项：截止期后的投标文件或未按招标文件规定密封的投标文件，恕不接受。</w:t>
      </w:r>
    </w:p>
    <w:p w:rsidR="00227E46" w:rsidRDefault="00BB31D4">
      <w:pPr>
        <w:spacing w:line="560" w:lineRule="exact"/>
        <w:rPr>
          <w:rFonts w:asciiTheme="minorEastAsia" w:eastAsiaTheme="minorEastAsia" w:hAnsiTheme="minorEastAsia"/>
          <w:sz w:val="28"/>
          <w:szCs w:val="28"/>
        </w:rPr>
      </w:pPr>
      <w:r>
        <w:rPr>
          <w:rFonts w:asciiTheme="minorEastAsia" w:eastAsiaTheme="minorEastAsia" w:hAnsiTheme="minorEastAsia" w:hint="eastAsia"/>
          <w:b/>
          <w:sz w:val="28"/>
          <w:szCs w:val="28"/>
        </w:rPr>
        <w:t xml:space="preserve">    四、公告期限：</w:t>
      </w:r>
      <w:r>
        <w:rPr>
          <w:rFonts w:asciiTheme="minorEastAsia" w:eastAsiaTheme="minorEastAsia" w:hAnsiTheme="minorEastAsia" w:hint="eastAsia"/>
          <w:sz w:val="28"/>
          <w:szCs w:val="28"/>
        </w:rPr>
        <w:t>202</w:t>
      </w:r>
      <w:r w:rsidR="00711C3F">
        <w:rPr>
          <w:rFonts w:asciiTheme="minorEastAsia" w:eastAsiaTheme="minorEastAsia" w:hAnsiTheme="minorEastAsia" w:hint="eastAsia"/>
          <w:sz w:val="28"/>
          <w:szCs w:val="28"/>
        </w:rPr>
        <w:t>4</w:t>
      </w:r>
      <w:r>
        <w:rPr>
          <w:rFonts w:asciiTheme="minorEastAsia" w:eastAsiaTheme="minorEastAsia" w:hAnsiTheme="minorEastAsia" w:hint="eastAsia"/>
          <w:sz w:val="28"/>
          <w:szCs w:val="28"/>
        </w:rPr>
        <w:t>年1</w:t>
      </w:r>
      <w:r w:rsidR="006E3AC6">
        <w:rPr>
          <w:rFonts w:asciiTheme="minorEastAsia" w:eastAsiaTheme="minorEastAsia" w:hAnsiTheme="minorEastAsia" w:hint="eastAsia"/>
          <w:sz w:val="28"/>
          <w:szCs w:val="28"/>
        </w:rPr>
        <w:t>1</w:t>
      </w:r>
      <w:r>
        <w:rPr>
          <w:rFonts w:asciiTheme="minorEastAsia" w:eastAsiaTheme="minorEastAsia" w:hAnsiTheme="minorEastAsia" w:hint="eastAsia"/>
          <w:sz w:val="28"/>
          <w:szCs w:val="28"/>
        </w:rPr>
        <w:t>月</w:t>
      </w:r>
      <w:r w:rsidR="006E3AC6">
        <w:rPr>
          <w:rFonts w:asciiTheme="minorEastAsia" w:eastAsiaTheme="minorEastAsia" w:hAnsiTheme="minorEastAsia" w:hint="eastAsia"/>
          <w:sz w:val="28"/>
          <w:szCs w:val="28"/>
        </w:rPr>
        <w:t>1</w:t>
      </w:r>
      <w:r w:rsidR="00711C3F">
        <w:rPr>
          <w:rFonts w:asciiTheme="minorEastAsia" w:eastAsiaTheme="minorEastAsia" w:hAnsiTheme="minorEastAsia" w:hint="eastAsia"/>
          <w:sz w:val="28"/>
          <w:szCs w:val="28"/>
        </w:rPr>
        <w:t>1</w:t>
      </w:r>
      <w:r>
        <w:rPr>
          <w:rFonts w:asciiTheme="minorEastAsia" w:eastAsiaTheme="minorEastAsia" w:hAnsiTheme="minorEastAsia" w:hint="eastAsia"/>
          <w:sz w:val="28"/>
          <w:szCs w:val="28"/>
        </w:rPr>
        <w:t>日-202</w:t>
      </w:r>
      <w:r w:rsidR="00711C3F">
        <w:rPr>
          <w:rFonts w:asciiTheme="minorEastAsia" w:eastAsiaTheme="minorEastAsia" w:hAnsiTheme="minorEastAsia" w:hint="eastAsia"/>
          <w:sz w:val="28"/>
          <w:szCs w:val="28"/>
        </w:rPr>
        <w:t>4</w:t>
      </w:r>
      <w:r>
        <w:rPr>
          <w:rFonts w:asciiTheme="minorEastAsia" w:eastAsiaTheme="minorEastAsia" w:hAnsiTheme="minorEastAsia" w:hint="eastAsia"/>
          <w:sz w:val="28"/>
          <w:szCs w:val="28"/>
        </w:rPr>
        <w:t>年1</w:t>
      </w:r>
      <w:r w:rsidR="00711C3F">
        <w:rPr>
          <w:rFonts w:asciiTheme="minorEastAsia" w:eastAsiaTheme="minorEastAsia" w:hAnsiTheme="minorEastAsia" w:hint="eastAsia"/>
          <w:sz w:val="28"/>
          <w:szCs w:val="28"/>
        </w:rPr>
        <w:t>1</w:t>
      </w:r>
      <w:r>
        <w:rPr>
          <w:rFonts w:asciiTheme="minorEastAsia" w:eastAsiaTheme="minorEastAsia" w:hAnsiTheme="minorEastAsia" w:hint="eastAsia"/>
          <w:sz w:val="28"/>
          <w:szCs w:val="28"/>
        </w:rPr>
        <w:t>月1</w:t>
      </w:r>
      <w:r w:rsidR="006E3AC6">
        <w:rPr>
          <w:rFonts w:asciiTheme="minorEastAsia" w:eastAsiaTheme="minorEastAsia" w:hAnsiTheme="minorEastAsia" w:hint="eastAsia"/>
          <w:sz w:val="28"/>
          <w:szCs w:val="28"/>
        </w:rPr>
        <w:t>8</w:t>
      </w:r>
      <w:r>
        <w:rPr>
          <w:rFonts w:asciiTheme="minorEastAsia" w:eastAsiaTheme="minorEastAsia" w:hAnsiTheme="minorEastAsia" w:hint="eastAsia"/>
          <w:sz w:val="28"/>
          <w:szCs w:val="28"/>
        </w:rPr>
        <w:t>日。</w:t>
      </w:r>
    </w:p>
    <w:p w:rsidR="00227E46" w:rsidRDefault="00BB31D4">
      <w:pPr>
        <w:spacing w:line="560" w:lineRule="exact"/>
        <w:rPr>
          <w:rFonts w:asciiTheme="minorEastAsia" w:eastAsiaTheme="minorEastAsia" w:hAnsiTheme="minorEastAsia"/>
          <w:b/>
          <w:sz w:val="28"/>
          <w:szCs w:val="28"/>
        </w:rPr>
      </w:pPr>
      <w:r>
        <w:rPr>
          <w:rFonts w:asciiTheme="minorEastAsia" w:eastAsiaTheme="minorEastAsia" w:hAnsiTheme="minorEastAsia" w:hint="eastAsia"/>
          <w:b/>
          <w:sz w:val="28"/>
          <w:szCs w:val="28"/>
        </w:rPr>
        <w:t xml:space="preserve">    五、本次招标联系事项：</w:t>
      </w:r>
    </w:p>
    <w:tbl>
      <w:tblPr>
        <w:tblW w:w="8490" w:type="dxa"/>
        <w:jc w:val="center"/>
        <w:tblLayout w:type="fixed"/>
        <w:tblCellMar>
          <w:left w:w="0" w:type="dxa"/>
          <w:right w:w="0" w:type="dxa"/>
        </w:tblCellMar>
        <w:tblLook w:val="04A0"/>
      </w:tblPr>
      <w:tblGrid>
        <w:gridCol w:w="8490"/>
      </w:tblGrid>
      <w:tr w:rsidR="00227E46">
        <w:trPr>
          <w:trHeight w:val="2896"/>
          <w:jc w:val="center"/>
        </w:trPr>
        <w:tc>
          <w:tcPr>
            <w:tcW w:w="8490" w:type="dxa"/>
            <w:tcBorders>
              <w:top w:val="single" w:sz="6" w:space="0" w:color="auto"/>
              <w:left w:val="single" w:sz="6" w:space="0" w:color="auto"/>
              <w:bottom w:val="single" w:sz="6" w:space="0" w:color="auto"/>
              <w:right w:val="single" w:sz="6" w:space="0" w:color="auto"/>
            </w:tcBorders>
            <w:tcMar>
              <w:left w:w="105" w:type="dxa"/>
              <w:right w:w="105" w:type="dxa"/>
            </w:tcMar>
          </w:tcPr>
          <w:p w:rsidR="00227E46" w:rsidRDefault="00BB31D4">
            <w:pPr>
              <w:spacing w:line="560" w:lineRule="exact"/>
              <w:rPr>
                <w:rFonts w:asciiTheme="minorEastAsia" w:eastAsiaTheme="minorEastAsia" w:hAnsiTheme="minorEastAsia"/>
                <w:sz w:val="28"/>
                <w:szCs w:val="28"/>
              </w:rPr>
            </w:pPr>
            <w:bookmarkStart w:id="103" w:name="OLE_LINK29"/>
            <w:bookmarkEnd w:id="103"/>
            <w:r>
              <w:rPr>
                <w:rFonts w:asciiTheme="minorEastAsia" w:eastAsiaTheme="minorEastAsia" w:hAnsiTheme="minorEastAsia" w:hint="eastAsia"/>
                <w:sz w:val="28"/>
                <w:szCs w:val="28"/>
              </w:rPr>
              <w:t>采购人：</w:t>
            </w:r>
            <w:r>
              <w:rPr>
                <w:rFonts w:asciiTheme="minorEastAsia" w:eastAsiaTheme="minorEastAsia" w:hAnsiTheme="minorEastAsia" w:cs="仿宋" w:hint="eastAsia"/>
                <w:sz w:val="28"/>
                <w:szCs w:val="28"/>
              </w:rPr>
              <w:t>宜兴市公用建环资源循环利用有限公司</w:t>
            </w:r>
          </w:p>
          <w:p w:rsidR="00227E46" w:rsidRDefault="00BB31D4">
            <w:pPr>
              <w:spacing w:line="560" w:lineRule="exact"/>
              <w:rPr>
                <w:rFonts w:asciiTheme="minorEastAsia" w:eastAsiaTheme="minorEastAsia" w:hAnsiTheme="minorEastAsia"/>
                <w:sz w:val="28"/>
                <w:szCs w:val="28"/>
              </w:rPr>
            </w:pPr>
            <w:r>
              <w:rPr>
                <w:rFonts w:asciiTheme="minorEastAsia" w:eastAsiaTheme="minorEastAsia" w:hAnsiTheme="minorEastAsia" w:hint="eastAsia"/>
                <w:sz w:val="28"/>
                <w:szCs w:val="28"/>
              </w:rPr>
              <w:t>联系人：毛先生，吴女士</w:t>
            </w:r>
          </w:p>
          <w:p w:rsidR="00227E46" w:rsidRDefault="00BB31D4">
            <w:pPr>
              <w:spacing w:line="560" w:lineRule="exact"/>
              <w:rPr>
                <w:rFonts w:asciiTheme="minorEastAsia" w:eastAsiaTheme="minorEastAsia" w:hAnsiTheme="minorEastAsia"/>
                <w:sz w:val="28"/>
                <w:szCs w:val="28"/>
              </w:rPr>
            </w:pPr>
            <w:r>
              <w:rPr>
                <w:rFonts w:asciiTheme="minorEastAsia" w:eastAsiaTheme="minorEastAsia" w:hAnsiTheme="minorEastAsia" w:hint="eastAsia"/>
                <w:sz w:val="28"/>
                <w:szCs w:val="28"/>
              </w:rPr>
              <w:t>联系电话：0510-80718867，</w:t>
            </w:r>
            <w:r>
              <w:rPr>
                <w:rFonts w:asciiTheme="minorEastAsia" w:eastAsiaTheme="minorEastAsia" w:hAnsiTheme="minorEastAsia"/>
                <w:sz w:val="28"/>
                <w:szCs w:val="28"/>
              </w:rPr>
              <w:t>0510-87355905</w:t>
            </w:r>
          </w:p>
          <w:p w:rsidR="00227E46" w:rsidRDefault="00BB31D4">
            <w:pPr>
              <w:spacing w:line="560" w:lineRule="exact"/>
              <w:rPr>
                <w:rFonts w:asciiTheme="minorEastAsia" w:eastAsiaTheme="minorEastAsia" w:hAnsiTheme="minorEastAsia"/>
                <w:sz w:val="28"/>
                <w:szCs w:val="28"/>
              </w:rPr>
            </w:pPr>
            <w:r>
              <w:rPr>
                <w:rFonts w:asciiTheme="minorEastAsia" w:eastAsiaTheme="minorEastAsia" w:hAnsiTheme="minorEastAsia" w:hint="eastAsia"/>
                <w:sz w:val="28"/>
                <w:szCs w:val="28"/>
              </w:rPr>
              <w:t>联系地址：宜兴市环科园绿园路528号</w:t>
            </w:r>
          </w:p>
          <w:p w:rsidR="00227E46" w:rsidRDefault="00BB31D4">
            <w:pPr>
              <w:spacing w:line="560" w:lineRule="exact"/>
              <w:rPr>
                <w:rFonts w:asciiTheme="minorEastAsia" w:eastAsiaTheme="minorEastAsia" w:hAnsiTheme="minorEastAsia"/>
                <w:sz w:val="28"/>
                <w:szCs w:val="28"/>
              </w:rPr>
            </w:pPr>
            <w:r>
              <w:rPr>
                <w:rFonts w:asciiTheme="minorEastAsia" w:eastAsiaTheme="minorEastAsia" w:hAnsiTheme="minorEastAsia" w:hint="eastAsia"/>
                <w:sz w:val="28"/>
                <w:szCs w:val="28"/>
              </w:rPr>
              <w:t>邮政编码：214200</w:t>
            </w:r>
          </w:p>
        </w:tc>
      </w:tr>
    </w:tbl>
    <w:p w:rsidR="00227E46" w:rsidRDefault="00BB31D4">
      <w:pPr>
        <w:spacing w:line="560" w:lineRule="exact"/>
        <w:rPr>
          <w:rFonts w:asciiTheme="minorEastAsia" w:eastAsiaTheme="minorEastAsia" w:hAnsiTheme="minorEastAsia"/>
          <w:sz w:val="28"/>
          <w:szCs w:val="28"/>
        </w:rPr>
      </w:pPr>
      <w:r>
        <w:rPr>
          <w:rFonts w:asciiTheme="minorEastAsia" w:eastAsiaTheme="minorEastAsia" w:hAnsiTheme="minorEastAsia" w:hint="eastAsia"/>
          <w:sz w:val="28"/>
          <w:szCs w:val="28"/>
        </w:rPr>
        <w:t>有关本次招投标活动方面的问题,可来人、来函（传真）或电话联系。</w:t>
      </w:r>
    </w:p>
    <w:p w:rsidR="00227E46" w:rsidRDefault="00BB31D4">
      <w:pPr>
        <w:spacing w:line="560" w:lineRule="exact"/>
        <w:rPr>
          <w:rFonts w:asciiTheme="minorEastAsia" w:eastAsiaTheme="minorEastAsia" w:hAnsiTheme="minorEastAsia"/>
          <w:sz w:val="28"/>
          <w:szCs w:val="28"/>
        </w:rPr>
      </w:pPr>
      <w:r>
        <w:rPr>
          <w:rFonts w:asciiTheme="minorEastAsia" w:eastAsiaTheme="minorEastAsia" w:hAnsiTheme="minorEastAsia" w:hint="eastAsia"/>
          <w:sz w:val="28"/>
          <w:szCs w:val="28"/>
        </w:rPr>
        <w:t> </w:t>
      </w:r>
    </w:p>
    <w:p w:rsidR="00227E46" w:rsidRDefault="00227E46">
      <w:pPr>
        <w:spacing w:line="560" w:lineRule="exact"/>
        <w:rPr>
          <w:rFonts w:asciiTheme="minorEastAsia" w:eastAsiaTheme="minorEastAsia" w:hAnsiTheme="minorEastAsia"/>
          <w:sz w:val="28"/>
          <w:szCs w:val="28"/>
        </w:rPr>
      </w:pPr>
    </w:p>
    <w:p w:rsidR="00227E46" w:rsidRDefault="00BB31D4">
      <w:pPr>
        <w:spacing w:line="560" w:lineRule="exact"/>
        <w:jc w:val="right"/>
        <w:rPr>
          <w:rFonts w:asciiTheme="minorEastAsia" w:eastAsiaTheme="minorEastAsia" w:hAnsiTheme="minorEastAsia"/>
          <w:sz w:val="28"/>
          <w:szCs w:val="28"/>
        </w:rPr>
      </w:pPr>
      <w:r>
        <w:rPr>
          <w:rFonts w:asciiTheme="minorEastAsia" w:eastAsiaTheme="minorEastAsia" w:hAnsiTheme="minorEastAsia" w:cs="仿宋" w:hint="eastAsia"/>
          <w:sz w:val="28"/>
          <w:szCs w:val="28"/>
        </w:rPr>
        <w:t>宜兴市公用建环资源循环利用有限公司</w:t>
      </w:r>
    </w:p>
    <w:p w:rsidR="00227E46" w:rsidRDefault="00BB31D4">
      <w:pPr>
        <w:spacing w:line="560" w:lineRule="exact"/>
        <w:jc w:val="right"/>
        <w:rPr>
          <w:rFonts w:asciiTheme="minorEastAsia" w:eastAsiaTheme="minorEastAsia" w:hAnsiTheme="minorEastAsia"/>
          <w:sz w:val="28"/>
          <w:szCs w:val="28"/>
        </w:rPr>
      </w:pPr>
      <w:r>
        <w:rPr>
          <w:rFonts w:asciiTheme="minorEastAsia" w:eastAsiaTheme="minorEastAsia" w:hAnsiTheme="minorEastAsia" w:hint="eastAsia"/>
          <w:sz w:val="28"/>
          <w:szCs w:val="28"/>
        </w:rPr>
        <w:t>2024年1</w:t>
      </w:r>
      <w:r w:rsidR="006E3AC6">
        <w:rPr>
          <w:rFonts w:asciiTheme="minorEastAsia" w:eastAsiaTheme="minorEastAsia" w:hAnsiTheme="minorEastAsia" w:hint="eastAsia"/>
          <w:sz w:val="28"/>
          <w:szCs w:val="28"/>
        </w:rPr>
        <w:t>1</w:t>
      </w:r>
      <w:r>
        <w:rPr>
          <w:rFonts w:asciiTheme="minorEastAsia" w:eastAsiaTheme="minorEastAsia" w:hAnsiTheme="minorEastAsia" w:hint="eastAsia"/>
          <w:sz w:val="28"/>
          <w:szCs w:val="28"/>
        </w:rPr>
        <w:t>月</w:t>
      </w:r>
      <w:bookmarkStart w:id="104" w:name="_GoBack"/>
      <w:bookmarkEnd w:id="104"/>
      <w:r w:rsidR="006E3AC6">
        <w:rPr>
          <w:rFonts w:asciiTheme="minorEastAsia" w:eastAsiaTheme="minorEastAsia" w:hAnsiTheme="minorEastAsia" w:hint="eastAsia"/>
          <w:sz w:val="28"/>
          <w:szCs w:val="28"/>
        </w:rPr>
        <w:t>1</w:t>
      </w:r>
      <w:r w:rsidR="00711C3F">
        <w:rPr>
          <w:rFonts w:asciiTheme="minorEastAsia" w:eastAsiaTheme="minorEastAsia" w:hAnsiTheme="minorEastAsia" w:hint="eastAsia"/>
          <w:sz w:val="28"/>
          <w:szCs w:val="28"/>
        </w:rPr>
        <w:t>1</w:t>
      </w:r>
      <w:r>
        <w:rPr>
          <w:rFonts w:asciiTheme="minorEastAsia" w:eastAsiaTheme="minorEastAsia" w:hAnsiTheme="minorEastAsia" w:hint="eastAsia"/>
          <w:sz w:val="28"/>
          <w:szCs w:val="28"/>
        </w:rPr>
        <w:t>日</w:t>
      </w:r>
    </w:p>
    <w:sectPr w:rsidR="00227E46" w:rsidSect="00227E46">
      <w:pgSz w:w="11906" w:h="16838"/>
      <w:pgMar w:top="1134" w:right="1134" w:bottom="567" w:left="1134"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D6BC3" w:rsidRDefault="009D6BC3" w:rsidP="00227E46">
      <w:r>
        <w:separator/>
      </w:r>
    </w:p>
  </w:endnote>
  <w:endnote w:type="continuationSeparator" w:id="1">
    <w:p w:rsidR="009D6BC3" w:rsidRDefault="009D6BC3" w:rsidP="00227E46">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E-F1">
    <w:altName w:val="Malgun Gothic"/>
    <w:charset w:val="81"/>
    <w:family w:val="roman"/>
    <w:pitch w:val="default"/>
    <w:sig w:usb0="00000000" w:usb1="00000000" w:usb2="00000033" w:usb3="00000000" w:csb0="00080000" w:csb1="00000000"/>
  </w:font>
  <w:font w:name="EU-F1">
    <w:altName w:val="宋体"/>
    <w:charset w:val="86"/>
    <w:family w:val="script"/>
    <w:pitch w:val="default"/>
    <w:sig w:usb0="00000000" w:usb1="0000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细宋体">
    <w:altName w:val="黑体"/>
    <w:charset w:val="86"/>
    <w:family w:val="modern"/>
    <w:pitch w:val="default"/>
    <w:sig w:usb0="00000000" w:usb1="0000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Tahoma">
    <w:panose1 w:val="020B0604030504040204"/>
    <w:charset w:val="00"/>
    <w:family w:val="swiss"/>
    <w:pitch w:val="variable"/>
    <w:sig w:usb0="E1002EFF" w:usb1="C000605B" w:usb2="00000029" w:usb3="00000000" w:csb0="000101FF" w:csb1="00000000"/>
  </w:font>
  <w:font w:name="E-FZ">
    <w:altName w:val="Malgun Gothic"/>
    <w:charset w:val="81"/>
    <w:family w:val="roman"/>
    <w:pitch w:val="default"/>
    <w:sig w:usb0="00000000" w:usb1="00000000" w:usb2="00000033" w:usb3="00000000" w:csb0="00080000" w:csb1="00000000"/>
  </w:font>
  <w:font w:name="Cambria">
    <w:panose1 w:val="02040503050406030204"/>
    <w:charset w:val="00"/>
    <w:family w:val="roman"/>
    <w:pitch w:val="variable"/>
    <w:sig w:usb0="E00006FF" w:usb1="420024FF" w:usb2="02000000" w:usb3="00000000" w:csb0="0000019F" w:csb1="00000000"/>
  </w:font>
  <w:font w:name="长城仿宋">
    <w:altName w:val="宋体"/>
    <w:charset w:val="86"/>
    <w:family w:val="modern"/>
    <w:pitch w:val="default"/>
    <w:sig w:usb0="00000000" w:usb1="00000000" w:usb2="00000010" w:usb3="00000000" w:csb0="00040000" w:csb1="00000000"/>
  </w:font>
  <w:font w:name="仿宋_GB2312">
    <w:altName w:val="Arial Unicode MS"/>
    <w:charset w:val="86"/>
    <w:family w:val="modern"/>
    <w:pitch w:val="default"/>
    <w:sig w:usb0="00000000" w:usb1="080E0000" w:usb2="00000000" w:usb3="00000000" w:csb0="00040000" w:csb1="00000000"/>
  </w:font>
  <w:font w:name="等线">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27E46" w:rsidRDefault="000051C9">
    <w:pPr>
      <w:pStyle w:val="affd"/>
      <w:jc w:val="center"/>
    </w:pPr>
    <w:r w:rsidRPr="000051C9">
      <w:fldChar w:fldCharType="begin"/>
    </w:r>
    <w:r w:rsidR="00BB31D4">
      <w:instrText xml:space="preserve"> PAGE   \* MERGEFORMAT </w:instrText>
    </w:r>
    <w:r w:rsidRPr="000051C9">
      <w:fldChar w:fldCharType="separate"/>
    </w:r>
    <w:r w:rsidR="00712DD0" w:rsidRPr="00712DD0">
      <w:rPr>
        <w:noProof/>
        <w:lang w:val="zh-CN"/>
      </w:rPr>
      <w:t>13</w:t>
    </w:r>
    <w:r>
      <w:rPr>
        <w:lang w:val="zh-CN"/>
      </w:rPr>
      <w:fldChar w:fldCharType="end"/>
    </w:r>
  </w:p>
  <w:p w:rsidR="00227E46" w:rsidRDefault="00227E46">
    <w:pPr>
      <w:pStyle w:val="affd"/>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27E46" w:rsidRDefault="000051C9">
    <w:pPr>
      <w:pStyle w:val="affd"/>
      <w:framePr w:wrap="around" w:vAnchor="text" w:hAnchor="margin" w:xAlign="center" w:yAlign="top"/>
    </w:pPr>
    <w:r>
      <w:fldChar w:fldCharType="begin"/>
    </w:r>
    <w:r w:rsidR="00BB31D4">
      <w:rPr>
        <w:rStyle w:val="afff9"/>
      </w:rPr>
      <w:instrText xml:space="preserve"> PAGE  </w:instrText>
    </w:r>
    <w:r>
      <w:fldChar w:fldCharType="separate"/>
    </w:r>
    <w:r w:rsidR="00712DD0">
      <w:rPr>
        <w:rStyle w:val="afff9"/>
        <w:noProof/>
      </w:rPr>
      <w:t>8</w:t>
    </w:r>
    <w:r>
      <w:fldChar w:fldCharType="end"/>
    </w:r>
  </w:p>
  <w:p w:rsidR="00227E46" w:rsidRDefault="00227E46">
    <w:pPr>
      <w:pStyle w:val="affd"/>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D6BC3" w:rsidRDefault="009D6BC3" w:rsidP="00227E46">
      <w:r>
        <w:separator/>
      </w:r>
    </w:p>
  </w:footnote>
  <w:footnote w:type="continuationSeparator" w:id="1">
    <w:p w:rsidR="009D6BC3" w:rsidRDefault="009D6BC3" w:rsidP="00227E4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27E46" w:rsidRDefault="00227E46">
    <w:pPr>
      <w:pStyle w:val="affe"/>
      <w:ind w:firstLineChars="4200" w:firstLine="7560"/>
      <w:rPr>
        <w:rFonts w:ascii="Verdana" w:hAnsi="Verdana"/>
        <w:color w:val="000000"/>
        <w:u w:val="single"/>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EC20F2B"/>
    <w:multiLevelType w:val="singleLevel"/>
    <w:tmpl w:val="FEC20F2B"/>
    <w:lvl w:ilvl="0">
      <w:start w:val="1"/>
      <w:numFmt w:val="decimal"/>
      <w:suff w:val="nothing"/>
      <w:lvlText w:val="（%1）"/>
      <w:lvlJc w:val="left"/>
    </w:lvl>
  </w:abstractNum>
  <w:abstractNum w:abstractNumId="1">
    <w:nsid w:val="FFFFFF7C"/>
    <w:multiLevelType w:val="singleLevel"/>
    <w:tmpl w:val="FFFFFF7C"/>
    <w:lvl w:ilvl="0">
      <w:start w:val="1"/>
      <w:numFmt w:val="decimal"/>
      <w:pStyle w:val="0505"/>
      <w:lvlText w:val="%1."/>
      <w:lvlJc w:val="left"/>
      <w:pPr>
        <w:tabs>
          <w:tab w:val="left" w:pos="2040"/>
        </w:tabs>
        <w:ind w:left="2040" w:hanging="360"/>
      </w:pPr>
    </w:lvl>
  </w:abstractNum>
  <w:abstractNum w:abstractNumId="2">
    <w:nsid w:val="FFFFFF7E"/>
    <w:multiLevelType w:val="singleLevel"/>
    <w:tmpl w:val="FFFFFF7E"/>
    <w:lvl w:ilvl="0">
      <w:start w:val="1"/>
      <w:numFmt w:val="decimal"/>
      <w:pStyle w:val="a"/>
      <w:lvlText w:val="%1."/>
      <w:lvlJc w:val="left"/>
      <w:pPr>
        <w:tabs>
          <w:tab w:val="left" w:pos="1200"/>
        </w:tabs>
        <w:ind w:left="1200" w:hanging="360"/>
      </w:pPr>
    </w:lvl>
  </w:abstractNum>
  <w:abstractNum w:abstractNumId="3">
    <w:nsid w:val="FFFFFF7F"/>
    <w:multiLevelType w:val="singleLevel"/>
    <w:tmpl w:val="FFFFFF7F"/>
    <w:lvl w:ilvl="0">
      <w:start w:val="1"/>
      <w:numFmt w:val="decimal"/>
      <w:pStyle w:val="a0"/>
      <w:lvlText w:val="%1."/>
      <w:lvlJc w:val="left"/>
      <w:pPr>
        <w:tabs>
          <w:tab w:val="left" w:pos="780"/>
        </w:tabs>
        <w:ind w:left="780" w:hanging="360"/>
      </w:pPr>
    </w:lvl>
  </w:abstractNum>
  <w:abstractNum w:abstractNumId="4">
    <w:nsid w:val="FFFFFF80"/>
    <w:multiLevelType w:val="singleLevel"/>
    <w:tmpl w:val="FFFFFF80"/>
    <w:lvl w:ilvl="0">
      <w:start w:val="1"/>
      <w:numFmt w:val="bullet"/>
      <w:pStyle w:val="a1"/>
      <w:lvlText w:val=""/>
      <w:lvlJc w:val="left"/>
      <w:pPr>
        <w:tabs>
          <w:tab w:val="left" w:pos="2040"/>
        </w:tabs>
        <w:ind w:left="2040" w:hanging="360"/>
      </w:pPr>
      <w:rPr>
        <w:rFonts w:ascii="Wingdings" w:hAnsi="Wingdings" w:hint="default"/>
      </w:rPr>
    </w:lvl>
  </w:abstractNum>
  <w:abstractNum w:abstractNumId="5">
    <w:nsid w:val="FFFFFF81"/>
    <w:multiLevelType w:val="singleLevel"/>
    <w:tmpl w:val="FFFFFF81"/>
    <w:lvl w:ilvl="0">
      <w:start w:val="1"/>
      <w:numFmt w:val="bullet"/>
      <w:pStyle w:val="a2"/>
      <w:lvlText w:val=""/>
      <w:lvlJc w:val="left"/>
      <w:pPr>
        <w:tabs>
          <w:tab w:val="left" w:pos="1620"/>
        </w:tabs>
        <w:ind w:left="1620" w:hanging="360"/>
      </w:pPr>
      <w:rPr>
        <w:rFonts w:ascii="Wingdings" w:hAnsi="Wingdings" w:hint="default"/>
      </w:rPr>
    </w:lvl>
  </w:abstractNum>
  <w:abstractNum w:abstractNumId="6">
    <w:nsid w:val="FFFFFF82"/>
    <w:multiLevelType w:val="singleLevel"/>
    <w:tmpl w:val="FFFFFF82"/>
    <w:lvl w:ilvl="0">
      <w:start w:val="1"/>
      <w:numFmt w:val="bullet"/>
      <w:pStyle w:val="21"/>
      <w:lvlText w:val=""/>
      <w:lvlJc w:val="left"/>
      <w:pPr>
        <w:tabs>
          <w:tab w:val="left" w:pos="1200"/>
        </w:tabs>
        <w:ind w:left="1200" w:hanging="360"/>
      </w:pPr>
      <w:rPr>
        <w:rFonts w:ascii="Wingdings" w:hAnsi="Wingdings" w:hint="default"/>
      </w:rPr>
    </w:lvl>
  </w:abstractNum>
  <w:abstractNum w:abstractNumId="7">
    <w:nsid w:val="FFFFFF88"/>
    <w:multiLevelType w:val="singleLevel"/>
    <w:tmpl w:val="FFFFFF88"/>
    <w:lvl w:ilvl="0">
      <w:start w:val="1"/>
      <w:numFmt w:val="decimal"/>
      <w:pStyle w:val="a3"/>
      <w:lvlText w:val="%1."/>
      <w:lvlJc w:val="left"/>
      <w:pPr>
        <w:tabs>
          <w:tab w:val="left" w:pos="360"/>
        </w:tabs>
        <w:ind w:left="360" w:hanging="360"/>
      </w:pPr>
    </w:lvl>
  </w:abstractNum>
  <w:abstractNum w:abstractNumId="8">
    <w:nsid w:val="00000001"/>
    <w:multiLevelType w:val="singleLevel"/>
    <w:tmpl w:val="00000001"/>
    <w:lvl w:ilvl="0">
      <w:start w:val="1"/>
      <w:numFmt w:val="decimal"/>
      <w:suff w:val="nothing"/>
      <w:lvlText w:val="（%1）"/>
      <w:lvlJc w:val="left"/>
      <w:pPr>
        <w:ind w:left="0" w:firstLine="420"/>
      </w:pPr>
      <w:rPr>
        <w:rFonts w:hint="default"/>
      </w:rPr>
    </w:lvl>
  </w:abstractNum>
  <w:abstractNum w:abstractNumId="9">
    <w:nsid w:val="00000002"/>
    <w:multiLevelType w:val="singleLevel"/>
    <w:tmpl w:val="00000002"/>
    <w:lvl w:ilvl="0">
      <w:start w:val="1"/>
      <w:numFmt w:val="decimal"/>
      <w:suff w:val="nothing"/>
      <w:lvlText w:val="%1．"/>
      <w:lvlJc w:val="left"/>
      <w:pPr>
        <w:ind w:left="0" w:firstLine="400"/>
      </w:pPr>
      <w:rPr>
        <w:rFonts w:hint="default"/>
      </w:rPr>
    </w:lvl>
  </w:abstractNum>
  <w:abstractNum w:abstractNumId="10">
    <w:nsid w:val="00000007"/>
    <w:multiLevelType w:val="singleLevel"/>
    <w:tmpl w:val="00000007"/>
    <w:lvl w:ilvl="0">
      <w:start w:val="4"/>
      <w:numFmt w:val="chineseCounting"/>
      <w:suff w:val="nothing"/>
      <w:lvlText w:val="%1、"/>
      <w:lvlJc w:val="left"/>
    </w:lvl>
  </w:abstractNum>
  <w:abstractNum w:abstractNumId="11">
    <w:nsid w:val="0000000A"/>
    <w:multiLevelType w:val="singleLevel"/>
    <w:tmpl w:val="0000000A"/>
    <w:lvl w:ilvl="0">
      <w:start w:val="1"/>
      <w:numFmt w:val="decimal"/>
      <w:suff w:val="nothing"/>
      <w:lvlText w:val="（%1）"/>
      <w:lvlJc w:val="left"/>
      <w:pPr>
        <w:ind w:left="0" w:firstLine="420"/>
      </w:pPr>
      <w:rPr>
        <w:rFonts w:hint="default"/>
      </w:rPr>
    </w:lvl>
  </w:abstractNum>
  <w:abstractNum w:abstractNumId="12">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3">
    <w:nsid w:val="0000000F"/>
    <w:multiLevelType w:val="singleLevel"/>
    <w:tmpl w:val="0000000F"/>
    <w:lvl w:ilvl="0">
      <w:start w:val="1"/>
      <w:numFmt w:val="decimal"/>
      <w:suff w:val="nothing"/>
      <w:lvlText w:val="（%1）"/>
      <w:lvlJc w:val="left"/>
      <w:pPr>
        <w:ind w:left="0" w:firstLine="420"/>
      </w:pPr>
      <w:rPr>
        <w:rFonts w:hint="default"/>
      </w:rPr>
    </w:lvl>
  </w:abstractNum>
  <w:abstractNum w:abstractNumId="14">
    <w:nsid w:val="00000018"/>
    <w:multiLevelType w:val="singleLevel"/>
    <w:tmpl w:val="00000018"/>
    <w:lvl w:ilvl="0">
      <w:start w:val="4"/>
      <w:numFmt w:val="chineseCounting"/>
      <w:suff w:val="nothing"/>
      <w:lvlText w:val="%1、"/>
      <w:lvlJc w:val="left"/>
    </w:lvl>
  </w:abstractNum>
  <w:abstractNum w:abstractNumId="15">
    <w:nsid w:val="0000001A"/>
    <w:multiLevelType w:val="singleLevel"/>
    <w:tmpl w:val="0000001A"/>
    <w:lvl w:ilvl="0">
      <w:start w:val="1"/>
      <w:numFmt w:val="decimal"/>
      <w:suff w:val="nothing"/>
      <w:lvlText w:val="%1．"/>
      <w:lvlJc w:val="left"/>
      <w:pPr>
        <w:ind w:left="0" w:firstLine="400"/>
      </w:pPr>
      <w:rPr>
        <w:rFonts w:hint="default"/>
      </w:rPr>
    </w:lvl>
  </w:abstractNum>
  <w:abstractNum w:abstractNumId="16">
    <w:nsid w:val="0000001B"/>
    <w:multiLevelType w:val="singleLevel"/>
    <w:tmpl w:val="0000001B"/>
    <w:lvl w:ilvl="0">
      <w:start w:val="1"/>
      <w:numFmt w:val="decimal"/>
      <w:suff w:val="nothing"/>
      <w:lvlText w:val="%1．"/>
      <w:lvlJc w:val="left"/>
      <w:pPr>
        <w:ind w:left="0" w:firstLine="400"/>
      </w:pPr>
      <w:rPr>
        <w:rFonts w:hint="default"/>
      </w:rPr>
    </w:lvl>
  </w:abstractNum>
  <w:abstractNum w:abstractNumId="17">
    <w:nsid w:val="0000001C"/>
    <w:multiLevelType w:val="singleLevel"/>
    <w:tmpl w:val="0000001C"/>
    <w:lvl w:ilvl="0">
      <w:start w:val="1"/>
      <w:numFmt w:val="decimal"/>
      <w:suff w:val="nothing"/>
      <w:lvlText w:val="%1．"/>
      <w:lvlJc w:val="left"/>
      <w:pPr>
        <w:ind w:left="168" w:firstLine="400"/>
      </w:pPr>
      <w:rPr>
        <w:rFonts w:hint="default"/>
      </w:rPr>
    </w:lvl>
  </w:abstractNum>
  <w:abstractNum w:abstractNumId="18">
    <w:nsid w:val="00000022"/>
    <w:multiLevelType w:val="singleLevel"/>
    <w:tmpl w:val="00000022"/>
    <w:lvl w:ilvl="0">
      <w:start w:val="1"/>
      <w:numFmt w:val="decimal"/>
      <w:suff w:val="nothing"/>
      <w:lvlText w:val="（%1）"/>
      <w:lvlJc w:val="left"/>
      <w:pPr>
        <w:ind w:left="0" w:firstLine="420"/>
      </w:pPr>
      <w:rPr>
        <w:rFonts w:hint="default"/>
      </w:rPr>
    </w:lvl>
  </w:abstractNum>
  <w:abstractNum w:abstractNumId="19">
    <w:nsid w:val="00000023"/>
    <w:multiLevelType w:val="singleLevel"/>
    <w:tmpl w:val="00000023"/>
    <w:lvl w:ilvl="0">
      <w:start w:val="1"/>
      <w:numFmt w:val="decimal"/>
      <w:suff w:val="nothing"/>
      <w:lvlText w:val="（%1）"/>
      <w:lvlJc w:val="left"/>
      <w:pPr>
        <w:ind w:left="0" w:firstLine="420"/>
      </w:pPr>
      <w:rPr>
        <w:rFonts w:hint="default"/>
      </w:rPr>
    </w:lvl>
  </w:abstractNum>
  <w:abstractNum w:abstractNumId="20">
    <w:nsid w:val="00000027"/>
    <w:multiLevelType w:val="singleLevel"/>
    <w:tmpl w:val="00000027"/>
    <w:lvl w:ilvl="0">
      <w:start w:val="1"/>
      <w:numFmt w:val="decimal"/>
      <w:suff w:val="nothing"/>
      <w:lvlText w:val="%1．"/>
      <w:lvlJc w:val="left"/>
      <w:pPr>
        <w:ind w:left="0" w:firstLine="400"/>
      </w:pPr>
      <w:rPr>
        <w:rFonts w:hint="default"/>
      </w:rPr>
    </w:lvl>
  </w:abstractNum>
  <w:abstractNum w:abstractNumId="21">
    <w:nsid w:val="0000002A"/>
    <w:multiLevelType w:val="singleLevel"/>
    <w:tmpl w:val="0000002A"/>
    <w:lvl w:ilvl="0">
      <w:start w:val="8"/>
      <w:numFmt w:val="chineseCounting"/>
      <w:suff w:val="nothing"/>
      <w:lvlText w:val="%1、"/>
      <w:lvlJc w:val="left"/>
    </w:lvl>
  </w:abstractNum>
  <w:abstractNum w:abstractNumId="22">
    <w:nsid w:val="0053208E"/>
    <w:multiLevelType w:val="singleLevel"/>
    <w:tmpl w:val="0053208E"/>
    <w:lvl w:ilvl="0">
      <w:start w:val="1"/>
      <w:numFmt w:val="decimal"/>
      <w:suff w:val="nothing"/>
      <w:lvlText w:val="%1．"/>
      <w:lvlJc w:val="left"/>
      <w:pPr>
        <w:ind w:left="0" w:firstLine="400"/>
      </w:pPr>
      <w:rPr>
        <w:rFonts w:hint="default"/>
      </w:rPr>
    </w:lvl>
  </w:abstractNum>
  <w:abstractNum w:abstractNumId="23">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4">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5">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26">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27">
    <w:nsid w:val="59B0B22D"/>
    <w:multiLevelType w:val="singleLevel"/>
    <w:tmpl w:val="59B0B22D"/>
    <w:lvl w:ilvl="0">
      <w:start w:val="1"/>
      <w:numFmt w:val="decimalEnclosedCircleChinese"/>
      <w:suff w:val="nothing"/>
      <w:lvlText w:val="%1　"/>
      <w:lvlJc w:val="left"/>
      <w:pPr>
        <w:ind w:left="0" w:firstLine="400"/>
      </w:pPr>
      <w:rPr>
        <w:rFonts w:hint="eastAsia"/>
      </w:rPr>
    </w:lvl>
  </w:abstractNum>
  <w:abstractNum w:abstractNumId="28">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9">
    <w:nsid w:val="59B20163"/>
    <w:multiLevelType w:val="singleLevel"/>
    <w:tmpl w:val="59B20163"/>
    <w:lvl w:ilvl="0">
      <w:start w:val="1"/>
      <w:numFmt w:val="decimal"/>
      <w:suff w:val="nothing"/>
      <w:lvlText w:val="（%1）"/>
      <w:lvlJc w:val="left"/>
      <w:pPr>
        <w:ind w:left="0" w:firstLine="420"/>
      </w:pPr>
      <w:rPr>
        <w:rFonts w:hint="default"/>
      </w:rPr>
    </w:lvl>
  </w:abstractNum>
  <w:abstractNum w:abstractNumId="30">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31">
    <w:nsid w:val="59C76786"/>
    <w:multiLevelType w:val="singleLevel"/>
    <w:tmpl w:val="59C76786"/>
    <w:lvl w:ilvl="0">
      <w:start w:val="3"/>
      <w:numFmt w:val="chineseCounting"/>
      <w:suff w:val="nothing"/>
      <w:lvlText w:val="（%1）"/>
      <w:lvlJc w:val="left"/>
    </w:lvl>
  </w:abstractNum>
  <w:abstractNum w:abstractNumId="32">
    <w:nsid w:val="59C76796"/>
    <w:multiLevelType w:val="singleLevel"/>
    <w:tmpl w:val="59C76796"/>
    <w:lvl w:ilvl="0">
      <w:start w:val="1"/>
      <w:numFmt w:val="decimal"/>
      <w:suff w:val="nothing"/>
      <w:lvlText w:val="%1、"/>
      <w:lvlJc w:val="left"/>
    </w:lvl>
  </w:abstractNum>
  <w:abstractNum w:abstractNumId="33">
    <w:nsid w:val="65A217CE"/>
    <w:multiLevelType w:val="singleLevel"/>
    <w:tmpl w:val="65A217CE"/>
    <w:lvl w:ilvl="0">
      <w:start w:val="3"/>
      <w:numFmt w:val="chineseCounting"/>
      <w:suff w:val="nothing"/>
      <w:lvlText w:val="%1、"/>
      <w:lvlJc w:val="left"/>
      <w:rPr>
        <w:rFonts w:hint="eastAsia"/>
      </w:rPr>
    </w:lvl>
  </w:abstractNum>
  <w:abstractNum w:abstractNumId="34">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5">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34"/>
  </w:num>
  <w:num w:numId="2">
    <w:abstractNumId w:val="24"/>
  </w:num>
  <w:num w:numId="3">
    <w:abstractNumId w:val="23"/>
  </w:num>
  <w:num w:numId="4">
    <w:abstractNumId w:val="12"/>
  </w:num>
  <w:num w:numId="5">
    <w:abstractNumId w:val="26"/>
  </w:num>
  <w:num w:numId="6">
    <w:abstractNumId w:val="5"/>
  </w:num>
  <w:num w:numId="7">
    <w:abstractNumId w:val="7"/>
  </w:num>
  <w:num w:numId="8">
    <w:abstractNumId w:val="4"/>
  </w:num>
  <w:num w:numId="9">
    <w:abstractNumId w:val="2"/>
  </w:num>
  <w:num w:numId="10">
    <w:abstractNumId w:val="35"/>
  </w:num>
  <w:num w:numId="11">
    <w:abstractNumId w:val="25"/>
  </w:num>
  <w:num w:numId="12">
    <w:abstractNumId w:val="3"/>
  </w:num>
  <w:num w:numId="13">
    <w:abstractNumId w:val="1"/>
  </w:num>
  <w:num w:numId="14">
    <w:abstractNumId w:val="6"/>
  </w:num>
  <w:num w:numId="15">
    <w:abstractNumId w:val="27"/>
  </w:num>
  <w:num w:numId="16">
    <w:abstractNumId w:val="11"/>
  </w:num>
  <w:num w:numId="17">
    <w:abstractNumId w:val="30"/>
  </w:num>
  <w:num w:numId="18">
    <w:abstractNumId w:val="14"/>
  </w:num>
  <w:num w:numId="19">
    <w:abstractNumId w:val="28"/>
  </w:num>
  <w:num w:numId="20">
    <w:abstractNumId w:val="29"/>
  </w:num>
  <w:num w:numId="21">
    <w:abstractNumId w:val="8"/>
  </w:num>
  <w:num w:numId="22">
    <w:abstractNumId w:val="18"/>
  </w:num>
  <w:num w:numId="23">
    <w:abstractNumId w:val="19"/>
  </w:num>
  <w:num w:numId="24">
    <w:abstractNumId w:val="33"/>
  </w:num>
  <w:num w:numId="25">
    <w:abstractNumId w:val="20"/>
  </w:num>
  <w:num w:numId="26">
    <w:abstractNumId w:val="22"/>
  </w:num>
  <w:num w:numId="27">
    <w:abstractNumId w:val="10"/>
  </w:num>
  <w:num w:numId="28">
    <w:abstractNumId w:val="13"/>
  </w:num>
  <w:num w:numId="29">
    <w:abstractNumId w:val="17"/>
  </w:num>
  <w:num w:numId="30">
    <w:abstractNumId w:val="21"/>
  </w:num>
  <w:num w:numId="31">
    <w:abstractNumId w:val="15"/>
  </w:num>
  <w:num w:numId="32">
    <w:abstractNumId w:val="16"/>
  </w:num>
  <w:num w:numId="33">
    <w:abstractNumId w:val="9"/>
  </w:num>
  <w:num w:numId="34">
    <w:abstractNumId w:val="0"/>
  </w:num>
  <w:num w:numId="35">
    <w:abstractNumId w:val="31"/>
  </w:num>
  <w:num w:numId="36">
    <w:abstractNumId w:val="3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bordersDoNotSurroundHeader/>
  <w:bordersDoNotSurroundFooter/>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12290"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NDBiYTAzMTFjZWFhNzhhZmYxYzVkOTgxMzNhNTRmYzcifQ=="/>
  </w:docVars>
  <w:rsids>
    <w:rsidRoot w:val="000D028C"/>
    <w:rsid w:val="000024EB"/>
    <w:rsid w:val="00004FD4"/>
    <w:rsid w:val="000051C9"/>
    <w:rsid w:val="000115E0"/>
    <w:rsid w:val="00012B6F"/>
    <w:rsid w:val="000134EC"/>
    <w:rsid w:val="00016618"/>
    <w:rsid w:val="00024EE9"/>
    <w:rsid w:val="000255A4"/>
    <w:rsid w:val="00027A8A"/>
    <w:rsid w:val="0003761F"/>
    <w:rsid w:val="00042CC3"/>
    <w:rsid w:val="00047327"/>
    <w:rsid w:val="00047392"/>
    <w:rsid w:val="000520B0"/>
    <w:rsid w:val="00060F81"/>
    <w:rsid w:val="00063081"/>
    <w:rsid w:val="00063887"/>
    <w:rsid w:val="00066010"/>
    <w:rsid w:val="0007007A"/>
    <w:rsid w:val="00072E0D"/>
    <w:rsid w:val="000770C1"/>
    <w:rsid w:val="00077B4D"/>
    <w:rsid w:val="00082A29"/>
    <w:rsid w:val="000874F5"/>
    <w:rsid w:val="00094306"/>
    <w:rsid w:val="000975B0"/>
    <w:rsid w:val="000A6C8F"/>
    <w:rsid w:val="000B34F3"/>
    <w:rsid w:val="000D028C"/>
    <w:rsid w:val="000D0A31"/>
    <w:rsid w:val="000D45B7"/>
    <w:rsid w:val="000D4D3F"/>
    <w:rsid w:val="000E1BC8"/>
    <w:rsid w:val="000E2ABB"/>
    <w:rsid w:val="000E2D0A"/>
    <w:rsid w:val="000E618B"/>
    <w:rsid w:val="000E775E"/>
    <w:rsid w:val="00102273"/>
    <w:rsid w:val="00107521"/>
    <w:rsid w:val="00110153"/>
    <w:rsid w:val="00115C57"/>
    <w:rsid w:val="00145CF6"/>
    <w:rsid w:val="00152E50"/>
    <w:rsid w:val="00156D11"/>
    <w:rsid w:val="00157204"/>
    <w:rsid w:val="00162D73"/>
    <w:rsid w:val="00163B02"/>
    <w:rsid w:val="00171AA6"/>
    <w:rsid w:val="00173360"/>
    <w:rsid w:val="00173521"/>
    <w:rsid w:val="0017472D"/>
    <w:rsid w:val="00182A1F"/>
    <w:rsid w:val="00182C0B"/>
    <w:rsid w:val="0019472B"/>
    <w:rsid w:val="00194751"/>
    <w:rsid w:val="001A11E5"/>
    <w:rsid w:val="001A3569"/>
    <w:rsid w:val="001B2010"/>
    <w:rsid w:val="001B3697"/>
    <w:rsid w:val="001B387B"/>
    <w:rsid w:val="001C65C0"/>
    <w:rsid w:val="001C6828"/>
    <w:rsid w:val="001C7A07"/>
    <w:rsid w:val="001D475E"/>
    <w:rsid w:val="001E02B5"/>
    <w:rsid w:val="001E480B"/>
    <w:rsid w:val="001E527B"/>
    <w:rsid w:val="001E55D4"/>
    <w:rsid w:val="001F7345"/>
    <w:rsid w:val="0020510D"/>
    <w:rsid w:val="00205424"/>
    <w:rsid w:val="00211160"/>
    <w:rsid w:val="00216917"/>
    <w:rsid w:val="00223458"/>
    <w:rsid w:val="00225291"/>
    <w:rsid w:val="002271E9"/>
    <w:rsid w:val="00227E46"/>
    <w:rsid w:val="00230D5E"/>
    <w:rsid w:val="00234760"/>
    <w:rsid w:val="002375AF"/>
    <w:rsid w:val="002404C7"/>
    <w:rsid w:val="002416E0"/>
    <w:rsid w:val="00243C15"/>
    <w:rsid w:val="00251986"/>
    <w:rsid w:val="00253543"/>
    <w:rsid w:val="002568D9"/>
    <w:rsid w:val="00261D7C"/>
    <w:rsid w:val="002674E8"/>
    <w:rsid w:val="00280EDD"/>
    <w:rsid w:val="00281C19"/>
    <w:rsid w:val="0028335F"/>
    <w:rsid w:val="00284CC6"/>
    <w:rsid w:val="00284E4B"/>
    <w:rsid w:val="00296193"/>
    <w:rsid w:val="002A1E2E"/>
    <w:rsid w:val="002A24D8"/>
    <w:rsid w:val="002A51B4"/>
    <w:rsid w:val="002B08FF"/>
    <w:rsid w:val="002B39BB"/>
    <w:rsid w:val="002C70BA"/>
    <w:rsid w:val="002D28BF"/>
    <w:rsid w:val="002D5406"/>
    <w:rsid w:val="002E51F7"/>
    <w:rsid w:val="002F1F18"/>
    <w:rsid w:val="0030271C"/>
    <w:rsid w:val="0032060A"/>
    <w:rsid w:val="00325CA3"/>
    <w:rsid w:val="003372F2"/>
    <w:rsid w:val="00340117"/>
    <w:rsid w:val="00342F5B"/>
    <w:rsid w:val="0034450C"/>
    <w:rsid w:val="003451BB"/>
    <w:rsid w:val="0035569D"/>
    <w:rsid w:val="00362009"/>
    <w:rsid w:val="00365223"/>
    <w:rsid w:val="00367385"/>
    <w:rsid w:val="003757F4"/>
    <w:rsid w:val="0037783C"/>
    <w:rsid w:val="00377A1A"/>
    <w:rsid w:val="0038324F"/>
    <w:rsid w:val="00393423"/>
    <w:rsid w:val="003937B6"/>
    <w:rsid w:val="00393C62"/>
    <w:rsid w:val="00394046"/>
    <w:rsid w:val="00396495"/>
    <w:rsid w:val="003B376F"/>
    <w:rsid w:val="003B52A6"/>
    <w:rsid w:val="003C3A51"/>
    <w:rsid w:val="003D60A1"/>
    <w:rsid w:val="003E1BB1"/>
    <w:rsid w:val="003E1D25"/>
    <w:rsid w:val="003F27C7"/>
    <w:rsid w:val="003F3E55"/>
    <w:rsid w:val="003F7B1A"/>
    <w:rsid w:val="003F7C88"/>
    <w:rsid w:val="00414C87"/>
    <w:rsid w:val="00415810"/>
    <w:rsid w:val="00415D2C"/>
    <w:rsid w:val="00422FB7"/>
    <w:rsid w:val="0042450B"/>
    <w:rsid w:val="00433186"/>
    <w:rsid w:val="00443203"/>
    <w:rsid w:val="004434FE"/>
    <w:rsid w:val="004452DF"/>
    <w:rsid w:val="00445969"/>
    <w:rsid w:val="004624FA"/>
    <w:rsid w:val="00465523"/>
    <w:rsid w:val="00485C68"/>
    <w:rsid w:val="00490924"/>
    <w:rsid w:val="004932F8"/>
    <w:rsid w:val="00496BF9"/>
    <w:rsid w:val="004A0633"/>
    <w:rsid w:val="004A16AA"/>
    <w:rsid w:val="004B012F"/>
    <w:rsid w:val="004B2387"/>
    <w:rsid w:val="004B2460"/>
    <w:rsid w:val="004B3B04"/>
    <w:rsid w:val="004C6DF8"/>
    <w:rsid w:val="004C71DC"/>
    <w:rsid w:val="004D4322"/>
    <w:rsid w:val="004D65D3"/>
    <w:rsid w:val="004D7CB0"/>
    <w:rsid w:val="004E1819"/>
    <w:rsid w:val="004E4701"/>
    <w:rsid w:val="004E5E09"/>
    <w:rsid w:val="004F1D66"/>
    <w:rsid w:val="00500B97"/>
    <w:rsid w:val="00503060"/>
    <w:rsid w:val="0050329A"/>
    <w:rsid w:val="00505606"/>
    <w:rsid w:val="00510E70"/>
    <w:rsid w:val="00511196"/>
    <w:rsid w:val="00517120"/>
    <w:rsid w:val="00517E1D"/>
    <w:rsid w:val="00520A70"/>
    <w:rsid w:val="00523E01"/>
    <w:rsid w:val="00524DAF"/>
    <w:rsid w:val="00531743"/>
    <w:rsid w:val="0053192E"/>
    <w:rsid w:val="00533CEB"/>
    <w:rsid w:val="005345C9"/>
    <w:rsid w:val="00537CEA"/>
    <w:rsid w:val="00543359"/>
    <w:rsid w:val="00547EB7"/>
    <w:rsid w:val="00552B9D"/>
    <w:rsid w:val="00554A82"/>
    <w:rsid w:val="00556051"/>
    <w:rsid w:val="0056381F"/>
    <w:rsid w:val="00563CCD"/>
    <w:rsid w:val="00572186"/>
    <w:rsid w:val="00575902"/>
    <w:rsid w:val="00584C7A"/>
    <w:rsid w:val="00590A38"/>
    <w:rsid w:val="005A35C4"/>
    <w:rsid w:val="005A46B9"/>
    <w:rsid w:val="005B3469"/>
    <w:rsid w:val="005B4857"/>
    <w:rsid w:val="005B4FA7"/>
    <w:rsid w:val="005C1367"/>
    <w:rsid w:val="005C2860"/>
    <w:rsid w:val="005C3CB1"/>
    <w:rsid w:val="005C6322"/>
    <w:rsid w:val="005D2F0D"/>
    <w:rsid w:val="005D420C"/>
    <w:rsid w:val="005F73AF"/>
    <w:rsid w:val="00600D6A"/>
    <w:rsid w:val="0060345C"/>
    <w:rsid w:val="0060445B"/>
    <w:rsid w:val="006052C9"/>
    <w:rsid w:val="00611F53"/>
    <w:rsid w:val="00612EEF"/>
    <w:rsid w:val="006170A3"/>
    <w:rsid w:val="00624DB0"/>
    <w:rsid w:val="00636A45"/>
    <w:rsid w:val="00641E38"/>
    <w:rsid w:val="006517D8"/>
    <w:rsid w:val="00657F7E"/>
    <w:rsid w:val="006626C6"/>
    <w:rsid w:val="00667851"/>
    <w:rsid w:val="0067075C"/>
    <w:rsid w:val="00673B42"/>
    <w:rsid w:val="0068693F"/>
    <w:rsid w:val="00690980"/>
    <w:rsid w:val="0069139E"/>
    <w:rsid w:val="0069511D"/>
    <w:rsid w:val="00697679"/>
    <w:rsid w:val="00697BBB"/>
    <w:rsid w:val="006A5326"/>
    <w:rsid w:val="006B51C4"/>
    <w:rsid w:val="006B55B4"/>
    <w:rsid w:val="006C2FFD"/>
    <w:rsid w:val="006C55FF"/>
    <w:rsid w:val="006C5913"/>
    <w:rsid w:val="006D196A"/>
    <w:rsid w:val="006E1EAA"/>
    <w:rsid w:val="006E3AC6"/>
    <w:rsid w:val="006E3C6F"/>
    <w:rsid w:val="006E72CE"/>
    <w:rsid w:val="006F5E22"/>
    <w:rsid w:val="006F6722"/>
    <w:rsid w:val="006F71BA"/>
    <w:rsid w:val="00701AF5"/>
    <w:rsid w:val="007026D5"/>
    <w:rsid w:val="00710B2E"/>
    <w:rsid w:val="00711C3F"/>
    <w:rsid w:val="00712DD0"/>
    <w:rsid w:val="00714C03"/>
    <w:rsid w:val="007241D7"/>
    <w:rsid w:val="00731C9A"/>
    <w:rsid w:val="00732591"/>
    <w:rsid w:val="0073294A"/>
    <w:rsid w:val="0073295A"/>
    <w:rsid w:val="00734982"/>
    <w:rsid w:val="007477BC"/>
    <w:rsid w:val="00751B1C"/>
    <w:rsid w:val="00760775"/>
    <w:rsid w:val="00773E58"/>
    <w:rsid w:val="00776638"/>
    <w:rsid w:val="0078335A"/>
    <w:rsid w:val="0078559B"/>
    <w:rsid w:val="00794980"/>
    <w:rsid w:val="00795C42"/>
    <w:rsid w:val="007A376A"/>
    <w:rsid w:val="007A44DB"/>
    <w:rsid w:val="007A70D9"/>
    <w:rsid w:val="007B245D"/>
    <w:rsid w:val="007B2BAE"/>
    <w:rsid w:val="007C3291"/>
    <w:rsid w:val="007C5599"/>
    <w:rsid w:val="007C7CDD"/>
    <w:rsid w:val="007D154B"/>
    <w:rsid w:val="007D20CA"/>
    <w:rsid w:val="007D6775"/>
    <w:rsid w:val="007E62F1"/>
    <w:rsid w:val="007E762A"/>
    <w:rsid w:val="007F188A"/>
    <w:rsid w:val="007F24CB"/>
    <w:rsid w:val="007F2654"/>
    <w:rsid w:val="007F2D64"/>
    <w:rsid w:val="007F3E17"/>
    <w:rsid w:val="007F5A69"/>
    <w:rsid w:val="007F5AAF"/>
    <w:rsid w:val="00800B8A"/>
    <w:rsid w:val="00801052"/>
    <w:rsid w:val="00803E7C"/>
    <w:rsid w:val="008054A7"/>
    <w:rsid w:val="00806B1F"/>
    <w:rsid w:val="00810F54"/>
    <w:rsid w:val="00836091"/>
    <w:rsid w:val="00836D8E"/>
    <w:rsid w:val="00840EA7"/>
    <w:rsid w:val="00841471"/>
    <w:rsid w:val="00845FF7"/>
    <w:rsid w:val="008521FA"/>
    <w:rsid w:val="00852C41"/>
    <w:rsid w:val="00857927"/>
    <w:rsid w:val="0086330F"/>
    <w:rsid w:val="008648EB"/>
    <w:rsid w:val="0087544B"/>
    <w:rsid w:val="00891037"/>
    <w:rsid w:val="00891430"/>
    <w:rsid w:val="0089150E"/>
    <w:rsid w:val="00892789"/>
    <w:rsid w:val="008953DE"/>
    <w:rsid w:val="008B4989"/>
    <w:rsid w:val="008C7A74"/>
    <w:rsid w:val="008D2342"/>
    <w:rsid w:val="008D2564"/>
    <w:rsid w:val="008D444B"/>
    <w:rsid w:val="008D74F7"/>
    <w:rsid w:val="008E637F"/>
    <w:rsid w:val="008F05D2"/>
    <w:rsid w:val="008F2EEF"/>
    <w:rsid w:val="008F5CE2"/>
    <w:rsid w:val="008F6B7B"/>
    <w:rsid w:val="008F7287"/>
    <w:rsid w:val="0090199D"/>
    <w:rsid w:val="00901CE3"/>
    <w:rsid w:val="0090439A"/>
    <w:rsid w:val="00904D0F"/>
    <w:rsid w:val="00905D4E"/>
    <w:rsid w:val="00916FFD"/>
    <w:rsid w:val="00922A8A"/>
    <w:rsid w:val="00923D0D"/>
    <w:rsid w:val="0092743B"/>
    <w:rsid w:val="00932F13"/>
    <w:rsid w:val="00933662"/>
    <w:rsid w:val="0094024A"/>
    <w:rsid w:val="009432E3"/>
    <w:rsid w:val="00943BD3"/>
    <w:rsid w:val="00960456"/>
    <w:rsid w:val="00961492"/>
    <w:rsid w:val="0096255D"/>
    <w:rsid w:val="009639E0"/>
    <w:rsid w:val="00963F99"/>
    <w:rsid w:val="00965A95"/>
    <w:rsid w:val="00972492"/>
    <w:rsid w:val="009856C4"/>
    <w:rsid w:val="00991592"/>
    <w:rsid w:val="00993DA8"/>
    <w:rsid w:val="00996823"/>
    <w:rsid w:val="00996891"/>
    <w:rsid w:val="00996E25"/>
    <w:rsid w:val="00996FC8"/>
    <w:rsid w:val="009A0FB8"/>
    <w:rsid w:val="009B033D"/>
    <w:rsid w:val="009B3CF3"/>
    <w:rsid w:val="009C1577"/>
    <w:rsid w:val="009C298E"/>
    <w:rsid w:val="009C45FD"/>
    <w:rsid w:val="009C513C"/>
    <w:rsid w:val="009C5527"/>
    <w:rsid w:val="009C7C3F"/>
    <w:rsid w:val="009D6BC3"/>
    <w:rsid w:val="009E74DE"/>
    <w:rsid w:val="00A051BD"/>
    <w:rsid w:val="00A148C4"/>
    <w:rsid w:val="00A2421A"/>
    <w:rsid w:val="00A24A80"/>
    <w:rsid w:val="00A24DED"/>
    <w:rsid w:val="00A2544B"/>
    <w:rsid w:val="00A26279"/>
    <w:rsid w:val="00A35F8B"/>
    <w:rsid w:val="00A36160"/>
    <w:rsid w:val="00A43B6C"/>
    <w:rsid w:val="00A52BEF"/>
    <w:rsid w:val="00A5785A"/>
    <w:rsid w:val="00A678FA"/>
    <w:rsid w:val="00A72C5E"/>
    <w:rsid w:val="00A76407"/>
    <w:rsid w:val="00A76493"/>
    <w:rsid w:val="00A830DE"/>
    <w:rsid w:val="00A91BD7"/>
    <w:rsid w:val="00A92322"/>
    <w:rsid w:val="00A927BE"/>
    <w:rsid w:val="00A95E84"/>
    <w:rsid w:val="00A9714E"/>
    <w:rsid w:val="00AA30CA"/>
    <w:rsid w:val="00AA3533"/>
    <w:rsid w:val="00AA42A8"/>
    <w:rsid w:val="00AC2325"/>
    <w:rsid w:val="00AC4069"/>
    <w:rsid w:val="00AC6C6F"/>
    <w:rsid w:val="00AD04E4"/>
    <w:rsid w:val="00AD0AA0"/>
    <w:rsid w:val="00AD499B"/>
    <w:rsid w:val="00AE2FAF"/>
    <w:rsid w:val="00B00209"/>
    <w:rsid w:val="00B01096"/>
    <w:rsid w:val="00B01485"/>
    <w:rsid w:val="00B02D95"/>
    <w:rsid w:val="00B032CC"/>
    <w:rsid w:val="00B17D9D"/>
    <w:rsid w:val="00B24081"/>
    <w:rsid w:val="00B254B9"/>
    <w:rsid w:val="00B30897"/>
    <w:rsid w:val="00B3107D"/>
    <w:rsid w:val="00B35B48"/>
    <w:rsid w:val="00B36F53"/>
    <w:rsid w:val="00B525E9"/>
    <w:rsid w:val="00B64171"/>
    <w:rsid w:val="00B706A8"/>
    <w:rsid w:val="00B70A8E"/>
    <w:rsid w:val="00B71F2D"/>
    <w:rsid w:val="00B767C3"/>
    <w:rsid w:val="00B805B3"/>
    <w:rsid w:val="00B829D0"/>
    <w:rsid w:val="00B8480D"/>
    <w:rsid w:val="00B909D7"/>
    <w:rsid w:val="00B939D6"/>
    <w:rsid w:val="00B943EC"/>
    <w:rsid w:val="00BA3969"/>
    <w:rsid w:val="00BA5309"/>
    <w:rsid w:val="00BB22F8"/>
    <w:rsid w:val="00BB31D4"/>
    <w:rsid w:val="00BB7ACA"/>
    <w:rsid w:val="00BC0054"/>
    <w:rsid w:val="00BC02F5"/>
    <w:rsid w:val="00BC0655"/>
    <w:rsid w:val="00BC7918"/>
    <w:rsid w:val="00BE515A"/>
    <w:rsid w:val="00BE7D3F"/>
    <w:rsid w:val="00BF1F2A"/>
    <w:rsid w:val="00BF2413"/>
    <w:rsid w:val="00BF7E55"/>
    <w:rsid w:val="00C032FB"/>
    <w:rsid w:val="00C1057C"/>
    <w:rsid w:val="00C13C6C"/>
    <w:rsid w:val="00C172A5"/>
    <w:rsid w:val="00C20209"/>
    <w:rsid w:val="00C25F3D"/>
    <w:rsid w:val="00C32A38"/>
    <w:rsid w:val="00C33F56"/>
    <w:rsid w:val="00C43230"/>
    <w:rsid w:val="00C448E2"/>
    <w:rsid w:val="00C46E18"/>
    <w:rsid w:val="00C5189F"/>
    <w:rsid w:val="00C61B60"/>
    <w:rsid w:val="00C6537F"/>
    <w:rsid w:val="00C77C14"/>
    <w:rsid w:val="00C80D23"/>
    <w:rsid w:val="00C8798E"/>
    <w:rsid w:val="00C87DEF"/>
    <w:rsid w:val="00C924CA"/>
    <w:rsid w:val="00C930F2"/>
    <w:rsid w:val="00C939B8"/>
    <w:rsid w:val="00C9493F"/>
    <w:rsid w:val="00C97C1C"/>
    <w:rsid w:val="00CA0016"/>
    <w:rsid w:val="00CA38FB"/>
    <w:rsid w:val="00CA6480"/>
    <w:rsid w:val="00CC24C5"/>
    <w:rsid w:val="00CC7CDD"/>
    <w:rsid w:val="00CD5E41"/>
    <w:rsid w:val="00CD660B"/>
    <w:rsid w:val="00CE088D"/>
    <w:rsid w:val="00D05CBF"/>
    <w:rsid w:val="00D11189"/>
    <w:rsid w:val="00D12B95"/>
    <w:rsid w:val="00D14147"/>
    <w:rsid w:val="00D21E42"/>
    <w:rsid w:val="00D23C42"/>
    <w:rsid w:val="00D25077"/>
    <w:rsid w:val="00D26052"/>
    <w:rsid w:val="00D330CE"/>
    <w:rsid w:val="00D3393D"/>
    <w:rsid w:val="00D3536F"/>
    <w:rsid w:val="00D35A2B"/>
    <w:rsid w:val="00D375AE"/>
    <w:rsid w:val="00D416F0"/>
    <w:rsid w:val="00D46709"/>
    <w:rsid w:val="00D55F92"/>
    <w:rsid w:val="00D57E88"/>
    <w:rsid w:val="00D63A42"/>
    <w:rsid w:val="00D66B2E"/>
    <w:rsid w:val="00D66C6F"/>
    <w:rsid w:val="00D67BC6"/>
    <w:rsid w:val="00D74B01"/>
    <w:rsid w:val="00D8050A"/>
    <w:rsid w:val="00D816B0"/>
    <w:rsid w:val="00D8328E"/>
    <w:rsid w:val="00D922A2"/>
    <w:rsid w:val="00DA06C5"/>
    <w:rsid w:val="00DB2ECD"/>
    <w:rsid w:val="00DC6285"/>
    <w:rsid w:val="00DC7154"/>
    <w:rsid w:val="00DC7F06"/>
    <w:rsid w:val="00DD0194"/>
    <w:rsid w:val="00DD0C97"/>
    <w:rsid w:val="00DD7C73"/>
    <w:rsid w:val="00DE413C"/>
    <w:rsid w:val="00DE5A0B"/>
    <w:rsid w:val="00DF053F"/>
    <w:rsid w:val="00DF4707"/>
    <w:rsid w:val="00DF662D"/>
    <w:rsid w:val="00DF7537"/>
    <w:rsid w:val="00E01CC0"/>
    <w:rsid w:val="00E05E02"/>
    <w:rsid w:val="00E21119"/>
    <w:rsid w:val="00E238F5"/>
    <w:rsid w:val="00E2595A"/>
    <w:rsid w:val="00E26EED"/>
    <w:rsid w:val="00E315D9"/>
    <w:rsid w:val="00E31955"/>
    <w:rsid w:val="00E343F2"/>
    <w:rsid w:val="00E34860"/>
    <w:rsid w:val="00E36E09"/>
    <w:rsid w:val="00E3773E"/>
    <w:rsid w:val="00E427A2"/>
    <w:rsid w:val="00E45A95"/>
    <w:rsid w:val="00E56CB4"/>
    <w:rsid w:val="00E57313"/>
    <w:rsid w:val="00E57464"/>
    <w:rsid w:val="00E66277"/>
    <w:rsid w:val="00E66C91"/>
    <w:rsid w:val="00E7084A"/>
    <w:rsid w:val="00E8076E"/>
    <w:rsid w:val="00E8219F"/>
    <w:rsid w:val="00E83D8E"/>
    <w:rsid w:val="00E84CD3"/>
    <w:rsid w:val="00E87948"/>
    <w:rsid w:val="00E96F4C"/>
    <w:rsid w:val="00E97F57"/>
    <w:rsid w:val="00EA0AFE"/>
    <w:rsid w:val="00EA2906"/>
    <w:rsid w:val="00EA2F1D"/>
    <w:rsid w:val="00EB0148"/>
    <w:rsid w:val="00EB2A2B"/>
    <w:rsid w:val="00EB48F2"/>
    <w:rsid w:val="00EB54B0"/>
    <w:rsid w:val="00EB7D52"/>
    <w:rsid w:val="00EC2CFC"/>
    <w:rsid w:val="00EC3BE7"/>
    <w:rsid w:val="00ED0959"/>
    <w:rsid w:val="00ED3C83"/>
    <w:rsid w:val="00ED5445"/>
    <w:rsid w:val="00EE2659"/>
    <w:rsid w:val="00EE2EEC"/>
    <w:rsid w:val="00EE5F8B"/>
    <w:rsid w:val="00EF1D49"/>
    <w:rsid w:val="00EF3598"/>
    <w:rsid w:val="00F03A85"/>
    <w:rsid w:val="00F03B15"/>
    <w:rsid w:val="00F05F98"/>
    <w:rsid w:val="00F06ECE"/>
    <w:rsid w:val="00F07DB7"/>
    <w:rsid w:val="00F13507"/>
    <w:rsid w:val="00F16BF2"/>
    <w:rsid w:val="00F20AD4"/>
    <w:rsid w:val="00F23886"/>
    <w:rsid w:val="00F26171"/>
    <w:rsid w:val="00F34194"/>
    <w:rsid w:val="00F368BC"/>
    <w:rsid w:val="00F373AB"/>
    <w:rsid w:val="00F37D08"/>
    <w:rsid w:val="00F4434A"/>
    <w:rsid w:val="00F507DE"/>
    <w:rsid w:val="00F51DCC"/>
    <w:rsid w:val="00F55979"/>
    <w:rsid w:val="00F57488"/>
    <w:rsid w:val="00F57D25"/>
    <w:rsid w:val="00F63BB0"/>
    <w:rsid w:val="00F70ABE"/>
    <w:rsid w:val="00F73FDD"/>
    <w:rsid w:val="00F746EE"/>
    <w:rsid w:val="00F751C5"/>
    <w:rsid w:val="00F81AF0"/>
    <w:rsid w:val="00F822F0"/>
    <w:rsid w:val="00F84BF8"/>
    <w:rsid w:val="00F923B2"/>
    <w:rsid w:val="00FA1DD3"/>
    <w:rsid w:val="00FA6C2F"/>
    <w:rsid w:val="00FB0C38"/>
    <w:rsid w:val="00FB136F"/>
    <w:rsid w:val="00FB13C6"/>
    <w:rsid w:val="00FB49F8"/>
    <w:rsid w:val="00FB53D7"/>
    <w:rsid w:val="00FC20AC"/>
    <w:rsid w:val="00FC298F"/>
    <w:rsid w:val="00FD33BD"/>
    <w:rsid w:val="00FD58BC"/>
    <w:rsid w:val="00FD628A"/>
    <w:rsid w:val="00FD6F1A"/>
    <w:rsid w:val="00FE1913"/>
    <w:rsid w:val="00FE43DF"/>
    <w:rsid w:val="00FE73C8"/>
    <w:rsid w:val="01BC5A23"/>
    <w:rsid w:val="03C86CE2"/>
    <w:rsid w:val="05DB0EFA"/>
    <w:rsid w:val="07B0310A"/>
    <w:rsid w:val="088C2CFA"/>
    <w:rsid w:val="0A3B412B"/>
    <w:rsid w:val="0BA6508B"/>
    <w:rsid w:val="0C707B08"/>
    <w:rsid w:val="0E6024DC"/>
    <w:rsid w:val="1009308B"/>
    <w:rsid w:val="117A2757"/>
    <w:rsid w:val="12FB79A3"/>
    <w:rsid w:val="168A3D2C"/>
    <w:rsid w:val="17E64A10"/>
    <w:rsid w:val="18474BD7"/>
    <w:rsid w:val="1908229C"/>
    <w:rsid w:val="1A7B546E"/>
    <w:rsid w:val="1A837116"/>
    <w:rsid w:val="1B243558"/>
    <w:rsid w:val="1C4C3A51"/>
    <w:rsid w:val="1E794A8D"/>
    <w:rsid w:val="203A3D2C"/>
    <w:rsid w:val="20925545"/>
    <w:rsid w:val="215A19BE"/>
    <w:rsid w:val="216E4FEE"/>
    <w:rsid w:val="23EC2F12"/>
    <w:rsid w:val="27534631"/>
    <w:rsid w:val="2AED2CDD"/>
    <w:rsid w:val="2BC11C46"/>
    <w:rsid w:val="2D161B30"/>
    <w:rsid w:val="2D2863FE"/>
    <w:rsid w:val="2E7F4914"/>
    <w:rsid w:val="30D41037"/>
    <w:rsid w:val="311F7F12"/>
    <w:rsid w:val="31257D3A"/>
    <w:rsid w:val="312E356C"/>
    <w:rsid w:val="31497D8B"/>
    <w:rsid w:val="319E5533"/>
    <w:rsid w:val="32CD72AF"/>
    <w:rsid w:val="33060EBA"/>
    <w:rsid w:val="3441560E"/>
    <w:rsid w:val="37657D3D"/>
    <w:rsid w:val="3A632321"/>
    <w:rsid w:val="3CEA44D4"/>
    <w:rsid w:val="3E9876E2"/>
    <w:rsid w:val="3E987883"/>
    <w:rsid w:val="3EE424B4"/>
    <w:rsid w:val="40574364"/>
    <w:rsid w:val="41CB39D9"/>
    <w:rsid w:val="420B6FB7"/>
    <w:rsid w:val="42637218"/>
    <w:rsid w:val="42EC32E2"/>
    <w:rsid w:val="43443D9B"/>
    <w:rsid w:val="437171AF"/>
    <w:rsid w:val="45156357"/>
    <w:rsid w:val="45ED31E3"/>
    <w:rsid w:val="46477507"/>
    <w:rsid w:val="46D51EE4"/>
    <w:rsid w:val="493B4DA0"/>
    <w:rsid w:val="4A1846D0"/>
    <w:rsid w:val="4CB542FF"/>
    <w:rsid w:val="4D1F4BD0"/>
    <w:rsid w:val="4D340C70"/>
    <w:rsid w:val="4D591F5B"/>
    <w:rsid w:val="4E62234D"/>
    <w:rsid w:val="4F663CE6"/>
    <w:rsid w:val="4FDB704C"/>
    <w:rsid w:val="50D431BD"/>
    <w:rsid w:val="50EE3C6C"/>
    <w:rsid w:val="513076F1"/>
    <w:rsid w:val="51AC646F"/>
    <w:rsid w:val="52E04043"/>
    <w:rsid w:val="52FD606D"/>
    <w:rsid w:val="53715570"/>
    <w:rsid w:val="54335A4F"/>
    <w:rsid w:val="543C0555"/>
    <w:rsid w:val="54667B16"/>
    <w:rsid w:val="549707CC"/>
    <w:rsid w:val="550146D2"/>
    <w:rsid w:val="55732552"/>
    <w:rsid w:val="55F3018B"/>
    <w:rsid w:val="57BE02DE"/>
    <w:rsid w:val="58BB2A41"/>
    <w:rsid w:val="58F97241"/>
    <w:rsid w:val="594819C3"/>
    <w:rsid w:val="59B11D51"/>
    <w:rsid w:val="5A6804AE"/>
    <w:rsid w:val="5AB00494"/>
    <w:rsid w:val="5B0A3711"/>
    <w:rsid w:val="5D532B88"/>
    <w:rsid w:val="5D643DF3"/>
    <w:rsid w:val="5EEF77F0"/>
    <w:rsid w:val="5F25617D"/>
    <w:rsid w:val="60611FDB"/>
    <w:rsid w:val="61F92827"/>
    <w:rsid w:val="63A8209E"/>
    <w:rsid w:val="643F445D"/>
    <w:rsid w:val="646140D3"/>
    <w:rsid w:val="64776A5C"/>
    <w:rsid w:val="64E20A6D"/>
    <w:rsid w:val="651B74EF"/>
    <w:rsid w:val="65503866"/>
    <w:rsid w:val="67156804"/>
    <w:rsid w:val="692F13B6"/>
    <w:rsid w:val="69E82E1F"/>
    <w:rsid w:val="6D601BDC"/>
    <w:rsid w:val="70285A41"/>
    <w:rsid w:val="717B7736"/>
    <w:rsid w:val="72007BC7"/>
    <w:rsid w:val="720570D4"/>
    <w:rsid w:val="72430013"/>
    <w:rsid w:val="754A1135"/>
    <w:rsid w:val="76562196"/>
    <w:rsid w:val="76961D80"/>
    <w:rsid w:val="78632AB8"/>
    <w:rsid w:val="787539A8"/>
    <w:rsid w:val="78EA7FE3"/>
    <w:rsid w:val="7A6D5CAB"/>
    <w:rsid w:val="7AD973D7"/>
    <w:rsid w:val="7BCF2314"/>
    <w:rsid w:val="7E0056FB"/>
    <w:rsid w:val="7EAF3F8C"/>
    <w:rsid w:val="7EE852FC"/>
    <w:rsid w:val="7F416A44"/>
    <w:rsid w:val="7F5651DD"/>
    <w:rsid w:val="7F915A3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90"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uiPriority="39" w:qFormat="1"/>
    <w:lsdException w:name="toc 2" w:locked="1"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nhideWhenUsed="1" w:qFormat="1"/>
    <w:lsdException w:name="header" w:uiPriority="99" w:qFormat="1"/>
    <w:lsdException w:name="footer" w:uiPriority="99"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iPriority="99"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uiPriority="99"/>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next w:val="af6"/>
    <w:qFormat/>
    <w:rsid w:val="00227E46"/>
    <w:pPr>
      <w:widowControl w:val="0"/>
      <w:jc w:val="both"/>
    </w:pPr>
    <w:rPr>
      <w:kern w:val="2"/>
      <w:sz w:val="21"/>
    </w:rPr>
  </w:style>
  <w:style w:type="paragraph" w:styleId="1">
    <w:name w:val="heading 1"/>
    <w:basedOn w:val="af5"/>
    <w:next w:val="af5"/>
    <w:link w:val="1Char"/>
    <w:qFormat/>
    <w:locked/>
    <w:rsid w:val="00227E46"/>
    <w:pPr>
      <w:keepNext/>
      <w:spacing w:before="227" w:line="240" w:lineRule="exact"/>
      <w:ind w:firstLine="420"/>
      <w:outlineLvl w:val="0"/>
    </w:pPr>
    <w:rPr>
      <w:color w:val="000000"/>
      <w:sz w:val="24"/>
    </w:rPr>
  </w:style>
  <w:style w:type="paragraph" w:styleId="2">
    <w:name w:val="heading 2"/>
    <w:basedOn w:val="af5"/>
    <w:next w:val="af5"/>
    <w:link w:val="2Char"/>
    <w:qFormat/>
    <w:locked/>
    <w:rsid w:val="00227E46"/>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qFormat/>
    <w:locked/>
    <w:rsid w:val="00227E46"/>
    <w:pPr>
      <w:widowControl/>
      <w:spacing w:before="100" w:beforeAutospacing="1" w:after="100" w:afterAutospacing="1"/>
      <w:jc w:val="left"/>
      <w:outlineLvl w:val="2"/>
    </w:pPr>
    <w:rPr>
      <w:rFonts w:ascii="宋体" w:hAnsi="宋体" w:cs="宋体"/>
      <w:b/>
      <w:bCs/>
      <w:kern w:val="0"/>
      <w:sz w:val="27"/>
      <w:szCs w:val="27"/>
    </w:rPr>
  </w:style>
  <w:style w:type="paragraph" w:styleId="4">
    <w:name w:val="heading 4"/>
    <w:basedOn w:val="af5"/>
    <w:next w:val="af5"/>
    <w:link w:val="4Char"/>
    <w:qFormat/>
    <w:locked/>
    <w:rsid w:val="00227E46"/>
    <w:pPr>
      <w:keepNext/>
      <w:snapToGrid w:val="0"/>
      <w:spacing w:beforeLines="20" w:afterLines="20"/>
      <w:jc w:val="center"/>
      <w:outlineLvl w:val="3"/>
    </w:pPr>
    <w:rPr>
      <w:sz w:val="18"/>
      <w:szCs w:val="18"/>
    </w:rPr>
  </w:style>
  <w:style w:type="paragraph" w:styleId="5">
    <w:name w:val="heading 5"/>
    <w:basedOn w:val="af5"/>
    <w:next w:val="af5"/>
    <w:link w:val="5Char"/>
    <w:qFormat/>
    <w:locked/>
    <w:rsid w:val="00227E46"/>
    <w:pPr>
      <w:keepNext/>
      <w:keepLines/>
      <w:topLinePunct/>
      <w:adjustRightInd w:val="0"/>
      <w:spacing w:before="280" w:after="290" w:line="372" w:lineRule="auto"/>
      <w:outlineLvl w:val="4"/>
    </w:pPr>
    <w:rPr>
      <w:b/>
      <w:sz w:val="28"/>
    </w:rPr>
  </w:style>
  <w:style w:type="paragraph" w:styleId="6">
    <w:name w:val="heading 6"/>
    <w:basedOn w:val="af5"/>
    <w:next w:val="af5"/>
    <w:link w:val="6Char"/>
    <w:qFormat/>
    <w:locked/>
    <w:rsid w:val="00227E46"/>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qFormat/>
    <w:locked/>
    <w:rsid w:val="00227E46"/>
    <w:pPr>
      <w:keepNext/>
      <w:keepLines/>
      <w:topLinePunct/>
      <w:adjustRightInd w:val="0"/>
      <w:spacing w:before="240" w:after="64" w:line="317" w:lineRule="auto"/>
      <w:outlineLvl w:val="6"/>
    </w:pPr>
    <w:rPr>
      <w:b/>
      <w:sz w:val="24"/>
    </w:rPr>
  </w:style>
  <w:style w:type="paragraph" w:styleId="8">
    <w:name w:val="heading 8"/>
    <w:basedOn w:val="af5"/>
    <w:next w:val="af7"/>
    <w:link w:val="8Char"/>
    <w:qFormat/>
    <w:locked/>
    <w:rsid w:val="00227E46"/>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qFormat/>
    <w:locked/>
    <w:rsid w:val="00227E46"/>
    <w:pPr>
      <w:keepNext/>
      <w:keepLines/>
      <w:topLinePunct/>
      <w:adjustRightInd w:val="0"/>
      <w:spacing w:before="240" w:after="64" w:line="317" w:lineRule="auto"/>
      <w:outlineLvl w:val="8"/>
    </w:pPr>
    <w:rPr>
      <w:rFonts w:ascii="Arial" w:eastAsia="黑体" w:hAnsi="Arial"/>
    </w:rPr>
  </w:style>
  <w:style w:type="character" w:default="1" w:styleId="af8">
    <w:name w:val="Default Paragraph Font"/>
    <w:uiPriority w:val="1"/>
    <w:semiHidden/>
    <w:unhideWhenUsed/>
  </w:style>
  <w:style w:type="table" w:default="1" w:styleId="af9">
    <w:name w:val="Normal Table"/>
    <w:uiPriority w:val="99"/>
    <w:semiHidden/>
    <w:unhideWhenUsed/>
    <w:qFormat/>
    <w:tblPr>
      <w:tblInd w:w="0" w:type="dxa"/>
      <w:tblCellMar>
        <w:top w:w="0" w:type="dxa"/>
        <w:left w:w="108" w:type="dxa"/>
        <w:bottom w:w="0" w:type="dxa"/>
        <w:right w:w="108" w:type="dxa"/>
      </w:tblCellMar>
    </w:tblPr>
  </w:style>
  <w:style w:type="numbering" w:default="1" w:styleId="afa">
    <w:name w:val="No List"/>
    <w:uiPriority w:val="99"/>
    <w:semiHidden/>
    <w:unhideWhenUsed/>
  </w:style>
  <w:style w:type="paragraph" w:styleId="af6">
    <w:name w:val="Body Text First Indent"/>
    <w:basedOn w:val="af5"/>
    <w:link w:val="Char"/>
    <w:qFormat/>
    <w:rsid w:val="00227E46"/>
    <w:pPr>
      <w:spacing w:after="120"/>
      <w:ind w:firstLineChars="100" w:firstLine="420"/>
    </w:pPr>
  </w:style>
  <w:style w:type="paragraph" w:styleId="afb">
    <w:name w:val="macro"/>
    <w:basedOn w:val="af5"/>
    <w:link w:val="Char0"/>
    <w:qFormat/>
    <w:rsid w:val="00227E46"/>
    <w:pPr>
      <w:widowControl/>
      <w:spacing w:line="300" w:lineRule="auto"/>
      <w:jc w:val="left"/>
    </w:pPr>
    <w:rPr>
      <w:rFonts w:ascii="Courier New" w:hAnsi="Courier New"/>
      <w:kern w:val="0"/>
    </w:rPr>
  </w:style>
  <w:style w:type="paragraph" w:styleId="af7">
    <w:name w:val="Normal Indent"/>
    <w:basedOn w:val="af5"/>
    <w:qFormat/>
    <w:rsid w:val="00227E46"/>
    <w:pPr>
      <w:spacing w:line="500" w:lineRule="exact"/>
      <w:ind w:firstLine="420"/>
    </w:pPr>
    <w:rPr>
      <w:sz w:val="28"/>
    </w:rPr>
  </w:style>
  <w:style w:type="paragraph" w:styleId="30">
    <w:name w:val="List 3"/>
    <w:basedOn w:val="af5"/>
    <w:qFormat/>
    <w:rsid w:val="00227E46"/>
    <w:pPr>
      <w:spacing w:line="300" w:lineRule="auto"/>
      <w:ind w:leftChars="400" w:left="100" w:hangingChars="200" w:hanging="200"/>
    </w:pPr>
    <w:rPr>
      <w:rFonts w:ascii="Arial" w:hAnsi="Arial"/>
    </w:rPr>
  </w:style>
  <w:style w:type="paragraph" w:styleId="70">
    <w:name w:val="toc 7"/>
    <w:basedOn w:val="af5"/>
    <w:next w:val="af5"/>
    <w:qFormat/>
    <w:locked/>
    <w:rsid w:val="00227E46"/>
    <w:pPr>
      <w:ind w:left="1260"/>
      <w:jc w:val="left"/>
    </w:pPr>
    <w:rPr>
      <w:sz w:val="18"/>
      <w:szCs w:val="18"/>
    </w:rPr>
  </w:style>
  <w:style w:type="paragraph" w:styleId="20">
    <w:name w:val="List Number 2"/>
    <w:basedOn w:val="af5"/>
    <w:qFormat/>
    <w:rsid w:val="00227E46"/>
    <w:pPr>
      <w:tabs>
        <w:tab w:val="left" w:pos="1133"/>
      </w:tabs>
      <w:spacing w:beforeLines="10" w:line="312" w:lineRule="auto"/>
      <w:ind w:left="1133" w:hanging="334"/>
    </w:pPr>
    <w:rPr>
      <w:rFonts w:ascii="Arial" w:hAnsi="Arial"/>
      <w:kern w:val="0"/>
    </w:rPr>
  </w:style>
  <w:style w:type="paragraph" w:styleId="afc">
    <w:name w:val="table of authorities"/>
    <w:basedOn w:val="af5"/>
    <w:next w:val="af5"/>
    <w:qFormat/>
    <w:rsid w:val="00227E46"/>
    <w:pPr>
      <w:spacing w:line="300" w:lineRule="auto"/>
      <w:ind w:left="420"/>
    </w:pPr>
    <w:rPr>
      <w:rFonts w:ascii="Arial" w:hAnsi="Arial"/>
    </w:rPr>
  </w:style>
  <w:style w:type="paragraph" w:styleId="afd">
    <w:name w:val="Note Heading"/>
    <w:basedOn w:val="af5"/>
    <w:next w:val="af5"/>
    <w:link w:val="Char1"/>
    <w:qFormat/>
    <w:rsid w:val="00227E46"/>
    <w:pPr>
      <w:spacing w:beforeLines="25" w:afterLines="25"/>
      <w:jc w:val="center"/>
    </w:pPr>
    <w:rPr>
      <w:rFonts w:ascii="Arial" w:eastAsia="黑体" w:hAnsi="Arial"/>
    </w:rPr>
  </w:style>
  <w:style w:type="paragraph" w:styleId="40">
    <w:name w:val="List Bullet 4"/>
    <w:basedOn w:val="af5"/>
    <w:qFormat/>
    <w:rsid w:val="00227E46"/>
    <w:pPr>
      <w:tabs>
        <w:tab w:val="left" w:pos="1758"/>
      </w:tabs>
      <w:spacing w:line="300" w:lineRule="auto"/>
      <w:ind w:left="1758" w:hanging="397"/>
    </w:pPr>
    <w:rPr>
      <w:rFonts w:ascii="Arial" w:hAnsi="Arial"/>
      <w:sz w:val="24"/>
    </w:rPr>
  </w:style>
  <w:style w:type="paragraph" w:styleId="80">
    <w:name w:val="index 8"/>
    <w:basedOn w:val="af5"/>
    <w:next w:val="af5"/>
    <w:qFormat/>
    <w:rsid w:val="00227E46"/>
    <w:pPr>
      <w:spacing w:line="300" w:lineRule="auto"/>
      <w:ind w:left="2940"/>
    </w:pPr>
    <w:rPr>
      <w:rFonts w:ascii="Arial" w:hAnsi="Arial"/>
    </w:rPr>
  </w:style>
  <w:style w:type="paragraph" w:styleId="afe">
    <w:name w:val="List Number"/>
    <w:basedOn w:val="aff"/>
    <w:qFormat/>
    <w:rsid w:val="00227E46"/>
    <w:pPr>
      <w:widowControl/>
      <w:spacing w:beforeLines="10" w:line="312" w:lineRule="auto"/>
      <w:ind w:left="0" w:firstLineChars="0" w:firstLine="0"/>
    </w:pPr>
    <w:rPr>
      <w:rFonts w:ascii="Arial" w:hAnsi="Arial"/>
      <w:kern w:val="0"/>
    </w:rPr>
  </w:style>
  <w:style w:type="paragraph" w:styleId="aff">
    <w:name w:val="List"/>
    <w:basedOn w:val="af5"/>
    <w:qFormat/>
    <w:rsid w:val="00227E46"/>
    <w:pPr>
      <w:spacing w:line="360" w:lineRule="auto"/>
      <w:ind w:left="200" w:hangingChars="200" w:hanging="200"/>
    </w:pPr>
  </w:style>
  <w:style w:type="paragraph" w:styleId="aff0">
    <w:name w:val="caption"/>
    <w:basedOn w:val="af5"/>
    <w:next w:val="af5"/>
    <w:qFormat/>
    <w:locked/>
    <w:rsid w:val="00227E46"/>
    <w:pPr>
      <w:spacing w:before="152" w:after="160"/>
    </w:pPr>
    <w:rPr>
      <w:rFonts w:ascii="Arial" w:eastAsia="黑体" w:hAnsi="Arial"/>
      <w:sz w:val="20"/>
    </w:rPr>
  </w:style>
  <w:style w:type="paragraph" w:styleId="50">
    <w:name w:val="index 5"/>
    <w:basedOn w:val="af5"/>
    <w:next w:val="af5"/>
    <w:qFormat/>
    <w:rsid w:val="00227E46"/>
    <w:pPr>
      <w:spacing w:line="300" w:lineRule="auto"/>
      <w:ind w:left="1680"/>
    </w:pPr>
    <w:rPr>
      <w:rFonts w:ascii="Arial" w:hAnsi="Arial"/>
    </w:rPr>
  </w:style>
  <w:style w:type="paragraph" w:styleId="aff1">
    <w:name w:val="List Bullet"/>
    <w:basedOn w:val="af5"/>
    <w:qFormat/>
    <w:rsid w:val="00227E46"/>
    <w:pPr>
      <w:spacing w:line="300" w:lineRule="auto"/>
    </w:pPr>
    <w:rPr>
      <w:rFonts w:ascii="Arial" w:hAnsi="Arial"/>
    </w:rPr>
  </w:style>
  <w:style w:type="paragraph" w:styleId="aff2">
    <w:name w:val="Document Map"/>
    <w:basedOn w:val="af5"/>
    <w:link w:val="Char2"/>
    <w:qFormat/>
    <w:rsid w:val="00227E46"/>
    <w:pPr>
      <w:shd w:val="clear" w:color="auto" w:fill="000080"/>
    </w:pPr>
  </w:style>
  <w:style w:type="paragraph" w:styleId="aff3">
    <w:name w:val="annotation text"/>
    <w:basedOn w:val="af5"/>
    <w:link w:val="Char3"/>
    <w:unhideWhenUsed/>
    <w:qFormat/>
    <w:rsid w:val="00227E46"/>
    <w:pPr>
      <w:jc w:val="left"/>
    </w:pPr>
  </w:style>
  <w:style w:type="paragraph" w:styleId="60">
    <w:name w:val="index 6"/>
    <w:basedOn w:val="af5"/>
    <w:next w:val="af5"/>
    <w:qFormat/>
    <w:rsid w:val="00227E46"/>
    <w:pPr>
      <w:spacing w:line="300" w:lineRule="auto"/>
      <w:ind w:left="2100"/>
    </w:pPr>
    <w:rPr>
      <w:rFonts w:ascii="Arial" w:hAnsi="Arial"/>
    </w:rPr>
  </w:style>
  <w:style w:type="paragraph" w:styleId="31">
    <w:name w:val="Body Text 3"/>
    <w:basedOn w:val="af5"/>
    <w:link w:val="3Char0"/>
    <w:qFormat/>
    <w:rsid w:val="00227E46"/>
    <w:pPr>
      <w:spacing w:after="120"/>
    </w:pPr>
    <w:rPr>
      <w:rFonts w:ascii="Calibri" w:hAnsi="Calibri"/>
      <w:sz w:val="16"/>
      <w:szCs w:val="16"/>
    </w:rPr>
  </w:style>
  <w:style w:type="paragraph" w:styleId="32">
    <w:name w:val="List Bullet 3"/>
    <w:basedOn w:val="af5"/>
    <w:qFormat/>
    <w:rsid w:val="00227E46"/>
    <w:pPr>
      <w:tabs>
        <w:tab w:val="left" w:pos="1152"/>
      </w:tabs>
      <w:spacing w:line="300" w:lineRule="auto"/>
      <w:ind w:left="1152" w:hanging="360"/>
    </w:pPr>
    <w:rPr>
      <w:rFonts w:ascii="Arial" w:hAnsi="Arial"/>
    </w:rPr>
  </w:style>
  <w:style w:type="paragraph" w:styleId="aff4">
    <w:name w:val="Body Text"/>
    <w:basedOn w:val="af5"/>
    <w:link w:val="Char4"/>
    <w:qFormat/>
    <w:rsid w:val="00227E46"/>
    <w:rPr>
      <w:sz w:val="20"/>
    </w:rPr>
  </w:style>
  <w:style w:type="paragraph" w:styleId="aff5">
    <w:name w:val="Body Text Indent"/>
    <w:basedOn w:val="af5"/>
    <w:link w:val="Char5"/>
    <w:qFormat/>
    <w:rsid w:val="00227E46"/>
    <w:pPr>
      <w:ind w:firstLine="576"/>
    </w:pPr>
    <w:rPr>
      <w:rFonts w:ascii="Calibri" w:hAnsi="Calibri"/>
      <w:b/>
      <w:sz w:val="30"/>
    </w:rPr>
  </w:style>
  <w:style w:type="paragraph" w:styleId="33">
    <w:name w:val="List Number 3"/>
    <w:basedOn w:val="af5"/>
    <w:qFormat/>
    <w:rsid w:val="00227E46"/>
    <w:pPr>
      <w:tabs>
        <w:tab w:val="left" w:pos="1200"/>
      </w:tabs>
      <w:spacing w:beforeLines="25" w:line="300" w:lineRule="auto"/>
      <w:ind w:left="1200" w:hanging="360"/>
    </w:pPr>
    <w:rPr>
      <w:rFonts w:ascii="Arial" w:hAnsi="Arial"/>
    </w:rPr>
  </w:style>
  <w:style w:type="paragraph" w:styleId="22">
    <w:name w:val="List 2"/>
    <w:basedOn w:val="af5"/>
    <w:qFormat/>
    <w:rsid w:val="00227E46"/>
    <w:pPr>
      <w:spacing w:line="360" w:lineRule="auto"/>
      <w:ind w:leftChars="200" w:left="100" w:hangingChars="200" w:hanging="200"/>
    </w:pPr>
  </w:style>
  <w:style w:type="paragraph" w:styleId="aff6">
    <w:name w:val="List Continue"/>
    <w:basedOn w:val="af5"/>
    <w:qFormat/>
    <w:rsid w:val="00227E46"/>
    <w:pPr>
      <w:spacing w:after="120" w:line="300" w:lineRule="auto"/>
      <w:ind w:leftChars="200" w:left="420"/>
    </w:pPr>
  </w:style>
  <w:style w:type="paragraph" w:styleId="aff7">
    <w:name w:val="Block Text"/>
    <w:basedOn w:val="af5"/>
    <w:qFormat/>
    <w:rsid w:val="00227E46"/>
    <w:pPr>
      <w:topLinePunct/>
      <w:adjustRightInd w:val="0"/>
      <w:spacing w:after="120"/>
      <w:ind w:leftChars="700" w:left="1440" w:rightChars="700" w:right="700"/>
    </w:pPr>
  </w:style>
  <w:style w:type="paragraph" w:styleId="23">
    <w:name w:val="List Bullet 2"/>
    <w:basedOn w:val="af5"/>
    <w:qFormat/>
    <w:rsid w:val="00227E46"/>
    <w:pPr>
      <w:tabs>
        <w:tab w:val="left" w:pos="780"/>
      </w:tabs>
      <w:spacing w:line="300" w:lineRule="auto"/>
      <w:ind w:left="780" w:hanging="360"/>
    </w:pPr>
    <w:rPr>
      <w:rFonts w:ascii="Arial" w:hAnsi="Arial"/>
    </w:rPr>
  </w:style>
  <w:style w:type="paragraph" w:styleId="HTML">
    <w:name w:val="HTML Address"/>
    <w:basedOn w:val="af5"/>
    <w:link w:val="HTMLChar"/>
    <w:qFormat/>
    <w:rsid w:val="00227E46"/>
    <w:pPr>
      <w:topLinePunct/>
      <w:adjustRightInd w:val="0"/>
    </w:pPr>
    <w:rPr>
      <w:i/>
    </w:rPr>
  </w:style>
  <w:style w:type="paragraph" w:styleId="41">
    <w:name w:val="index 4"/>
    <w:basedOn w:val="af5"/>
    <w:next w:val="af5"/>
    <w:qFormat/>
    <w:rsid w:val="00227E46"/>
    <w:pPr>
      <w:spacing w:line="300" w:lineRule="auto"/>
      <w:ind w:left="1260"/>
    </w:pPr>
    <w:rPr>
      <w:rFonts w:ascii="Arial" w:hAnsi="Arial"/>
    </w:rPr>
  </w:style>
  <w:style w:type="paragraph" w:styleId="51">
    <w:name w:val="toc 5"/>
    <w:basedOn w:val="af5"/>
    <w:next w:val="af5"/>
    <w:qFormat/>
    <w:locked/>
    <w:rsid w:val="00227E46"/>
    <w:pPr>
      <w:ind w:left="840"/>
      <w:jc w:val="left"/>
    </w:pPr>
    <w:rPr>
      <w:sz w:val="18"/>
      <w:szCs w:val="18"/>
    </w:rPr>
  </w:style>
  <w:style w:type="paragraph" w:styleId="34">
    <w:name w:val="toc 3"/>
    <w:basedOn w:val="af5"/>
    <w:next w:val="af5"/>
    <w:uiPriority w:val="39"/>
    <w:qFormat/>
    <w:locked/>
    <w:rsid w:val="00227E46"/>
    <w:pPr>
      <w:ind w:left="420"/>
      <w:jc w:val="left"/>
    </w:pPr>
    <w:rPr>
      <w:i/>
      <w:iCs/>
      <w:sz w:val="20"/>
    </w:rPr>
  </w:style>
  <w:style w:type="paragraph" w:styleId="aff8">
    <w:name w:val="Plain Text"/>
    <w:basedOn w:val="af5"/>
    <w:link w:val="Char6"/>
    <w:qFormat/>
    <w:rsid w:val="00227E46"/>
    <w:rPr>
      <w:rFonts w:ascii="宋体" w:hAnsi="Courier New"/>
    </w:rPr>
  </w:style>
  <w:style w:type="paragraph" w:styleId="81">
    <w:name w:val="toc 8"/>
    <w:basedOn w:val="af5"/>
    <w:next w:val="af5"/>
    <w:qFormat/>
    <w:locked/>
    <w:rsid w:val="00227E46"/>
    <w:pPr>
      <w:ind w:left="1470"/>
      <w:jc w:val="left"/>
    </w:pPr>
    <w:rPr>
      <w:sz w:val="18"/>
      <w:szCs w:val="18"/>
    </w:rPr>
  </w:style>
  <w:style w:type="paragraph" w:styleId="35">
    <w:name w:val="index 3"/>
    <w:basedOn w:val="af5"/>
    <w:next w:val="af5"/>
    <w:qFormat/>
    <w:rsid w:val="00227E46"/>
    <w:pPr>
      <w:spacing w:line="300" w:lineRule="auto"/>
      <w:ind w:left="840"/>
    </w:pPr>
    <w:rPr>
      <w:rFonts w:ascii="Arial" w:hAnsi="Arial"/>
    </w:rPr>
  </w:style>
  <w:style w:type="paragraph" w:styleId="aff9">
    <w:name w:val="Date"/>
    <w:basedOn w:val="af5"/>
    <w:next w:val="af5"/>
    <w:link w:val="Char7"/>
    <w:qFormat/>
    <w:rsid w:val="00227E46"/>
    <w:pPr>
      <w:autoSpaceDE w:val="0"/>
      <w:autoSpaceDN w:val="0"/>
      <w:adjustRightInd w:val="0"/>
      <w:textAlignment w:val="baseline"/>
    </w:pPr>
    <w:rPr>
      <w:rFonts w:ascii="Arial" w:hAnsi="Arial"/>
    </w:rPr>
  </w:style>
  <w:style w:type="paragraph" w:styleId="24">
    <w:name w:val="Body Text Indent 2"/>
    <w:basedOn w:val="af5"/>
    <w:link w:val="2Char0"/>
    <w:qFormat/>
    <w:rsid w:val="00227E46"/>
    <w:pPr>
      <w:autoSpaceDE w:val="0"/>
      <w:autoSpaceDN w:val="0"/>
      <w:adjustRightInd w:val="0"/>
      <w:spacing w:line="360" w:lineRule="auto"/>
      <w:ind w:left="1080"/>
      <w:textAlignment w:val="baseline"/>
    </w:pPr>
  </w:style>
  <w:style w:type="paragraph" w:styleId="affa">
    <w:name w:val="endnote text"/>
    <w:basedOn w:val="affb"/>
    <w:link w:val="Char8"/>
    <w:qFormat/>
    <w:rsid w:val="00227E46"/>
  </w:style>
  <w:style w:type="paragraph" w:customStyle="1" w:styleId="affb">
    <w:name w:val="基准页脚样式"/>
    <w:basedOn w:val="af5"/>
    <w:qFormat/>
    <w:rsid w:val="00227E46"/>
    <w:pPr>
      <w:keepLines/>
      <w:widowControl/>
      <w:spacing w:line="220" w:lineRule="atLeast"/>
      <w:jc w:val="left"/>
    </w:pPr>
    <w:rPr>
      <w:rFonts w:ascii="Arial" w:hAnsi="Arial"/>
      <w:kern w:val="0"/>
      <w:sz w:val="18"/>
    </w:rPr>
  </w:style>
  <w:style w:type="paragraph" w:styleId="affc">
    <w:name w:val="Balloon Text"/>
    <w:basedOn w:val="af5"/>
    <w:link w:val="Char9"/>
    <w:unhideWhenUsed/>
    <w:qFormat/>
    <w:rsid w:val="00227E46"/>
    <w:rPr>
      <w:sz w:val="18"/>
      <w:szCs w:val="18"/>
    </w:rPr>
  </w:style>
  <w:style w:type="paragraph" w:styleId="affd">
    <w:name w:val="footer"/>
    <w:basedOn w:val="af5"/>
    <w:link w:val="Chara"/>
    <w:uiPriority w:val="99"/>
    <w:qFormat/>
    <w:rsid w:val="00227E46"/>
    <w:pPr>
      <w:tabs>
        <w:tab w:val="center" w:pos="4153"/>
        <w:tab w:val="right" w:pos="8306"/>
      </w:tabs>
      <w:snapToGrid w:val="0"/>
      <w:jc w:val="left"/>
    </w:pPr>
    <w:rPr>
      <w:sz w:val="18"/>
      <w:szCs w:val="18"/>
    </w:rPr>
  </w:style>
  <w:style w:type="paragraph" w:styleId="affe">
    <w:name w:val="header"/>
    <w:basedOn w:val="af5"/>
    <w:link w:val="Charb"/>
    <w:uiPriority w:val="99"/>
    <w:qFormat/>
    <w:rsid w:val="00227E46"/>
    <w:pPr>
      <w:pBdr>
        <w:bottom w:val="single" w:sz="6" w:space="1" w:color="auto"/>
      </w:pBdr>
      <w:tabs>
        <w:tab w:val="center" w:pos="4153"/>
        <w:tab w:val="right" w:pos="8306"/>
      </w:tabs>
      <w:snapToGrid w:val="0"/>
      <w:jc w:val="center"/>
    </w:pPr>
    <w:rPr>
      <w:sz w:val="18"/>
      <w:szCs w:val="18"/>
    </w:rPr>
  </w:style>
  <w:style w:type="paragraph" w:styleId="10">
    <w:name w:val="toc 1"/>
    <w:basedOn w:val="af5"/>
    <w:next w:val="af5"/>
    <w:uiPriority w:val="39"/>
    <w:qFormat/>
    <w:locked/>
    <w:rsid w:val="00227E46"/>
    <w:pPr>
      <w:spacing w:before="120" w:after="120"/>
      <w:jc w:val="left"/>
    </w:pPr>
    <w:rPr>
      <w:b/>
      <w:bCs/>
      <w:caps/>
      <w:sz w:val="20"/>
    </w:rPr>
  </w:style>
  <w:style w:type="paragraph" w:styleId="42">
    <w:name w:val="List Continue 4"/>
    <w:basedOn w:val="af5"/>
    <w:qFormat/>
    <w:rsid w:val="00227E46"/>
    <w:pPr>
      <w:spacing w:after="120" w:line="300" w:lineRule="auto"/>
      <w:ind w:leftChars="800" w:left="1680"/>
    </w:pPr>
    <w:rPr>
      <w:rFonts w:ascii="Arial" w:hAnsi="Arial"/>
    </w:rPr>
  </w:style>
  <w:style w:type="paragraph" w:styleId="43">
    <w:name w:val="toc 4"/>
    <w:basedOn w:val="af5"/>
    <w:next w:val="af5"/>
    <w:qFormat/>
    <w:locked/>
    <w:rsid w:val="00227E46"/>
    <w:pPr>
      <w:ind w:left="630"/>
      <w:jc w:val="left"/>
    </w:pPr>
    <w:rPr>
      <w:sz w:val="18"/>
      <w:szCs w:val="18"/>
    </w:rPr>
  </w:style>
  <w:style w:type="paragraph" w:styleId="afff">
    <w:name w:val="index heading"/>
    <w:basedOn w:val="af5"/>
    <w:next w:val="11"/>
    <w:qFormat/>
    <w:rsid w:val="00227E46"/>
    <w:pPr>
      <w:spacing w:line="300" w:lineRule="auto"/>
      <w:jc w:val="center"/>
    </w:pPr>
    <w:rPr>
      <w:rFonts w:ascii="Arial" w:eastAsia="黑体" w:hAnsi="Arial"/>
      <w:b/>
      <w:sz w:val="32"/>
    </w:rPr>
  </w:style>
  <w:style w:type="paragraph" w:styleId="11">
    <w:name w:val="index 1"/>
    <w:basedOn w:val="af5"/>
    <w:next w:val="af5"/>
    <w:unhideWhenUsed/>
    <w:qFormat/>
    <w:rsid w:val="00227E46"/>
  </w:style>
  <w:style w:type="paragraph" w:styleId="afff0">
    <w:name w:val="Subtitle"/>
    <w:basedOn w:val="afff1"/>
    <w:next w:val="af5"/>
    <w:link w:val="Charc"/>
    <w:qFormat/>
    <w:locked/>
    <w:rsid w:val="00227E46"/>
    <w:pPr>
      <w:topLinePunct w:val="0"/>
      <w:adjustRightInd/>
      <w:snapToGrid w:val="0"/>
      <w:spacing w:before="360" w:after="680"/>
    </w:pPr>
    <w:rPr>
      <w:rFonts w:eastAsia="黑体"/>
      <w:b w:val="0"/>
      <w:sz w:val="48"/>
    </w:rPr>
  </w:style>
  <w:style w:type="paragraph" w:styleId="afff1">
    <w:name w:val="Title"/>
    <w:basedOn w:val="af5"/>
    <w:link w:val="Chard"/>
    <w:qFormat/>
    <w:locked/>
    <w:rsid w:val="00227E46"/>
    <w:pPr>
      <w:topLinePunct/>
      <w:adjustRightInd w:val="0"/>
      <w:spacing w:before="240" w:after="60"/>
      <w:jc w:val="center"/>
      <w:outlineLvl w:val="0"/>
    </w:pPr>
    <w:rPr>
      <w:rFonts w:ascii="Arial" w:hAnsi="Arial"/>
      <w:b/>
      <w:sz w:val="32"/>
    </w:rPr>
  </w:style>
  <w:style w:type="paragraph" w:styleId="afff2">
    <w:name w:val="footnote text"/>
    <w:basedOn w:val="af5"/>
    <w:link w:val="Chare"/>
    <w:qFormat/>
    <w:rsid w:val="00227E46"/>
    <w:pPr>
      <w:topLinePunct/>
      <w:adjustRightInd w:val="0"/>
      <w:snapToGrid w:val="0"/>
      <w:jc w:val="left"/>
    </w:pPr>
    <w:rPr>
      <w:sz w:val="18"/>
    </w:rPr>
  </w:style>
  <w:style w:type="paragraph" w:styleId="61">
    <w:name w:val="toc 6"/>
    <w:basedOn w:val="af5"/>
    <w:next w:val="af5"/>
    <w:qFormat/>
    <w:locked/>
    <w:rsid w:val="00227E46"/>
    <w:pPr>
      <w:ind w:left="1050"/>
      <w:jc w:val="left"/>
    </w:pPr>
    <w:rPr>
      <w:sz w:val="18"/>
      <w:szCs w:val="18"/>
    </w:rPr>
  </w:style>
  <w:style w:type="paragraph" w:styleId="36">
    <w:name w:val="Body Text Indent 3"/>
    <w:basedOn w:val="af5"/>
    <w:link w:val="3Char1"/>
    <w:qFormat/>
    <w:rsid w:val="00227E46"/>
    <w:pPr>
      <w:tabs>
        <w:tab w:val="left" w:pos="600"/>
      </w:tabs>
      <w:spacing w:line="360" w:lineRule="auto"/>
      <w:ind w:firstLine="420"/>
    </w:pPr>
    <w:rPr>
      <w:sz w:val="24"/>
    </w:rPr>
  </w:style>
  <w:style w:type="paragraph" w:styleId="71">
    <w:name w:val="index 7"/>
    <w:basedOn w:val="af5"/>
    <w:next w:val="af5"/>
    <w:qFormat/>
    <w:rsid w:val="00227E46"/>
    <w:pPr>
      <w:spacing w:line="300" w:lineRule="auto"/>
      <w:ind w:left="2520"/>
    </w:pPr>
    <w:rPr>
      <w:rFonts w:ascii="Arial" w:hAnsi="Arial"/>
    </w:rPr>
  </w:style>
  <w:style w:type="paragraph" w:styleId="90">
    <w:name w:val="index 9"/>
    <w:basedOn w:val="af5"/>
    <w:next w:val="af5"/>
    <w:qFormat/>
    <w:rsid w:val="00227E46"/>
    <w:pPr>
      <w:spacing w:line="300" w:lineRule="auto"/>
      <w:ind w:left="3360"/>
    </w:pPr>
    <w:rPr>
      <w:rFonts w:ascii="Arial" w:hAnsi="Arial"/>
    </w:rPr>
  </w:style>
  <w:style w:type="paragraph" w:styleId="afff3">
    <w:name w:val="table of figures"/>
    <w:basedOn w:val="af5"/>
    <w:next w:val="af5"/>
    <w:qFormat/>
    <w:rsid w:val="00227E46"/>
    <w:pPr>
      <w:spacing w:line="300" w:lineRule="auto"/>
      <w:ind w:left="840" w:hanging="420"/>
    </w:pPr>
    <w:rPr>
      <w:rFonts w:ascii="Arial" w:hAnsi="Arial"/>
    </w:rPr>
  </w:style>
  <w:style w:type="paragraph" w:styleId="25">
    <w:name w:val="toc 2"/>
    <w:basedOn w:val="af5"/>
    <w:next w:val="af5"/>
    <w:qFormat/>
    <w:locked/>
    <w:rsid w:val="00227E46"/>
    <w:pPr>
      <w:tabs>
        <w:tab w:val="right" w:leader="dot" w:pos="9060"/>
      </w:tabs>
      <w:spacing w:line="396" w:lineRule="auto"/>
      <w:ind w:left="210"/>
      <w:jc w:val="left"/>
    </w:pPr>
    <w:rPr>
      <w:smallCaps/>
      <w:sz w:val="20"/>
    </w:rPr>
  </w:style>
  <w:style w:type="paragraph" w:styleId="91">
    <w:name w:val="toc 9"/>
    <w:basedOn w:val="af5"/>
    <w:next w:val="af5"/>
    <w:qFormat/>
    <w:locked/>
    <w:rsid w:val="00227E46"/>
    <w:pPr>
      <w:ind w:left="1680"/>
      <w:jc w:val="left"/>
    </w:pPr>
    <w:rPr>
      <w:sz w:val="18"/>
      <w:szCs w:val="18"/>
    </w:rPr>
  </w:style>
  <w:style w:type="paragraph" w:styleId="26">
    <w:name w:val="Body Text 2"/>
    <w:basedOn w:val="af5"/>
    <w:link w:val="2Char1"/>
    <w:unhideWhenUsed/>
    <w:qFormat/>
    <w:rsid w:val="00227E46"/>
    <w:pPr>
      <w:spacing w:after="120" w:line="480" w:lineRule="auto"/>
    </w:pPr>
  </w:style>
  <w:style w:type="paragraph" w:styleId="27">
    <w:name w:val="List Continue 2"/>
    <w:basedOn w:val="af5"/>
    <w:qFormat/>
    <w:rsid w:val="00227E46"/>
    <w:pPr>
      <w:spacing w:beforeLines="10" w:line="312" w:lineRule="auto"/>
      <w:ind w:leftChars="380" w:left="380"/>
    </w:pPr>
    <w:rPr>
      <w:rFonts w:ascii="Arial" w:hAnsi="Arial"/>
    </w:rPr>
  </w:style>
  <w:style w:type="paragraph" w:styleId="HTML0">
    <w:name w:val="HTML Preformatted"/>
    <w:basedOn w:val="af5"/>
    <w:link w:val="HTMLChar0"/>
    <w:qFormat/>
    <w:rsid w:val="00227E46"/>
    <w:pPr>
      <w:topLinePunct/>
      <w:adjustRightInd w:val="0"/>
    </w:pPr>
    <w:rPr>
      <w:rFonts w:ascii="Courier New" w:hAnsi="Courier New"/>
      <w:sz w:val="20"/>
    </w:rPr>
  </w:style>
  <w:style w:type="paragraph" w:styleId="afff4">
    <w:name w:val="Normal (Web)"/>
    <w:basedOn w:val="af5"/>
    <w:qFormat/>
    <w:rsid w:val="00227E46"/>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qFormat/>
    <w:rsid w:val="00227E46"/>
    <w:pPr>
      <w:spacing w:beforeLines="10" w:afterLines="10" w:line="300" w:lineRule="auto"/>
      <w:ind w:leftChars="550" w:left="550"/>
    </w:pPr>
    <w:rPr>
      <w:rFonts w:ascii="Arial" w:hAnsi="Arial"/>
    </w:rPr>
  </w:style>
  <w:style w:type="paragraph" w:styleId="28">
    <w:name w:val="index 2"/>
    <w:basedOn w:val="af5"/>
    <w:next w:val="af5"/>
    <w:qFormat/>
    <w:rsid w:val="00227E46"/>
    <w:pPr>
      <w:spacing w:line="300" w:lineRule="auto"/>
      <w:ind w:left="420"/>
    </w:pPr>
    <w:rPr>
      <w:rFonts w:ascii="Arial" w:hAnsi="Arial"/>
    </w:rPr>
  </w:style>
  <w:style w:type="paragraph" w:styleId="afff5">
    <w:name w:val="annotation subject"/>
    <w:basedOn w:val="aff3"/>
    <w:next w:val="aff3"/>
    <w:link w:val="Charf"/>
    <w:unhideWhenUsed/>
    <w:qFormat/>
    <w:rsid w:val="00227E46"/>
    <w:rPr>
      <w:b/>
      <w:bCs/>
    </w:rPr>
  </w:style>
  <w:style w:type="paragraph" w:styleId="29">
    <w:name w:val="Body Text First Indent 2"/>
    <w:basedOn w:val="aff5"/>
    <w:link w:val="2Char2"/>
    <w:qFormat/>
    <w:rsid w:val="00227E46"/>
    <w:pPr>
      <w:spacing w:after="120"/>
      <w:ind w:leftChars="200" w:left="420" w:firstLineChars="200" w:firstLine="420"/>
    </w:pPr>
    <w:rPr>
      <w:rFonts w:ascii="Times New Roman" w:hAnsi="Times New Roman"/>
      <w:b w:val="0"/>
      <w:sz w:val="21"/>
    </w:rPr>
  </w:style>
  <w:style w:type="table" w:styleId="afff6">
    <w:name w:val="Table Grid"/>
    <w:basedOn w:val="af9"/>
    <w:uiPriority w:val="59"/>
    <w:qFormat/>
    <w:rsid w:val="00227E46"/>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qFormat/>
    <w:locked/>
    <w:rsid w:val="00227E46"/>
    <w:rPr>
      <w:b/>
    </w:rPr>
  </w:style>
  <w:style w:type="character" w:styleId="afff8">
    <w:name w:val="endnote reference"/>
    <w:qFormat/>
    <w:rsid w:val="00227E46"/>
    <w:rPr>
      <w:b/>
      <w:vertAlign w:val="superscript"/>
    </w:rPr>
  </w:style>
  <w:style w:type="character" w:styleId="afff9">
    <w:name w:val="page number"/>
    <w:basedOn w:val="af8"/>
    <w:qFormat/>
    <w:rsid w:val="00227E46"/>
  </w:style>
  <w:style w:type="character" w:styleId="afffa">
    <w:name w:val="Emphasis"/>
    <w:basedOn w:val="af8"/>
    <w:uiPriority w:val="20"/>
    <w:qFormat/>
    <w:locked/>
    <w:rsid w:val="00227E46"/>
    <w:rPr>
      <w:i/>
      <w:iCs/>
    </w:rPr>
  </w:style>
  <w:style w:type="character" w:styleId="HTML1">
    <w:name w:val="HTML Definition"/>
    <w:qFormat/>
    <w:rsid w:val="00227E46"/>
    <w:rPr>
      <w:i/>
    </w:rPr>
  </w:style>
  <w:style w:type="character" w:styleId="HTML2">
    <w:name w:val="HTML Typewriter"/>
    <w:qFormat/>
    <w:rsid w:val="00227E46"/>
    <w:rPr>
      <w:rFonts w:ascii="Courier New" w:hAnsi="Courier New"/>
      <w:sz w:val="20"/>
    </w:rPr>
  </w:style>
  <w:style w:type="character" w:styleId="HTML3">
    <w:name w:val="HTML Acronym"/>
    <w:basedOn w:val="af8"/>
    <w:qFormat/>
    <w:rsid w:val="00227E46"/>
  </w:style>
  <w:style w:type="character" w:styleId="HTML4">
    <w:name w:val="HTML Variable"/>
    <w:qFormat/>
    <w:rsid w:val="00227E46"/>
    <w:rPr>
      <w:i/>
    </w:rPr>
  </w:style>
  <w:style w:type="character" w:styleId="afffb">
    <w:name w:val="Hyperlink"/>
    <w:basedOn w:val="af8"/>
    <w:uiPriority w:val="99"/>
    <w:unhideWhenUsed/>
    <w:qFormat/>
    <w:rsid w:val="00227E46"/>
    <w:rPr>
      <w:color w:val="0000FF"/>
      <w:u w:val="single"/>
    </w:rPr>
  </w:style>
  <w:style w:type="character" w:styleId="HTML5">
    <w:name w:val="HTML Code"/>
    <w:qFormat/>
    <w:rsid w:val="00227E46"/>
    <w:rPr>
      <w:rFonts w:ascii="Courier New" w:hAnsi="Courier New"/>
      <w:sz w:val="20"/>
    </w:rPr>
  </w:style>
  <w:style w:type="character" w:styleId="afffc">
    <w:name w:val="annotation reference"/>
    <w:basedOn w:val="af8"/>
    <w:uiPriority w:val="99"/>
    <w:unhideWhenUsed/>
    <w:qFormat/>
    <w:rsid w:val="00227E46"/>
    <w:rPr>
      <w:sz w:val="21"/>
      <w:szCs w:val="21"/>
    </w:rPr>
  </w:style>
  <w:style w:type="character" w:styleId="HTML6">
    <w:name w:val="HTML Cite"/>
    <w:qFormat/>
    <w:rsid w:val="00227E46"/>
    <w:rPr>
      <w:i/>
    </w:rPr>
  </w:style>
  <w:style w:type="character" w:styleId="afffd">
    <w:name w:val="footnote reference"/>
    <w:qFormat/>
    <w:rsid w:val="00227E46"/>
    <w:rPr>
      <w:vertAlign w:val="superscript"/>
    </w:rPr>
  </w:style>
  <w:style w:type="character" w:styleId="HTML7">
    <w:name w:val="HTML Keyboard"/>
    <w:qFormat/>
    <w:rsid w:val="00227E46"/>
    <w:rPr>
      <w:rFonts w:ascii="Courier New" w:hAnsi="Courier New"/>
      <w:sz w:val="20"/>
    </w:rPr>
  </w:style>
  <w:style w:type="character" w:styleId="HTML8">
    <w:name w:val="HTML Sample"/>
    <w:qFormat/>
    <w:rsid w:val="00227E46"/>
    <w:rPr>
      <w:rFonts w:ascii="Courier New" w:hAnsi="Courier New"/>
    </w:rPr>
  </w:style>
  <w:style w:type="character" w:customStyle="1" w:styleId="Char0">
    <w:name w:val="宏文本 Char"/>
    <w:basedOn w:val="af8"/>
    <w:link w:val="afb"/>
    <w:qFormat/>
    <w:rsid w:val="00227E46"/>
    <w:rPr>
      <w:rFonts w:ascii="Courier New" w:hAnsi="Courier New"/>
      <w:sz w:val="21"/>
    </w:rPr>
  </w:style>
  <w:style w:type="character" w:customStyle="1" w:styleId="1Char">
    <w:name w:val="标题 1 Char"/>
    <w:basedOn w:val="af8"/>
    <w:link w:val="1"/>
    <w:qFormat/>
    <w:rsid w:val="00227E46"/>
    <w:rPr>
      <w:rFonts w:ascii="Times New Roman" w:hAnsi="Times New Roman"/>
      <w:color w:val="000000"/>
      <w:kern w:val="2"/>
      <w:sz w:val="24"/>
    </w:rPr>
  </w:style>
  <w:style w:type="character" w:customStyle="1" w:styleId="2Char">
    <w:name w:val="标题 2 Char"/>
    <w:basedOn w:val="af8"/>
    <w:link w:val="2"/>
    <w:qFormat/>
    <w:rsid w:val="00227E46"/>
    <w:rPr>
      <w:rFonts w:ascii="Arial" w:eastAsia="黑体" w:hAnsi="Arial"/>
      <w:sz w:val="32"/>
    </w:rPr>
  </w:style>
  <w:style w:type="character" w:customStyle="1" w:styleId="3Char">
    <w:name w:val="标题 3 Char"/>
    <w:basedOn w:val="af8"/>
    <w:link w:val="3"/>
    <w:qFormat/>
    <w:rsid w:val="00227E46"/>
    <w:rPr>
      <w:rFonts w:ascii="宋体" w:hAnsi="宋体" w:cs="宋体"/>
      <w:b/>
      <w:bCs/>
      <w:sz w:val="27"/>
      <w:szCs w:val="27"/>
    </w:rPr>
  </w:style>
  <w:style w:type="character" w:customStyle="1" w:styleId="4Char">
    <w:name w:val="标题 4 Char"/>
    <w:basedOn w:val="af8"/>
    <w:link w:val="4"/>
    <w:qFormat/>
    <w:rsid w:val="00227E46"/>
    <w:rPr>
      <w:rFonts w:ascii="Times New Roman" w:hAnsi="Times New Roman"/>
      <w:kern w:val="2"/>
      <w:sz w:val="18"/>
      <w:szCs w:val="18"/>
    </w:rPr>
  </w:style>
  <w:style w:type="character" w:customStyle="1" w:styleId="5Char">
    <w:name w:val="标题 5 Char"/>
    <w:basedOn w:val="af8"/>
    <w:link w:val="5"/>
    <w:qFormat/>
    <w:rsid w:val="00227E46"/>
    <w:rPr>
      <w:rFonts w:ascii="Times New Roman" w:hAnsi="Times New Roman"/>
      <w:b/>
      <w:kern w:val="2"/>
      <w:sz w:val="28"/>
    </w:rPr>
  </w:style>
  <w:style w:type="character" w:customStyle="1" w:styleId="6Char">
    <w:name w:val="标题 6 Char"/>
    <w:basedOn w:val="af8"/>
    <w:link w:val="6"/>
    <w:qFormat/>
    <w:rsid w:val="00227E46"/>
    <w:rPr>
      <w:rFonts w:ascii="Arial" w:eastAsia="黑体" w:hAnsi="Arial"/>
      <w:b/>
      <w:kern w:val="2"/>
      <w:sz w:val="24"/>
    </w:rPr>
  </w:style>
  <w:style w:type="character" w:customStyle="1" w:styleId="7Char">
    <w:name w:val="标题 7 Char"/>
    <w:basedOn w:val="af8"/>
    <w:link w:val="7"/>
    <w:qFormat/>
    <w:rsid w:val="00227E46"/>
    <w:rPr>
      <w:rFonts w:ascii="Times New Roman" w:hAnsi="Times New Roman"/>
      <w:b/>
      <w:kern w:val="2"/>
      <w:sz w:val="24"/>
    </w:rPr>
  </w:style>
  <w:style w:type="character" w:customStyle="1" w:styleId="8Char">
    <w:name w:val="标题 8 Char"/>
    <w:basedOn w:val="af8"/>
    <w:link w:val="8"/>
    <w:qFormat/>
    <w:rsid w:val="00227E46"/>
    <w:rPr>
      <w:rFonts w:ascii="宋体" w:hAnsi="Times New Roman"/>
      <w:b/>
      <w:sz w:val="21"/>
    </w:rPr>
  </w:style>
  <w:style w:type="character" w:customStyle="1" w:styleId="9Char">
    <w:name w:val="标题 9 Char"/>
    <w:basedOn w:val="af8"/>
    <w:link w:val="9"/>
    <w:qFormat/>
    <w:rsid w:val="00227E46"/>
    <w:rPr>
      <w:rFonts w:ascii="Arial" w:eastAsia="黑体" w:hAnsi="Arial"/>
      <w:kern w:val="2"/>
      <w:sz w:val="21"/>
    </w:rPr>
  </w:style>
  <w:style w:type="character" w:customStyle="1" w:styleId="Char1">
    <w:name w:val="注释标题 Char"/>
    <w:basedOn w:val="af8"/>
    <w:link w:val="afd"/>
    <w:qFormat/>
    <w:rsid w:val="00227E46"/>
    <w:rPr>
      <w:rFonts w:ascii="Arial" w:eastAsia="黑体" w:hAnsi="Arial"/>
      <w:kern w:val="2"/>
      <w:sz w:val="21"/>
    </w:rPr>
  </w:style>
  <w:style w:type="character" w:customStyle="1" w:styleId="Char2">
    <w:name w:val="文档结构图 Char"/>
    <w:basedOn w:val="af8"/>
    <w:link w:val="aff2"/>
    <w:qFormat/>
    <w:rsid w:val="00227E46"/>
    <w:rPr>
      <w:rFonts w:ascii="Times New Roman" w:hAnsi="Times New Roman"/>
      <w:kern w:val="2"/>
      <w:sz w:val="21"/>
      <w:shd w:val="clear" w:color="auto" w:fill="000080"/>
    </w:rPr>
  </w:style>
  <w:style w:type="character" w:customStyle="1" w:styleId="Char3">
    <w:name w:val="批注文字 Char"/>
    <w:basedOn w:val="af8"/>
    <w:link w:val="aff3"/>
    <w:qFormat/>
    <w:rsid w:val="00227E46"/>
    <w:rPr>
      <w:kern w:val="2"/>
      <w:sz w:val="21"/>
    </w:rPr>
  </w:style>
  <w:style w:type="character" w:customStyle="1" w:styleId="3Char0">
    <w:name w:val="正文文本 3 Char"/>
    <w:basedOn w:val="af8"/>
    <w:link w:val="31"/>
    <w:qFormat/>
    <w:rsid w:val="00227E46"/>
    <w:rPr>
      <w:kern w:val="2"/>
      <w:sz w:val="16"/>
      <w:szCs w:val="16"/>
    </w:rPr>
  </w:style>
  <w:style w:type="character" w:customStyle="1" w:styleId="Char4">
    <w:name w:val="正文文本 Char"/>
    <w:basedOn w:val="af8"/>
    <w:link w:val="aff4"/>
    <w:qFormat/>
    <w:rsid w:val="00227E46"/>
    <w:rPr>
      <w:rFonts w:ascii="Times New Roman" w:hAnsi="Times New Roman"/>
      <w:kern w:val="2"/>
    </w:rPr>
  </w:style>
  <w:style w:type="character" w:customStyle="1" w:styleId="Char5">
    <w:name w:val="正文文本缩进 Char"/>
    <w:basedOn w:val="af8"/>
    <w:link w:val="aff5"/>
    <w:qFormat/>
    <w:rsid w:val="00227E46"/>
    <w:rPr>
      <w:b/>
      <w:kern w:val="2"/>
      <w:sz w:val="30"/>
    </w:rPr>
  </w:style>
  <w:style w:type="character" w:customStyle="1" w:styleId="HTMLChar">
    <w:name w:val="HTML 地址 Char"/>
    <w:basedOn w:val="af8"/>
    <w:link w:val="HTML"/>
    <w:qFormat/>
    <w:rsid w:val="00227E46"/>
    <w:rPr>
      <w:rFonts w:ascii="Times New Roman" w:hAnsi="Times New Roman"/>
      <w:i/>
      <w:kern w:val="2"/>
      <w:sz w:val="21"/>
    </w:rPr>
  </w:style>
  <w:style w:type="character" w:customStyle="1" w:styleId="Char6">
    <w:name w:val="纯文本 Char"/>
    <w:basedOn w:val="af8"/>
    <w:link w:val="aff8"/>
    <w:qFormat/>
    <w:rsid w:val="00227E46"/>
    <w:rPr>
      <w:rFonts w:ascii="宋体" w:hAnsi="Courier New"/>
      <w:kern w:val="2"/>
      <w:sz w:val="21"/>
    </w:rPr>
  </w:style>
  <w:style w:type="character" w:customStyle="1" w:styleId="Char7">
    <w:name w:val="日期 Char"/>
    <w:basedOn w:val="af8"/>
    <w:link w:val="aff9"/>
    <w:qFormat/>
    <w:rsid w:val="00227E46"/>
    <w:rPr>
      <w:rFonts w:ascii="Arial" w:hAnsi="Arial"/>
      <w:kern w:val="2"/>
      <w:sz w:val="21"/>
    </w:rPr>
  </w:style>
  <w:style w:type="character" w:customStyle="1" w:styleId="2Char0">
    <w:name w:val="正文文本缩进 2 Char"/>
    <w:basedOn w:val="af8"/>
    <w:link w:val="24"/>
    <w:qFormat/>
    <w:rsid w:val="00227E46"/>
    <w:rPr>
      <w:rFonts w:ascii="Times New Roman" w:hAnsi="Times New Roman"/>
      <w:kern w:val="2"/>
      <w:sz w:val="21"/>
    </w:rPr>
  </w:style>
  <w:style w:type="character" w:customStyle="1" w:styleId="Char8">
    <w:name w:val="尾注文本 Char"/>
    <w:basedOn w:val="af8"/>
    <w:link w:val="affa"/>
    <w:qFormat/>
    <w:rsid w:val="00227E46"/>
    <w:rPr>
      <w:rFonts w:ascii="Arial" w:hAnsi="Arial"/>
      <w:sz w:val="18"/>
    </w:rPr>
  </w:style>
  <w:style w:type="character" w:customStyle="1" w:styleId="Char9">
    <w:name w:val="批注框文本 Char"/>
    <w:basedOn w:val="af8"/>
    <w:link w:val="affc"/>
    <w:qFormat/>
    <w:rsid w:val="00227E46"/>
    <w:rPr>
      <w:kern w:val="2"/>
      <w:sz w:val="18"/>
      <w:szCs w:val="18"/>
    </w:rPr>
  </w:style>
  <w:style w:type="character" w:customStyle="1" w:styleId="Chara">
    <w:name w:val="页脚 Char"/>
    <w:basedOn w:val="af8"/>
    <w:link w:val="affd"/>
    <w:uiPriority w:val="99"/>
    <w:qFormat/>
    <w:locked/>
    <w:rsid w:val="00227E46"/>
    <w:rPr>
      <w:rFonts w:ascii="Times New Roman" w:eastAsia="宋体" w:hAnsi="Times New Roman" w:cs="Times New Roman"/>
      <w:sz w:val="18"/>
      <w:szCs w:val="18"/>
    </w:rPr>
  </w:style>
  <w:style w:type="character" w:customStyle="1" w:styleId="Charb">
    <w:name w:val="页眉 Char"/>
    <w:basedOn w:val="af8"/>
    <w:link w:val="affe"/>
    <w:uiPriority w:val="99"/>
    <w:qFormat/>
    <w:locked/>
    <w:rsid w:val="00227E46"/>
    <w:rPr>
      <w:rFonts w:ascii="Times New Roman" w:eastAsia="宋体" w:hAnsi="Times New Roman" w:cs="Times New Roman"/>
      <w:sz w:val="18"/>
      <w:szCs w:val="18"/>
    </w:rPr>
  </w:style>
  <w:style w:type="character" w:customStyle="1" w:styleId="Chard">
    <w:name w:val="标题 Char"/>
    <w:basedOn w:val="af8"/>
    <w:link w:val="afff1"/>
    <w:qFormat/>
    <w:rsid w:val="00227E46"/>
    <w:rPr>
      <w:rFonts w:ascii="Arial" w:hAnsi="Arial"/>
      <w:b/>
      <w:kern w:val="2"/>
      <w:sz w:val="32"/>
    </w:rPr>
  </w:style>
  <w:style w:type="character" w:customStyle="1" w:styleId="Charc">
    <w:name w:val="副标题 Char"/>
    <w:basedOn w:val="af8"/>
    <w:link w:val="afff0"/>
    <w:qFormat/>
    <w:rsid w:val="00227E46"/>
    <w:rPr>
      <w:rFonts w:ascii="Arial" w:eastAsia="黑体" w:hAnsi="Arial"/>
      <w:kern w:val="2"/>
      <w:sz w:val="48"/>
    </w:rPr>
  </w:style>
  <w:style w:type="character" w:customStyle="1" w:styleId="Chare">
    <w:name w:val="脚注文本 Char"/>
    <w:basedOn w:val="af8"/>
    <w:link w:val="afff2"/>
    <w:qFormat/>
    <w:rsid w:val="00227E46"/>
    <w:rPr>
      <w:rFonts w:ascii="Times New Roman" w:hAnsi="Times New Roman"/>
      <w:kern w:val="2"/>
      <w:sz w:val="18"/>
    </w:rPr>
  </w:style>
  <w:style w:type="character" w:customStyle="1" w:styleId="3Char1">
    <w:name w:val="正文文本缩进 3 Char"/>
    <w:basedOn w:val="af8"/>
    <w:link w:val="36"/>
    <w:qFormat/>
    <w:rsid w:val="00227E46"/>
    <w:rPr>
      <w:rFonts w:ascii="Times New Roman" w:hAnsi="Times New Roman"/>
      <w:kern w:val="2"/>
      <w:sz w:val="24"/>
    </w:rPr>
  </w:style>
  <w:style w:type="character" w:customStyle="1" w:styleId="2Char1">
    <w:name w:val="正文文本 2 Char"/>
    <w:basedOn w:val="af8"/>
    <w:link w:val="26"/>
    <w:qFormat/>
    <w:rsid w:val="00227E46"/>
    <w:rPr>
      <w:kern w:val="2"/>
      <w:sz w:val="21"/>
    </w:rPr>
  </w:style>
  <w:style w:type="character" w:customStyle="1" w:styleId="HTMLChar0">
    <w:name w:val="HTML 预设格式 Char"/>
    <w:basedOn w:val="af8"/>
    <w:link w:val="HTML0"/>
    <w:qFormat/>
    <w:rsid w:val="00227E46"/>
    <w:rPr>
      <w:rFonts w:ascii="Courier New" w:hAnsi="Courier New"/>
      <w:kern w:val="2"/>
    </w:rPr>
  </w:style>
  <w:style w:type="character" w:customStyle="1" w:styleId="Charf">
    <w:name w:val="批注主题 Char"/>
    <w:basedOn w:val="Char3"/>
    <w:link w:val="afff5"/>
    <w:qFormat/>
    <w:rsid w:val="00227E46"/>
    <w:rPr>
      <w:b/>
      <w:bCs/>
      <w:kern w:val="2"/>
      <w:sz w:val="21"/>
    </w:rPr>
  </w:style>
  <w:style w:type="character" w:customStyle="1" w:styleId="Char">
    <w:name w:val="正文首行缩进 Char"/>
    <w:basedOn w:val="Char4"/>
    <w:link w:val="af6"/>
    <w:qFormat/>
    <w:rsid w:val="00227E46"/>
    <w:rPr>
      <w:rFonts w:ascii="Times New Roman" w:hAnsi="Times New Roman"/>
      <w:kern w:val="2"/>
      <w:sz w:val="21"/>
    </w:rPr>
  </w:style>
  <w:style w:type="character" w:customStyle="1" w:styleId="2Char2">
    <w:name w:val="正文首行缩进 2 Char"/>
    <w:basedOn w:val="Char5"/>
    <w:link w:val="29"/>
    <w:qFormat/>
    <w:rsid w:val="00227E46"/>
    <w:rPr>
      <w:rFonts w:ascii="Times New Roman" w:hAnsi="Times New Roman"/>
      <w:kern w:val="2"/>
      <w:sz w:val="21"/>
    </w:rPr>
  </w:style>
  <w:style w:type="character" w:customStyle="1" w:styleId="12">
    <w:name w:val="已访问的超链接1"/>
    <w:basedOn w:val="af8"/>
    <w:uiPriority w:val="99"/>
    <w:qFormat/>
    <w:rsid w:val="00227E46"/>
    <w:rPr>
      <w:color w:val="800080"/>
      <w:u w:val="single"/>
    </w:rPr>
  </w:style>
  <w:style w:type="character" w:customStyle="1" w:styleId="13">
    <w:name w:val="明显参考1"/>
    <w:basedOn w:val="af8"/>
    <w:uiPriority w:val="99"/>
    <w:qFormat/>
    <w:rsid w:val="00227E46"/>
    <w:rPr>
      <w:rFonts w:cs="Times New Roman"/>
      <w:b/>
      <w:bCs/>
      <w:smallCaps/>
      <w:color w:val="C0504D"/>
      <w:spacing w:val="5"/>
      <w:u w:val="single"/>
    </w:rPr>
  </w:style>
  <w:style w:type="character" w:customStyle="1" w:styleId="120CharChar">
    <w:name w:val="样式1 样式 标题 2 + 段前: 0行 Char Char"/>
    <w:qFormat/>
    <w:rsid w:val="00227E46"/>
    <w:rPr>
      <w:rFonts w:eastAsia="黑体"/>
      <w:b/>
      <w:kern w:val="2"/>
      <w:sz w:val="21"/>
      <w:lang w:val="en-US" w:eastAsia="zh-CN"/>
    </w:rPr>
  </w:style>
  <w:style w:type="character" w:customStyle="1" w:styleId="CharChar">
    <w:name w:val="科东_正文 Char Char"/>
    <w:link w:val="afffe"/>
    <w:qFormat/>
    <w:rsid w:val="00227E46"/>
    <w:rPr>
      <w:kern w:val="2"/>
      <w:sz w:val="24"/>
    </w:rPr>
  </w:style>
  <w:style w:type="paragraph" w:customStyle="1" w:styleId="afffe">
    <w:name w:val="科东_正文"/>
    <w:basedOn w:val="af5"/>
    <w:link w:val="CharChar"/>
    <w:qFormat/>
    <w:rsid w:val="00227E46"/>
    <w:pPr>
      <w:spacing w:line="360" w:lineRule="auto"/>
      <w:ind w:firstLineChars="200" w:firstLine="200"/>
    </w:pPr>
    <w:rPr>
      <w:sz w:val="24"/>
      <w:lang w:val="zh-CN"/>
    </w:rPr>
  </w:style>
  <w:style w:type="character" w:customStyle="1" w:styleId="Char10">
    <w:name w:val="批注文字 Char1"/>
    <w:qFormat/>
    <w:rsid w:val="00227E46"/>
    <w:rPr>
      <w:sz w:val="24"/>
    </w:rPr>
  </w:style>
  <w:style w:type="character" w:customStyle="1" w:styleId="TimesNewRoman07401115CharChar">
    <w:name w:val="样式 Times New Roman 首行缩进:  0.74 厘米 段前: 0.1 行 行距1.15 Char Char"/>
    <w:link w:val="TimesNewRoman07401115"/>
    <w:qFormat/>
    <w:rsid w:val="00227E46"/>
    <w:rPr>
      <w:rFonts w:hAnsi="宋体"/>
      <w:kern w:val="2"/>
      <w:sz w:val="21"/>
    </w:rPr>
  </w:style>
  <w:style w:type="paragraph" w:customStyle="1" w:styleId="TimesNewRoman07401115">
    <w:name w:val="样式 Times New Roman 首行缩进:  0.74 厘米 段前: 0.1 行 行距1.15"/>
    <w:basedOn w:val="af5"/>
    <w:link w:val="TimesNewRoman07401115CharChar"/>
    <w:qFormat/>
    <w:rsid w:val="00227E46"/>
    <w:pPr>
      <w:spacing w:line="276" w:lineRule="auto"/>
      <w:ind w:firstLine="420"/>
    </w:pPr>
    <w:rPr>
      <w:rFonts w:hAnsi="宋体"/>
      <w:lang w:val="zh-CN"/>
    </w:rPr>
  </w:style>
  <w:style w:type="character" w:customStyle="1" w:styleId="12Char20CharChar">
    <w:name w:val="样式1 正文（首行缩进2字） Char + 首行缩进:  2 字符 段前: 0 行 Char Char"/>
    <w:link w:val="12Char20"/>
    <w:qFormat/>
    <w:rsid w:val="00227E46"/>
    <w:rPr>
      <w:rFonts w:hAnsi="Arial"/>
      <w:kern w:val="2"/>
      <w:sz w:val="21"/>
    </w:rPr>
  </w:style>
  <w:style w:type="paragraph" w:customStyle="1" w:styleId="12Char20">
    <w:name w:val="样式1 正文（首行缩进2字） Char + 首行缩进:  2 字符 段前: 0 行"/>
    <w:basedOn w:val="af5"/>
    <w:next w:val="af5"/>
    <w:link w:val="12Char20CharChar"/>
    <w:qFormat/>
    <w:rsid w:val="00227E46"/>
    <w:pPr>
      <w:spacing w:line="276" w:lineRule="auto"/>
      <w:ind w:firstLineChars="200" w:firstLine="420"/>
    </w:pPr>
    <w:rPr>
      <w:rFonts w:hAnsi="Arial"/>
      <w:lang w:val="zh-CN"/>
    </w:rPr>
  </w:style>
  <w:style w:type="character" w:customStyle="1" w:styleId="aCharChar">
    <w:name w:val="样式 a) Char Char"/>
    <w:link w:val="affff"/>
    <w:qFormat/>
    <w:rsid w:val="00227E46"/>
    <w:rPr>
      <w:kern w:val="2"/>
      <w:sz w:val="21"/>
    </w:rPr>
  </w:style>
  <w:style w:type="paragraph" w:customStyle="1" w:styleId="affff">
    <w:name w:val="样式 a)"/>
    <w:basedOn w:val="af5"/>
    <w:next w:val="af5"/>
    <w:link w:val="aCharChar"/>
    <w:qFormat/>
    <w:rsid w:val="00227E46"/>
    <w:pPr>
      <w:tabs>
        <w:tab w:val="left" w:pos="780"/>
      </w:tabs>
      <w:spacing w:beforeLines="10" w:line="312" w:lineRule="auto"/>
      <w:ind w:firstLineChars="200" w:firstLine="200"/>
    </w:pPr>
    <w:rPr>
      <w:lang w:val="zh-CN"/>
    </w:rPr>
  </w:style>
  <w:style w:type="character" w:customStyle="1" w:styleId="a00CharChar">
    <w:name w:val="样式 a首行缩进:  0 字符 段前: 0 行 + 黑体 Char Char"/>
    <w:link w:val="a00"/>
    <w:qFormat/>
    <w:rsid w:val="00227E46"/>
    <w:rPr>
      <w:rFonts w:eastAsia="黑体"/>
      <w:sz w:val="21"/>
    </w:rPr>
  </w:style>
  <w:style w:type="paragraph" w:customStyle="1" w:styleId="a00">
    <w:name w:val="样式 a首行缩进:  0 字符 段前: 0 行 + 黑体"/>
    <w:basedOn w:val="a20"/>
    <w:link w:val="a00CharChar"/>
    <w:qFormat/>
    <w:rsid w:val="00227E46"/>
    <w:rPr>
      <w:rFonts w:eastAsia="黑体"/>
    </w:rPr>
  </w:style>
  <w:style w:type="paragraph" w:customStyle="1" w:styleId="a20">
    <w:name w:val="样式 a首行缩进:  2 字符 段前: 0 行"/>
    <w:basedOn w:val="af5"/>
    <w:link w:val="a20CharChar"/>
    <w:qFormat/>
    <w:rsid w:val="00227E46"/>
    <w:pPr>
      <w:adjustRightInd w:val="0"/>
      <w:spacing w:afterLines="50"/>
      <w:jc w:val="left"/>
      <w:textAlignment w:val="baseline"/>
    </w:pPr>
    <w:rPr>
      <w:kern w:val="0"/>
      <w:lang w:val="zh-CN"/>
    </w:rPr>
  </w:style>
  <w:style w:type="character" w:customStyle="1" w:styleId="a20CharChar">
    <w:name w:val="样式 a首行缩进:  2 字符 段前: 0 行 Char Char"/>
    <w:link w:val="a20"/>
    <w:qFormat/>
    <w:rsid w:val="00227E46"/>
    <w:rPr>
      <w:sz w:val="21"/>
    </w:rPr>
  </w:style>
  <w:style w:type="character" w:customStyle="1" w:styleId="SoDAField">
    <w:name w:val="SoDA Field"/>
    <w:qFormat/>
    <w:rsid w:val="00227E46"/>
    <w:rPr>
      <w:color w:val="0000FF"/>
    </w:rPr>
  </w:style>
  <w:style w:type="character" w:customStyle="1" w:styleId="CharCharCharChar1CharChar">
    <w:name w:val="样式 样式 正文缩进正文缩进 Char正文（首行缩进两字） Char Char正文（首行缩进两字） Char1正文（首行缩进两.... Char Char"/>
    <w:basedOn w:val="CharCharCharChar11CharChar"/>
    <w:link w:val="CharCharCharChar1"/>
    <w:qFormat/>
    <w:rsid w:val="00227E46"/>
    <w:rPr>
      <w:kern w:val="2"/>
      <w:sz w:val="21"/>
    </w:rPr>
  </w:style>
  <w:style w:type="character" w:customStyle="1" w:styleId="CharCharCharChar11CharChar">
    <w:name w:val="样式 正文缩进正文缩进 Char正文（首行缩进两字） Char Char正文（首行缩进两字） Char1正文（首行缩进两...1 Char Char"/>
    <w:link w:val="CharCharCharChar11"/>
    <w:qFormat/>
    <w:rsid w:val="00227E46"/>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qFormat/>
    <w:rsid w:val="00227E46"/>
    <w:pPr>
      <w:spacing w:beforeLines="10" w:line="312" w:lineRule="auto"/>
      <w:ind w:firstLineChars="200" w:firstLine="200"/>
    </w:pPr>
    <w:rPr>
      <w:lang w:val="zh-CN"/>
    </w:rPr>
  </w:style>
  <w:style w:type="paragraph" w:customStyle="1" w:styleId="CharCharCharChar1">
    <w:name w:val="样式 样式 正文缩进正文缩进 Char正文（首行缩进两字） Char Char正文（首行缩进两字） Char1正文（首行缩进两...."/>
    <w:basedOn w:val="CharCharCharChar11"/>
    <w:link w:val="CharCharCharChar1CharChar"/>
    <w:qFormat/>
    <w:rsid w:val="00227E46"/>
    <w:pPr>
      <w:spacing w:line="300" w:lineRule="auto"/>
    </w:pPr>
    <w:rPr>
      <w:rFonts w:ascii="Calibri" w:hAnsi="Calibri"/>
    </w:rPr>
  </w:style>
  <w:style w:type="character" w:customStyle="1" w:styleId="1CharCharChar">
    <w:name w:val="样式1正文（首行缩进两字） Char Char Char"/>
    <w:link w:val="1Char0"/>
    <w:qFormat/>
    <w:rsid w:val="00227E46"/>
    <w:rPr>
      <w:kern w:val="2"/>
      <w:sz w:val="21"/>
    </w:rPr>
  </w:style>
  <w:style w:type="paragraph" w:customStyle="1" w:styleId="1Char0">
    <w:name w:val="样式1正文（首行缩进两字） Char"/>
    <w:basedOn w:val="af5"/>
    <w:next w:val="af5"/>
    <w:link w:val="1CharCharChar"/>
    <w:qFormat/>
    <w:rsid w:val="00227E46"/>
    <w:pPr>
      <w:topLinePunct/>
      <w:snapToGrid w:val="0"/>
      <w:spacing w:before="40" w:after="40"/>
      <w:ind w:firstLineChars="200" w:firstLine="396"/>
    </w:pPr>
    <w:rPr>
      <w:lang w:val="zh-CN"/>
    </w:rPr>
  </w:style>
  <w:style w:type="character" w:customStyle="1" w:styleId="TimesNewRoman0740115TimCharChar">
    <w:name w:val="样式 样式 Times New Roman 首行缩进:  0.74 厘米 段前: 0行 行距1.15 + (符号) Tim... Char Char"/>
    <w:basedOn w:val="TimesNewRoman07401115CharChar"/>
    <w:link w:val="TimesNewRoman0740115Tim"/>
    <w:qFormat/>
    <w:rsid w:val="00227E46"/>
    <w:rPr>
      <w:rFonts w:hAnsi="宋体"/>
      <w:kern w:val="2"/>
      <w:sz w:val="21"/>
    </w:rPr>
  </w:style>
  <w:style w:type="paragraph" w:customStyle="1" w:styleId="TimesNewRoman0740115Tim">
    <w:name w:val="样式 样式 Times New Roman 首行缩进:  0.74 厘米 段前: 0行 行距1.15 + (符号) Tim..."/>
    <w:basedOn w:val="TimesNewRoman07401115"/>
    <w:link w:val="TimesNewRoman0740115TimCharChar"/>
    <w:qFormat/>
    <w:rsid w:val="00227E46"/>
  </w:style>
  <w:style w:type="character" w:customStyle="1" w:styleId="msoins0">
    <w:name w:val="msoins"/>
    <w:qFormat/>
    <w:rsid w:val="00227E46"/>
    <w:rPr>
      <w:u w:val="single"/>
    </w:rPr>
  </w:style>
  <w:style w:type="character" w:customStyle="1" w:styleId="affff0">
    <w:name w:val="标语"/>
    <w:qFormat/>
    <w:rsid w:val="00227E46"/>
    <w:rPr>
      <w:i/>
      <w:spacing w:val="-6"/>
      <w:sz w:val="24"/>
    </w:rPr>
  </w:style>
  <w:style w:type="character" w:customStyle="1" w:styleId="2CharChar">
    <w:name w:val="列表编号 2 Char Char"/>
    <w:qFormat/>
    <w:rsid w:val="00227E46"/>
    <w:rPr>
      <w:rFonts w:ascii="Arial" w:eastAsia="宋体" w:hAnsi="Arial"/>
      <w:sz w:val="18"/>
      <w:lang w:val="en-US" w:eastAsia="zh-CN"/>
    </w:rPr>
  </w:style>
  <w:style w:type="character" w:customStyle="1" w:styleId="CharChar0">
    <w:name w:val="段 Char Char"/>
    <w:basedOn w:val="af8"/>
    <w:link w:val="affff1"/>
    <w:qFormat/>
    <w:rsid w:val="00227E46"/>
    <w:rPr>
      <w:rFonts w:ascii="宋体"/>
      <w:sz w:val="21"/>
      <w:lang w:val="en-US" w:eastAsia="zh-CN" w:bidi="ar-SA"/>
    </w:rPr>
  </w:style>
  <w:style w:type="paragraph" w:customStyle="1" w:styleId="affff1">
    <w:name w:val="段"/>
    <w:link w:val="CharChar0"/>
    <w:qFormat/>
    <w:rsid w:val="00227E46"/>
    <w:pPr>
      <w:autoSpaceDE w:val="0"/>
      <w:autoSpaceDN w:val="0"/>
      <w:ind w:firstLineChars="200" w:firstLine="200"/>
      <w:jc w:val="both"/>
    </w:pPr>
    <w:rPr>
      <w:rFonts w:ascii="宋体"/>
      <w:sz w:val="21"/>
    </w:rPr>
  </w:style>
  <w:style w:type="character" w:customStyle="1" w:styleId="H1Char">
    <w:name w:val="H1 Char"/>
    <w:qFormat/>
    <w:rsid w:val="00227E46"/>
    <w:rPr>
      <w:rFonts w:ascii="Arial" w:eastAsia="黑体" w:hAnsi="Arial"/>
      <w:kern w:val="21"/>
      <w:sz w:val="21"/>
      <w:lang w:val="en-US" w:eastAsia="zh-CN"/>
    </w:rPr>
  </w:style>
  <w:style w:type="character" w:customStyle="1" w:styleId="H3Char">
    <w:name w:val="H3 Char"/>
    <w:qFormat/>
    <w:rsid w:val="00227E46"/>
    <w:rPr>
      <w:rFonts w:eastAsia="宋体"/>
      <w:b/>
      <w:kern w:val="2"/>
      <w:sz w:val="32"/>
      <w:lang w:val="en-US" w:eastAsia="zh-CN"/>
    </w:rPr>
  </w:style>
  <w:style w:type="character" w:customStyle="1" w:styleId="LincerCharChar">
    <w:name w:val="Lincer表格样式 Char Char"/>
    <w:link w:val="Lincer"/>
    <w:qFormat/>
    <w:rsid w:val="00227E46"/>
    <w:rPr>
      <w:kern w:val="2"/>
      <w:sz w:val="21"/>
    </w:rPr>
  </w:style>
  <w:style w:type="paragraph" w:customStyle="1" w:styleId="Lincer">
    <w:name w:val="Lincer表格样式"/>
    <w:basedOn w:val="af5"/>
    <w:link w:val="LincerCharChar"/>
    <w:qFormat/>
    <w:rsid w:val="00227E46"/>
    <w:pPr>
      <w:ind w:left="344" w:hangingChars="164" w:hanging="344"/>
    </w:pPr>
    <w:rPr>
      <w:lang w:val="zh-CN"/>
    </w:rPr>
  </w:style>
  <w:style w:type="character" w:customStyle="1" w:styleId="1CharChar">
    <w:name w:val="样式 标题 1 + 加粗 Char Char"/>
    <w:basedOn w:val="1CharChar0"/>
    <w:qFormat/>
    <w:rsid w:val="00227E46"/>
    <w:rPr>
      <w:rFonts w:eastAsia="黑体"/>
      <w:b/>
      <w:bCs/>
      <w:kern w:val="44"/>
      <w:sz w:val="28"/>
      <w:szCs w:val="28"/>
      <w:lang w:val="en-US" w:eastAsia="zh-CN" w:bidi="ar-SA"/>
    </w:rPr>
  </w:style>
  <w:style w:type="character" w:customStyle="1" w:styleId="1CharChar0">
    <w:name w:val="标题 1 Char Char"/>
    <w:basedOn w:val="af8"/>
    <w:qFormat/>
    <w:rsid w:val="00227E46"/>
    <w:rPr>
      <w:rFonts w:eastAsia="黑体"/>
      <w:kern w:val="44"/>
      <w:sz w:val="28"/>
      <w:szCs w:val="28"/>
      <w:lang w:val="en-US" w:eastAsia="zh-CN" w:bidi="ar-SA"/>
    </w:rPr>
  </w:style>
  <w:style w:type="character" w:customStyle="1" w:styleId="2CharChar0">
    <w:name w:val="朱2 Char Char"/>
    <w:basedOn w:val="2CharChar1"/>
    <w:link w:val="2a"/>
    <w:qFormat/>
    <w:rsid w:val="00227E46"/>
    <w:rPr>
      <w:rFonts w:ascii="Times New Roman" w:hAnsi="Times New Roman"/>
      <w:kern w:val="2"/>
      <w:sz w:val="28"/>
      <w:szCs w:val="24"/>
    </w:rPr>
  </w:style>
  <w:style w:type="character" w:customStyle="1" w:styleId="2CharChar1">
    <w:name w:val="样式2 Char Char"/>
    <w:link w:val="2b"/>
    <w:qFormat/>
    <w:rsid w:val="00227E46"/>
    <w:rPr>
      <w:rFonts w:ascii="Times New Roman" w:hAnsi="Times New Roman"/>
      <w:kern w:val="2"/>
      <w:sz w:val="28"/>
      <w:szCs w:val="24"/>
    </w:rPr>
  </w:style>
  <w:style w:type="paragraph" w:customStyle="1" w:styleId="2b">
    <w:name w:val="样式2"/>
    <w:basedOn w:val="14"/>
    <w:link w:val="2CharChar1"/>
    <w:qFormat/>
    <w:rsid w:val="00227E46"/>
    <w:rPr>
      <w:lang w:val="zh-CN"/>
    </w:rPr>
  </w:style>
  <w:style w:type="paragraph" w:customStyle="1" w:styleId="14">
    <w:name w:val="样式1"/>
    <w:basedOn w:val="af5"/>
    <w:link w:val="1Char1"/>
    <w:qFormat/>
    <w:rsid w:val="00227E46"/>
    <w:rPr>
      <w:sz w:val="28"/>
      <w:szCs w:val="24"/>
    </w:rPr>
  </w:style>
  <w:style w:type="paragraph" w:customStyle="1" w:styleId="2a">
    <w:name w:val="朱2"/>
    <w:basedOn w:val="2b"/>
    <w:link w:val="2CharChar0"/>
    <w:qFormat/>
    <w:rsid w:val="00227E46"/>
    <w:pPr>
      <w:topLinePunct/>
      <w:adjustRightInd w:val="0"/>
      <w:spacing w:line="312" w:lineRule="exact"/>
    </w:pPr>
  </w:style>
  <w:style w:type="character" w:customStyle="1" w:styleId="1Char1">
    <w:name w:val="样式1 Char"/>
    <w:basedOn w:val="af8"/>
    <w:link w:val="14"/>
    <w:qFormat/>
    <w:locked/>
    <w:rsid w:val="00227E46"/>
    <w:rPr>
      <w:rFonts w:ascii="Times New Roman" w:hAnsi="Times New Roman"/>
      <w:kern w:val="2"/>
      <w:sz w:val="28"/>
      <w:szCs w:val="24"/>
    </w:rPr>
  </w:style>
  <w:style w:type="character" w:customStyle="1" w:styleId="affff2">
    <w:name w:val="发布"/>
    <w:qFormat/>
    <w:rsid w:val="00227E46"/>
    <w:rPr>
      <w:rFonts w:ascii="黑体" w:eastAsia="黑体"/>
      <w:spacing w:val="22"/>
      <w:w w:val="100"/>
      <w:position w:val="3"/>
      <w:sz w:val="28"/>
    </w:rPr>
  </w:style>
  <w:style w:type="character" w:customStyle="1" w:styleId="20101TimesNewRomanCharChar">
    <w:name w:val="样式 样式 样式 标题 2 + 段前: 0.1 行 + 段前: 0.1 行 + Times New Roman Char Char"/>
    <w:basedOn w:val="120CharChar"/>
    <w:link w:val="20101TimesNewRoman"/>
    <w:qFormat/>
    <w:rsid w:val="00227E46"/>
    <w:rPr>
      <w:rFonts w:eastAsia="黑体"/>
      <w:kern w:val="2"/>
      <w:sz w:val="21"/>
      <w:lang w:val="en-US" w:eastAsia="zh-CN"/>
    </w:rPr>
  </w:style>
  <w:style w:type="paragraph" w:customStyle="1" w:styleId="20101TimesNewRoman">
    <w:name w:val="样式 样式 样式 标题 2 + 段前: 0.1 行 + 段前: 0.1 行 + Times New Roman"/>
    <w:basedOn w:val="120"/>
    <w:link w:val="20101TimesNewRomanCharChar"/>
    <w:qFormat/>
    <w:rsid w:val="00227E46"/>
    <w:pPr>
      <w:tabs>
        <w:tab w:val="left" w:pos="500"/>
      </w:tabs>
      <w:spacing w:beforeLines="50" w:afterLines="50" w:line="240" w:lineRule="auto"/>
    </w:pPr>
    <w:rPr>
      <w:rFonts w:ascii="Calibri" w:eastAsia="黑体" w:hAnsi="Calibri"/>
    </w:rPr>
  </w:style>
  <w:style w:type="paragraph" w:customStyle="1" w:styleId="120">
    <w:name w:val="样式1 样式 标题 2 + 段前: 0行"/>
    <w:basedOn w:val="2"/>
    <w:next w:val="af5"/>
    <w:qFormat/>
    <w:rsid w:val="00227E46"/>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character" w:customStyle="1" w:styleId="3Char10">
    <w:name w:val="正文文本 3 Char1"/>
    <w:basedOn w:val="af8"/>
    <w:uiPriority w:val="99"/>
    <w:semiHidden/>
    <w:qFormat/>
    <w:rsid w:val="00227E46"/>
    <w:rPr>
      <w:rFonts w:ascii="Times New Roman" w:hAnsi="Times New Roman"/>
      <w:kern w:val="2"/>
      <w:sz w:val="16"/>
      <w:szCs w:val="16"/>
    </w:rPr>
  </w:style>
  <w:style w:type="character" w:customStyle="1" w:styleId="Charf0">
    <w:name w:val="表头 Char"/>
    <w:basedOn w:val="af8"/>
    <w:link w:val="affff3"/>
    <w:qFormat/>
    <w:rsid w:val="00227E46"/>
    <w:rPr>
      <w:rFonts w:ascii="Times New Roman" w:eastAsia="黑体" w:hAnsi="Times New Roman"/>
      <w:kern w:val="2"/>
      <w:sz w:val="21"/>
      <w:szCs w:val="21"/>
    </w:rPr>
  </w:style>
  <w:style w:type="paragraph" w:customStyle="1" w:styleId="affff3">
    <w:name w:val="表头"/>
    <w:basedOn w:val="af5"/>
    <w:link w:val="Charf0"/>
    <w:qFormat/>
    <w:rsid w:val="00227E46"/>
    <w:pPr>
      <w:topLinePunct/>
      <w:spacing w:before="160" w:after="60"/>
      <w:jc w:val="center"/>
    </w:pPr>
    <w:rPr>
      <w:rFonts w:eastAsia="黑体"/>
      <w:szCs w:val="21"/>
    </w:rPr>
  </w:style>
  <w:style w:type="character" w:customStyle="1" w:styleId="affff4">
    <w:name w:val="个人答复风格"/>
    <w:qFormat/>
    <w:rsid w:val="00227E46"/>
    <w:rPr>
      <w:rFonts w:ascii="Arial" w:eastAsia="宋体" w:hAnsi="Arial"/>
      <w:color w:val="auto"/>
      <w:sz w:val="20"/>
    </w:rPr>
  </w:style>
  <w:style w:type="character" w:customStyle="1" w:styleId="Char1Char">
    <w:name w:val="正文文本 Char1 Char"/>
    <w:qFormat/>
    <w:rsid w:val="00227E46"/>
    <w:rPr>
      <w:rFonts w:ascii="Arial" w:eastAsia="宋体" w:hAnsi="Arial"/>
      <w:kern w:val="2"/>
      <w:sz w:val="18"/>
      <w:lang w:val="en-US" w:eastAsia="zh-CN"/>
    </w:rPr>
  </w:style>
  <w:style w:type="character" w:customStyle="1" w:styleId="CharChar1">
    <w:name w:val="表格条文首行缩进 Char Char"/>
    <w:link w:val="affff5"/>
    <w:qFormat/>
    <w:rsid w:val="00227E46"/>
    <w:rPr>
      <w:rFonts w:ascii="宋体" w:hAnsi="宋体"/>
      <w:sz w:val="24"/>
    </w:rPr>
  </w:style>
  <w:style w:type="paragraph" w:customStyle="1" w:styleId="affff5">
    <w:name w:val="表格条文首行缩进"/>
    <w:basedOn w:val="af5"/>
    <w:link w:val="CharChar1"/>
    <w:qFormat/>
    <w:rsid w:val="00227E46"/>
    <w:pPr>
      <w:spacing w:line="360" w:lineRule="auto"/>
      <w:ind w:firstLineChars="200" w:firstLine="480"/>
      <w:jc w:val="left"/>
    </w:pPr>
    <w:rPr>
      <w:rFonts w:ascii="宋体" w:hAnsi="宋体"/>
      <w:kern w:val="0"/>
      <w:sz w:val="24"/>
      <w:lang w:val="zh-CN"/>
    </w:rPr>
  </w:style>
  <w:style w:type="character" w:customStyle="1" w:styleId="H2Char">
    <w:name w:val="H2 Char"/>
    <w:qFormat/>
    <w:rsid w:val="00227E46"/>
    <w:rPr>
      <w:rFonts w:ascii="Arial" w:eastAsia="黑体" w:hAnsi="Arial"/>
      <w:b/>
      <w:kern w:val="2"/>
      <w:sz w:val="32"/>
      <w:lang w:val="en-US" w:eastAsia="zh-CN"/>
    </w:rPr>
  </w:style>
  <w:style w:type="character" w:customStyle="1" w:styleId="affff6">
    <w:name w:val="着重强调"/>
    <w:qFormat/>
    <w:rsid w:val="00227E46"/>
    <w:rPr>
      <w:rFonts w:ascii="Arial" w:hAnsi="Arial"/>
      <w:b/>
      <w:spacing w:val="-4"/>
    </w:rPr>
  </w:style>
  <w:style w:type="character" w:customStyle="1" w:styleId="shorttext1">
    <w:name w:val="short_text1"/>
    <w:qFormat/>
    <w:rsid w:val="00227E46"/>
    <w:rPr>
      <w:sz w:val="29"/>
    </w:rPr>
  </w:style>
  <w:style w:type="character" w:customStyle="1" w:styleId="1Char2">
    <w:name w:val="正文1 Char"/>
    <w:link w:val="15"/>
    <w:qFormat/>
    <w:rsid w:val="00227E46"/>
    <w:rPr>
      <w:rFonts w:ascii="Times New Roman" w:hAnsi="Times New Roman"/>
      <w:kern w:val="2"/>
      <w:sz w:val="28"/>
      <w:szCs w:val="24"/>
    </w:rPr>
  </w:style>
  <w:style w:type="paragraph" w:customStyle="1" w:styleId="15">
    <w:name w:val="正文1"/>
    <w:basedOn w:val="14"/>
    <w:link w:val="1Char2"/>
    <w:qFormat/>
    <w:rsid w:val="00227E46"/>
    <w:rPr>
      <w:lang w:val="zh-CN"/>
    </w:rPr>
  </w:style>
  <w:style w:type="character" w:customStyle="1" w:styleId="1Char3">
    <w:name w:val="样式 标题 1 + 加粗 Char"/>
    <w:basedOn w:val="1Char"/>
    <w:qFormat/>
    <w:rsid w:val="00227E46"/>
    <w:rPr>
      <w:rFonts w:ascii="Times New Roman" w:eastAsia="黑体" w:hAnsi="Times New Roman"/>
      <w:b/>
      <w:bCs/>
      <w:color w:val="000000"/>
      <w:kern w:val="2"/>
      <w:sz w:val="28"/>
      <w:szCs w:val="28"/>
      <w:lang w:val="en-US" w:eastAsia="zh-CN" w:bidi="ar-SA"/>
    </w:rPr>
  </w:style>
  <w:style w:type="character" w:customStyle="1" w:styleId="CharChar2">
    <w:name w:val="附录三 Char Char"/>
    <w:link w:val="affff7"/>
    <w:qFormat/>
    <w:rsid w:val="00227E46"/>
    <w:rPr>
      <w:rFonts w:ascii="E-F1" w:eastAsia="黑体"/>
      <w:kern w:val="21"/>
      <w:sz w:val="21"/>
    </w:rPr>
  </w:style>
  <w:style w:type="paragraph" w:customStyle="1" w:styleId="affff7">
    <w:name w:val="附录三"/>
    <w:basedOn w:val="af5"/>
    <w:link w:val="CharChar2"/>
    <w:qFormat/>
    <w:rsid w:val="00227E46"/>
    <w:pPr>
      <w:tabs>
        <w:tab w:val="center" w:pos="4706"/>
        <w:tab w:val="right" w:pos="9072"/>
      </w:tabs>
      <w:spacing w:before="120" w:after="60" w:line="312" w:lineRule="exact"/>
    </w:pPr>
    <w:rPr>
      <w:rFonts w:ascii="E-F1" w:eastAsia="黑体"/>
      <w:kern w:val="21"/>
      <w:lang w:val="zh-CN"/>
    </w:rPr>
  </w:style>
  <w:style w:type="character" w:customStyle="1" w:styleId="CharChar3">
    <w:name w:val="表头 Char Char"/>
    <w:basedOn w:val="af8"/>
    <w:qFormat/>
    <w:rsid w:val="00227E46"/>
    <w:rPr>
      <w:rFonts w:eastAsia="黑体"/>
      <w:kern w:val="2"/>
      <w:sz w:val="21"/>
      <w:szCs w:val="21"/>
      <w:lang w:val="en-US" w:eastAsia="zh-CN" w:bidi="ar-SA"/>
    </w:rPr>
  </w:style>
  <w:style w:type="character" w:customStyle="1" w:styleId="Reference">
    <w:name w:val="Reference"/>
    <w:qFormat/>
    <w:rsid w:val="00227E46"/>
    <w:rPr>
      <w:rFonts w:ascii="Arial" w:hAnsi="Arial"/>
      <w:sz w:val="20"/>
      <w:lang w:val="en-US" w:eastAsia="zh-CN"/>
    </w:rPr>
  </w:style>
  <w:style w:type="character" w:customStyle="1" w:styleId="CharCharChar">
    <w:name w:val="样式 正文（首行缩进两字） Char + 加粗 Char Char"/>
    <w:qFormat/>
    <w:rsid w:val="00227E46"/>
    <w:rPr>
      <w:rFonts w:eastAsia="宋体"/>
      <w:b/>
      <w:kern w:val="2"/>
      <w:sz w:val="21"/>
      <w:lang w:val="en-US" w:eastAsia="zh-CN"/>
    </w:rPr>
  </w:style>
  <w:style w:type="character" w:customStyle="1" w:styleId="affff8">
    <w:name w:val="样式 宋体"/>
    <w:qFormat/>
    <w:rsid w:val="00227E46"/>
    <w:rPr>
      <w:rFonts w:ascii="宋体" w:eastAsia="宋体"/>
      <w:sz w:val="18"/>
    </w:rPr>
  </w:style>
  <w:style w:type="character" w:customStyle="1" w:styleId="1401CharChar">
    <w:name w:val="样式1 悬挂缩进: 4 字符 段前: 0.1 行，小五 Char Char"/>
    <w:link w:val="1401"/>
    <w:qFormat/>
    <w:rsid w:val="00227E46"/>
    <w:rPr>
      <w:kern w:val="2"/>
      <w:sz w:val="18"/>
    </w:rPr>
  </w:style>
  <w:style w:type="paragraph" w:customStyle="1" w:styleId="1401">
    <w:name w:val="样式1 悬挂缩进: 4 字符 段前: 0.1 行，小五"/>
    <w:basedOn w:val="af5"/>
    <w:link w:val="1401CharChar"/>
    <w:qFormat/>
    <w:rsid w:val="00227E46"/>
    <w:pPr>
      <w:spacing w:beforeLines="10" w:line="312" w:lineRule="auto"/>
      <w:ind w:leftChars="400" w:left="400"/>
    </w:pPr>
    <w:rPr>
      <w:sz w:val="18"/>
      <w:lang w:val="zh-CN"/>
    </w:rPr>
  </w:style>
  <w:style w:type="character" w:customStyle="1" w:styleId="style251">
    <w:name w:val="style251"/>
    <w:qFormat/>
    <w:rsid w:val="00227E46"/>
    <w:rPr>
      <w:rFonts w:eastAsia="宋体"/>
      <w:kern w:val="2"/>
      <w:sz w:val="21"/>
      <w:lang w:val="en-US" w:eastAsia="zh-CN"/>
    </w:rPr>
  </w:style>
  <w:style w:type="character" w:customStyle="1" w:styleId="CharChar20">
    <w:name w:val="Char Char2"/>
    <w:qFormat/>
    <w:rsid w:val="00227E46"/>
    <w:rPr>
      <w:rFonts w:ascii="Arial" w:eastAsia="宋体" w:hAnsi="Arial"/>
      <w:kern w:val="2"/>
      <w:sz w:val="21"/>
      <w:lang w:val="en-US" w:eastAsia="zh-CN"/>
    </w:rPr>
  </w:style>
  <w:style w:type="character" w:customStyle="1" w:styleId="CharTimesNewRomanCharChar">
    <w:name w:val="样式 正文（首行缩进两字） Char + Times New Roman Char Char"/>
    <w:basedOn w:val="1CharCharChar"/>
    <w:link w:val="CharTimesNewRoman"/>
    <w:qFormat/>
    <w:rsid w:val="00227E46"/>
    <w:rPr>
      <w:kern w:val="2"/>
      <w:sz w:val="21"/>
    </w:rPr>
  </w:style>
  <w:style w:type="paragraph" w:customStyle="1" w:styleId="CharTimesNewRoman">
    <w:name w:val="样式 正文（首行缩进两字） Char + Times New Roman"/>
    <w:basedOn w:val="1Char0"/>
    <w:link w:val="CharTimesNewRomanCharChar"/>
    <w:qFormat/>
    <w:rsid w:val="00227E46"/>
    <w:pPr>
      <w:ind w:firstLineChars="0" w:firstLine="0"/>
      <w:jc w:val="center"/>
    </w:pPr>
    <w:rPr>
      <w:rFonts w:ascii="Calibri" w:hAnsi="Calibri"/>
    </w:rPr>
  </w:style>
  <w:style w:type="character" w:customStyle="1" w:styleId="2CharChar2">
    <w:name w:val="附录标题2 Char Char"/>
    <w:link w:val="2c"/>
    <w:qFormat/>
    <w:rsid w:val="00227E46"/>
    <w:rPr>
      <w:rFonts w:ascii="Arial" w:eastAsia="黑体" w:hAnsi="Arial"/>
      <w:kern w:val="2"/>
      <w:sz w:val="21"/>
    </w:rPr>
  </w:style>
  <w:style w:type="paragraph" w:customStyle="1" w:styleId="2c">
    <w:name w:val="附录标题2"/>
    <w:basedOn w:val="2"/>
    <w:next w:val="af6"/>
    <w:link w:val="2CharChar2"/>
    <w:qFormat/>
    <w:rsid w:val="00227E46"/>
    <w:pPr>
      <w:keepNext w:val="0"/>
      <w:keepLines w:val="0"/>
      <w:tabs>
        <w:tab w:val="left" w:pos="500"/>
      </w:tabs>
      <w:autoSpaceDE/>
      <w:autoSpaceDN/>
      <w:snapToGrid w:val="0"/>
      <w:spacing w:beforeLines="25" w:afterLines="15" w:line="240" w:lineRule="auto"/>
      <w:ind w:left="500" w:hanging="500"/>
      <w:textAlignment w:val="auto"/>
    </w:pPr>
    <w:rPr>
      <w:kern w:val="2"/>
      <w:sz w:val="21"/>
      <w:lang w:val="zh-CN"/>
    </w:rPr>
  </w:style>
  <w:style w:type="character" w:customStyle="1" w:styleId="CharChar4">
    <w:name w:val="_标准条文 Char Char"/>
    <w:link w:val="affff9"/>
    <w:qFormat/>
    <w:rsid w:val="00227E46"/>
    <w:rPr>
      <w:rFonts w:ascii="Arial" w:hAnsi="Arial"/>
      <w:kern w:val="2"/>
      <w:sz w:val="21"/>
    </w:rPr>
  </w:style>
  <w:style w:type="paragraph" w:customStyle="1" w:styleId="affff9">
    <w:name w:val="_标准条文"/>
    <w:basedOn w:val="af5"/>
    <w:link w:val="CharChar4"/>
    <w:qFormat/>
    <w:rsid w:val="00227E46"/>
    <w:pPr>
      <w:overflowPunct w:val="0"/>
      <w:snapToGrid w:val="0"/>
      <w:spacing w:line="276" w:lineRule="auto"/>
      <w:ind w:firstLineChars="200" w:firstLine="420"/>
    </w:pPr>
    <w:rPr>
      <w:rFonts w:ascii="Arial" w:hAnsi="Arial"/>
      <w:lang w:val="zh-CN"/>
    </w:rPr>
  </w:style>
  <w:style w:type="character" w:customStyle="1" w:styleId="affffa">
    <w:name w:val="上标"/>
    <w:qFormat/>
    <w:rsid w:val="00227E46"/>
    <w:rPr>
      <w:b/>
      <w:vertAlign w:val="superscript"/>
    </w:rPr>
  </w:style>
  <w:style w:type="character" w:customStyle="1" w:styleId="Char11">
    <w:name w:val="纯文本 Char1"/>
    <w:basedOn w:val="af8"/>
    <w:uiPriority w:val="99"/>
    <w:semiHidden/>
    <w:qFormat/>
    <w:rsid w:val="00227E46"/>
    <w:rPr>
      <w:rFonts w:ascii="宋体" w:hAnsi="Courier New" w:cs="Courier New"/>
      <w:kern w:val="2"/>
      <w:sz w:val="21"/>
      <w:szCs w:val="21"/>
    </w:rPr>
  </w:style>
  <w:style w:type="character" w:customStyle="1" w:styleId="201CharChar">
    <w:name w:val="样式 标题 2 + 段前: 0.1 行 Char Char"/>
    <w:link w:val="201"/>
    <w:qFormat/>
    <w:rsid w:val="00227E46"/>
    <w:rPr>
      <w:b/>
      <w:kern w:val="2"/>
      <w:sz w:val="21"/>
    </w:rPr>
  </w:style>
  <w:style w:type="paragraph" w:customStyle="1" w:styleId="201">
    <w:name w:val="样式 标题 2 + 段前: 0.1 行"/>
    <w:basedOn w:val="2"/>
    <w:link w:val="201CharChar"/>
    <w:qFormat/>
    <w:rsid w:val="00227E46"/>
    <w:pPr>
      <w:autoSpaceDE/>
      <w:autoSpaceDN/>
      <w:adjustRightInd/>
      <w:spacing w:beforeLines="10" w:after="0" w:line="312" w:lineRule="auto"/>
      <w:jc w:val="both"/>
      <w:textAlignment w:val="auto"/>
    </w:pPr>
    <w:rPr>
      <w:rFonts w:ascii="Times New Roman" w:eastAsia="宋体" w:hAnsi="Times New Roman"/>
      <w:b/>
      <w:kern w:val="2"/>
      <w:sz w:val="21"/>
      <w:lang w:val="zh-CN"/>
    </w:rPr>
  </w:style>
  <w:style w:type="character" w:customStyle="1" w:styleId="2CharChar3">
    <w:name w:val="样式 标题 2 + 五号 Char Char"/>
    <w:basedOn w:val="af8"/>
    <w:qFormat/>
    <w:rsid w:val="00227E46"/>
    <w:rPr>
      <w:rFonts w:eastAsia="黑体"/>
      <w:bCs/>
      <w:kern w:val="2"/>
      <w:sz w:val="21"/>
      <w:szCs w:val="21"/>
      <w:lang w:val="en-US" w:eastAsia="zh-CN" w:bidi="ar-SA"/>
    </w:rPr>
  </w:style>
  <w:style w:type="character" w:customStyle="1" w:styleId="affffb">
    <w:name w:val="个人撰写风格"/>
    <w:qFormat/>
    <w:rsid w:val="00227E46"/>
    <w:rPr>
      <w:rFonts w:ascii="Arial" w:eastAsia="宋体" w:hAnsi="Arial"/>
      <w:color w:val="auto"/>
      <w:sz w:val="20"/>
    </w:rPr>
  </w:style>
  <w:style w:type="character" w:customStyle="1" w:styleId="shorttext">
    <w:name w:val="short_text"/>
    <w:basedOn w:val="af8"/>
    <w:qFormat/>
    <w:rsid w:val="00227E46"/>
  </w:style>
  <w:style w:type="character" w:customStyle="1" w:styleId="hps">
    <w:name w:val="hps"/>
    <w:basedOn w:val="af8"/>
    <w:qFormat/>
    <w:rsid w:val="00227E46"/>
  </w:style>
  <w:style w:type="character" w:customStyle="1" w:styleId="2Char3">
    <w:name w:val="样式2 Char"/>
    <w:basedOn w:val="af8"/>
    <w:qFormat/>
    <w:rsid w:val="00227E46"/>
    <w:rPr>
      <w:rFonts w:ascii="EU-F1" w:eastAsia="黑体"/>
      <w:color w:val="000000"/>
      <w:kern w:val="44"/>
      <w:sz w:val="21"/>
      <w:szCs w:val="21"/>
      <w:lang w:val="en-US" w:eastAsia="zh-CN" w:bidi="ar-SA"/>
    </w:rPr>
  </w:style>
  <w:style w:type="character" w:customStyle="1" w:styleId="1CharChar1">
    <w:name w:val="样式1 Char Char"/>
    <w:basedOn w:val="af8"/>
    <w:qFormat/>
    <w:rsid w:val="00227E46"/>
    <w:rPr>
      <w:rFonts w:ascii="Times New Roman" w:eastAsia="宋体" w:hAnsi="Times New Roman" w:cs="宋体"/>
      <w:b/>
      <w:kern w:val="44"/>
      <w:sz w:val="52"/>
      <w:szCs w:val="52"/>
    </w:rPr>
  </w:style>
  <w:style w:type="paragraph" w:customStyle="1" w:styleId="62">
    <w:name w:val="样式6"/>
    <w:basedOn w:val="af5"/>
    <w:qFormat/>
    <w:rsid w:val="00227E46"/>
    <w:pPr>
      <w:topLinePunct/>
      <w:spacing w:before="160" w:after="60"/>
      <w:jc w:val="center"/>
    </w:pPr>
    <w:rPr>
      <w:rFonts w:eastAsia="黑体"/>
      <w:szCs w:val="21"/>
    </w:rPr>
  </w:style>
  <w:style w:type="paragraph" w:customStyle="1" w:styleId="012">
    <w:name w:val="样式 段前: 0.1 行2"/>
    <w:basedOn w:val="af5"/>
    <w:qFormat/>
    <w:rsid w:val="00227E46"/>
    <w:pPr>
      <w:spacing w:line="276" w:lineRule="auto"/>
    </w:pPr>
  </w:style>
  <w:style w:type="paragraph" w:customStyle="1" w:styleId="0101201">
    <w:name w:val="样式 样式 样式 段前: 0.1 行 + 段前: 0.1 行 + 左侧:  2 字符 段前: 0.1 行"/>
    <w:basedOn w:val="0101"/>
    <w:qFormat/>
    <w:rsid w:val="00227E46"/>
    <w:pPr>
      <w:spacing w:beforeLines="0" w:line="276" w:lineRule="auto"/>
      <w:ind w:left="420"/>
    </w:pPr>
  </w:style>
  <w:style w:type="paragraph" w:customStyle="1" w:styleId="0101">
    <w:name w:val="样式 样式 段前: 0.1 行 + 段前: 0.1 行"/>
    <w:basedOn w:val="01"/>
    <w:qFormat/>
    <w:rsid w:val="00227E46"/>
    <w:pPr>
      <w:ind w:leftChars="200" w:left="200"/>
    </w:pPr>
  </w:style>
  <w:style w:type="paragraph" w:customStyle="1" w:styleId="01">
    <w:name w:val="样式 段前: 0.1 行"/>
    <w:basedOn w:val="af5"/>
    <w:qFormat/>
    <w:rsid w:val="00227E46"/>
    <w:pPr>
      <w:spacing w:beforeLines="10" w:line="300" w:lineRule="auto"/>
    </w:pPr>
  </w:style>
  <w:style w:type="paragraph" w:customStyle="1" w:styleId="Char201">
    <w:name w:val="样式 正文（首行缩进两字） Char + 首行缩进:  2 字符 段前: 0.1 行"/>
    <w:basedOn w:val="1Char0"/>
    <w:qFormat/>
    <w:rsid w:val="00227E46"/>
    <w:pPr>
      <w:spacing w:afterLines="10" w:line="300" w:lineRule="auto"/>
      <w:ind w:firstLine="200"/>
    </w:pPr>
  </w:style>
  <w:style w:type="paragraph" w:customStyle="1" w:styleId="FigureCaption0505">
    <w:name w:val="样式 题注Figure Caption + 段前: 0.5 行 段后: 0.5 行"/>
    <w:basedOn w:val="aff0"/>
    <w:qFormat/>
    <w:rsid w:val="00227E46"/>
    <w:pPr>
      <w:spacing w:beforeLines="50" w:afterLines="50" w:line="330" w:lineRule="exact"/>
      <w:jc w:val="left"/>
    </w:pPr>
    <w:rPr>
      <w:b/>
      <w:sz w:val="21"/>
    </w:rPr>
  </w:style>
  <w:style w:type="paragraph" w:customStyle="1" w:styleId="TimesNewRoman201">
    <w:name w:val="样式 正文首行缩进 + Times New Roman 五号 首行缩进:  2 字符 段前: 0.1 行 行距: 多倍行..."/>
    <w:basedOn w:val="af6"/>
    <w:qFormat/>
    <w:rsid w:val="00227E46"/>
    <w:pPr>
      <w:tabs>
        <w:tab w:val="left" w:pos="360"/>
      </w:tabs>
      <w:spacing w:after="0" w:line="276" w:lineRule="auto"/>
      <w:ind w:firstLineChars="200" w:firstLine="0"/>
    </w:pPr>
  </w:style>
  <w:style w:type="paragraph" w:customStyle="1" w:styleId="affffc">
    <w:name w:val="附录章标题"/>
    <w:next w:val="affff1"/>
    <w:qFormat/>
    <w:rsid w:val="00227E46"/>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affffd">
    <w:name w:val="发布日期"/>
    <w:qFormat/>
    <w:rsid w:val="00227E46"/>
    <w:pPr>
      <w:widowControl w:val="0"/>
      <w:adjustRightInd w:val="0"/>
      <w:spacing w:line="360" w:lineRule="atLeast"/>
      <w:jc w:val="both"/>
      <w:textAlignment w:val="baseline"/>
    </w:pPr>
    <w:rPr>
      <w:rFonts w:eastAsia="黑体"/>
      <w:sz w:val="28"/>
    </w:rPr>
  </w:style>
  <w:style w:type="paragraph" w:customStyle="1" w:styleId="16">
    <w:name w:val="副标题1"/>
    <w:basedOn w:val="afff1"/>
    <w:next w:val="af5"/>
    <w:qFormat/>
    <w:rsid w:val="00227E46"/>
    <w:pPr>
      <w:topLinePunct w:val="0"/>
      <w:adjustRightInd/>
      <w:snapToGrid w:val="0"/>
      <w:spacing w:before="360" w:after="680"/>
    </w:pPr>
    <w:rPr>
      <w:rFonts w:eastAsia="黑体"/>
      <w:b w:val="0"/>
      <w:sz w:val="48"/>
    </w:rPr>
  </w:style>
  <w:style w:type="paragraph" w:customStyle="1" w:styleId="af3">
    <w:name w:val="式中"/>
    <w:next w:val="affff1"/>
    <w:qFormat/>
    <w:rsid w:val="00227E46"/>
    <w:pPr>
      <w:numPr>
        <w:numId w:val="1"/>
      </w:numPr>
      <w:tabs>
        <w:tab w:val="left" w:pos="210"/>
      </w:tabs>
    </w:pPr>
    <w:rPr>
      <w:rFonts w:ascii="宋体"/>
      <w:sz w:val="18"/>
    </w:rPr>
  </w:style>
  <w:style w:type="paragraph" w:customStyle="1" w:styleId="PARAGRAPH">
    <w:name w:val="PARAGRAPH"/>
    <w:qFormat/>
    <w:rsid w:val="00227E46"/>
    <w:pPr>
      <w:tabs>
        <w:tab w:val="center" w:pos="4536"/>
        <w:tab w:val="right" w:pos="9072"/>
      </w:tabs>
      <w:spacing w:before="100" w:after="200"/>
      <w:jc w:val="both"/>
    </w:pPr>
    <w:rPr>
      <w:rFonts w:ascii="Arial" w:hAnsi="Arial"/>
      <w:spacing w:val="8"/>
      <w:lang w:eastAsia="en-US"/>
    </w:rPr>
  </w:style>
  <w:style w:type="paragraph" w:customStyle="1" w:styleId="Char2010">
    <w:name w:val="样式 正文（首行缩进两字） Char + 黑色 首行缩进:  2 字符 段前: 0.1 行"/>
    <w:basedOn w:val="1Char0"/>
    <w:qFormat/>
    <w:rsid w:val="00227E46"/>
    <w:pPr>
      <w:spacing w:before="24" w:afterLines="10"/>
      <w:ind w:firstLine="200"/>
    </w:pPr>
    <w:rPr>
      <w:color w:val="000000"/>
    </w:rPr>
  </w:style>
  <w:style w:type="paragraph" w:customStyle="1" w:styleId="1aTimesNewRoman0115">
    <w:name w:val="样式1 样式 编号 a + Times New Roman 段前: 0 行 行距: 多倍行距 1.15 字行 + 左侧... + ..."/>
    <w:basedOn w:val="aTimesNewRoman0115"/>
    <w:qFormat/>
    <w:rsid w:val="00227E46"/>
    <w:pPr>
      <w:spacing w:before="0" w:afterLines="0"/>
      <w:ind w:left="620" w:hangingChars="200" w:hanging="200"/>
    </w:pPr>
  </w:style>
  <w:style w:type="paragraph" w:customStyle="1" w:styleId="aTimesNewRoman0115">
    <w:name w:val="样式 编号 a + Times New Roman 段前: 0 行 行距: 多倍行距 1.15 字行 + 左侧..."/>
    <w:basedOn w:val="1Char0"/>
    <w:next w:val="1-4TimesNewRoman1154"/>
    <w:qFormat/>
    <w:rsid w:val="00227E46"/>
    <w:pPr>
      <w:spacing w:before="24" w:afterLines="10"/>
      <w:ind w:firstLineChars="0" w:firstLine="0"/>
    </w:pPr>
  </w:style>
  <w:style w:type="paragraph" w:customStyle="1" w:styleId="1-4TimesNewRoman1154">
    <w:name w:val="样式1-4 Times New Roman行距: 多倍行距 1.15 字行 + 左侧:  4 字符"/>
    <w:basedOn w:val="TimesNewRoman0112"/>
    <w:qFormat/>
    <w:rsid w:val="00227E46"/>
    <w:pPr>
      <w:tabs>
        <w:tab w:val="left" w:pos="315"/>
      </w:tabs>
      <w:ind w:leftChars="400" w:left="840"/>
    </w:pPr>
  </w:style>
  <w:style w:type="paragraph" w:customStyle="1" w:styleId="TimesNewRoman0112">
    <w:name w:val="样式 Times New Roman 段前: 0.1 行 行距: 多倍行距 1.2 字行"/>
    <w:basedOn w:val="af5"/>
    <w:qFormat/>
    <w:rsid w:val="00227E46"/>
    <w:pPr>
      <w:spacing w:line="276" w:lineRule="auto"/>
      <w:ind w:leftChars="200" w:left="420"/>
    </w:pPr>
  </w:style>
  <w:style w:type="paragraph" w:customStyle="1" w:styleId="Char2012">
    <w:name w:val="样式 样式 正文（首行缩进两字） Char + 宋体 加粗 首行缩进:  2 字符 段前: 0.1 行 + 首行缩进:  2 字..."/>
    <w:basedOn w:val="Char2011"/>
    <w:qFormat/>
    <w:rsid w:val="00227E46"/>
    <w:pPr>
      <w:spacing w:line="276" w:lineRule="auto"/>
    </w:pPr>
  </w:style>
  <w:style w:type="paragraph" w:customStyle="1" w:styleId="Char2011">
    <w:name w:val="样式 正文（首行缩进两字） Char + 宋体 加粗 首行缩进:  2 字符 段前: 0.1 行"/>
    <w:basedOn w:val="1Char0"/>
    <w:qFormat/>
    <w:rsid w:val="00227E46"/>
    <w:pPr>
      <w:spacing w:afterLines="10" w:line="300" w:lineRule="auto"/>
      <w:ind w:firstLine="200"/>
    </w:pPr>
    <w:rPr>
      <w:rFonts w:ascii="宋体" w:hAnsi="宋体"/>
      <w:b/>
    </w:rPr>
  </w:style>
  <w:style w:type="paragraph" w:customStyle="1" w:styleId="2d">
    <w:name w:val="正文2"/>
    <w:qFormat/>
    <w:rsid w:val="00227E46"/>
    <w:pPr>
      <w:widowControl w:val="0"/>
      <w:adjustRightInd w:val="0"/>
      <w:spacing w:line="312" w:lineRule="atLeast"/>
      <w:jc w:val="both"/>
      <w:textAlignment w:val="baseline"/>
    </w:pPr>
    <w:rPr>
      <w:rFonts w:ascii="宋体"/>
      <w:sz w:val="34"/>
    </w:rPr>
  </w:style>
  <w:style w:type="paragraph" w:customStyle="1" w:styleId="140TimesNewRoman">
    <w:name w:val="样式1 样式 标题 4 + 段前: 0 行 + Times New Roman"/>
    <w:basedOn w:val="af5"/>
    <w:next w:val="af5"/>
    <w:qFormat/>
    <w:rsid w:val="00227E46"/>
    <w:pPr>
      <w:tabs>
        <w:tab w:val="left" w:pos="105"/>
        <w:tab w:val="left" w:pos="840"/>
        <w:tab w:val="left" w:pos="1021"/>
        <w:tab w:val="left" w:pos="1155"/>
      </w:tabs>
      <w:spacing w:line="276" w:lineRule="auto"/>
      <w:outlineLvl w:val="3"/>
    </w:pPr>
    <w:rPr>
      <w:b/>
    </w:rPr>
  </w:style>
  <w:style w:type="paragraph" w:customStyle="1" w:styleId="affffe">
    <w:name w:val="普通文字"/>
    <w:basedOn w:val="af5"/>
    <w:next w:val="af5"/>
    <w:qFormat/>
    <w:rsid w:val="00227E46"/>
    <w:rPr>
      <w:rFonts w:ascii="宋体"/>
      <w:kern w:val="0"/>
      <w:sz w:val="24"/>
      <w:u w:color="000000"/>
    </w:rPr>
  </w:style>
  <w:style w:type="paragraph" w:customStyle="1" w:styleId="afffff">
    <w:name w:val="封面标准名称"/>
    <w:qFormat/>
    <w:rsid w:val="00227E46"/>
    <w:pPr>
      <w:widowControl w:val="0"/>
      <w:adjustRightInd w:val="0"/>
      <w:spacing w:line="680" w:lineRule="exact"/>
      <w:jc w:val="center"/>
      <w:textAlignment w:val="center"/>
    </w:pPr>
    <w:rPr>
      <w:rFonts w:ascii="黑体" w:eastAsia="黑体"/>
      <w:sz w:val="52"/>
    </w:rPr>
  </w:style>
  <w:style w:type="paragraph" w:customStyle="1" w:styleId="afffff0">
    <w:name w:val="朱图说"/>
    <w:basedOn w:val="afffff1"/>
    <w:qFormat/>
    <w:rsid w:val="00227E46"/>
    <w:pPr>
      <w:spacing w:line="312" w:lineRule="exact"/>
    </w:pPr>
    <w:rPr>
      <w:rFonts w:ascii="EU-F1" w:eastAsia="黑体"/>
      <w:sz w:val="21"/>
    </w:rPr>
  </w:style>
  <w:style w:type="paragraph" w:customStyle="1" w:styleId="afffff1">
    <w:name w:val="图说"/>
    <w:basedOn w:val="af5"/>
    <w:qFormat/>
    <w:rsid w:val="00227E46"/>
    <w:pPr>
      <w:topLinePunct/>
      <w:spacing w:before="60" w:after="160"/>
      <w:jc w:val="center"/>
    </w:pPr>
    <w:rPr>
      <w:sz w:val="18"/>
    </w:rPr>
  </w:style>
  <w:style w:type="paragraph" w:customStyle="1" w:styleId="aa">
    <w:name w:val="引言二级条标题"/>
    <w:basedOn w:val="a9"/>
    <w:next w:val="affff1"/>
    <w:qFormat/>
    <w:rsid w:val="00227E46"/>
    <w:pPr>
      <w:numPr>
        <w:ilvl w:val="1"/>
        <w:numId w:val="2"/>
      </w:numPr>
    </w:pPr>
  </w:style>
  <w:style w:type="paragraph" w:customStyle="1" w:styleId="a9">
    <w:name w:val="引言一级条标题"/>
    <w:basedOn w:val="af5"/>
    <w:next w:val="affff1"/>
    <w:qFormat/>
    <w:rsid w:val="00227E46"/>
    <w:pPr>
      <w:widowControl/>
      <w:numPr>
        <w:numId w:val="3"/>
      </w:numPr>
    </w:pPr>
    <w:rPr>
      <w:rFonts w:eastAsia="黑体"/>
      <w:b/>
    </w:rPr>
  </w:style>
  <w:style w:type="paragraph" w:customStyle="1" w:styleId="afffff2">
    <w:name w:val="文献分类号"/>
    <w:qFormat/>
    <w:rsid w:val="00227E46"/>
    <w:pPr>
      <w:widowControl w:val="0"/>
      <w:adjustRightInd w:val="0"/>
      <w:spacing w:line="360" w:lineRule="atLeast"/>
      <w:jc w:val="both"/>
      <w:textAlignment w:val="center"/>
    </w:pPr>
    <w:rPr>
      <w:rFonts w:eastAsia="黑体"/>
      <w:sz w:val="21"/>
    </w:rPr>
  </w:style>
  <w:style w:type="paragraph" w:customStyle="1" w:styleId="a4">
    <w:name w:val="一级无标题条"/>
    <w:basedOn w:val="af5"/>
    <w:qFormat/>
    <w:rsid w:val="00227E46"/>
    <w:pPr>
      <w:numPr>
        <w:ilvl w:val="2"/>
        <w:numId w:val="4"/>
      </w:numPr>
      <w:tabs>
        <w:tab w:val="left" w:pos="420"/>
      </w:tabs>
    </w:pPr>
    <w:rPr>
      <w:b/>
    </w:rPr>
  </w:style>
  <w:style w:type="paragraph" w:customStyle="1" w:styleId="afffff3">
    <w:name w:val="_术语说明"/>
    <w:basedOn w:val="Charf1"/>
    <w:qFormat/>
    <w:rsid w:val="00227E46"/>
    <w:pPr>
      <w:spacing w:beforeLines="0" w:line="276" w:lineRule="auto"/>
    </w:pPr>
    <w:rPr>
      <w:color w:val="000000"/>
    </w:rPr>
  </w:style>
  <w:style w:type="paragraph" w:customStyle="1" w:styleId="Charf1">
    <w:name w:val="正文（首行缩进两字） Char"/>
    <w:basedOn w:val="af5"/>
    <w:next w:val="af5"/>
    <w:qFormat/>
    <w:rsid w:val="00227E46"/>
    <w:pPr>
      <w:overflowPunct w:val="0"/>
      <w:snapToGrid w:val="0"/>
      <w:spacing w:beforeLines="10" w:line="312" w:lineRule="auto"/>
      <w:ind w:firstLineChars="200" w:firstLine="200"/>
    </w:pPr>
    <w:rPr>
      <w:rFonts w:ascii="Arial" w:hAnsi="Arial"/>
    </w:rPr>
  </w:style>
  <w:style w:type="paragraph" w:customStyle="1" w:styleId="afffff4">
    <w:name w:val="封面标准文稿编辑信息"/>
    <w:qFormat/>
    <w:rsid w:val="00227E46"/>
    <w:pPr>
      <w:widowControl w:val="0"/>
      <w:adjustRightInd w:val="0"/>
      <w:spacing w:before="180" w:line="180" w:lineRule="exact"/>
      <w:jc w:val="center"/>
      <w:textAlignment w:val="baseline"/>
    </w:pPr>
    <w:rPr>
      <w:rFonts w:ascii="宋体"/>
      <w:sz w:val="21"/>
    </w:rPr>
  </w:style>
  <w:style w:type="paragraph" w:customStyle="1" w:styleId="2010">
    <w:name w:val="样式 正文文本 2 + 段前: 0.1 行"/>
    <w:basedOn w:val="26"/>
    <w:qFormat/>
    <w:rsid w:val="00227E46"/>
    <w:pPr>
      <w:spacing w:beforeLines="10" w:after="0" w:line="264" w:lineRule="auto"/>
      <w:jc w:val="left"/>
    </w:pPr>
    <w:rPr>
      <w:sz w:val="18"/>
    </w:rPr>
  </w:style>
  <w:style w:type="paragraph" w:customStyle="1" w:styleId="afffff5">
    <w:name w:val="示例"/>
    <w:next w:val="affff1"/>
    <w:qFormat/>
    <w:rsid w:val="00227E46"/>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0770115">
    <w:name w:val="样式 左侧:  0.77 厘米 段前: 0 行 行距: 多倍行距 1.15 字行"/>
    <w:basedOn w:val="af5"/>
    <w:qFormat/>
    <w:rsid w:val="00227E46"/>
    <w:pPr>
      <w:spacing w:line="276" w:lineRule="auto"/>
      <w:ind w:left="420"/>
    </w:pPr>
    <w:rPr>
      <w:rFonts w:ascii="宋体"/>
    </w:rPr>
  </w:style>
  <w:style w:type="paragraph" w:customStyle="1" w:styleId="07701201">
    <w:name w:val="样式 样式 首行缩进:  0.77 厘米 段前: 0.1 行 + 首行缩进:  2 字符 段前: 0.1 行"/>
    <w:basedOn w:val="af5"/>
    <w:qFormat/>
    <w:rsid w:val="00227E46"/>
    <w:pPr>
      <w:spacing w:line="276" w:lineRule="auto"/>
      <w:ind w:firstLineChars="200" w:firstLine="200"/>
    </w:pPr>
  </w:style>
  <w:style w:type="paragraph" w:customStyle="1" w:styleId="077012010">
    <w:name w:val="样式 样式 样式 首行缩进:  0.77 厘米 段前: 0.1 行 + 首行缩进:  2 字符 段前: 0.1 行 + 首行缩进..."/>
    <w:basedOn w:val="07701201"/>
    <w:qFormat/>
    <w:rsid w:val="00227E46"/>
    <w:pPr>
      <w:ind w:firstLine="420"/>
    </w:pPr>
  </w:style>
  <w:style w:type="paragraph" w:customStyle="1" w:styleId="1aTimesNewRoman01151">
    <w:name w:val="样式 样式1 样式 编号 a + Times New Roman 段前: 0 行 行距: 多倍行距 1.15 字行 + 左侧.....1"/>
    <w:basedOn w:val="1aTimesNewRoman0115"/>
    <w:qFormat/>
    <w:rsid w:val="00227E46"/>
    <w:pPr>
      <w:ind w:leftChars="200" w:left="400"/>
    </w:pPr>
  </w:style>
  <w:style w:type="paragraph" w:customStyle="1" w:styleId="301">
    <w:name w:val="样式 标题 3 + 黑色 段前: 0.1 行"/>
    <w:basedOn w:val="130101"/>
    <w:qFormat/>
    <w:rsid w:val="00227E46"/>
    <w:pPr>
      <w:tabs>
        <w:tab w:val="clear" w:pos="720"/>
        <w:tab w:val="left" w:pos="700"/>
      </w:tabs>
      <w:spacing w:beforeLines="50" w:afterLines="50" w:line="240" w:lineRule="auto"/>
    </w:pPr>
    <w:rPr>
      <w:rFonts w:eastAsia="黑体"/>
      <w:b w:val="0"/>
      <w:color w:val="000000"/>
    </w:rPr>
  </w:style>
  <w:style w:type="paragraph" w:customStyle="1" w:styleId="130101">
    <w:name w:val="样式1 样式 标题 3 + 段前: 0.1 行 + 段前: 0.1 行"/>
    <w:basedOn w:val="af5"/>
    <w:qFormat/>
    <w:rsid w:val="00227E46"/>
    <w:pPr>
      <w:tabs>
        <w:tab w:val="left" w:pos="210"/>
        <w:tab w:val="left" w:pos="630"/>
        <w:tab w:val="left" w:pos="720"/>
      </w:tabs>
      <w:spacing w:line="276" w:lineRule="auto"/>
      <w:outlineLvl w:val="2"/>
    </w:pPr>
    <w:rPr>
      <w:b/>
    </w:rPr>
  </w:style>
  <w:style w:type="paragraph" w:customStyle="1" w:styleId="TimesNewRoman011251">
    <w:name w:val="样式 Times New Roman 段前: 0.1 行 行距: 多倍行距 1.25 字行1"/>
    <w:basedOn w:val="af5"/>
    <w:qFormat/>
    <w:rsid w:val="00227E46"/>
    <w:pPr>
      <w:spacing w:line="276" w:lineRule="auto"/>
      <w:ind w:firstLineChars="200" w:firstLine="200"/>
    </w:pPr>
    <w:rPr>
      <w:rFonts w:hAnsi="宋体"/>
    </w:rPr>
  </w:style>
  <w:style w:type="paragraph" w:customStyle="1" w:styleId="ab">
    <w:name w:val="工程建设章标题"/>
    <w:next w:val="affff1"/>
    <w:qFormat/>
    <w:rsid w:val="00227E46"/>
    <w:pPr>
      <w:numPr>
        <w:ilvl w:val="1"/>
        <w:numId w:val="5"/>
      </w:numPr>
      <w:spacing w:before="640" w:after="560" w:line="480" w:lineRule="exact"/>
      <w:jc w:val="center"/>
      <w:outlineLvl w:val="1"/>
    </w:pPr>
    <w:rPr>
      <w:rFonts w:ascii="黑体" w:eastAsia="黑体"/>
      <w:b/>
      <w:sz w:val="28"/>
    </w:rPr>
  </w:style>
  <w:style w:type="paragraph" w:customStyle="1" w:styleId="CharCharCharCharCharChar">
    <w:name w:val="Char Char Char Char Char Char"/>
    <w:basedOn w:val="af5"/>
    <w:qFormat/>
    <w:rsid w:val="00227E46"/>
  </w:style>
  <w:style w:type="paragraph" w:customStyle="1" w:styleId="CharChar10">
    <w:name w:val="正文（首行缩进两字） Char Char1"/>
    <w:basedOn w:val="af5"/>
    <w:next w:val="af5"/>
    <w:qFormat/>
    <w:rsid w:val="00227E46"/>
    <w:pPr>
      <w:spacing w:beforeLines="25" w:line="300" w:lineRule="auto"/>
      <w:ind w:firstLineChars="200" w:firstLine="420"/>
    </w:pPr>
    <w:rPr>
      <w:rFonts w:ascii="Arial" w:hAnsi="Arial"/>
    </w:rPr>
  </w:style>
  <w:style w:type="paragraph" w:customStyle="1" w:styleId="afffff6">
    <w:name w:val="_图表编号"/>
    <w:basedOn w:val="aff0"/>
    <w:next w:val="affff9"/>
    <w:qFormat/>
    <w:rsid w:val="00227E46"/>
    <w:pPr>
      <w:snapToGrid w:val="0"/>
      <w:spacing w:beforeLines="15" w:afterLines="15"/>
      <w:jc w:val="center"/>
    </w:pPr>
    <w:rPr>
      <w:sz w:val="21"/>
    </w:rPr>
  </w:style>
  <w:style w:type="paragraph" w:customStyle="1" w:styleId="VerdanaRGB171717">
    <w:name w:val="样式 段 + Verdana 小四 自定义颜(RGB(171717))"/>
    <w:basedOn w:val="affff1"/>
    <w:qFormat/>
    <w:rsid w:val="00227E46"/>
    <w:pPr>
      <w:autoSpaceDE/>
      <w:autoSpaceDN/>
      <w:snapToGrid w:val="0"/>
      <w:spacing w:line="300" w:lineRule="auto"/>
    </w:pPr>
    <w:rPr>
      <w:rFonts w:ascii="Verdana" w:hAnsi="Verdana"/>
      <w:color w:val="111111"/>
      <w:sz w:val="24"/>
    </w:rPr>
  </w:style>
  <w:style w:type="paragraph" w:customStyle="1" w:styleId="afffff7">
    <w:name w:val="标准书眉一"/>
    <w:qFormat/>
    <w:rsid w:val="00227E46"/>
    <w:pPr>
      <w:widowControl w:val="0"/>
      <w:adjustRightInd w:val="0"/>
      <w:spacing w:line="360" w:lineRule="atLeast"/>
      <w:jc w:val="both"/>
      <w:textAlignment w:val="baseline"/>
    </w:pPr>
  </w:style>
  <w:style w:type="paragraph" w:customStyle="1" w:styleId="afffff8">
    <w:name w:val="封面标准代替信息"/>
    <w:basedOn w:val="2e"/>
    <w:qFormat/>
    <w:rsid w:val="00227E46"/>
    <w:pPr>
      <w:spacing w:before="57"/>
    </w:pPr>
    <w:rPr>
      <w:rFonts w:ascii="宋体"/>
      <w:sz w:val="21"/>
    </w:rPr>
  </w:style>
  <w:style w:type="paragraph" w:customStyle="1" w:styleId="2e">
    <w:name w:val="封面标准号2"/>
    <w:basedOn w:val="17"/>
    <w:qFormat/>
    <w:rsid w:val="00227E46"/>
    <w:pPr>
      <w:spacing w:before="357" w:line="280" w:lineRule="exact"/>
    </w:pPr>
  </w:style>
  <w:style w:type="paragraph" w:customStyle="1" w:styleId="17">
    <w:name w:val="封面标准号1"/>
    <w:qFormat/>
    <w:rsid w:val="00227E46"/>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afffff9">
    <w:name w:val="注×："/>
    <w:qFormat/>
    <w:rsid w:val="00227E46"/>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afffffa">
    <w:name w:val="附录标题"/>
    <w:basedOn w:val="afff1"/>
    <w:qFormat/>
    <w:rsid w:val="00227E46"/>
    <w:pPr>
      <w:topLinePunct w:val="0"/>
      <w:adjustRightInd/>
      <w:spacing w:beforeLines="25" w:afterLines="25"/>
    </w:pPr>
    <w:rPr>
      <w:rFonts w:ascii="Times New Roman" w:eastAsia="黑体" w:hAnsi="Times New Roman"/>
      <w:b w:val="0"/>
    </w:rPr>
  </w:style>
  <w:style w:type="paragraph" w:customStyle="1" w:styleId="afffffb">
    <w:name w:val="标准书脚_偶数页"/>
    <w:qFormat/>
    <w:rsid w:val="00227E46"/>
    <w:pPr>
      <w:widowControl w:val="0"/>
      <w:adjustRightInd w:val="0"/>
      <w:spacing w:before="120" w:line="360" w:lineRule="atLeast"/>
      <w:jc w:val="both"/>
      <w:textAlignment w:val="baseline"/>
    </w:pPr>
    <w:rPr>
      <w:sz w:val="18"/>
    </w:rPr>
  </w:style>
  <w:style w:type="paragraph" w:customStyle="1" w:styleId="afffffc">
    <w:name w:val="块引用"/>
    <w:basedOn w:val="aff4"/>
    <w:qFormat/>
    <w:rsid w:val="00227E46"/>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CharChar5">
    <w:name w:val="Char Char"/>
    <w:basedOn w:val="af5"/>
    <w:qFormat/>
    <w:rsid w:val="00227E46"/>
    <w:rPr>
      <w:szCs w:val="21"/>
    </w:rPr>
  </w:style>
  <w:style w:type="paragraph" w:customStyle="1" w:styleId="afffffd">
    <w:name w:val="奇页脚样式"/>
    <w:basedOn w:val="affd"/>
    <w:qFormat/>
    <w:rsid w:val="00227E46"/>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afffffe">
    <w:name w:val="插图名称"/>
    <w:basedOn w:val="af5"/>
    <w:next w:val="af5"/>
    <w:qFormat/>
    <w:rsid w:val="00227E46"/>
    <w:pPr>
      <w:tabs>
        <w:tab w:val="left" w:pos="420"/>
      </w:tabs>
      <w:jc w:val="center"/>
    </w:pPr>
    <w:rPr>
      <w:rFonts w:ascii="黑体" w:eastAsia="黑体"/>
    </w:rPr>
  </w:style>
  <w:style w:type="paragraph" w:customStyle="1" w:styleId="affffff">
    <w:name w:val="列项——"/>
    <w:qFormat/>
    <w:rsid w:val="00227E46"/>
    <w:pPr>
      <w:widowControl w:val="0"/>
      <w:tabs>
        <w:tab w:val="left" w:pos="1080"/>
      </w:tabs>
      <w:spacing w:line="360" w:lineRule="auto"/>
      <w:ind w:left="780" w:hanging="420"/>
      <w:jc w:val="both"/>
    </w:pPr>
    <w:rPr>
      <w:rFonts w:ascii="宋体" w:hAnsi="宋体"/>
      <w:sz w:val="21"/>
    </w:rPr>
  </w:style>
  <w:style w:type="paragraph" w:customStyle="1" w:styleId="af">
    <w:name w:val="工程建设图标题"/>
    <w:basedOn w:val="ad"/>
    <w:qFormat/>
    <w:rsid w:val="00227E46"/>
    <w:pPr>
      <w:numPr>
        <w:ilvl w:val="5"/>
      </w:numPr>
      <w:jc w:val="center"/>
      <w:outlineLvl w:val="5"/>
    </w:pPr>
  </w:style>
  <w:style w:type="paragraph" w:customStyle="1" w:styleId="ad">
    <w:name w:val="工程建设条标题"/>
    <w:basedOn w:val="ac"/>
    <w:next w:val="affff1"/>
    <w:qFormat/>
    <w:rsid w:val="00227E46"/>
    <w:pPr>
      <w:numPr>
        <w:ilvl w:val="3"/>
      </w:numPr>
      <w:spacing w:before="0" w:after="0"/>
      <w:jc w:val="left"/>
      <w:outlineLvl w:val="3"/>
    </w:pPr>
    <w:rPr>
      <w:b w:val="0"/>
    </w:rPr>
  </w:style>
  <w:style w:type="paragraph" w:customStyle="1" w:styleId="ac">
    <w:name w:val="工程建设节标题"/>
    <w:basedOn w:val="ab"/>
    <w:next w:val="affff1"/>
    <w:qFormat/>
    <w:rsid w:val="00227E46"/>
    <w:pPr>
      <w:numPr>
        <w:ilvl w:val="2"/>
      </w:numPr>
      <w:spacing w:before="400" w:after="400" w:line="240" w:lineRule="auto"/>
      <w:outlineLvl w:val="2"/>
    </w:pPr>
    <w:rPr>
      <w:sz w:val="21"/>
    </w:rPr>
  </w:style>
  <w:style w:type="paragraph" w:customStyle="1" w:styleId="1toc111015015">
    <w:name w:val="样式 样式 目录 1toc1 + + 左侧:  1 字符 右侧:  1 字符 段前: 0.15 行 段后: 0.15 行"/>
    <w:basedOn w:val="1toc1"/>
    <w:qFormat/>
    <w:rsid w:val="00227E46"/>
  </w:style>
  <w:style w:type="paragraph" w:customStyle="1" w:styleId="1toc1">
    <w:name w:val="样式 目录 1toc1 +"/>
    <w:basedOn w:val="10"/>
    <w:qFormat/>
    <w:rsid w:val="00227E46"/>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010">
    <w:name w:val="正文_0_1"/>
    <w:qFormat/>
    <w:rsid w:val="00227E46"/>
    <w:pPr>
      <w:widowControl w:val="0"/>
      <w:jc w:val="both"/>
    </w:pPr>
    <w:rPr>
      <w:kern w:val="2"/>
      <w:sz w:val="21"/>
      <w:szCs w:val="24"/>
    </w:rPr>
  </w:style>
  <w:style w:type="paragraph" w:customStyle="1" w:styleId="a2">
    <w:name w:val="列项——（一级）"/>
    <w:qFormat/>
    <w:rsid w:val="00227E46"/>
    <w:pPr>
      <w:widowControl w:val="0"/>
      <w:numPr>
        <w:numId w:val="6"/>
      </w:numPr>
      <w:tabs>
        <w:tab w:val="left" w:pos="1080"/>
      </w:tabs>
      <w:adjustRightInd w:val="0"/>
      <w:spacing w:line="360" w:lineRule="atLeast"/>
      <w:jc w:val="both"/>
      <w:textAlignment w:val="baseline"/>
    </w:pPr>
    <w:rPr>
      <w:rFonts w:ascii="宋体"/>
      <w:sz w:val="21"/>
    </w:rPr>
  </w:style>
  <w:style w:type="paragraph" w:customStyle="1" w:styleId="affffff0">
    <w:name w:val="a"/>
    <w:basedOn w:val="1H1H11H12H13H14H15H16H17H18H19H110H111H112H1"/>
    <w:qFormat/>
    <w:rsid w:val="00227E46"/>
    <w:pPr>
      <w:spacing w:beforeLines="0" w:afterLines="0" w:line="240" w:lineRule="auto"/>
    </w:pPr>
    <w:rPr>
      <w:b w:val="0"/>
      <w:sz w:val="30"/>
    </w:rPr>
  </w:style>
  <w:style w:type="paragraph" w:customStyle="1" w:styleId="1H1H11H12H13H14H15H16H17H18H19H110H111H112H1">
    <w:name w:val="样式 标题 1H1H11H12H13H14H15H16H17H18H19H110H111H112H1..."/>
    <w:basedOn w:val="1"/>
    <w:qFormat/>
    <w:rsid w:val="00227E46"/>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affffff1">
    <w:name w:val="表文"/>
    <w:basedOn w:val="af5"/>
    <w:qFormat/>
    <w:rsid w:val="00227E46"/>
    <w:pPr>
      <w:topLinePunct/>
      <w:spacing w:before="40" w:after="40"/>
    </w:pPr>
    <w:rPr>
      <w:sz w:val="18"/>
      <w:szCs w:val="18"/>
    </w:rPr>
  </w:style>
  <w:style w:type="paragraph" w:customStyle="1" w:styleId="Normal10">
    <w:name w:val="Normal_1_0"/>
    <w:basedOn w:val="af5"/>
    <w:qFormat/>
    <w:rsid w:val="00227E46"/>
    <w:rPr>
      <w:rFonts w:eastAsia="Times New Roman"/>
      <w:kern w:val="0"/>
      <w:sz w:val="20"/>
    </w:rPr>
  </w:style>
  <w:style w:type="paragraph" w:customStyle="1" w:styleId="affffff2">
    <w:name w:val="表"/>
    <w:basedOn w:val="af5"/>
    <w:qFormat/>
    <w:rsid w:val="00227E46"/>
    <w:pPr>
      <w:wordWrap w:val="0"/>
      <w:adjustRightInd w:val="0"/>
      <w:spacing w:beforeLines="10" w:after="120" w:line="180" w:lineRule="atLeast"/>
      <w:jc w:val="left"/>
      <w:textAlignment w:val="baseline"/>
    </w:pPr>
    <w:rPr>
      <w:rFonts w:ascii="细宋体" w:eastAsia="细宋体"/>
      <w:kern w:val="0"/>
      <w:sz w:val="24"/>
    </w:rPr>
  </w:style>
  <w:style w:type="paragraph" w:customStyle="1" w:styleId="affffff3">
    <w:name w:val="正文格式"/>
    <w:basedOn w:val="af5"/>
    <w:qFormat/>
    <w:rsid w:val="00227E46"/>
    <w:pPr>
      <w:topLinePunct/>
      <w:ind w:firstLineChars="200" w:firstLine="420"/>
    </w:pPr>
    <w:rPr>
      <w:rFonts w:ascii="宋体" w:hAnsi="宋体"/>
      <w:bCs/>
      <w:szCs w:val="21"/>
    </w:rPr>
  </w:style>
  <w:style w:type="paragraph" w:customStyle="1" w:styleId="077012011">
    <w:name w:val="样式 样式 首行缩进:  0.77 厘米 段前: 0.1 行 + 首行缩进:  2 字符 段前: 0.1 行1"/>
    <w:basedOn w:val="af5"/>
    <w:qFormat/>
    <w:rsid w:val="00227E46"/>
    <w:pPr>
      <w:spacing w:beforeLines="10" w:line="300" w:lineRule="auto"/>
      <w:ind w:firstLineChars="200" w:firstLine="420"/>
    </w:pPr>
    <w:rPr>
      <w:rFonts w:ascii="宋体"/>
    </w:rPr>
  </w:style>
  <w:style w:type="paragraph" w:customStyle="1" w:styleId="affffff4">
    <w:name w:val="附录"/>
    <w:basedOn w:val="1"/>
    <w:qFormat/>
    <w:rsid w:val="00227E46"/>
    <w:pPr>
      <w:keepLines/>
      <w:topLinePunct/>
      <w:spacing w:before="0" w:line="960" w:lineRule="auto"/>
      <w:jc w:val="center"/>
      <w:textAlignment w:val="baseline"/>
    </w:pPr>
    <w:rPr>
      <w:rFonts w:eastAsia="黑体"/>
      <w:color w:val="auto"/>
      <w:sz w:val="28"/>
      <w:szCs w:val="28"/>
    </w:rPr>
  </w:style>
  <w:style w:type="paragraph" w:customStyle="1" w:styleId="3010">
    <w:name w:val="样式 标题 3 + 宋体 段前: 0.1 行"/>
    <w:basedOn w:val="130101"/>
    <w:qFormat/>
    <w:rsid w:val="00227E46"/>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150101">
    <w:name w:val="样式1 标题 5 + 段前: 0.1 行 + 段前: 0.1 行"/>
    <w:basedOn w:val="af5"/>
    <w:qFormat/>
    <w:rsid w:val="00227E46"/>
    <w:pPr>
      <w:tabs>
        <w:tab w:val="left" w:pos="357"/>
        <w:tab w:val="left" w:pos="1134"/>
      </w:tabs>
      <w:spacing w:beforeLines="10" w:line="312" w:lineRule="auto"/>
    </w:pPr>
  </w:style>
  <w:style w:type="paragraph" w:customStyle="1" w:styleId="512">
    <w:name w:val="样式 标题 5 + 黑色 段前: 1.2 磅"/>
    <w:basedOn w:val="af5"/>
    <w:qFormat/>
    <w:rsid w:val="00227E46"/>
    <w:pPr>
      <w:tabs>
        <w:tab w:val="left" w:pos="1200"/>
      </w:tabs>
      <w:spacing w:line="300" w:lineRule="auto"/>
    </w:pPr>
    <w:rPr>
      <w:rFonts w:ascii="Arial" w:hAnsi="Arial"/>
    </w:rPr>
  </w:style>
  <w:style w:type="paragraph" w:customStyle="1" w:styleId="affffff5">
    <w:name w:val="朱公式"/>
    <w:basedOn w:val="1Char0"/>
    <w:qFormat/>
    <w:rsid w:val="00227E46"/>
    <w:pPr>
      <w:tabs>
        <w:tab w:val="center" w:pos="4763"/>
        <w:tab w:val="right" w:pos="9412"/>
      </w:tabs>
    </w:pPr>
    <w:rPr>
      <w:kern w:val="21"/>
    </w:rPr>
  </w:style>
  <w:style w:type="paragraph" w:customStyle="1" w:styleId="affffff6">
    <w:name w:val="无标题条"/>
    <w:next w:val="affff1"/>
    <w:qFormat/>
    <w:rsid w:val="00227E46"/>
    <w:pPr>
      <w:jc w:val="both"/>
    </w:pPr>
    <w:rPr>
      <w:sz w:val="21"/>
    </w:rPr>
  </w:style>
  <w:style w:type="paragraph" w:customStyle="1" w:styleId="affffff7">
    <w:name w:val="其他发布部门"/>
    <w:basedOn w:val="affffff8"/>
    <w:qFormat/>
    <w:rsid w:val="00227E46"/>
    <w:pPr>
      <w:spacing w:line="0" w:lineRule="atLeast"/>
    </w:pPr>
    <w:rPr>
      <w:rFonts w:ascii="黑体" w:eastAsia="黑体"/>
      <w:b w:val="0"/>
    </w:rPr>
  </w:style>
  <w:style w:type="paragraph" w:customStyle="1" w:styleId="affffff8">
    <w:name w:val="发布部门"/>
    <w:next w:val="affff1"/>
    <w:qFormat/>
    <w:rsid w:val="00227E46"/>
    <w:pPr>
      <w:widowControl w:val="0"/>
      <w:adjustRightInd w:val="0"/>
      <w:spacing w:line="360" w:lineRule="atLeast"/>
      <w:jc w:val="center"/>
      <w:textAlignment w:val="baseline"/>
    </w:pPr>
    <w:rPr>
      <w:rFonts w:ascii="宋体"/>
      <w:b/>
      <w:spacing w:val="20"/>
      <w:w w:val="135"/>
      <w:sz w:val="36"/>
    </w:rPr>
  </w:style>
  <w:style w:type="paragraph" w:customStyle="1" w:styleId="affffff9">
    <w:name w:val="部分副题目"/>
    <w:basedOn w:val="af5"/>
    <w:next w:val="aff4"/>
    <w:qFormat/>
    <w:rsid w:val="00227E46"/>
    <w:pPr>
      <w:keepNext/>
      <w:keepLines/>
      <w:widowControl/>
      <w:spacing w:after="160" w:line="400" w:lineRule="atLeast"/>
      <w:ind w:right="2160"/>
      <w:jc w:val="left"/>
    </w:pPr>
    <w:rPr>
      <w:rFonts w:ascii="Arial" w:hAnsi="Arial"/>
      <w:i/>
      <w:spacing w:val="-14"/>
      <w:kern w:val="28"/>
      <w:sz w:val="34"/>
    </w:rPr>
  </w:style>
  <w:style w:type="paragraph" w:customStyle="1" w:styleId="affffffa">
    <w:name w:val="条文说明"/>
    <w:basedOn w:val="affffffb"/>
    <w:qFormat/>
    <w:rsid w:val="00227E46"/>
  </w:style>
  <w:style w:type="paragraph" w:customStyle="1" w:styleId="affffffb">
    <w:name w:val="名称"/>
    <w:basedOn w:val="affffffc"/>
    <w:next w:val="affff1"/>
    <w:qFormat/>
    <w:rsid w:val="00227E46"/>
    <w:pPr>
      <w:widowControl/>
      <w:adjustRightInd/>
      <w:spacing w:line="460" w:lineRule="exact"/>
      <w:textAlignment w:val="auto"/>
      <w:outlineLvl w:val="9"/>
    </w:pPr>
    <w:rPr>
      <w:b/>
    </w:rPr>
  </w:style>
  <w:style w:type="paragraph" w:customStyle="1" w:styleId="affffffc">
    <w:name w:val="前言、引言标题"/>
    <w:next w:val="af5"/>
    <w:qFormat/>
    <w:rsid w:val="00227E46"/>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1Char20115">
    <w:name w:val="样式1 正文（首行缩进两字） Char + 黑色 首行缩进:  2 字符 段前: 0 行 行距: 多倍行距 1.15 ..."/>
    <w:basedOn w:val="af5"/>
    <w:qFormat/>
    <w:rsid w:val="00227E46"/>
    <w:pPr>
      <w:tabs>
        <w:tab w:val="left" w:pos="3885"/>
      </w:tabs>
      <w:overflowPunct w:val="0"/>
      <w:snapToGrid w:val="0"/>
      <w:spacing w:beforeLines="10" w:line="276" w:lineRule="auto"/>
      <w:ind w:firstLine="420"/>
    </w:pPr>
  </w:style>
  <w:style w:type="paragraph" w:customStyle="1" w:styleId="affffffd">
    <w:name w:val="朱表头"/>
    <w:basedOn w:val="affff3"/>
    <w:qFormat/>
    <w:rsid w:val="00227E46"/>
    <w:pPr>
      <w:spacing w:line="312" w:lineRule="exact"/>
    </w:pPr>
    <w:rPr>
      <w:rFonts w:ascii="EU-F1"/>
      <w:snapToGrid w:val="0"/>
      <w:szCs w:val="20"/>
    </w:rPr>
  </w:style>
  <w:style w:type="paragraph" w:customStyle="1" w:styleId="a3">
    <w:name w:val="注：（正文）"/>
    <w:basedOn w:val="affffffe"/>
    <w:next w:val="affff1"/>
    <w:qFormat/>
    <w:rsid w:val="00227E46"/>
    <w:pPr>
      <w:numPr>
        <w:numId w:val="7"/>
      </w:numPr>
      <w:tabs>
        <w:tab w:val="left" w:pos="918"/>
      </w:tabs>
      <w:adjustRightInd w:val="0"/>
      <w:spacing w:line="360" w:lineRule="atLeast"/>
      <w:textAlignment w:val="baseline"/>
    </w:pPr>
  </w:style>
  <w:style w:type="paragraph" w:customStyle="1" w:styleId="affffffe">
    <w:name w:val="注："/>
    <w:next w:val="af5"/>
    <w:qFormat/>
    <w:rsid w:val="00227E46"/>
    <w:pPr>
      <w:widowControl w:val="0"/>
      <w:tabs>
        <w:tab w:val="left" w:pos="780"/>
      </w:tabs>
      <w:autoSpaceDE w:val="0"/>
      <w:autoSpaceDN w:val="0"/>
      <w:ind w:left="780" w:hanging="360"/>
      <w:jc w:val="both"/>
    </w:pPr>
    <w:rPr>
      <w:rFonts w:ascii="宋体"/>
      <w:sz w:val="18"/>
    </w:rPr>
  </w:style>
  <w:style w:type="paragraph" w:customStyle="1" w:styleId="afffffff">
    <w:name w:val="基准标题"/>
    <w:basedOn w:val="af5"/>
    <w:next w:val="aff4"/>
    <w:qFormat/>
    <w:rsid w:val="00227E46"/>
    <w:pPr>
      <w:keepNext/>
      <w:keepLines/>
      <w:widowControl/>
      <w:spacing w:before="140" w:line="220" w:lineRule="atLeast"/>
      <w:jc w:val="left"/>
    </w:pPr>
    <w:rPr>
      <w:rFonts w:ascii="Arial" w:hAnsi="Arial"/>
      <w:spacing w:val="-4"/>
      <w:kern w:val="28"/>
      <w:sz w:val="22"/>
    </w:rPr>
  </w:style>
  <w:style w:type="paragraph" w:customStyle="1" w:styleId="a5">
    <w:name w:val="二级无标题条"/>
    <w:basedOn w:val="af5"/>
    <w:qFormat/>
    <w:rsid w:val="00227E46"/>
    <w:pPr>
      <w:numPr>
        <w:ilvl w:val="3"/>
        <w:numId w:val="4"/>
      </w:numPr>
    </w:pPr>
    <w:rPr>
      <w:b/>
    </w:rPr>
  </w:style>
  <w:style w:type="paragraph" w:customStyle="1" w:styleId="afffffff0">
    <w:name w:val="基准页眉样式"/>
    <w:basedOn w:val="af5"/>
    <w:qFormat/>
    <w:rsid w:val="00227E46"/>
    <w:pPr>
      <w:keepLines/>
      <w:widowControl/>
      <w:tabs>
        <w:tab w:val="center" w:pos="-18551"/>
        <w:tab w:val="right" w:pos="4320"/>
      </w:tabs>
      <w:spacing w:line="300" w:lineRule="auto"/>
      <w:jc w:val="left"/>
    </w:pPr>
    <w:rPr>
      <w:rFonts w:ascii="Arial" w:hAnsi="Arial"/>
      <w:spacing w:val="-4"/>
      <w:kern w:val="0"/>
    </w:rPr>
  </w:style>
  <w:style w:type="paragraph" w:customStyle="1" w:styleId="a7">
    <w:name w:val="四级无标题条"/>
    <w:basedOn w:val="af5"/>
    <w:qFormat/>
    <w:rsid w:val="00227E46"/>
    <w:pPr>
      <w:numPr>
        <w:ilvl w:val="5"/>
        <w:numId w:val="4"/>
      </w:numPr>
    </w:pPr>
    <w:rPr>
      <w:rFonts w:eastAsia="黑体"/>
      <w:b/>
    </w:rPr>
  </w:style>
  <w:style w:type="paragraph" w:customStyle="1" w:styleId="afffffff1">
    <w:name w:val="目次"/>
    <w:basedOn w:val="af5"/>
    <w:qFormat/>
    <w:rsid w:val="00227E46"/>
    <w:pPr>
      <w:spacing w:line="1200" w:lineRule="auto"/>
      <w:jc w:val="center"/>
    </w:pPr>
    <w:rPr>
      <w:rFonts w:eastAsia="黑体"/>
      <w:kern w:val="21"/>
      <w:sz w:val="32"/>
      <w:szCs w:val="32"/>
    </w:rPr>
  </w:style>
  <w:style w:type="paragraph" w:customStyle="1" w:styleId="201003">
    <w:name w:val="样式 样式 正文文本 2 + 段前: 0.1 行 + 悬挂缩进: 0.03 字符"/>
    <w:basedOn w:val="2010"/>
    <w:qFormat/>
    <w:rsid w:val="00227E46"/>
    <w:pPr>
      <w:spacing w:beforeLines="0"/>
      <w:ind w:hanging="6"/>
      <w:jc w:val="center"/>
    </w:pPr>
  </w:style>
  <w:style w:type="paragraph" w:customStyle="1" w:styleId="afffffff2">
    <w:name w:val="正文缩进（首行缩进两字）"/>
    <w:qFormat/>
    <w:rsid w:val="00227E46"/>
    <w:pPr>
      <w:spacing w:line="360" w:lineRule="exact"/>
      <w:ind w:firstLineChars="200" w:firstLine="420"/>
    </w:pPr>
    <w:rPr>
      <w:kern w:val="2"/>
      <w:sz w:val="21"/>
    </w:rPr>
  </w:style>
  <w:style w:type="paragraph" w:customStyle="1" w:styleId="20112">
    <w:name w:val="样式 正文文本 2 + 段前: 0.1 行 + 段后: 1.2 磅 行距: 单倍行距"/>
    <w:basedOn w:val="2010"/>
    <w:qFormat/>
    <w:rsid w:val="00227E46"/>
    <w:pPr>
      <w:spacing w:beforeLines="0" w:line="240" w:lineRule="auto"/>
      <w:jc w:val="center"/>
    </w:pPr>
  </w:style>
  <w:style w:type="paragraph" w:customStyle="1" w:styleId="afffffff3">
    <w:name w:val="部分标签"/>
    <w:basedOn w:val="afffffff"/>
    <w:next w:val="af5"/>
    <w:qFormat/>
    <w:rsid w:val="00227E46"/>
    <w:pPr>
      <w:spacing w:before="400" w:after="440"/>
    </w:pPr>
    <w:rPr>
      <w:rFonts w:ascii="Times New Roman" w:hAnsi="Times New Roman"/>
      <w:spacing w:val="-30"/>
      <w:sz w:val="60"/>
    </w:rPr>
  </w:style>
  <w:style w:type="paragraph" w:customStyle="1" w:styleId="afffffff4">
    <w:name w:val="附录标识"/>
    <w:basedOn w:val="affffffc"/>
    <w:qFormat/>
    <w:rsid w:val="00227E46"/>
    <w:pPr>
      <w:tabs>
        <w:tab w:val="left" w:pos="6405"/>
      </w:tabs>
      <w:spacing w:after="200"/>
    </w:pPr>
    <w:rPr>
      <w:sz w:val="21"/>
    </w:rPr>
  </w:style>
  <w:style w:type="paragraph" w:customStyle="1" w:styleId="CharCharCharChar13">
    <w:name w:val="样式 正文缩进正文缩进 Char正文（首行缩进两字） Char Char正文（首行缩进两字） Char1正文（首行缩进两...3"/>
    <w:basedOn w:val="af5"/>
    <w:qFormat/>
    <w:rsid w:val="00227E46"/>
    <w:pPr>
      <w:spacing w:beforeLines="10" w:line="300" w:lineRule="auto"/>
      <w:ind w:firstLineChars="200" w:firstLine="200"/>
    </w:pPr>
  </w:style>
  <w:style w:type="paragraph" w:customStyle="1" w:styleId="afffffff5">
    <w:name w:val="标准书眉_偶数页"/>
    <w:basedOn w:val="afffffff6"/>
    <w:next w:val="af5"/>
    <w:qFormat/>
    <w:rsid w:val="00227E46"/>
    <w:pPr>
      <w:jc w:val="left"/>
    </w:pPr>
  </w:style>
  <w:style w:type="paragraph" w:customStyle="1" w:styleId="afffffff6">
    <w:name w:val="标准书眉_奇数页"/>
    <w:next w:val="af5"/>
    <w:qFormat/>
    <w:rsid w:val="00227E46"/>
    <w:pPr>
      <w:widowControl w:val="0"/>
      <w:tabs>
        <w:tab w:val="center" w:pos="4154"/>
        <w:tab w:val="right" w:pos="8306"/>
      </w:tabs>
      <w:adjustRightInd w:val="0"/>
      <w:spacing w:after="120" w:line="360" w:lineRule="atLeast"/>
      <w:jc w:val="right"/>
      <w:textAlignment w:val="baseline"/>
    </w:pPr>
    <w:rPr>
      <w:sz w:val="21"/>
    </w:rPr>
  </w:style>
  <w:style w:type="paragraph" w:customStyle="1" w:styleId="Default">
    <w:name w:val="Default"/>
    <w:qFormat/>
    <w:rsid w:val="00227E46"/>
    <w:pPr>
      <w:widowControl w:val="0"/>
      <w:autoSpaceDE w:val="0"/>
      <w:autoSpaceDN w:val="0"/>
      <w:adjustRightInd w:val="0"/>
    </w:pPr>
    <w:rPr>
      <w:rFonts w:ascii="宋体"/>
      <w:color w:val="000000"/>
      <w:sz w:val="24"/>
    </w:rPr>
  </w:style>
  <w:style w:type="paragraph" w:customStyle="1" w:styleId="afffffff7">
    <w:name w:val="附录一级条标题"/>
    <w:basedOn w:val="affffc"/>
    <w:next w:val="affff1"/>
    <w:qFormat/>
    <w:rsid w:val="00227E46"/>
    <w:pPr>
      <w:autoSpaceDN w:val="0"/>
      <w:spacing w:beforeLines="0" w:afterLines="0"/>
      <w:outlineLvl w:val="2"/>
    </w:pPr>
  </w:style>
  <w:style w:type="paragraph" w:customStyle="1" w:styleId="3233">
    <w:name w:val="样式 题目封页 + (西文) 华文中宋 (中文) 华文中宋 32 磅 黑色 两端对齐 段前: 3 磅 段后: 3 磅..."/>
    <w:basedOn w:val="afffffff8"/>
    <w:qFormat/>
    <w:rsid w:val="00227E46"/>
    <w:pPr>
      <w:spacing w:before="60" w:after="60" w:line="300" w:lineRule="auto"/>
      <w:jc w:val="both"/>
    </w:pPr>
    <w:rPr>
      <w:rFonts w:ascii="华文中宋" w:eastAsia="华文中宋" w:hAnsi="华文中宋"/>
      <w:color w:val="000000"/>
      <w:spacing w:val="24"/>
      <w:kern w:val="2"/>
      <w:sz w:val="60"/>
    </w:rPr>
  </w:style>
  <w:style w:type="paragraph" w:customStyle="1" w:styleId="afffffff8">
    <w:name w:val="题目封页"/>
    <w:basedOn w:val="afffffff"/>
    <w:next w:val="afffffff9"/>
    <w:qFormat/>
    <w:rsid w:val="00227E46"/>
    <w:pPr>
      <w:spacing w:before="1800" w:line="240" w:lineRule="atLeast"/>
      <w:jc w:val="center"/>
    </w:pPr>
    <w:rPr>
      <w:rFonts w:ascii="黑体" w:eastAsia="黑体"/>
      <w:b/>
      <w:spacing w:val="0"/>
      <w:sz w:val="52"/>
    </w:rPr>
  </w:style>
  <w:style w:type="paragraph" w:customStyle="1" w:styleId="afffffff9">
    <w:name w:val="副题目 – 封页"/>
    <w:basedOn w:val="afffffff8"/>
    <w:next w:val="aff4"/>
    <w:qFormat/>
    <w:rsid w:val="00227E46"/>
    <w:pPr>
      <w:keepNext w:val="0"/>
      <w:keepLines w:val="0"/>
      <w:widowControl w:val="0"/>
      <w:spacing w:before="0" w:after="60" w:line="240" w:lineRule="auto"/>
    </w:pPr>
    <w:rPr>
      <w:rFonts w:ascii="Arial"/>
      <w:snapToGrid w:val="0"/>
      <w:color w:val="000000"/>
      <w:sz w:val="28"/>
    </w:rPr>
  </w:style>
  <w:style w:type="paragraph" w:customStyle="1" w:styleId="afffffffa">
    <w:name w:val="术语定义二级条标题"/>
    <w:basedOn w:val="afffffffb"/>
    <w:next w:val="affff1"/>
    <w:qFormat/>
    <w:rsid w:val="00227E46"/>
    <w:pPr>
      <w:tabs>
        <w:tab w:val="left" w:pos="1155"/>
      </w:tabs>
      <w:ind w:left="1155"/>
    </w:pPr>
  </w:style>
  <w:style w:type="paragraph" w:customStyle="1" w:styleId="afffffffb">
    <w:name w:val="术语定义条标题"/>
    <w:basedOn w:val="afffffffc"/>
    <w:next w:val="affff1"/>
    <w:qFormat/>
    <w:rsid w:val="00227E46"/>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ffc">
    <w:name w:val="章标题"/>
    <w:next w:val="affff1"/>
    <w:qFormat/>
    <w:rsid w:val="00227E46"/>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150">
    <w:name w:val="样式1 样式 标题 5 + 段前: 0 行"/>
    <w:basedOn w:val="501"/>
    <w:next w:val="af5"/>
    <w:qFormat/>
    <w:rsid w:val="00227E46"/>
    <w:pPr>
      <w:tabs>
        <w:tab w:val="left" w:pos="1050"/>
        <w:tab w:val="left" w:pos="1080"/>
      </w:tabs>
      <w:spacing w:beforeLines="0" w:line="276" w:lineRule="auto"/>
    </w:pPr>
  </w:style>
  <w:style w:type="paragraph" w:customStyle="1" w:styleId="501">
    <w:name w:val="样式 标题 5 + 段前: 0.1 行"/>
    <w:basedOn w:val="5"/>
    <w:qFormat/>
    <w:rsid w:val="00227E46"/>
    <w:pPr>
      <w:keepNext w:val="0"/>
      <w:keepLines w:val="0"/>
      <w:tabs>
        <w:tab w:val="left" w:pos="0"/>
        <w:tab w:val="left" w:pos="210"/>
      </w:tabs>
      <w:topLinePunct w:val="0"/>
      <w:adjustRightInd/>
      <w:spacing w:beforeLines="10" w:after="0" w:line="312" w:lineRule="auto"/>
    </w:pPr>
    <w:rPr>
      <w:sz w:val="21"/>
    </w:rPr>
  </w:style>
  <w:style w:type="paragraph" w:customStyle="1" w:styleId="110">
    <w:name w:val="正文_1_1"/>
    <w:qFormat/>
    <w:rsid w:val="00227E46"/>
    <w:pPr>
      <w:widowControl w:val="0"/>
      <w:jc w:val="both"/>
    </w:pPr>
    <w:rPr>
      <w:kern w:val="2"/>
      <w:sz w:val="21"/>
      <w:szCs w:val="22"/>
    </w:rPr>
  </w:style>
  <w:style w:type="paragraph" w:customStyle="1" w:styleId="Normal00">
    <w:name w:val="Normal_0_0"/>
    <w:qFormat/>
    <w:rsid w:val="00227E46"/>
    <w:rPr>
      <w:rFonts w:ascii="黑体" w:eastAsia="黑体" w:hAnsi="黑体"/>
      <w:b/>
      <w:sz w:val="32"/>
      <w:szCs w:val="24"/>
    </w:rPr>
  </w:style>
  <w:style w:type="paragraph" w:customStyle="1" w:styleId="afffffffd">
    <w:name w:val="基准目录样式"/>
    <w:basedOn w:val="af5"/>
    <w:qFormat/>
    <w:rsid w:val="00227E46"/>
    <w:pPr>
      <w:widowControl/>
      <w:tabs>
        <w:tab w:val="right" w:leader="dot" w:pos="-18551"/>
      </w:tabs>
      <w:spacing w:after="220" w:line="220" w:lineRule="atLeast"/>
      <w:jc w:val="left"/>
    </w:pPr>
    <w:rPr>
      <w:rFonts w:ascii="Arial" w:hAnsi="Arial"/>
      <w:kern w:val="0"/>
    </w:rPr>
  </w:style>
  <w:style w:type="paragraph" w:customStyle="1" w:styleId="afffffffe">
    <w:name w:val="数字编号列项（二级）"/>
    <w:qFormat/>
    <w:rsid w:val="00227E46"/>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affffffff">
    <w:name w:val="公司名"/>
    <w:basedOn w:val="affffffff0"/>
    <w:qFormat/>
    <w:rsid w:val="00227E46"/>
    <w:pPr>
      <w:spacing w:before="0"/>
    </w:pPr>
  </w:style>
  <w:style w:type="paragraph" w:customStyle="1" w:styleId="affffffff0">
    <w:name w:val="_标准名称"/>
    <w:basedOn w:val="af5"/>
    <w:next w:val="aff4"/>
    <w:qFormat/>
    <w:rsid w:val="00227E46"/>
    <w:pPr>
      <w:snapToGrid w:val="0"/>
      <w:spacing w:before="567" w:after="680"/>
      <w:jc w:val="center"/>
    </w:pPr>
    <w:rPr>
      <w:rFonts w:ascii="Arial" w:eastAsia="黑体" w:hAnsi="Arial"/>
      <w:sz w:val="32"/>
    </w:rPr>
  </w:style>
  <w:style w:type="paragraph" w:customStyle="1" w:styleId="affffffff1">
    <w:name w:val="_附录编号标题"/>
    <w:basedOn w:val="af5"/>
    <w:next w:val="18"/>
    <w:qFormat/>
    <w:rsid w:val="00227E46"/>
    <w:pPr>
      <w:snapToGrid w:val="0"/>
      <w:spacing w:before="567"/>
      <w:jc w:val="center"/>
    </w:pPr>
    <w:rPr>
      <w:rFonts w:ascii="Arial" w:eastAsia="黑体" w:hAnsi="Arial"/>
      <w:color w:val="000000"/>
    </w:rPr>
  </w:style>
  <w:style w:type="paragraph" w:customStyle="1" w:styleId="18">
    <w:name w:val="附录标题1"/>
    <w:basedOn w:val="1"/>
    <w:next w:val="2c"/>
    <w:qFormat/>
    <w:rsid w:val="00227E46"/>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00">
    <w:name w:val="00 正文"/>
    <w:basedOn w:val="aff7"/>
    <w:qFormat/>
    <w:rsid w:val="00227E46"/>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affffffff2">
    <w:name w:val="回信地址"/>
    <w:basedOn w:val="af5"/>
    <w:qFormat/>
    <w:rsid w:val="00227E46"/>
    <w:pPr>
      <w:keepLines/>
      <w:widowControl/>
      <w:spacing w:line="220" w:lineRule="atLeast"/>
      <w:jc w:val="left"/>
    </w:pPr>
    <w:rPr>
      <w:rFonts w:ascii="Arial" w:hAnsi="Arial"/>
      <w:kern w:val="0"/>
      <w:sz w:val="15"/>
    </w:rPr>
  </w:style>
  <w:style w:type="paragraph" w:customStyle="1" w:styleId="19">
    <w:name w:val="_列表编号1"/>
    <w:basedOn w:val="afe"/>
    <w:qFormat/>
    <w:rsid w:val="00227E46"/>
    <w:pPr>
      <w:tabs>
        <w:tab w:val="left" w:pos="800"/>
      </w:tabs>
      <w:snapToGrid w:val="0"/>
      <w:spacing w:beforeLines="0" w:line="276" w:lineRule="auto"/>
      <w:ind w:left="800" w:hanging="400"/>
    </w:pPr>
  </w:style>
  <w:style w:type="paragraph" w:customStyle="1" w:styleId="1aTimesNewRoman01150">
    <w:name w:val="样式 样式1 样式 编号 a + Times New Roman 段前: 0 行 行距: 多倍行距 1.15 字行 + 左..."/>
    <w:basedOn w:val="1aTimesNewRoman01152"/>
    <w:qFormat/>
    <w:rsid w:val="00227E46"/>
  </w:style>
  <w:style w:type="paragraph" w:customStyle="1" w:styleId="1aTimesNewRoman01152">
    <w:name w:val="样式 样式1 样式 编号 a + Times New Roman 段前: 0 行 行距: 多倍行距 1.15 字行 + 左侧....."/>
    <w:basedOn w:val="1aTimesNewRoman0115"/>
    <w:qFormat/>
    <w:rsid w:val="00227E46"/>
    <w:pPr>
      <w:ind w:leftChars="200" w:left="840" w:hanging="420"/>
    </w:pPr>
  </w:style>
  <w:style w:type="paragraph" w:customStyle="1" w:styleId="CM64">
    <w:name w:val="CM64"/>
    <w:basedOn w:val="Default"/>
    <w:next w:val="Default"/>
    <w:qFormat/>
    <w:rsid w:val="00227E46"/>
    <w:rPr>
      <w:rFonts w:ascii="Times New Roman"/>
      <w:color w:val="auto"/>
    </w:rPr>
  </w:style>
  <w:style w:type="paragraph" w:customStyle="1" w:styleId="TimesNewRoman01">
    <w:name w:val="样式 Times New Roman 段前: 0.1 行"/>
    <w:basedOn w:val="af5"/>
    <w:qFormat/>
    <w:rsid w:val="00227E46"/>
    <w:pPr>
      <w:spacing w:beforeLines="10" w:line="300" w:lineRule="auto"/>
      <w:ind w:firstLineChars="200" w:firstLine="200"/>
    </w:pPr>
  </w:style>
  <w:style w:type="paragraph" w:customStyle="1" w:styleId="affffffff3">
    <w:name w:val="附录五级条标题"/>
    <w:basedOn w:val="affffffff4"/>
    <w:next w:val="affff1"/>
    <w:qFormat/>
    <w:rsid w:val="00227E46"/>
    <w:pPr>
      <w:outlineLvl w:val="6"/>
    </w:pPr>
  </w:style>
  <w:style w:type="paragraph" w:customStyle="1" w:styleId="affffffff4">
    <w:name w:val="附录四级条标题"/>
    <w:basedOn w:val="affffffff5"/>
    <w:next w:val="affff1"/>
    <w:qFormat/>
    <w:rsid w:val="00227E46"/>
    <w:pPr>
      <w:outlineLvl w:val="5"/>
    </w:pPr>
  </w:style>
  <w:style w:type="paragraph" w:customStyle="1" w:styleId="affffffff5">
    <w:name w:val="附录三级条标题"/>
    <w:basedOn w:val="affffffff6"/>
    <w:next w:val="affff1"/>
    <w:qFormat/>
    <w:rsid w:val="00227E46"/>
    <w:pPr>
      <w:outlineLvl w:val="4"/>
    </w:pPr>
  </w:style>
  <w:style w:type="paragraph" w:customStyle="1" w:styleId="affffffff6">
    <w:name w:val="附录二级条标题"/>
    <w:basedOn w:val="afffffff7"/>
    <w:next w:val="affff1"/>
    <w:qFormat/>
    <w:rsid w:val="00227E46"/>
    <w:pPr>
      <w:outlineLvl w:val="3"/>
    </w:pPr>
  </w:style>
  <w:style w:type="paragraph" w:customStyle="1" w:styleId="a1">
    <w:name w:val="列项●（二级）"/>
    <w:qFormat/>
    <w:rsid w:val="00227E46"/>
    <w:pPr>
      <w:widowControl w:val="0"/>
      <w:numPr>
        <w:numId w:val="8"/>
      </w:numPr>
      <w:tabs>
        <w:tab w:val="left" w:pos="840"/>
      </w:tabs>
      <w:adjustRightInd w:val="0"/>
      <w:spacing w:line="360" w:lineRule="atLeast"/>
      <w:ind w:leftChars="400" w:left="600" w:hanging="200"/>
      <w:jc w:val="both"/>
      <w:textAlignment w:val="baseline"/>
    </w:pPr>
    <w:rPr>
      <w:rFonts w:ascii="宋体"/>
      <w:sz w:val="21"/>
    </w:rPr>
  </w:style>
  <w:style w:type="paragraph" w:customStyle="1" w:styleId="affffffff7">
    <w:name w:val="实施日期"/>
    <w:basedOn w:val="affffd"/>
    <w:qFormat/>
    <w:rsid w:val="00227E46"/>
    <w:pPr>
      <w:jc w:val="right"/>
    </w:pPr>
  </w:style>
  <w:style w:type="paragraph" w:customStyle="1" w:styleId="5011">
    <w:name w:val="样式 标题 5 + 段前: 0.1 行1"/>
    <w:basedOn w:val="5"/>
    <w:next w:val="5"/>
    <w:qFormat/>
    <w:rsid w:val="00227E46"/>
    <w:pPr>
      <w:keepNext w:val="0"/>
      <w:keepLines w:val="0"/>
      <w:tabs>
        <w:tab w:val="left" w:pos="0"/>
        <w:tab w:val="left" w:pos="210"/>
      </w:tabs>
      <w:topLinePunct w:val="0"/>
      <w:adjustRightInd/>
      <w:spacing w:beforeLines="10" w:after="0" w:line="312" w:lineRule="auto"/>
    </w:pPr>
    <w:rPr>
      <w:sz w:val="21"/>
    </w:rPr>
  </w:style>
  <w:style w:type="paragraph" w:customStyle="1" w:styleId="4Arial01">
    <w:name w:val="样式 标题 4 + Arial 段前: 0.1 行"/>
    <w:basedOn w:val="af5"/>
    <w:qFormat/>
    <w:rsid w:val="00227E46"/>
    <w:pPr>
      <w:tabs>
        <w:tab w:val="left" w:pos="357"/>
        <w:tab w:val="left" w:pos="900"/>
      </w:tabs>
      <w:spacing w:beforeLines="10" w:line="312" w:lineRule="auto"/>
    </w:pPr>
  </w:style>
  <w:style w:type="paragraph" w:customStyle="1" w:styleId="a6">
    <w:name w:val="三级无标题条"/>
    <w:basedOn w:val="af5"/>
    <w:qFormat/>
    <w:rsid w:val="00227E46"/>
    <w:pPr>
      <w:numPr>
        <w:ilvl w:val="4"/>
        <w:numId w:val="4"/>
      </w:numPr>
    </w:pPr>
    <w:rPr>
      <w:b/>
    </w:rPr>
  </w:style>
  <w:style w:type="paragraph" w:customStyle="1" w:styleId="a">
    <w:name w:val="附录表标题续表"/>
    <w:basedOn w:val="affffffff8"/>
    <w:next w:val="affff1"/>
    <w:qFormat/>
    <w:rsid w:val="00227E46"/>
    <w:pPr>
      <w:widowControl/>
      <w:numPr>
        <w:numId w:val="9"/>
      </w:numPr>
      <w:tabs>
        <w:tab w:val="left" w:pos="210"/>
        <w:tab w:val="left" w:pos="420"/>
      </w:tabs>
      <w:adjustRightInd/>
      <w:spacing w:line="360" w:lineRule="auto"/>
    </w:pPr>
    <w:rPr>
      <w:rFonts w:ascii="宋体" w:eastAsia="宋体" w:hAnsi="宋体"/>
    </w:rPr>
  </w:style>
  <w:style w:type="paragraph" w:customStyle="1" w:styleId="affffffff8">
    <w:name w:val="附录表标题"/>
    <w:next w:val="affff1"/>
    <w:qFormat/>
    <w:rsid w:val="00227E46"/>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affffffff9">
    <w:name w:val="术语定义三级条标题"/>
    <w:basedOn w:val="afffffffb"/>
    <w:next w:val="affff1"/>
    <w:qFormat/>
    <w:rsid w:val="00227E46"/>
    <w:pPr>
      <w:tabs>
        <w:tab w:val="clear" w:pos="735"/>
        <w:tab w:val="left" w:pos="1575"/>
      </w:tabs>
      <w:ind w:left="1575"/>
    </w:pPr>
  </w:style>
  <w:style w:type="paragraph" w:customStyle="1" w:styleId="CharCharCharChar110">
    <w:name w:val="样式 样式 正文缩进正文缩进 Char正文（首行缩进两字） Char Char正文（首行缩进两字） Char1正文（首行缩进两....1"/>
    <w:basedOn w:val="CharCharCharChar11"/>
    <w:qFormat/>
    <w:rsid w:val="00227E46"/>
    <w:pPr>
      <w:spacing w:beforeLines="0" w:line="276" w:lineRule="auto"/>
      <w:ind w:firstLine="420"/>
    </w:pPr>
  </w:style>
  <w:style w:type="paragraph" w:customStyle="1" w:styleId="affffffffa">
    <w:name w:val="术语定义五级条标题"/>
    <w:basedOn w:val="afffffffc"/>
    <w:next w:val="affff1"/>
    <w:qFormat/>
    <w:rsid w:val="00227E46"/>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ae">
    <w:name w:val="工程建设表标题"/>
    <w:basedOn w:val="ad"/>
    <w:qFormat/>
    <w:rsid w:val="00227E46"/>
    <w:pPr>
      <w:numPr>
        <w:ilvl w:val="4"/>
      </w:numPr>
      <w:jc w:val="center"/>
      <w:outlineLvl w:val="4"/>
    </w:pPr>
  </w:style>
  <w:style w:type="paragraph" w:customStyle="1" w:styleId="1a">
    <w:name w:val="自控1"/>
    <w:basedOn w:val="affff1"/>
    <w:qFormat/>
    <w:rsid w:val="00227E46"/>
    <w:pPr>
      <w:topLinePunct/>
      <w:autoSpaceDE/>
      <w:autoSpaceDN/>
      <w:spacing w:line="312" w:lineRule="exact"/>
      <w:ind w:left="879" w:firstLineChars="0" w:hanging="454"/>
    </w:pPr>
    <w:rPr>
      <w:rFonts w:ascii="Times New Roman" w:cs="Arial"/>
      <w:kern w:val="21"/>
      <w:szCs w:val="21"/>
    </w:rPr>
  </w:style>
  <w:style w:type="paragraph" w:customStyle="1" w:styleId="44">
    <w:name w:val="样式4"/>
    <w:basedOn w:val="38"/>
    <w:qFormat/>
    <w:rsid w:val="00227E46"/>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38">
    <w:name w:val="样式3"/>
    <w:basedOn w:val="14"/>
    <w:qFormat/>
    <w:rsid w:val="00227E46"/>
  </w:style>
  <w:style w:type="paragraph" w:customStyle="1" w:styleId="affffffffb">
    <w:name w:val="标准称谓"/>
    <w:next w:val="af5"/>
    <w:qFormat/>
    <w:rsid w:val="00227E46"/>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CharCharCharChar12">
    <w:name w:val="样式 正文缩进正文缩进 Char正文（首行缩进两字） Char Char正文（首行缩进两字） Char1正文（首行缩进两...2"/>
    <w:basedOn w:val="af5"/>
    <w:qFormat/>
    <w:rsid w:val="00227E46"/>
    <w:pPr>
      <w:spacing w:beforeLines="10" w:line="300" w:lineRule="auto"/>
      <w:ind w:firstLineChars="200" w:firstLine="200"/>
    </w:pPr>
  </w:style>
  <w:style w:type="paragraph" w:customStyle="1" w:styleId="107401">
    <w:name w:val="样式1 加粗 居中 首行缩进:  0.74 厘米 段前: 0.1 行"/>
    <w:basedOn w:val="af5"/>
    <w:qFormat/>
    <w:rsid w:val="00227E46"/>
    <w:pPr>
      <w:spacing w:line="276" w:lineRule="auto"/>
      <w:ind w:firstLine="420"/>
      <w:jc w:val="center"/>
    </w:pPr>
    <w:rPr>
      <w:b/>
    </w:rPr>
  </w:style>
  <w:style w:type="paragraph" w:customStyle="1" w:styleId="affffffffc">
    <w:name w:val="条文脚注"/>
    <w:basedOn w:val="afff2"/>
    <w:qFormat/>
    <w:rsid w:val="00227E46"/>
    <w:pPr>
      <w:ind w:leftChars="200" w:left="780" w:hangingChars="200" w:hanging="360"/>
      <w:jc w:val="both"/>
    </w:pPr>
    <w:rPr>
      <w:rFonts w:ascii="宋体"/>
    </w:rPr>
  </w:style>
  <w:style w:type="paragraph" w:customStyle="1" w:styleId="affffffffd">
    <w:name w:val="一级条标题"/>
    <w:basedOn w:val="af5"/>
    <w:next w:val="af5"/>
    <w:qFormat/>
    <w:rsid w:val="00227E46"/>
    <w:pPr>
      <w:widowControl/>
      <w:tabs>
        <w:tab w:val="left" w:pos="-1080"/>
      </w:tabs>
      <w:ind w:left="-1080" w:hanging="420"/>
      <w:outlineLvl w:val="2"/>
    </w:pPr>
    <w:rPr>
      <w:rFonts w:ascii="黑体" w:eastAsia="黑体"/>
      <w:kern w:val="0"/>
    </w:rPr>
  </w:style>
  <w:style w:type="paragraph" w:customStyle="1" w:styleId="30015">
    <w:name w:val="标题 3 + 小四 段前: 0 磅 段后: 0 磅 行距: 1.5 倍行距"/>
    <w:basedOn w:val="3"/>
    <w:next w:val="3"/>
    <w:qFormat/>
    <w:rsid w:val="00227E46"/>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201010111">
    <w:name w:val="样式 样式 样式 标题 2 + 段前: 0.1 行 + 段前: 0.1 行 + 段前: 0.1 行 行距: 多倍行距 1.1 ..."/>
    <w:basedOn w:val="120"/>
    <w:qFormat/>
    <w:rsid w:val="00227E46"/>
    <w:pPr>
      <w:tabs>
        <w:tab w:val="clear" w:pos="210"/>
        <w:tab w:val="clear" w:pos="360"/>
        <w:tab w:val="left" w:pos="500"/>
      </w:tabs>
      <w:spacing w:beforeLines="50" w:afterLines="50" w:line="240" w:lineRule="auto"/>
    </w:pPr>
    <w:rPr>
      <w:rFonts w:eastAsia="黑体"/>
      <w:b w:val="0"/>
    </w:rPr>
  </w:style>
  <w:style w:type="paragraph" w:customStyle="1" w:styleId="2f">
    <w:name w:val="_列表编号2"/>
    <w:basedOn w:val="afe"/>
    <w:qFormat/>
    <w:rsid w:val="00227E46"/>
    <w:pPr>
      <w:tabs>
        <w:tab w:val="left" w:pos="1200"/>
      </w:tabs>
      <w:snapToGrid w:val="0"/>
      <w:spacing w:beforeLines="0" w:line="276" w:lineRule="auto"/>
      <w:ind w:left="1200" w:hanging="400"/>
    </w:pPr>
  </w:style>
  <w:style w:type="paragraph" w:customStyle="1" w:styleId="affffffffe">
    <w:name w:val="四级条标题"/>
    <w:basedOn w:val="afffffffff"/>
    <w:next w:val="affff1"/>
    <w:qFormat/>
    <w:rsid w:val="00227E46"/>
    <w:pPr>
      <w:outlineLvl w:val="5"/>
    </w:pPr>
  </w:style>
  <w:style w:type="paragraph" w:customStyle="1" w:styleId="afffffffff">
    <w:name w:val="三级条标题"/>
    <w:basedOn w:val="af4"/>
    <w:next w:val="affff1"/>
    <w:qFormat/>
    <w:rsid w:val="00227E46"/>
    <w:pPr>
      <w:widowControl w:val="0"/>
      <w:numPr>
        <w:ilvl w:val="0"/>
        <w:numId w:val="0"/>
      </w:numPr>
      <w:adjustRightInd w:val="0"/>
      <w:spacing w:line="360" w:lineRule="atLeast"/>
      <w:textAlignment w:val="baseline"/>
      <w:outlineLvl w:val="4"/>
    </w:pPr>
    <w:rPr>
      <w:rFonts w:ascii="Times New Roman"/>
    </w:rPr>
  </w:style>
  <w:style w:type="paragraph" w:customStyle="1" w:styleId="af4">
    <w:name w:val="二级条标题"/>
    <w:basedOn w:val="affffffffd"/>
    <w:next w:val="af5"/>
    <w:qFormat/>
    <w:rsid w:val="00227E46"/>
    <w:pPr>
      <w:numPr>
        <w:ilvl w:val="3"/>
        <w:numId w:val="10"/>
      </w:numPr>
      <w:outlineLvl w:val="3"/>
    </w:pPr>
  </w:style>
  <w:style w:type="paragraph" w:customStyle="1" w:styleId="CharCharCharChar120">
    <w:name w:val="样式 样式 正文缩进正文缩进 Char正文（首行缩进两字） Char Char正文（首行缩进两字） Char1正文（首行缩进两....2"/>
    <w:basedOn w:val="CharCharCharChar12"/>
    <w:qFormat/>
    <w:rsid w:val="00227E46"/>
    <w:pPr>
      <w:spacing w:beforeLines="0" w:line="276" w:lineRule="auto"/>
      <w:ind w:firstLine="420"/>
    </w:pPr>
  </w:style>
  <w:style w:type="paragraph" w:customStyle="1" w:styleId="5015015">
    <w:name w:val="样式 标题 5 + 段前: 0.15 行 段后: 0.15 行"/>
    <w:basedOn w:val="5"/>
    <w:qFormat/>
    <w:rsid w:val="00227E46"/>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afffffffff0">
    <w:name w:val="术语定义四级条标题"/>
    <w:basedOn w:val="afffffffb"/>
    <w:next w:val="affff1"/>
    <w:qFormat/>
    <w:rsid w:val="00227E46"/>
    <w:pPr>
      <w:tabs>
        <w:tab w:val="clear" w:pos="735"/>
        <w:tab w:val="left" w:pos="1995"/>
      </w:tabs>
      <w:ind w:left="1995"/>
    </w:pPr>
  </w:style>
  <w:style w:type="paragraph" w:customStyle="1" w:styleId="5012">
    <w:name w:val="样式 标题 5 + 段前: 0.1 行2"/>
    <w:basedOn w:val="150"/>
    <w:next w:val="150"/>
    <w:qFormat/>
    <w:rsid w:val="00227E46"/>
    <w:pPr>
      <w:tabs>
        <w:tab w:val="clear" w:pos="1050"/>
        <w:tab w:val="clear" w:pos="1080"/>
        <w:tab w:val="left" w:pos="1134"/>
      </w:tabs>
      <w:spacing w:beforeLines="30" w:afterLines="50"/>
    </w:pPr>
    <w:rPr>
      <w:rFonts w:eastAsia="黑体"/>
      <w:b w:val="0"/>
    </w:rPr>
  </w:style>
  <w:style w:type="paragraph" w:customStyle="1" w:styleId="1b">
    <w:name w:val="样式 标题 1 + 加粗"/>
    <w:basedOn w:val="1"/>
    <w:qFormat/>
    <w:rsid w:val="00227E46"/>
    <w:pPr>
      <w:keepLines/>
      <w:spacing w:beforeLines="100" w:afterLines="100" w:line="240" w:lineRule="auto"/>
      <w:ind w:firstLine="0"/>
    </w:pPr>
    <w:rPr>
      <w:rFonts w:eastAsia="黑体"/>
      <w:b/>
      <w:bCs/>
      <w:color w:val="auto"/>
      <w:kern w:val="44"/>
      <w:sz w:val="28"/>
      <w:szCs w:val="28"/>
    </w:rPr>
  </w:style>
  <w:style w:type="paragraph" w:customStyle="1" w:styleId="a8">
    <w:name w:val="五级无标题条"/>
    <w:basedOn w:val="af5"/>
    <w:qFormat/>
    <w:rsid w:val="00227E46"/>
    <w:pPr>
      <w:numPr>
        <w:ilvl w:val="6"/>
        <w:numId w:val="4"/>
      </w:numPr>
    </w:pPr>
    <w:rPr>
      <w:rFonts w:ascii="黑体" w:eastAsia="黑体"/>
      <w:b/>
    </w:rPr>
  </w:style>
  <w:style w:type="paragraph" w:customStyle="1" w:styleId="0120">
    <w:name w:val="样式 段前: 0.1 行 首行缩进:  2 字符"/>
    <w:basedOn w:val="af5"/>
    <w:qFormat/>
    <w:rsid w:val="00227E46"/>
    <w:pPr>
      <w:spacing w:beforeLines="10" w:line="300" w:lineRule="auto"/>
      <w:ind w:firstLineChars="200" w:firstLine="200"/>
    </w:pPr>
  </w:style>
  <w:style w:type="paragraph" w:customStyle="1" w:styleId="100">
    <w:name w:val="正文_1_0_0"/>
    <w:qFormat/>
    <w:rsid w:val="00227E46"/>
    <w:pPr>
      <w:widowControl w:val="0"/>
      <w:jc w:val="both"/>
    </w:pPr>
    <w:rPr>
      <w:kern w:val="2"/>
      <w:sz w:val="21"/>
      <w:szCs w:val="24"/>
    </w:rPr>
  </w:style>
  <w:style w:type="paragraph" w:customStyle="1" w:styleId="afffffffff1">
    <w:name w:val="_术语条目"/>
    <w:basedOn w:val="Charf1"/>
    <w:next w:val="afffff3"/>
    <w:qFormat/>
    <w:rsid w:val="00227E46"/>
    <w:pPr>
      <w:spacing w:beforeLines="0" w:line="276" w:lineRule="auto"/>
      <w:jc w:val="left"/>
    </w:pPr>
    <w:rPr>
      <w:rFonts w:eastAsia="黑体"/>
      <w:color w:val="000000"/>
    </w:rPr>
  </w:style>
  <w:style w:type="paragraph" w:customStyle="1" w:styleId="ParaCharCharCharCharChar">
    <w:name w:val="默认段落字体 Para Char Char Char Char Char"/>
    <w:basedOn w:val="af5"/>
    <w:qFormat/>
    <w:rsid w:val="00227E46"/>
    <w:rPr>
      <w:rFonts w:ascii="宋体" w:hAnsi="宋体"/>
      <w:b/>
      <w:color w:val="000000"/>
      <w:sz w:val="24"/>
      <w:szCs w:val="24"/>
    </w:rPr>
  </w:style>
  <w:style w:type="paragraph" w:customStyle="1" w:styleId="afffffffff2">
    <w:name w:val="图表脚注"/>
    <w:next w:val="affff1"/>
    <w:qFormat/>
    <w:rsid w:val="00227E46"/>
    <w:pPr>
      <w:widowControl w:val="0"/>
      <w:adjustRightInd w:val="0"/>
      <w:spacing w:line="360" w:lineRule="atLeast"/>
      <w:ind w:leftChars="200" w:left="300" w:hangingChars="100" w:hanging="100"/>
      <w:jc w:val="both"/>
      <w:textAlignment w:val="baseline"/>
    </w:pPr>
    <w:rPr>
      <w:rFonts w:ascii="宋体"/>
      <w:sz w:val="18"/>
    </w:rPr>
  </w:style>
  <w:style w:type="paragraph" w:customStyle="1" w:styleId="afffffffff3">
    <w:name w:val="字母编号列项（一级）"/>
    <w:qFormat/>
    <w:rsid w:val="00227E46"/>
    <w:pPr>
      <w:widowControl w:val="0"/>
      <w:adjustRightInd w:val="0"/>
      <w:spacing w:line="360" w:lineRule="atLeast"/>
      <w:ind w:leftChars="200" w:left="840" w:hangingChars="200" w:hanging="420"/>
      <w:jc w:val="both"/>
      <w:textAlignment w:val="baseline"/>
    </w:pPr>
    <w:rPr>
      <w:rFonts w:ascii="宋体"/>
      <w:sz w:val="21"/>
    </w:rPr>
  </w:style>
  <w:style w:type="paragraph" w:customStyle="1" w:styleId="1c">
    <w:name w:val="1"/>
    <w:basedOn w:val="af5"/>
    <w:next w:val="af5"/>
    <w:qFormat/>
    <w:rsid w:val="00227E46"/>
    <w:pPr>
      <w:topLinePunct/>
      <w:adjustRightInd w:val="0"/>
    </w:pPr>
    <w:rPr>
      <w:rFonts w:ascii="Courier New" w:hAnsi="Courier New"/>
      <w:sz w:val="20"/>
    </w:rPr>
  </w:style>
  <w:style w:type="paragraph" w:customStyle="1" w:styleId="2f0">
    <w:name w:val="_列项符号2"/>
    <w:basedOn w:val="aff1"/>
    <w:qFormat/>
    <w:rsid w:val="00227E46"/>
    <w:pPr>
      <w:tabs>
        <w:tab w:val="left" w:pos="820"/>
      </w:tabs>
      <w:snapToGrid w:val="0"/>
      <w:spacing w:line="276" w:lineRule="auto"/>
      <w:ind w:left="820" w:hanging="420"/>
    </w:pPr>
  </w:style>
  <w:style w:type="paragraph" w:customStyle="1" w:styleId="CM54">
    <w:name w:val="CM54"/>
    <w:basedOn w:val="Default"/>
    <w:next w:val="Default"/>
    <w:qFormat/>
    <w:rsid w:val="00227E46"/>
    <w:rPr>
      <w:rFonts w:ascii="Times New Roman"/>
      <w:color w:val="auto"/>
    </w:rPr>
  </w:style>
  <w:style w:type="paragraph" w:customStyle="1" w:styleId="Charf2">
    <w:name w:val="样式 正文（首行缩进两字） Char + 加粗"/>
    <w:basedOn w:val="1Char0"/>
    <w:qFormat/>
    <w:rsid w:val="00227E46"/>
    <w:pPr>
      <w:spacing w:afterLines="10"/>
      <w:ind w:firstLine="200"/>
    </w:pPr>
    <w:rPr>
      <w:b/>
    </w:rPr>
  </w:style>
  <w:style w:type="paragraph" w:customStyle="1" w:styleId="Normal100">
    <w:name w:val="Normal_1_0_0"/>
    <w:basedOn w:val="af5"/>
    <w:qFormat/>
    <w:rsid w:val="00227E46"/>
    <w:rPr>
      <w:kern w:val="0"/>
      <w:sz w:val="20"/>
    </w:rPr>
  </w:style>
  <w:style w:type="paragraph" w:customStyle="1" w:styleId="012201">
    <w:name w:val="样式 样式 段前: 0.1 行 首行缩进:  2 字符 + 首行缩进:  2 字符 段前: 0.1 行"/>
    <w:basedOn w:val="0120"/>
    <w:qFormat/>
    <w:rsid w:val="00227E46"/>
    <w:pPr>
      <w:spacing w:line="276" w:lineRule="auto"/>
      <w:ind w:firstLine="420"/>
    </w:pPr>
  </w:style>
  <w:style w:type="paragraph" w:customStyle="1" w:styleId="afffffffff4">
    <w:name w:val="封面标准文稿类别"/>
    <w:qFormat/>
    <w:rsid w:val="00227E46"/>
    <w:pPr>
      <w:widowControl w:val="0"/>
      <w:adjustRightInd w:val="0"/>
      <w:spacing w:before="440" w:line="400" w:lineRule="exact"/>
      <w:jc w:val="center"/>
      <w:textAlignment w:val="baseline"/>
    </w:pPr>
    <w:rPr>
      <w:rFonts w:ascii="宋体"/>
      <w:sz w:val="24"/>
    </w:rPr>
  </w:style>
  <w:style w:type="paragraph" w:customStyle="1" w:styleId="afffffffff5">
    <w:name w:val="正文_配电_小四"/>
    <w:basedOn w:val="af5"/>
    <w:qFormat/>
    <w:rsid w:val="00227E46"/>
    <w:pPr>
      <w:spacing w:line="360" w:lineRule="auto"/>
      <w:ind w:firstLineChars="200" w:firstLine="200"/>
    </w:pPr>
    <w:rPr>
      <w:rFonts w:ascii="宋体" w:hAnsi="宋体"/>
      <w:kern w:val="0"/>
      <w:sz w:val="24"/>
    </w:rPr>
  </w:style>
  <w:style w:type="paragraph" w:customStyle="1" w:styleId="CharCharCharCharChar2Char2">
    <w:name w:val="Char Char Char Char Char2 Char2"/>
    <w:basedOn w:val="af5"/>
    <w:qFormat/>
    <w:rsid w:val="00227E46"/>
    <w:pPr>
      <w:topLinePunct/>
      <w:adjustRightInd w:val="0"/>
    </w:pPr>
  </w:style>
  <w:style w:type="paragraph" w:customStyle="1" w:styleId="aaa">
    <w:name w:val="a.a.a"/>
    <w:basedOn w:val="af5"/>
    <w:qFormat/>
    <w:rsid w:val="00227E46"/>
    <w:pPr>
      <w:spacing w:beforeLines="50" w:afterLines="50"/>
      <w:jc w:val="left"/>
      <w:outlineLvl w:val="2"/>
    </w:pPr>
    <w:rPr>
      <w:rFonts w:ascii="黑体" w:eastAsia="黑体" w:hAnsi="宋体"/>
      <w:sz w:val="24"/>
    </w:rPr>
  </w:style>
  <w:style w:type="paragraph" w:customStyle="1" w:styleId="601">
    <w:name w:val="样式 标题 6 + 段前: 0.1 行"/>
    <w:basedOn w:val="6"/>
    <w:qFormat/>
    <w:rsid w:val="00227E46"/>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20505">
    <w:name w:val="样式 标题 2 + 段前: 0.5 行 段后: 0.5 行"/>
    <w:basedOn w:val="2"/>
    <w:qFormat/>
    <w:rsid w:val="00227E46"/>
    <w:pPr>
      <w:autoSpaceDE/>
      <w:autoSpaceDN/>
      <w:spacing w:beforeLines="50" w:afterLines="50" w:line="240" w:lineRule="auto"/>
      <w:ind w:firstLineChars="200" w:firstLine="200"/>
    </w:pPr>
    <w:rPr>
      <w:rFonts w:ascii="Times New Roman" w:hAnsi="Times New Roman"/>
      <w:bCs/>
      <w:sz w:val="21"/>
      <w:szCs w:val="21"/>
    </w:rPr>
  </w:style>
  <w:style w:type="paragraph" w:customStyle="1" w:styleId="CharChar1CharCharChar">
    <w:name w:val="Char Char1 Char Char Char"/>
    <w:basedOn w:val="aff2"/>
    <w:qFormat/>
    <w:rsid w:val="00227E46"/>
  </w:style>
  <w:style w:type="paragraph" w:customStyle="1" w:styleId="011">
    <w:name w:val="样式 段前: 0.1 行1"/>
    <w:basedOn w:val="af5"/>
    <w:qFormat/>
    <w:rsid w:val="00227E46"/>
    <w:pPr>
      <w:spacing w:beforeLines="10" w:line="312" w:lineRule="auto"/>
    </w:pPr>
  </w:style>
  <w:style w:type="paragraph" w:customStyle="1" w:styleId="1d">
    <w:name w:val="普通(网站)1"/>
    <w:basedOn w:val="af5"/>
    <w:qFormat/>
    <w:rsid w:val="00227E46"/>
    <w:pPr>
      <w:widowControl/>
      <w:topLinePunct/>
      <w:adjustRightInd w:val="0"/>
      <w:spacing w:before="100" w:after="100"/>
      <w:jc w:val="left"/>
      <w:textAlignment w:val="baseline"/>
    </w:pPr>
    <w:rPr>
      <w:rFonts w:ascii="宋体" w:hAnsi="宋体"/>
      <w:kern w:val="0"/>
      <w:sz w:val="24"/>
    </w:rPr>
  </w:style>
  <w:style w:type="paragraph" w:customStyle="1" w:styleId="3Arial01">
    <w:name w:val="样式标题 3 + Arial 段前: 0.1 行"/>
    <w:basedOn w:val="af5"/>
    <w:qFormat/>
    <w:rsid w:val="00227E46"/>
    <w:pPr>
      <w:tabs>
        <w:tab w:val="left" w:pos="357"/>
      </w:tabs>
      <w:spacing w:beforeLines="10" w:line="312" w:lineRule="auto"/>
    </w:pPr>
  </w:style>
  <w:style w:type="paragraph" w:customStyle="1" w:styleId="TimesNewRoman01115">
    <w:name w:val="样式 Times New Roman 段前: 0.1 行 行距: 多倍行距 1.15 字行"/>
    <w:basedOn w:val="af5"/>
    <w:qFormat/>
    <w:rsid w:val="00227E46"/>
    <w:pPr>
      <w:spacing w:line="276" w:lineRule="auto"/>
    </w:pPr>
  </w:style>
  <w:style w:type="paragraph" w:customStyle="1" w:styleId="201501540505">
    <w:name w:val="样式 样式 目录 2 + 段前: 0.15 行 段后: 0.15 行4 + 左侧:  0.5 字符 右侧:  0.5 字符 ..."/>
    <w:basedOn w:val="af5"/>
    <w:qFormat/>
    <w:rsid w:val="00227E46"/>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afffffffff6">
    <w:name w:val="参考文献、索引标题"/>
    <w:basedOn w:val="affffffc"/>
    <w:next w:val="af5"/>
    <w:qFormat/>
    <w:rsid w:val="00227E46"/>
    <w:pPr>
      <w:spacing w:after="200"/>
    </w:pPr>
    <w:rPr>
      <w:sz w:val="21"/>
    </w:rPr>
  </w:style>
  <w:style w:type="paragraph" w:customStyle="1" w:styleId="2f1">
    <w:name w:val="副标题2"/>
    <w:basedOn w:val="af5"/>
    <w:qFormat/>
    <w:rsid w:val="00227E46"/>
    <w:pPr>
      <w:spacing w:before="240" w:after="60" w:line="312" w:lineRule="auto"/>
      <w:jc w:val="center"/>
      <w:outlineLvl w:val="1"/>
    </w:pPr>
    <w:rPr>
      <w:rFonts w:ascii="Arial" w:hAnsi="Arial"/>
      <w:b/>
      <w:kern w:val="28"/>
      <w:sz w:val="32"/>
    </w:rPr>
  </w:style>
  <w:style w:type="paragraph" w:customStyle="1" w:styleId="901393801">
    <w:name w:val="样式 样式 样式 悬挂缩进: 9 字符 段前: 0.1 行 + 左侧:  3.93 字符 悬挂缩进: 8 字符 段前: 0.1 ..."/>
    <w:basedOn w:val="1Char0"/>
    <w:next w:val="af5"/>
    <w:qFormat/>
    <w:rsid w:val="00227E46"/>
    <w:pPr>
      <w:tabs>
        <w:tab w:val="left" w:pos="0"/>
      </w:tabs>
      <w:spacing w:before="24" w:afterLines="10"/>
      <w:ind w:left="800" w:firstLineChars="0" w:hanging="400"/>
    </w:pPr>
  </w:style>
  <w:style w:type="paragraph" w:customStyle="1" w:styleId="1e">
    <w:name w:val="_列项接续1"/>
    <w:basedOn w:val="aff6"/>
    <w:qFormat/>
    <w:rsid w:val="00227E46"/>
    <w:pPr>
      <w:spacing w:after="0" w:line="276" w:lineRule="auto"/>
      <w:ind w:leftChars="400" w:left="400"/>
    </w:pPr>
    <w:rPr>
      <w:color w:val="000000"/>
    </w:rPr>
  </w:style>
  <w:style w:type="paragraph" w:customStyle="1" w:styleId="CharCharCharChar10">
    <w:name w:val="样式 正文缩进正文缩进 Char正文（首行缩进两字） Char Char正文（首行缩进两字） Char1正文（首行缩进两..."/>
    <w:basedOn w:val="af5"/>
    <w:qFormat/>
    <w:rsid w:val="00227E46"/>
    <w:pPr>
      <w:spacing w:beforeLines="10" w:line="312" w:lineRule="auto"/>
      <w:ind w:left="800" w:firstLineChars="200" w:hanging="400"/>
    </w:pPr>
  </w:style>
  <w:style w:type="paragraph" w:customStyle="1" w:styleId="afffffffff7">
    <w:name w:val="标准书脚_奇数页"/>
    <w:qFormat/>
    <w:rsid w:val="00227E46"/>
    <w:pPr>
      <w:widowControl w:val="0"/>
      <w:adjustRightInd w:val="0"/>
      <w:spacing w:before="120" w:line="360" w:lineRule="atLeast"/>
      <w:jc w:val="right"/>
      <w:textAlignment w:val="baseline"/>
    </w:pPr>
    <w:rPr>
      <w:sz w:val="18"/>
    </w:rPr>
  </w:style>
  <w:style w:type="paragraph" w:customStyle="1" w:styleId="Char201125">
    <w:name w:val="样式 正文（首行缩进两字） Char + 首行缩进:  2 字符 段前: 0.1 行 行距: 多倍行距 1.25 字行"/>
    <w:basedOn w:val="1Char0"/>
    <w:qFormat/>
    <w:rsid w:val="00227E46"/>
    <w:pPr>
      <w:spacing w:afterLines="10"/>
      <w:ind w:firstLine="200"/>
    </w:pPr>
  </w:style>
  <w:style w:type="paragraph" w:customStyle="1" w:styleId="ParaCharCharCharCharCharCharChar">
    <w:name w:val="默认段落字体 Para Char Char Char Char Char Char Char"/>
    <w:basedOn w:val="af5"/>
    <w:qFormat/>
    <w:rsid w:val="00227E46"/>
    <w:pPr>
      <w:adjustRightInd w:val="0"/>
      <w:spacing w:line="360" w:lineRule="auto"/>
    </w:pPr>
    <w:rPr>
      <w:rFonts w:ascii="Tahoma" w:hAnsi="Tahoma"/>
      <w:kern w:val="0"/>
      <w:sz w:val="24"/>
    </w:rPr>
  </w:style>
  <w:style w:type="paragraph" w:customStyle="1" w:styleId="3H3l3CTh3sect1233rdlevel3Head3level3PI0">
    <w:name w:val="样式 标题 3H3l3CT小标题中h3sect1.2.33rd level3Head 3level_3PI..."/>
    <w:basedOn w:val="3"/>
    <w:qFormat/>
    <w:rsid w:val="00227E46"/>
    <w:pPr>
      <w:keepNext/>
      <w:keepLines/>
      <w:widowControl w:val="0"/>
      <w:tabs>
        <w:tab w:val="left" w:pos="280"/>
      </w:tabs>
      <w:spacing w:beforeLines="50" w:beforeAutospacing="0" w:afterLines="50" w:afterAutospacing="0" w:line="312" w:lineRule="exact"/>
      <w:ind w:left="1696"/>
      <w:jc w:val="both"/>
    </w:pPr>
    <w:rPr>
      <w:rFonts w:ascii="EU-F1" w:eastAsia="黑体" w:hAnsi="Times New Roman" w:cs="Times New Roman"/>
      <w:b w:val="0"/>
      <w:bCs w:val="0"/>
      <w:kern w:val="2"/>
      <w:sz w:val="21"/>
      <w:szCs w:val="20"/>
    </w:rPr>
  </w:style>
  <w:style w:type="paragraph" w:customStyle="1" w:styleId="afffffffff8">
    <w:name w:val="公式"/>
    <w:basedOn w:val="aff8"/>
    <w:qFormat/>
    <w:rsid w:val="00227E46"/>
    <w:pPr>
      <w:tabs>
        <w:tab w:val="center" w:pos="4706"/>
        <w:tab w:val="right" w:pos="9412"/>
      </w:tabs>
    </w:pPr>
    <w:rPr>
      <w:rFonts w:ascii="Times New Roman" w:hAnsi="宋体"/>
    </w:rPr>
  </w:style>
  <w:style w:type="paragraph" w:customStyle="1" w:styleId="afffffffff9">
    <w:name w:val="序号"/>
    <w:basedOn w:val="af5"/>
    <w:qFormat/>
    <w:rsid w:val="00227E46"/>
    <w:pPr>
      <w:spacing w:line="300" w:lineRule="auto"/>
    </w:pPr>
    <w:rPr>
      <w:rFonts w:ascii="宋体" w:hAnsi="宋体"/>
      <w:sz w:val="24"/>
    </w:rPr>
  </w:style>
  <w:style w:type="paragraph" w:customStyle="1" w:styleId="af2">
    <w:name w:val="工程建设无节条标题"/>
    <w:basedOn w:val="af5"/>
    <w:next w:val="affff1"/>
    <w:qFormat/>
    <w:rsid w:val="00227E46"/>
    <w:pPr>
      <w:numPr>
        <w:ilvl w:val="8"/>
        <w:numId w:val="5"/>
      </w:numPr>
      <w:outlineLvl w:val="3"/>
    </w:pPr>
  </w:style>
  <w:style w:type="paragraph" w:customStyle="1" w:styleId="121">
    <w:name w:val="正文_12"/>
    <w:qFormat/>
    <w:rsid w:val="00227E46"/>
    <w:pPr>
      <w:widowControl w:val="0"/>
      <w:jc w:val="both"/>
    </w:pPr>
    <w:rPr>
      <w:kern w:val="2"/>
      <w:sz w:val="21"/>
      <w:szCs w:val="24"/>
    </w:rPr>
  </w:style>
  <w:style w:type="paragraph" w:customStyle="1" w:styleId="afffffffffa">
    <w:name w:val="标准标志"/>
    <w:next w:val="af5"/>
    <w:qFormat/>
    <w:rsid w:val="00227E46"/>
    <w:pPr>
      <w:widowControl w:val="0"/>
      <w:shd w:val="solid" w:color="FFFFFF" w:fill="FFFFFF"/>
      <w:adjustRightInd w:val="0"/>
      <w:spacing w:line="0" w:lineRule="atLeast"/>
      <w:jc w:val="right"/>
      <w:textAlignment w:val="baseline"/>
    </w:pPr>
    <w:rPr>
      <w:b/>
      <w:w w:val="130"/>
      <w:sz w:val="96"/>
    </w:rPr>
  </w:style>
  <w:style w:type="paragraph" w:customStyle="1" w:styleId="10707">
    <w:name w:val="样式 标题 1 + 段前: 0.7 行 段后: 0.7 行"/>
    <w:basedOn w:val="1"/>
    <w:qFormat/>
    <w:rsid w:val="00227E46"/>
    <w:pPr>
      <w:keepLines/>
      <w:tabs>
        <w:tab w:val="left" w:pos="360"/>
      </w:tabs>
      <w:spacing w:beforeLines="70" w:afterLines="70" w:line="240" w:lineRule="auto"/>
      <w:ind w:firstLine="0"/>
      <w:jc w:val="left"/>
    </w:pPr>
    <w:rPr>
      <w:b/>
      <w:color w:val="auto"/>
      <w:kern w:val="21"/>
      <w:sz w:val="21"/>
    </w:rPr>
  </w:style>
  <w:style w:type="paragraph" w:customStyle="1" w:styleId="2H2h2h21Heading2HiddenHeading2CCBSheading2l2C">
    <w:name w:val="样式 标题 2H2h2h21Heading 2 HiddenHeading 2 CCBSheading 2l2C..."/>
    <w:basedOn w:val="1"/>
    <w:next w:val="1H1H11H12H13H14H15H16H17H18H19H110H111H112H1"/>
    <w:qFormat/>
    <w:rsid w:val="00227E46"/>
    <w:pPr>
      <w:keepLines/>
      <w:numPr>
        <w:ilvl w:val="1"/>
        <w:numId w:val="11"/>
      </w:numPr>
      <w:tabs>
        <w:tab w:val="left" w:pos="420"/>
      </w:tabs>
      <w:spacing w:beforeLines="50" w:afterLines="50" w:line="312" w:lineRule="exact"/>
    </w:pPr>
    <w:rPr>
      <w:rFonts w:ascii="宋体" w:eastAsia="黑体" w:hAnsi="宋体"/>
      <w:b/>
      <w:color w:val="auto"/>
      <w:kern w:val="44"/>
      <w:sz w:val="21"/>
    </w:rPr>
  </w:style>
  <w:style w:type="paragraph" w:customStyle="1" w:styleId="2a0">
    <w:name w:val="样式2 样式 a) + 段前: 0行"/>
    <w:basedOn w:val="affff"/>
    <w:qFormat/>
    <w:rsid w:val="00227E46"/>
    <w:pPr>
      <w:tabs>
        <w:tab w:val="clear" w:pos="780"/>
      </w:tabs>
      <w:spacing w:beforeLines="0" w:line="276" w:lineRule="auto"/>
      <w:ind w:leftChars="200" w:left="420" w:firstLineChars="0" w:firstLine="0"/>
    </w:pPr>
  </w:style>
  <w:style w:type="paragraph" w:customStyle="1" w:styleId="107070707">
    <w:name w:val="样式 标题 1 + 段前: 0.7 行 段后: 0.7 行 + 段前: 0.7 行 段后: 0.7 行"/>
    <w:qFormat/>
    <w:rsid w:val="00227E46"/>
    <w:pPr>
      <w:tabs>
        <w:tab w:val="left" w:pos="400"/>
      </w:tabs>
      <w:spacing w:beforeLines="100" w:afterLines="100"/>
    </w:pPr>
    <w:rPr>
      <w:b/>
      <w:kern w:val="21"/>
      <w:sz w:val="21"/>
    </w:rPr>
  </w:style>
  <w:style w:type="paragraph" w:customStyle="1" w:styleId="StyleBefore6pt">
    <w:name w:val="Style 三级条标题 + Before:  6 pt"/>
    <w:basedOn w:val="afffffffff"/>
    <w:qFormat/>
    <w:rsid w:val="00227E46"/>
    <w:pPr>
      <w:widowControl/>
      <w:tabs>
        <w:tab w:val="left" w:pos="1440"/>
      </w:tabs>
      <w:adjustRightInd/>
      <w:spacing w:line="240" w:lineRule="auto"/>
      <w:textAlignment w:val="auto"/>
    </w:pPr>
    <w:rPr>
      <w:rFonts w:ascii="黑体"/>
    </w:rPr>
  </w:style>
  <w:style w:type="paragraph" w:customStyle="1" w:styleId="01012011">
    <w:name w:val="样式 样式 段前: 0.1 行 + 段前: 0.1 行 + 左侧:  2 字符 段前: 0.1 行1"/>
    <w:basedOn w:val="0101"/>
    <w:qFormat/>
    <w:rsid w:val="00227E46"/>
    <w:pPr>
      <w:spacing w:line="276" w:lineRule="auto"/>
    </w:pPr>
  </w:style>
  <w:style w:type="paragraph" w:customStyle="1" w:styleId="3011">
    <w:name w:val="样式 标题 3 + 段前: 0.1 行"/>
    <w:basedOn w:val="3"/>
    <w:qFormat/>
    <w:rsid w:val="00227E46"/>
    <w:pPr>
      <w:widowControl w:val="0"/>
      <w:tabs>
        <w:tab w:val="left" w:pos="210"/>
      </w:tabs>
      <w:spacing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afffffffffb">
    <w:name w:val="奇页页眉样式"/>
    <w:basedOn w:val="affe"/>
    <w:qFormat/>
    <w:rsid w:val="00227E46"/>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afffffffffc">
    <w:name w:val="其他标准称谓"/>
    <w:qFormat/>
    <w:rsid w:val="00227E46"/>
    <w:pPr>
      <w:widowControl w:val="0"/>
      <w:adjustRightInd w:val="0"/>
      <w:spacing w:line="0" w:lineRule="atLeast"/>
      <w:jc w:val="distribute"/>
      <w:textAlignment w:val="baseline"/>
    </w:pPr>
    <w:rPr>
      <w:rFonts w:ascii="黑体" w:eastAsia="黑体" w:hAnsi="宋体"/>
      <w:sz w:val="52"/>
    </w:rPr>
  </w:style>
  <w:style w:type="paragraph" w:customStyle="1" w:styleId="1074010">
    <w:name w:val="样式1 首行缩进:  0.74 厘米 段前: 0.1 行"/>
    <w:basedOn w:val="1Char0"/>
    <w:next w:val="1Char0"/>
    <w:qFormat/>
    <w:rsid w:val="00227E46"/>
    <w:pPr>
      <w:tabs>
        <w:tab w:val="left" w:pos="820"/>
      </w:tabs>
      <w:spacing w:afterLines="10"/>
      <w:ind w:left="820" w:firstLineChars="0" w:hanging="420"/>
    </w:pPr>
    <w:rPr>
      <w:kern w:val="0"/>
    </w:rPr>
  </w:style>
  <w:style w:type="paragraph" w:customStyle="1" w:styleId="a0">
    <w:name w:val="列项·"/>
    <w:qFormat/>
    <w:rsid w:val="00227E46"/>
    <w:pPr>
      <w:numPr>
        <w:numId w:val="12"/>
      </w:numPr>
      <w:tabs>
        <w:tab w:val="left" w:pos="840"/>
      </w:tabs>
      <w:ind w:left="840" w:hanging="420"/>
      <w:jc w:val="both"/>
    </w:pPr>
    <w:rPr>
      <w:rFonts w:ascii="宋体"/>
      <w:sz w:val="21"/>
    </w:rPr>
  </w:style>
  <w:style w:type="paragraph" w:customStyle="1" w:styleId="1f">
    <w:name w:val="正文_1"/>
    <w:qFormat/>
    <w:rsid w:val="00227E46"/>
    <w:pPr>
      <w:widowControl w:val="0"/>
      <w:jc w:val="both"/>
    </w:pPr>
    <w:rPr>
      <w:kern w:val="2"/>
      <w:sz w:val="21"/>
      <w:szCs w:val="22"/>
    </w:rPr>
  </w:style>
  <w:style w:type="paragraph" w:customStyle="1" w:styleId="reader-word-layer">
    <w:name w:val="reader-word-layer"/>
    <w:basedOn w:val="af5"/>
    <w:qFormat/>
    <w:rsid w:val="00227E46"/>
    <w:pPr>
      <w:widowControl/>
      <w:spacing w:before="100" w:beforeAutospacing="1" w:after="100" w:afterAutospacing="1"/>
      <w:jc w:val="left"/>
    </w:pPr>
    <w:rPr>
      <w:rFonts w:ascii="宋体" w:hAnsi="宋体" w:cs="宋体"/>
      <w:kern w:val="0"/>
      <w:sz w:val="24"/>
      <w:szCs w:val="24"/>
    </w:rPr>
  </w:style>
  <w:style w:type="paragraph" w:customStyle="1" w:styleId="82">
    <w:name w:val="样式8"/>
    <w:basedOn w:val="af5"/>
    <w:qFormat/>
    <w:rsid w:val="00227E46"/>
    <w:pPr>
      <w:wordWrap w:val="0"/>
      <w:spacing w:before="400" w:after="40" w:line="360" w:lineRule="exact"/>
      <w:ind w:right="284"/>
      <w:jc w:val="right"/>
    </w:pPr>
    <w:rPr>
      <w:rFonts w:ascii="E-FZ"/>
      <w:sz w:val="28"/>
      <w:szCs w:val="24"/>
    </w:rPr>
  </w:style>
  <w:style w:type="paragraph" w:customStyle="1" w:styleId="1Char201150">
    <w:name w:val="样式 样式1 正文（首行缩进两字） Char + 黑色 首行缩进:  2 字符 段前: 0 行 行距: 多倍行距 1.15 ....."/>
    <w:basedOn w:val="1Char20115"/>
    <w:qFormat/>
    <w:rsid w:val="00227E46"/>
    <w:pPr>
      <w:spacing w:beforeLines="50"/>
    </w:pPr>
  </w:style>
  <w:style w:type="paragraph" w:customStyle="1" w:styleId="TOC1">
    <w:name w:val="TOC 标题1"/>
    <w:basedOn w:val="1"/>
    <w:next w:val="af5"/>
    <w:uiPriority w:val="39"/>
    <w:qFormat/>
    <w:rsid w:val="00227E46"/>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afffffffffd">
    <w:name w:val="偶页页眉样式"/>
    <w:basedOn w:val="affe"/>
    <w:qFormat/>
    <w:rsid w:val="00227E46"/>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afffffffffe">
    <w:name w:val=".."/>
    <w:basedOn w:val="Default"/>
    <w:next w:val="Default"/>
    <w:qFormat/>
    <w:rsid w:val="00227E46"/>
    <w:rPr>
      <w:color w:val="auto"/>
    </w:rPr>
  </w:style>
  <w:style w:type="paragraph" w:customStyle="1" w:styleId="Char2011250">
    <w:name w:val="样式 样式 正文（首行缩进两字） Char + 首行缩进:  2 字符 段前: 0.1 行 + 行距: 多倍行距 1.25 字行"/>
    <w:basedOn w:val="Char201"/>
    <w:qFormat/>
    <w:rsid w:val="00227E46"/>
  </w:style>
  <w:style w:type="paragraph" w:customStyle="1" w:styleId="-d">
    <w:name w:val="正文-d"/>
    <w:basedOn w:val="af5"/>
    <w:qFormat/>
    <w:rsid w:val="00227E46"/>
    <w:pPr>
      <w:ind w:firstLineChars="200" w:firstLine="200"/>
    </w:pPr>
    <w:rPr>
      <w:szCs w:val="21"/>
    </w:rPr>
  </w:style>
  <w:style w:type="paragraph" w:customStyle="1" w:styleId="0505">
    <w:name w:val="样式 章标题 + 小四 段前: 0.5 行 段后: 0.5 行"/>
    <w:basedOn w:val="afffffffc"/>
    <w:qFormat/>
    <w:rsid w:val="00227E46"/>
    <w:pPr>
      <w:widowControl/>
      <w:numPr>
        <w:numId w:val="13"/>
      </w:numPr>
      <w:tabs>
        <w:tab w:val="left" w:pos="420"/>
      </w:tabs>
      <w:adjustRightInd/>
      <w:spacing w:beforeLines="0" w:afterLines="0" w:line="240" w:lineRule="auto"/>
      <w:textAlignment w:val="auto"/>
    </w:pPr>
    <w:rPr>
      <w:b/>
      <w:sz w:val="24"/>
    </w:rPr>
  </w:style>
  <w:style w:type="paragraph" w:customStyle="1" w:styleId="TimesNewRoman01125">
    <w:name w:val="样式 Times New Roman 段前: 0.1 行 行距: 多倍行距 1.25 字行"/>
    <w:basedOn w:val="af5"/>
    <w:qFormat/>
    <w:rsid w:val="00227E46"/>
    <w:pPr>
      <w:spacing w:line="276" w:lineRule="auto"/>
    </w:pPr>
    <w:rPr>
      <w:rFonts w:hAnsi="宋体"/>
    </w:rPr>
  </w:style>
  <w:style w:type="paragraph" w:customStyle="1" w:styleId="CharCharCharCharCharCharCharCharCharCharCharCharCharCharChar">
    <w:name w:val="Char Char Char Char Char Char Char Char Char Char Char Char Char Char Char"/>
    <w:basedOn w:val="af5"/>
    <w:qFormat/>
    <w:rsid w:val="00227E46"/>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fffff">
    <w:name w:val="_表格条文"/>
    <w:basedOn w:val="af5"/>
    <w:qFormat/>
    <w:rsid w:val="00227E46"/>
    <w:pPr>
      <w:spacing w:line="276" w:lineRule="auto"/>
    </w:pPr>
    <w:rPr>
      <w:rFonts w:ascii="Arial" w:hAnsi="Arial"/>
      <w:color w:val="000000"/>
      <w:sz w:val="18"/>
    </w:rPr>
  </w:style>
  <w:style w:type="paragraph" w:customStyle="1" w:styleId="39">
    <w:name w:val="样式 3"/>
    <w:basedOn w:val="af5"/>
    <w:qFormat/>
    <w:rsid w:val="00227E46"/>
    <w:pPr>
      <w:topLinePunct/>
      <w:adjustRightInd w:val="0"/>
      <w:ind w:left="840" w:hanging="420"/>
    </w:pPr>
    <w:rPr>
      <w:kern w:val="21"/>
      <w:szCs w:val="21"/>
    </w:rPr>
  </w:style>
  <w:style w:type="paragraph" w:customStyle="1" w:styleId="affffffffff0">
    <w:name w:val="封面标准英文名称"/>
    <w:qFormat/>
    <w:rsid w:val="00227E46"/>
    <w:pPr>
      <w:widowControl w:val="0"/>
      <w:adjustRightInd w:val="0"/>
      <w:spacing w:before="370" w:line="400" w:lineRule="exact"/>
      <w:jc w:val="center"/>
      <w:textAlignment w:val="baseline"/>
    </w:pPr>
    <w:rPr>
      <w:sz w:val="28"/>
    </w:rPr>
  </w:style>
  <w:style w:type="paragraph" w:customStyle="1" w:styleId="CM56">
    <w:name w:val="CM56"/>
    <w:basedOn w:val="Default"/>
    <w:next w:val="Default"/>
    <w:qFormat/>
    <w:rsid w:val="00227E46"/>
    <w:rPr>
      <w:rFonts w:ascii="Times New Roman"/>
      <w:color w:val="auto"/>
    </w:rPr>
  </w:style>
  <w:style w:type="paragraph" w:customStyle="1" w:styleId="101">
    <w:name w:val="正文_1_0"/>
    <w:qFormat/>
    <w:rsid w:val="00227E46"/>
    <w:pPr>
      <w:widowControl w:val="0"/>
      <w:jc w:val="both"/>
    </w:pPr>
    <w:rPr>
      <w:kern w:val="2"/>
      <w:sz w:val="21"/>
      <w:szCs w:val="22"/>
    </w:rPr>
  </w:style>
  <w:style w:type="paragraph" w:customStyle="1" w:styleId="affffffffff1">
    <w:name w:val="部分题目"/>
    <w:basedOn w:val="afffffff"/>
    <w:next w:val="affffff9"/>
    <w:qFormat/>
    <w:rsid w:val="00227E46"/>
    <w:pPr>
      <w:spacing w:before="660" w:after="400" w:line="540" w:lineRule="atLeast"/>
      <w:ind w:right="2160"/>
    </w:pPr>
    <w:rPr>
      <w:rFonts w:ascii="Times New Roman" w:hAnsi="Times New Roman"/>
      <w:spacing w:val="-40"/>
      <w:sz w:val="60"/>
    </w:rPr>
  </w:style>
  <w:style w:type="paragraph" w:customStyle="1" w:styleId="affffffffff2">
    <w:name w:val="文档正文"/>
    <w:basedOn w:val="af5"/>
    <w:qFormat/>
    <w:rsid w:val="00227E46"/>
    <w:pPr>
      <w:adjustRightInd w:val="0"/>
      <w:spacing w:line="360" w:lineRule="atLeast"/>
      <w:ind w:firstLine="567"/>
      <w:jc w:val="left"/>
      <w:textAlignment w:val="baseline"/>
    </w:pPr>
    <w:rPr>
      <w:rFonts w:ascii="长城仿宋" w:eastAsia="长城仿宋" w:hAnsi="宋体"/>
      <w:kern w:val="0"/>
      <w:sz w:val="28"/>
    </w:rPr>
  </w:style>
  <w:style w:type="paragraph" w:customStyle="1" w:styleId="CharCharCharCharCharCharChar">
    <w:name w:val="Char Char Char Char Char Char Char"/>
    <w:basedOn w:val="af5"/>
    <w:qFormat/>
    <w:rsid w:val="00227E46"/>
    <w:pPr>
      <w:spacing w:line="360" w:lineRule="auto"/>
      <w:ind w:firstLineChars="200" w:firstLine="200"/>
    </w:pPr>
  </w:style>
  <w:style w:type="paragraph" w:customStyle="1" w:styleId="3a">
    <w:name w:val="_列项符号3"/>
    <w:basedOn w:val="aff1"/>
    <w:qFormat/>
    <w:rsid w:val="00227E46"/>
    <w:pPr>
      <w:tabs>
        <w:tab w:val="left" w:pos="1680"/>
      </w:tabs>
      <w:snapToGrid w:val="0"/>
      <w:spacing w:line="276" w:lineRule="auto"/>
      <w:ind w:leftChars="600" w:left="1680" w:hangingChars="800" w:hanging="420"/>
    </w:pPr>
  </w:style>
  <w:style w:type="paragraph" w:customStyle="1" w:styleId="1074">
    <w:name w:val="样式 目录 1 + 首行缩进:  0.74 厘米"/>
    <w:basedOn w:val="10"/>
    <w:qFormat/>
    <w:rsid w:val="00227E46"/>
    <w:pPr>
      <w:spacing w:beforeLines="10" w:line="312" w:lineRule="auto"/>
    </w:pPr>
    <w:rPr>
      <w:bCs w:val="0"/>
    </w:rPr>
  </w:style>
  <w:style w:type="paragraph" w:customStyle="1" w:styleId="affffffffff3">
    <w:name w:val="正文图标题"/>
    <w:next w:val="affff1"/>
    <w:qFormat/>
    <w:rsid w:val="00227E46"/>
    <w:pPr>
      <w:widowControl w:val="0"/>
      <w:adjustRightInd w:val="0"/>
      <w:spacing w:line="360" w:lineRule="atLeast"/>
      <w:ind w:left="1980"/>
      <w:jc w:val="center"/>
      <w:textAlignment w:val="baseline"/>
    </w:pPr>
    <w:rPr>
      <w:rFonts w:ascii="黑体" w:eastAsia="黑体"/>
      <w:sz w:val="21"/>
    </w:rPr>
  </w:style>
  <w:style w:type="paragraph" w:customStyle="1" w:styleId="1601TimesNewRoman01">
    <w:name w:val="样式1 样式 标题 6 + 段前: 0.1 行 + Times New Roman 段前: 0.1 行"/>
    <w:basedOn w:val="af5"/>
    <w:qFormat/>
    <w:rsid w:val="00227E46"/>
    <w:pPr>
      <w:tabs>
        <w:tab w:val="left" w:pos="210"/>
        <w:tab w:val="left" w:pos="1080"/>
      </w:tabs>
      <w:spacing w:line="276" w:lineRule="auto"/>
      <w:outlineLvl w:val="5"/>
    </w:pPr>
    <w:rPr>
      <w:b/>
    </w:rPr>
  </w:style>
  <w:style w:type="paragraph" w:customStyle="1" w:styleId="affffffffff4">
    <w:name w:val="表格形式"/>
    <w:basedOn w:val="af5"/>
    <w:qFormat/>
    <w:rsid w:val="00227E46"/>
    <w:pPr>
      <w:widowControl/>
      <w:spacing w:before="120" w:line="360" w:lineRule="auto"/>
      <w:ind w:firstLine="425"/>
      <w:jc w:val="center"/>
    </w:pPr>
    <w:rPr>
      <w:kern w:val="0"/>
      <w:sz w:val="24"/>
    </w:rPr>
  </w:style>
  <w:style w:type="paragraph" w:customStyle="1" w:styleId="1aTimesNewRoman01153">
    <w:name w:val="样式1 样式 编号 a + Times New Roman 段前: 0 行 行距: 多倍行距 1.15 字行 + 左侧....."/>
    <w:basedOn w:val="1aTimesNewRoman0115"/>
    <w:qFormat/>
    <w:rsid w:val="00227E46"/>
    <w:pPr>
      <w:ind w:leftChars="200" w:left="400"/>
    </w:pPr>
  </w:style>
  <w:style w:type="paragraph" w:customStyle="1" w:styleId="p0">
    <w:name w:val="p0"/>
    <w:basedOn w:val="af5"/>
    <w:qFormat/>
    <w:rsid w:val="00227E46"/>
    <w:pPr>
      <w:widowControl/>
      <w:spacing w:after="200" w:line="273" w:lineRule="auto"/>
      <w:jc w:val="left"/>
    </w:pPr>
    <w:rPr>
      <w:rFonts w:ascii="Calibri" w:hAnsi="Calibri" w:cs="宋体"/>
      <w:kern w:val="0"/>
      <w:sz w:val="22"/>
      <w:szCs w:val="22"/>
    </w:rPr>
  </w:style>
  <w:style w:type="paragraph" w:customStyle="1" w:styleId="11070711">
    <w:name w:val="样式1 标题 1 + 段前: 0.7 行 段后: 0.7 行 + 段前: 1 行 段后: 1 行"/>
    <w:basedOn w:val="10707"/>
    <w:qFormat/>
    <w:rsid w:val="00227E46"/>
    <w:pPr>
      <w:tabs>
        <w:tab w:val="clear" w:pos="360"/>
        <w:tab w:val="left" w:pos="1021"/>
      </w:tabs>
      <w:spacing w:beforeLines="100" w:afterLines="100"/>
    </w:pPr>
  </w:style>
  <w:style w:type="paragraph" w:customStyle="1" w:styleId="013">
    <w:name w:val="样式 样式 正文缩进 + 首行缩进:  0 厘米1 +"/>
    <w:basedOn w:val="af5"/>
    <w:qFormat/>
    <w:rsid w:val="00227E46"/>
    <w:pPr>
      <w:spacing w:beforeLines="10"/>
    </w:pPr>
    <w:rPr>
      <w:kern w:val="0"/>
      <w:sz w:val="18"/>
    </w:rPr>
  </w:style>
  <w:style w:type="paragraph" w:customStyle="1" w:styleId="1111">
    <w:name w:val="1.1.1.1"/>
    <w:basedOn w:val="afff1"/>
    <w:next w:val="af5"/>
    <w:qFormat/>
    <w:rsid w:val="00227E46"/>
    <w:pPr>
      <w:tabs>
        <w:tab w:val="left" w:pos="0"/>
      </w:tabs>
      <w:topLinePunct w:val="0"/>
      <w:adjustRightInd/>
      <w:spacing w:line="360" w:lineRule="auto"/>
    </w:pPr>
    <w:rPr>
      <w:rFonts w:ascii="宋体" w:hAnsi="宋体"/>
      <w:kern w:val="0"/>
      <w:sz w:val="24"/>
    </w:rPr>
  </w:style>
  <w:style w:type="paragraph" w:customStyle="1" w:styleId="affffffffff5">
    <w:name w:val="首页页眉样式"/>
    <w:basedOn w:val="affe"/>
    <w:qFormat/>
    <w:rsid w:val="00227E46"/>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CharChar6">
    <w:name w:val="批注框文本 Char Char"/>
    <w:basedOn w:val="af5"/>
    <w:qFormat/>
    <w:rsid w:val="00227E46"/>
    <w:rPr>
      <w:sz w:val="18"/>
      <w:szCs w:val="18"/>
    </w:rPr>
  </w:style>
  <w:style w:type="paragraph" w:customStyle="1" w:styleId="3H3l3CTh3sect1233rdlevel3Head3level3PI">
    <w:name w:val="样式 样式 标题 3H3l3CT小标题中h3sect1.2.33rd level3Head 3level_3PI... + 段前..."/>
    <w:basedOn w:val="3H3l3CTh3sect1233rdlevel3Head3level3PI0"/>
    <w:qFormat/>
    <w:rsid w:val="00227E46"/>
    <w:pPr>
      <w:numPr>
        <w:ilvl w:val="2"/>
        <w:numId w:val="11"/>
      </w:numPr>
      <w:tabs>
        <w:tab w:val="clear" w:pos="1890"/>
        <w:tab w:val="left" w:pos="1866"/>
      </w:tabs>
    </w:pPr>
  </w:style>
  <w:style w:type="paragraph" w:customStyle="1" w:styleId="affffffffff6">
    <w:name w:val="偶页脚样式"/>
    <w:basedOn w:val="affd"/>
    <w:qFormat/>
    <w:rsid w:val="00227E46"/>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affffffffff7">
    <w:name w:val="五级条标题"/>
    <w:basedOn w:val="affffffffe"/>
    <w:next w:val="affff1"/>
    <w:qFormat/>
    <w:rsid w:val="00227E46"/>
    <w:pPr>
      <w:outlineLvl w:val="6"/>
    </w:pPr>
  </w:style>
  <w:style w:type="paragraph" w:customStyle="1" w:styleId="level4">
    <w:name w:val="level 4"/>
    <w:basedOn w:val="af5"/>
    <w:qFormat/>
    <w:rsid w:val="00227E46"/>
    <w:pPr>
      <w:widowControl/>
      <w:spacing w:before="120" w:after="120" w:line="240" w:lineRule="exact"/>
      <w:ind w:left="634"/>
      <w:jc w:val="left"/>
    </w:pPr>
    <w:rPr>
      <w:rFonts w:ascii="Arial" w:hAnsi="Arial"/>
      <w:b/>
      <w:kern w:val="0"/>
      <w:sz w:val="20"/>
      <w:lang w:eastAsia="en-US"/>
    </w:rPr>
  </w:style>
  <w:style w:type="paragraph" w:customStyle="1" w:styleId="CM40">
    <w:name w:val="CM40"/>
    <w:basedOn w:val="Default"/>
    <w:next w:val="Default"/>
    <w:qFormat/>
    <w:rsid w:val="00227E46"/>
    <w:pPr>
      <w:spacing w:line="320" w:lineRule="atLeast"/>
    </w:pPr>
    <w:rPr>
      <w:rFonts w:ascii="Times New Roman"/>
      <w:color w:val="auto"/>
    </w:rPr>
  </w:style>
  <w:style w:type="paragraph" w:customStyle="1" w:styleId="601TimesNewRoman">
    <w:name w:val="样式 样式 标题 6 + 段前: 0.1 行 + Times New Roman"/>
    <w:basedOn w:val="601"/>
    <w:qFormat/>
    <w:rsid w:val="00227E46"/>
    <w:pPr>
      <w:keepLines w:val="0"/>
      <w:spacing w:beforeLines="0" w:line="276" w:lineRule="auto"/>
    </w:pPr>
  </w:style>
  <w:style w:type="paragraph" w:customStyle="1" w:styleId="1200505">
    <w:name w:val="样式1 标题 2 + 段前: 0行 + 段前: 0.5 行 段后: 0.5 行"/>
    <w:basedOn w:val="120"/>
    <w:qFormat/>
    <w:rsid w:val="00227E46"/>
    <w:pPr>
      <w:tabs>
        <w:tab w:val="clear" w:pos="210"/>
        <w:tab w:val="clear" w:pos="360"/>
        <w:tab w:val="left" w:pos="500"/>
      </w:tabs>
      <w:spacing w:beforeLines="30" w:afterLines="30" w:line="240" w:lineRule="auto"/>
    </w:pPr>
    <w:rPr>
      <w:rFonts w:eastAsia="黑体"/>
      <w:b w:val="0"/>
    </w:rPr>
  </w:style>
  <w:style w:type="paragraph" w:customStyle="1" w:styleId="2TimesNewRoman0112">
    <w:name w:val="样式 样式 列表编号 2 + Times New Roman 段前: 0.1 行 行距: 多倍行距 1.2 字行 + 左侧:  ..."/>
    <w:basedOn w:val="af5"/>
    <w:qFormat/>
    <w:rsid w:val="00227E46"/>
    <w:pPr>
      <w:keepNext/>
      <w:keepLines/>
      <w:widowControl/>
      <w:spacing w:line="276" w:lineRule="auto"/>
    </w:pPr>
    <w:rPr>
      <w:kern w:val="0"/>
    </w:rPr>
  </w:style>
  <w:style w:type="paragraph" w:customStyle="1" w:styleId="201TimesNewRoman0130">
    <w:name w:val="样式 正文文本 2 + 段前: 0.1 行 + Times New Roman 悬挂缩进: 0.13 字符 段前: 0..."/>
    <w:basedOn w:val="2010"/>
    <w:qFormat/>
    <w:rsid w:val="00227E46"/>
    <w:pPr>
      <w:spacing w:beforeLines="0" w:afterLines="10" w:line="240" w:lineRule="auto"/>
      <w:ind w:leftChars="-11" w:left="2" w:hangingChars="13" w:hanging="13"/>
    </w:pPr>
  </w:style>
  <w:style w:type="paragraph" w:customStyle="1" w:styleId="1211">
    <w:name w:val="样式 标题 1 + 首行缩进:  2 字符 段前: 1 行 段后: 1 行"/>
    <w:basedOn w:val="1"/>
    <w:qFormat/>
    <w:rsid w:val="00227E46"/>
    <w:pPr>
      <w:keepLines/>
      <w:spacing w:beforeLines="100" w:afterLines="100" w:line="240" w:lineRule="auto"/>
      <w:ind w:firstLine="0"/>
    </w:pPr>
    <w:rPr>
      <w:rFonts w:eastAsia="黑体"/>
      <w:color w:val="auto"/>
      <w:kern w:val="44"/>
      <w:sz w:val="28"/>
    </w:rPr>
  </w:style>
  <w:style w:type="paragraph" w:customStyle="1" w:styleId="205052050">
    <w:name w:val="样式 样式 标题 2 + 段前: 0.5 行 段后: 0.5 行 + 首行缩进:  2 字符 段前: 0.5 行 段后: 0..."/>
    <w:basedOn w:val="20505"/>
    <w:qFormat/>
    <w:rsid w:val="00227E46"/>
  </w:style>
  <w:style w:type="paragraph" w:customStyle="1" w:styleId="92">
    <w:name w:val="样式9"/>
    <w:basedOn w:val="af5"/>
    <w:qFormat/>
    <w:rsid w:val="00227E46"/>
    <w:pPr>
      <w:topLinePunct/>
      <w:spacing w:before="560" w:after="560" w:line="560" w:lineRule="exact"/>
      <w:jc w:val="center"/>
    </w:pPr>
    <w:rPr>
      <w:rFonts w:eastAsia="黑体"/>
      <w:sz w:val="32"/>
      <w:lang w:val="zh-CN"/>
    </w:rPr>
  </w:style>
  <w:style w:type="paragraph" w:customStyle="1" w:styleId="CharCharCharChar">
    <w:name w:val="Char Char Char Char"/>
    <w:basedOn w:val="af5"/>
    <w:qFormat/>
    <w:rsid w:val="00227E46"/>
    <w:rPr>
      <w:szCs w:val="24"/>
    </w:rPr>
  </w:style>
  <w:style w:type="paragraph" w:customStyle="1" w:styleId="1f0">
    <w:name w:val="朱1"/>
    <w:basedOn w:val="14"/>
    <w:qFormat/>
    <w:rsid w:val="00227E46"/>
  </w:style>
  <w:style w:type="paragraph" w:customStyle="1" w:styleId="affffffffff8">
    <w:name w:val="附录图标题"/>
    <w:next w:val="affff1"/>
    <w:qFormat/>
    <w:rsid w:val="00227E46"/>
    <w:pPr>
      <w:widowControl w:val="0"/>
      <w:tabs>
        <w:tab w:val="left" w:pos="360"/>
      </w:tabs>
      <w:adjustRightInd w:val="0"/>
      <w:spacing w:line="360" w:lineRule="atLeast"/>
      <w:jc w:val="center"/>
      <w:textAlignment w:val="baseline"/>
    </w:pPr>
    <w:rPr>
      <w:rFonts w:ascii="黑体" w:eastAsia="黑体"/>
      <w:sz w:val="21"/>
    </w:rPr>
  </w:style>
  <w:style w:type="paragraph" w:customStyle="1" w:styleId="1f1">
    <w:name w:val="正文正式1"/>
    <w:basedOn w:val="af5"/>
    <w:qFormat/>
    <w:rsid w:val="00227E46"/>
    <w:pPr>
      <w:tabs>
        <w:tab w:val="left" w:pos="0"/>
      </w:tabs>
      <w:spacing w:line="360" w:lineRule="auto"/>
    </w:pPr>
    <w:rPr>
      <w:rFonts w:ascii="宋体" w:hAnsi="宋体"/>
      <w:kern w:val="0"/>
      <w:sz w:val="24"/>
    </w:rPr>
  </w:style>
  <w:style w:type="paragraph" w:customStyle="1" w:styleId="affffffffff9">
    <w:name w:val="节标签"/>
    <w:basedOn w:val="afffffff"/>
    <w:next w:val="aff4"/>
    <w:qFormat/>
    <w:rsid w:val="00227E46"/>
    <w:pPr>
      <w:spacing w:before="400" w:after="440"/>
    </w:pPr>
    <w:rPr>
      <w:rFonts w:ascii="Times New Roman" w:hAnsi="Times New Roman"/>
      <w:spacing w:val="-30"/>
      <w:sz w:val="60"/>
    </w:rPr>
  </w:style>
  <w:style w:type="paragraph" w:customStyle="1" w:styleId="affffffffffa">
    <w:name w:val="连续正文文字"/>
    <w:basedOn w:val="aff4"/>
    <w:qFormat/>
    <w:rsid w:val="00227E46"/>
    <w:pPr>
      <w:keepNext/>
      <w:widowControl/>
      <w:spacing w:beforeLines="15" w:afterLines="10" w:line="360" w:lineRule="atLeast"/>
      <w:ind w:left="357" w:firstLine="425"/>
      <w:jc w:val="center"/>
    </w:pPr>
    <w:rPr>
      <w:rFonts w:ascii="Arial" w:hAnsi="Arial"/>
      <w:kern w:val="0"/>
      <w:sz w:val="18"/>
    </w:rPr>
  </w:style>
  <w:style w:type="paragraph" w:customStyle="1" w:styleId="215">
    <w:name w:val="样式 标题 2 + 黑色 行距: 1.5 倍行距"/>
    <w:basedOn w:val="2"/>
    <w:qFormat/>
    <w:rsid w:val="00227E46"/>
    <w:pPr>
      <w:autoSpaceDE/>
      <w:autoSpaceDN/>
      <w:adjustRightInd/>
      <w:spacing w:line="600" w:lineRule="exact"/>
      <w:jc w:val="both"/>
      <w:textAlignment w:val="auto"/>
    </w:pPr>
    <w:rPr>
      <w:rFonts w:ascii="黑体" w:cs="宋体"/>
      <w:b/>
      <w:bCs/>
      <w:color w:val="000000"/>
      <w:kern w:val="2"/>
      <w:szCs w:val="32"/>
    </w:rPr>
  </w:style>
  <w:style w:type="paragraph" w:customStyle="1" w:styleId="107070">
    <w:name w:val="样式 样式 标题 1 + 段前: 0.7 行 段后: 0.7 行"/>
    <w:basedOn w:val="10707"/>
    <w:qFormat/>
    <w:rsid w:val="00227E46"/>
    <w:pPr>
      <w:tabs>
        <w:tab w:val="clear" w:pos="360"/>
        <w:tab w:val="left" w:pos="340"/>
      </w:tabs>
      <w:spacing w:beforeLines="100" w:afterLines="100"/>
    </w:pPr>
  </w:style>
  <w:style w:type="paragraph" w:customStyle="1" w:styleId="9013938010">
    <w:name w:val="样式 样式 悬挂缩进: 9 字符 段前: 0.1 行 + 左侧:  3.93 字符 悬挂缩进: 8 字符 段前: 0.1 行"/>
    <w:basedOn w:val="af5"/>
    <w:qFormat/>
    <w:rsid w:val="00227E46"/>
    <w:pPr>
      <w:tabs>
        <w:tab w:val="left" w:pos="0"/>
      </w:tabs>
      <w:spacing w:beforeLines="10" w:line="312" w:lineRule="auto"/>
      <w:ind w:left="800" w:hangingChars="200" w:hanging="400"/>
    </w:pPr>
  </w:style>
  <w:style w:type="paragraph" w:customStyle="1" w:styleId="014">
    <w:name w:val="样式 段前: 0.1 行 左  4 字符"/>
    <w:basedOn w:val="af5"/>
    <w:qFormat/>
    <w:rsid w:val="00227E46"/>
    <w:pPr>
      <w:spacing w:beforeLines="10" w:line="300" w:lineRule="auto"/>
      <w:ind w:leftChars="400" w:left="400"/>
    </w:pPr>
  </w:style>
  <w:style w:type="paragraph" w:customStyle="1" w:styleId="Char12">
    <w:name w:val="Char1"/>
    <w:basedOn w:val="af5"/>
    <w:qFormat/>
    <w:rsid w:val="00227E46"/>
    <w:rPr>
      <w:rFonts w:ascii="Tahoma" w:hAnsi="Tahoma"/>
      <w:sz w:val="24"/>
    </w:rPr>
  </w:style>
  <w:style w:type="paragraph" w:customStyle="1" w:styleId="af1">
    <w:name w:val="工程建设款标题"/>
    <w:basedOn w:val="ad"/>
    <w:qFormat/>
    <w:rsid w:val="00227E46"/>
    <w:pPr>
      <w:numPr>
        <w:ilvl w:val="7"/>
      </w:numPr>
      <w:outlineLvl w:val="9"/>
    </w:pPr>
  </w:style>
  <w:style w:type="paragraph" w:customStyle="1" w:styleId="ParaCharCharCharChar">
    <w:name w:val="默认段落字体 Para Char Char Char Char"/>
    <w:basedOn w:val="af5"/>
    <w:qFormat/>
    <w:rsid w:val="00227E46"/>
  </w:style>
  <w:style w:type="paragraph" w:customStyle="1" w:styleId="MTDisplayEquation">
    <w:name w:val="MTDisplayEquation"/>
    <w:basedOn w:val="af5"/>
    <w:next w:val="af5"/>
    <w:qFormat/>
    <w:rsid w:val="00227E46"/>
    <w:pPr>
      <w:tabs>
        <w:tab w:val="center" w:pos="4160"/>
        <w:tab w:val="right" w:pos="8300"/>
      </w:tabs>
      <w:topLinePunct/>
      <w:adjustRightInd w:val="0"/>
      <w:spacing w:line="312" w:lineRule="auto"/>
    </w:pPr>
  </w:style>
  <w:style w:type="paragraph" w:customStyle="1" w:styleId="affffffffffb">
    <w:name w:val="封面一致性程度标识"/>
    <w:qFormat/>
    <w:rsid w:val="00227E46"/>
    <w:pPr>
      <w:widowControl w:val="0"/>
      <w:adjustRightInd w:val="0"/>
      <w:spacing w:before="440" w:line="400" w:lineRule="exact"/>
      <w:jc w:val="center"/>
      <w:textAlignment w:val="baseline"/>
    </w:pPr>
    <w:rPr>
      <w:rFonts w:ascii="宋体"/>
      <w:sz w:val="28"/>
    </w:rPr>
  </w:style>
  <w:style w:type="paragraph" w:customStyle="1" w:styleId="11110">
    <w:name w:val="样式1 标题 1 + 段前: 1 行 段后: 1 行"/>
    <w:basedOn w:val="10707"/>
    <w:qFormat/>
    <w:rsid w:val="00227E46"/>
    <w:pPr>
      <w:spacing w:beforeLines="100" w:afterLines="100"/>
    </w:pPr>
    <w:rPr>
      <w:rFonts w:eastAsia="黑体"/>
      <w:b w:val="0"/>
    </w:rPr>
  </w:style>
  <w:style w:type="paragraph" w:customStyle="1" w:styleId="aa0">
    <w:name w:val="a.a"/>
    <w:basedOn w:val="2"/>
    <w:qFormat/>
    <w:rsid w:val="00227E46"/>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1TimesNewRoman0115">
    <w:name w:val="样式1 正文文本 小五 + Times New Roman 段前: 0 行 行距: 多倍行距 1.15 字行"/>
    <w:basedOn w:val="26"/>
    <w:qFormat/>
    <w:rsid w:val="00227E46"/>
    <w:pPr>
      <w:spacing w:afterLines="20" w:line="276" w:lineRule="auto"/>
      <w:jc w:val="center"/>
    </w:pPr>
    <w:rPr>
      <w:sz w:val="18"/>
    </w:rPr>
  </w:style>
  <w:style w:type="paragraph" w:customStyle="1" w:styleId="0">
    <w:name w:val="样式 首行缩进:  0 厘米 行距: 单倍行距"/>
    <w:basedOn w:val="af5"/>
    <w:qFormat/>
    <w:rsid w:val="00227E46"/>
    <w:pPr>
      <w:adjustRightInd w:val="0"/>
      <w:textAlignment w:val="baseline"/>
    </w:pPr>
    <w:rPr>
      <w:kern w:val="0"/>
    </w:rPr>
  </w:style>
  <w:style w:type="paragraph" w:customStyle="1" w:styleId="affffffffffc">
    <w:name w:val="目次、标准名称标题"/>
    <w:basedOn w:val="affffffc"/>
    <w:next w:val="affff1"/>
    <w:qFormat/>
    <w:rsid w:val="00227E46"/>
    <w:pPr>
      <w:spacing w:line="460" w:lineRule="exact"/>
    </w:pPr>
  </w:style>
  <w:style w:type="paragraph" w:customStyle="1" w:styleId="affffffffffd">
    <w:name w:val="目次、索引正文"/>
    <w:qFormat/>
    <w:rsid w:val="00227E46"/>
    <w:pPr>
      <w:widowControl w:val="0"/>
      <w:adjustRightInd w:val="0"/>
      <w:spacing w:line="320" w:lineRule="exact"/>
      <w:jc w:val="both"/>
      <w:textAlignment w:val="baseline"/>
    </w:pPr>
    <w:rPr>
      <w:rFonts w:ascii="宋体"/>
      <w:sz w:val="21"/>
    </w:rPr>
  </w:style>
  <w:style w:type="paragraph" w:customStyle="1" w:styleId="Char20">
    <w:name w:val="样式 正文（首行缩进两字） Char + 首行缩进:  2 字符"/>
    <w:basedOn w:val="1Char0"/>
    <w:qFormat/>
    <w:rsid w:val="00227E46"/>
    <w:pPr>
      <w:spacing w:afterLines="10"/>
      <w:ind w:firstLine="200"/>
      <w:jc w:val="center"/>
    </w:pPr>
    <w:rPr>
      <w:b/>
    </w:rPr>
  </w:style>
  <w:style w:type="paragraph" w:customStyle="1" w:styleId="72">
    <w:name w:val="样式7"/>
    <w:basedOn w:val="1"/>
    <w:qFormat/>
    <w:rsid w:val="00227E46"/>
    <w:pPr>
      <w:topLinePunct/>
      <w:spacing w:before="120" w:after="120" w:line="360" w:lineRule="auto"/>
      <w:ind w:firstLine="0"/>
      <w:jc w:val="center"/>
    </w:pPr>
    <w:rPr>
      <w:rFonts w:eastAsia="黑体" w:hAnsi="宋体"/>
      <w:sz w:val="44"/>
    </w:rPr>
  </w:style>
  <w:style w:type="paragraph" w:customStyle="1" w:styleId="2f2">
    <w:name w:val="正文_2"/>
    <w:basedOn w:val="af5"/>
    <w:qFormat/>
    <w:rsid w:val="00227E46"/>
    <w:rPr>
      <w:rFonts w:ascii="Calibri" w:hAnsi="Calibri"/>
      <w:szCs w:val="22"/>
    </w:rPr>
  </w:style>
  <w:style w:type="paragraph" w:customStyle="1" w:styleId="affffffffffe">
    <w:name w:val="节标题"/>
    <w:basedOn w:val="1"/>
    <w:qFormat/>
    <w:rsid w:val="00227E46"/>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afffffffffff">
    <w:name w:val="基准索引样式"/>
    <w:basedOn w:val="af5"/>
    <w:qFormat/>
    <w:rsid w:val="00227E46"/>
    <w:pPr>
      <w:widowControl/>
      <w:spacing w:line="220" w:lineRule="atLeast"/>
      <w:ind w:left="360"/>
      <w:jc w:val="left"/>
    </w:pPr>
    <w:rPr>
      <w:rFonts w:ascii="Arial" w:hAnsi="Arial"/>
      <w:kern w:val="0"/>
    </w:rPr>
  </w:style>
  <w:style w:type="paragraph" w:customStyle="1" w:styleId="afffffffffff0">
    <w:name w:val="注释"/>
    <w:basedOn w:val="af5"/>
    <w:qFormat/>
    <w:rsid w:val="00227E46"/>
    <w:pPr>
      <w:spacing w:beforeLines="10" w:line="264" w:lineRule="auto"/>
      <w:ind w:leftChars="200" w:left="400" w:rightChars="200" w:right="200" w:hangingChars="200" w:hanging="200"/>
    </w:pPr>
    <w:rPr>
      <w:rFonts w:ascii="Arial" w:hAnsi="Arial"/>
    </w:rPr>
  </w:style>
  <w:style w:type="paragraph" w:customStyle="1" w:styleId="2f3">
    <w:name w:val="样式 标题 2 + 五号"/>
    <w:basedOn w:val="2"/>
    <w:qFormat/>
    <w:rsid w:val="00227E46"/>
    <w:pPr>
      <w:spacing w:before="0" w:after="0" w:line="240" w:lineRule="auto"/>
      <w:ind w:firstLine="420"/>
      <w:jc w:val="both"/>
    </w:pPr>
    <w:rPr>
      <w:rFonts w:ascii="Times New Roman" w:hAnsi="Times New Roman"/>
      <w:bCs/>
      <w:kern w:val="2"/>
      <w:sz w:val="21"/>
      <w:szCs w:val="21"/>
    </w:rPr>
  </w:style>
  <w:style w:type="paragraph" w:customStyle="1" w:styleId="3b">
    <w:name w:val="附录标题3"/>
    <w:basedOn w:val="3"/>
    <w:next w:val="af6"/>
    <w:qFormat/>
    <w:rsid w:val="00227E46"/>
    <w:pPr>
      <w:widowControl w:val="0"/>
      <w:tabs>
        <w:tab w:val="left" w:pos="660"/>
      </w:tabs>
      <w:adjustRightInd w:val="0"/>
      <w:spacing w:before="60" w:beforeAutospacing="0" w:after="60" w:afterAutospacing="0"/>
      <w:ind w:left="700" w:hanging="700"/>
    </w:pPr>
    <w:rPr>
      <w:rFonts w:ascii="Arial" w:eastAsia="黑体" w:hAnsi="Arial" w:cs="Times New Roman"/>
      <w:b w:val="0"/>
      <w:bCs w:val="0"/>
      <w:sz w:val="21"/>
      <w:szCs w:val="20"/>
    </w:rPr>
  </w:style>
  <w:style w:type="paragraph" w:customStyle="1" w:styleId="afffffffffff1">
    <w:name w:val="正文文字样式"/>
    <w:basedOn w:val="af5"/>
    <w:qFormat/>
    <w:rsid w:val="00227E46"/>
    <w:pPr>
      <w:spacing w:line="480" w:lineRule="exact"/>
      <w:ind w:firstLineChars="200" w:firstLine="480"/>
    </w:pPr>
    <w:rPr>
      <w:sz w:val="24"/>
    </w:rPr>
  </w:style>
  <w:style w:type="paragraph" w:customStyle="1" w:styleId="afffffffffff2">
    <w:name w:val="封面正文"/>
    <w:qFormat/>
    <w:rsid w:val="00227E46"/>
    <w:pPr>
      <w:widowControl w:val="0"/>
      <w:adjustRightInd w:val="0"/>
      <w:spacing w:line="360" w:lineRule="atLeast"/>
      <w:jc w:val="both"/>
      <w:textAlignment w:val="baseline"/>
    </w:pPr>
  </w:style>
  <w:style w:type="paragraph" w:customStyle="1" w:styleId="20150151">
    <w:name w:val="样式 目录 2 + 段前: 0.15 行 段后: 0.15 行1"/>
    <w:basedOn w:val="25"/>
    <w:qFormat/>
    <w:rsid w:val="00227E46"/>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styleId="afffffffffff3">
    <w:name w:val="List Paragraph"/>
    <w:basedOn w:val="af5"/>
    <w:qFormat/>
    <w:rsid w:val="00227E46"/>
    <w:pPr>
      <w:ind w:firstLineChars="200" w:firstLine="420"/>
    </w:pPr>
  </w:style>
  <w:style w:type="paragraph" w:customStyle="1" w:styleId="CharCharCharCharCharCharCharCharChar1CharCharChar">
    <w:name w:val="Char Char Char Char Char Char Char Char Char1 Char Char Char"/>
    <w:basedOn w:val="af5"/>
    <w:qFormat/>
    <w:rsid w:val="00227E46"/>
    <w:pPr>
      <w:spacing w:line="580" w:lineRule="exact"/>
      <w:ind w:firstLineChars="200" w:firstLine="200"/>
    </w:pPr>
  </w:style>
  <w:style w:type="paragraph" w:customStyle="1" w:styleId="1f2">
    <w:name w:val="_列项符号1"/>
    <w:basedOn w:val="aff1"/>
    <w:qFormat/>
    <w:rsid w:val="00227E46"/>
    <w:pPr>
      <w:snapToGrid w:val="0"/>
      <w:spacing w:line="276" w:lineRule="auto"/>
      <w:ind w:leftChars="200" w:left="400" w:hangingChars="200" w:hanging="200"/>
    </w:pPr>
    <w:rPr>
      <w:color w:val="000000"/>
    </w:rPr>
  </w:style>
  <w:style w:type="paragraph" w:customStyle="1" w:styleId="401">
    <w:name w:val="样式 标题 4 + 段前: 0.1 行"/>
    <w:basedOn w:val="4"/>
    <w:qFormat/>
    <w:rsid w:val="00227E46"/>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301010505">
    <w:name w:val="样式1 标题 3 + 段前: 0.1 行 + 段前: 0.1 行 + 段前: 0.5 行 段后: 0.5 行"/>
    <w:basedOn w:val="130101"/>
    <w:qFormat/>
    <w:rsid w:val="00227E46"/>
    <w:pPr>
      <w:tabs>
        <w:tab w:val="clear" w:pos="210"/>
        <w:tab w:val="clear" w:pos="630"/>
        <w:tab w:val="clear" w:pos="720"/>
        <w:tab w:val="left" w:pos="700"/>
      </w:tabs>
      <w:spacing w:beforeLines="30" w:afterLines="30" w:line="240" w:lineRule="auto"/>
    </w:pPr>
    <w:rPr>
      <w:rFonts w:eastAsia="黑体"/>
      <w:b w:val="0"/>
    </w:rPr>
  </w:style>
  <w:style w:type="paragraph" w:customStyle="1" w:styleId="afffffffffff4">
    <w:name w:val="首页脚样式"/>
    <w:basedOn w:val="affd"/>
    <w:qFormat/>
    <w:rsid w:val="00227E46"/>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kern w:val="0"/>
      <w:sz w:val="24"/>
      <w:szCs w:val="20"/>
    </w:rPr>
  </w:style>
  <w:style w:type="paragraph" w:customStyle="1" w:styleId="afffffffffff5">
    <w:name w:val="正文表标题"/>
    <w:next w:val="af5"/>
    <w:qFormat/>
    <w:rsid w:val="00227E46"/>
    <w:pPr>
      <w:jc w:val="center"/>
    </w:pPr>
    <w:rPr>
      <w:rFonts w:ascii="黑体" w:eastAsia="黑体"/>
      <w:sz w:val="21"/>
    </w:rPr>
  </w:style>
  <w:style w:type="paragraph" w:customStyle="1" w:styleId="20100312">
    <w:name w:val="样式 样式 正文文本 2 + 段前: 0.1 行 + 悬挂缩进: 0.03 字符 段后: 1.2 磅 行距: 单倍行距"/>
    <w:basedOn w:val="2010"/>
    <w:qFormat/>
    <w:rsid w:val="00227E46"/>
  </w:style>
  <w:style w:type="paragraph" w:customStyle="1" w:styleId="CharCharChar1Char">
    <w:name w:val="Char Char Char1 Char"/>
    <w:basedOn w:val="af5"/>
    <w:qFormat/>
    <w:rsid w:val="00227E46"/>
    <w:pPr>
      <w:spacing w:line="240" w:lineRule="atLeast"/>
      <w:ind w:left="420" w:firstLine="420"/>
    </w:pPr>
    <w:rPr>
      <w:kern w:val="0"/>
    </w:rPr>
  </w:style>
  <w:style w:type="paragraph" w:customStyle="1" w:styleId="afffffffffff6">
    <w:name w:val="列项◆（三级）"/>
    <w:qFormat/>
    <w:rsid w:val="00227E46"/>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21">
    <w:name w:val="样式 样式2 + 右侧:  1 字符"/>
    <w:basedOn w:val="2b"/>
    <w:qFormat/>
    <w:rsid w:val="00227E46"/>
    <w:pPr>
      <w:numPr>
        <w:numId w:val="14"/>
      </w:numPr>
      <w:tabs>
        <w:tab w:val="clear" w:pos="1200"/>
        <w:tab w:val="left" w:pos="0"/>
      </w:tabs>
      <w:spacing w:line="330" w:lineRule="exact"/>
      <w:ind w:left="26" w:rightChars="100" w:right="100" w:firstLine="400"/>
      <w:jc w:val="left"/>
      <w:outlineLvl w:val="0"/>
    </w:pPr>
    <w:rPr>
      <w:rFonts w:ascii="黑体" w:eastAsia="黑体" w:hAnsi="宋体"/>
      <w:sz w:val="21"/>
      <w:szCs w:val="20"/>
    </w:rPr>
  </w:style>
  <w:style w:type="paragraph" w:customStyle="1" w:styleId="Charf3">
    <w:name w:val="Char"/>
    <w:basedOn w:val="af5"/>
    <w:qFormat/>
    <w:rsid w:val="00227E46"/>
    <w:rPr>
      <w:szCs w:val="24"/>
    </w:rPr>
  </w:style>
  <w:style w:type="paragraph" w:customStyle="1" w:styleId="33075">
    <w:name w:val="样式 首页脚样式 + 黑色 段前: 3 磅 段后: 3 磅 底端: (单实线 自动设置  0.75 磅 行宽 距正文..."/>
    <w:basedOn w:val="afffffffffff4"/>
    <w:qFormat/>
    <w:rsid w:val="00227E46"/>
    <w:pPr>
      <w:pBdr>
        <w:bottom w:val="single" w:sz="6" w:space="0" w:color="auto"/>
      </w:pBdr>
      <w:snapToGrid w:val="0"/>
      <w:spacing w:before="0"/>
    </w:pPr>
    <w:rPr>
      <w:b w:val="0"/>
      <w:color w:val="000000"/>
      <w:sz w:val="28"/>
    </w:rPr>
  </w:style>
  <w:style w:type="paragraph" w:customStyle="1" w:styleId="af0">
    <w:name w:val="工程建设公式标题"/>
    <w:basedOn w:val="ad"/>
    <w:qFormat/>
    <w:rsid w:val="00227E46"/>
    <w:pPr>
      <w:numPr>
        <w:ilvl w:val="6"/>
      </w:numPr>
      <w:jc w:val="center"/>
      <w:outlineLvl w:val="6"/>
    </w:pPr>
  </w:style>
  <w:style w:type="paragraph" w:customStyle="1" w:styleId="afffffffffff7">
    <w:name w:val="图片"/>
    <w:basedOn w:val="af5"/>
    <w:qFormat/>
    <w:rsid w:val="00227E46"/>
    <w:pPr>
      <w:topLinePunct/>
      <w:snapToGrid w:val="0"/>
      <w:spacing w:before="160" w:after="60"/>
      <w:jc w:val="center"/>
    </w:pPr>
  </w:style>
  <w:style w:type="paragraph" w:customStyle="1" w:styleId="1100">
    <w:name w:val="正文_11_0_0"/>
    <w:qFormat/>
    <w:rsid w:val="00227E46"/>
    <w:pPr>
      <w:widowControl w:val="0"/>
      <w:jc w:val="both"/>
    </w:pPr>
  </w:style>
  <w:style w:type="paragraph" w:customStyle="1" w:styleId="1107071107">
    <w:name w:val="样式 样式1 标题 1 + 段前: 0.7 行 段后: 0.7 行 + 段前: 1 行 段后: 1 行 + 段前: 0.7 行..."/>
    <w:basedOn w:val="11110"/>
    <w:qFormat/>
    <w:rsid w:val="00227E46"/>
    <w:pPr>
      <w:spacing w:beforeLines="0" w:afterLines="0"/>
    </w:pPr>
  </w:style>
  <w:style w:type="paragraph" w:customStyle="1" w:styleId="afffffffffff8">
    <w:name w:val="编号列项（三级）"/>
    <w:qFormat/>
    <w:rsid w:val="00227E46"/>
    <w:pPr>
      <w:widowControl w:val="0"/>
      <w:adjustRightInd w:val="0"/>
      <w:spacing w:line="360" w:lineRule="atLeast"/>
      <w:ind w:leftChars="600" w:left="800" w:hangingChars="200" w:hanging="200"/>
      <w:jc w:val="both"/>
      <w:textAlignment w:val="baseline"/>
    </w:pPr>
    <w:rPr>
      <w:rFonts w:ascii="宋体"/>
      <w:sz w:val="21"/>
    </w:rPr>
  </w:style>
  <w:style w:type="paragraph" w:customStyle="1" w:styleId="CharChar7">
    <w:name w:val="批注主题 Char Char"/>
    <w:basedOn w:val="aff3"/>
    <w:next w:val="aff3"/>
    <w:qFormat/>
    <w:rsid w:val="00227E46"/>
    <w:rPr>
      <w:b/>
      <w:bCs/>
    </w:rPr>
  </w:style>
  <w:style w:type="paragraph" w:customStyle="1" w:styleId="Char1CharCharCharCharCharCharCharCharCharCharChar">
    <w:name w:val="Char1 Char Char Char Char Char Char Char Char Char Char Char"/>
    <w:basedOn w:val="af5"/>
    <w:qFormat/>
    <w:rsid w:val="00227E46"/>
    <w:pPr>
      <w:pageBreakBefore/>
      <w:tabs>
        <w:tab w:val="left" w:pos="432"/>
      </w:tabs>
      <w:ind w:left="432" w:hanging="432"/>
    </w:pPr>
    <w:rPr>
      <w:rFonts w:ascii="Tahoma" w:hAnsi="Tahoma"/>
      <w:sz w:val="24"/>
    </w:rPr>
  </w:style>
  <w:style w:type="paragraph" w:customStyle="1" w:styleId="0122011">
    <w:name w:val="样式 样式 段前: 0.1 行 首行缩进:  2 字符 + 首行缩进:  2 字符 段前: 0.1 行1"/>
    <w:basedOn w:val="0120"/>
    <w:qFormat/>
    <w:rsid w:val="00227E46"/>
    <w:pPr>
      <w:spacing w:beforeLines="0" w:line="276" w:lineRule="auto"/>
      <w:ind w:firstLine="420"/>
    </w:pPr>
  </w:style>
  <w:style w:type="paragraph" w:customStyle="1" w:styleId="1201">
    <w:name w:val="样式1 标题 2 + 段前: 0.1 行 + 宋体"/>
    <w:basedOn w:val="af5"/>
    <w:qFormat/>
    <w:rsid w:val="00227E46"/>
    <w:pPr>
      <w:tabs>
        <w:tab w:val="left" w:pos="500"/>
      </w:tabs>
      <w:spacing w:beforeLines="10" w:line="312" w:lineRule="auto"/>
    </w:pPr>
  </w:style>
  <w:style w:type="paragraph" w:customStyle="1" w:styleId="afffffffffff9">
    <w:name w:val="正文表标题续表"/>
    <w:basedOn w:val="afffffffffff5"/>
    <w:next w:val="affff1"/>
    <w:qFormat/>
    <w:rsid w:val="00227E46"/>
    <w:pPr>
      <w:tabs>
        <w:tab w:val="left" w:pos="420"/>
        <w:tab w:val="left" w:pos="1620"/>
      </w:tabs>
      <w:spacing w:line="360" w:lineRule="auto"/>
      <w:ind w:leftChars="600" w:left="1620" w:hangingChars="200" w:hanging="360"/>
    </w:pPr>
    <w:rPr>
      <w:rFonts w:ascii="宋体" w:eastAsia="宋体" w:hAnsi="宋体"/>
    </w:rPr>
  </w:style>
  <w:style w:type="paragraph" w:customStyle="1" w:styleId="TimesNewRoman07401">
    <w:name w:val="样式 Times New Roman 首行缩进:  0.74 厘米 段前: 0.1 行"/>
    <w:basedOn w:val="af5"/>
    <w:qFormat/>
    <w:rsid w:val="00227E46"/>
    <w:pPr>
      <w:spacing w:beforeLines="10" w:line="312" w:lineRule="auto"/>
      <w:ind w:firstLine="420"/>
    </w:pPr>
    <w:rPr>
      <w:b/>
    </w:rPr>
  </w:style>
  <w:style w:type="paragraph" w:customStyle="1" w:styleId="CM38">
    <w:name w:val="CM38"/>
    <w:basedOn w:val="Default"/>
    <w:next w:val="Default"/>
    <w:qFormat/>
    <w:rsid w:val="00227E46"/>
    <w:pPr>
      <w:spacing w:line="320" w:lineRule="atLeast"/>
    </w:pPr>
    <w:rPr>
      <w:rFonts w:ascii="Times New Roman"/>
      <w:color w:val="auto"/>
    </w:rPr>
  </w:style>
  <w:style w:type="paragraph" w:customStyle="1" w:styleId="2f4">
    <w:name w:val="科东_缩排_2"/>
    <w:basedOn w:val="af5"/>
    <w:next w:val="af5"/>
    <w:qFormat/>
    <w:rsid w:val="00227E46"/>
    <w:pPr>
      <w:tabs>
        <w:tab w:val="left" w:pos="780"/>
        <w:tab w:val="left" w:pos="1320"/>
      </w:tabs>
      <w:spacing w:line="360" w:lineRule="auto"/>
      <w:ind w:leftChars="200" w:left="780" w:hangingChars="200" w:hanging="360"/>
    </w:pPr>
    <w:rPr>
      <w:sz w:val="24"/>
    </w:rPr>
  </w:style>
  <w:style w:type="character" w:customStyle="1" w:styleId="gpa">
    <w:name w:val="gpa"/>
    <w:qFormat/>
    <w:rsid w:val="00227E46"/>
    <w:rPr>
      <w:rFonts w:ascii="Arial" w:hAnsi="Arial" w:cs="Arial"/>
      <w:sz w:val="15"/>
      <w:szCs w:val="15"/>
    </w:rPr>
  </w:style>
  <w:style w:type="character" w:customStyle="1" w:styleId="selected">
    <w:name w:val="selected"/>
    <w:qFormat/>
    <w:rsid w:val="00227E46"/>
    <w:rPr>
      <w:shd w:val="clear" w:color="auto" w:fill="B00006"/>
    </w:rPr>
  </w:style>
  <w:style w:type="character" w:customStyle="1" w:styleId="displayarti">
    <w:name w:val="displayarti"/>
    <w:qFormat/>
    <w:rsid w:val="00227E46"/>
    <w:rPr>
      <w:color w:val="FFFFFF"/>
      <w:shd w:val="clear" w:color="auto" w:fill="A00000"/>
    </w:rPr>
  </w:style>
  <w:style w:type="paragraph" w:customStyle="1" w:styleId="1f3">
    <w:name w:val="纯文本1"/>
    <w:basedOn w:val="af5"/>
    <w:qFormat/>
    <w:rsid w:val="00227E46"/>
    <w:rPr>
      <w:rFonts w:ascii="宋体" w:hAnsi="Courier New"/>
      <w:szCs w:val="22"/>
    </w:rPr>
  </w:style>
  <w:style w:type="paragraph" w:customStyle="1" w:styleId="111">
    <w:name w:val="索引 11"/>
    <w:basedOn w:val="af5"/>
    <w:next w:val="af5"/>
    <w:qFormat/>
    <w:rsid w:val="00227E46"/>
    <w:pPr>
      <w:spacing w:line="360" w:lineRule="auto"/>
    </w:pPr>
    <w:rPr>
      <w:rFonts w:ascii="仿宋_GB2312" w:eastAsia="仿宋_GB2312"/>
      <w:sz w:val="24"/>
    </w:rPr>
  </w:style>
  <w:style w:type="paragraph" w:customStyle="1" w:styleId="DefaultParagraphFontParaChar">
    <w:name w:val="Default Paragraph Font Para Char"/>
    <w:basedOn w:val="af5"/>
    <w:qFormat/>
    <w:rsid w:val="00227E46"/>
    <w:pPr>
      <w:widowControl/>
      <w:spacing w:after="160" w:line="240" w:lineRule="exact"/>
      <w:jc w:val="left"/>
    </w:pPr>
  </w:style>
  <w:style w:type="paragraph" w:customStyle="1" w:styleId="1f4">
    <w:name w:val="正文缩进1"/>
    <w:basedOn w:val="af5"/>
    <w:qFormat/>
    <w:rsid w:val="00227E46"/>
    <w:pPr>
      <w:autoSpaceDE w:val="0"/>
      <w:autoSpaceDN w:val="0"/>
      <w:adjustRightInd w:val="0"/>
      <w:ind w:firstLine="420"/>
      <w:jc w:val="left"/>
    </w:pPr>
    <w:rPr>
      <w:rFonts w:ascii="宋体" w:hAnsi="Calibri"/>
      <w:sz w:val="24"/>
      <w:szCs w:val="22"/>
    </w:rPr>
  </w:style>
  <w:style w:type="character" w:customStyle="1" w:styleId="qowt-font4">
    <w:name w:val="qowt-font4"/>
    <w:basedOn w:val="af8"/>
    <w:qFormat/>
    <w:rsid w:val="00227E46"/>
  </w:style>
  <w:style w:type="paragraph" w:customStyle="1" w:styleId="Normal1">
    <w:name w:val="Normal_1"/>
    <w:qFormat/>
    <w:rsid w:val="00227E46"/>
    <w:pPr>
      <w:widowControl w:val="0"/>
      <w:jc w:val="both"/>
    </w:pPr>
    <w:rPr>
      <w:rFonts w:ascii="Calibri" w:hAnsi="Calibri"/>
      <w:szCs w:val="24"/>
    </w:rPr>
  </w:style>
  <w:style w:type="paragraph" w:customStyle="1" w:styleId="Normal0">
    <w:name w:val="Normal_0"/>
    <w:qFormat/>
    <w:rsid w:val="00227E46"/>
    <w:pPr>
      <w:widowControl w:val="0"/>
      <w:jc w:val="both"/>
    </w:pPr>
    <w:rPr>
      <w:rFonts w:ascii="Calibri" w:hAnsi="Calibri"/>
      <w:szCs w:val="24"/>
    </w:rPr>
  </w:style>
  <w:style w:type="character" w:customStyle="1" w:styleId="font11">
    <w:name w:val="font11"/>
    <w:basedOn w:val="af8"/>
    <w:qFormat/>
    <w:rsid w:val="00227E46"/>
    <w:rPr>
      <w:rFonts w:ascii="宋体" w:eastAsia="宋体" w:hAnsi="宋体" w:cs="宋体" w:hint="eastAsia"/>
      <w:color w:val="000000"/>
      <w:sz w:val="20"/>
      <w:szCs w:val="20"/>
      <w:u w:val="none"/>
    </w:rPr>
  </w:style>
  <w:style w:type="paragraph" w:customStyle="1" w:styleId="200">
    <w:name w:val="正文_2_0"/>
    <w:basedOn w:val="af5"/>
    <w:qFormat/>
    <w:rsid w:val="00227E46"/>
    <w:rPr>
      <w:szCs w:val="21"/>
    </w:rPr>
  </w:style>
  <w:style w:type="paragraph" w:customStyle="1" w:styleId="CM19">
    <w:name w:val="CM19"/>
    <w:basedOn w:val="af5"/>
    <w:next w:val="af5"/>
    <w:uiPriority w:val="99"/>
    <w:unhideWhenUsed/>
    <w:qFormat/>
    <w:rsid w:val="00227E46"/>
    <w:pPr>
      <w:autoSpaceDE w:val="0"/>
      <w:autoSpaceDN w:val="0"/>
      <w:adjustRightInd w:val="0"/>
      <w:spacing w:line="468" w:lineRule="atLeast"/>
      <w:jc w:val="left"/>
    </w:pPr>
    <w:rPr>
      <w:rFonts w:ascii="宋体" w:hAnsi="宋体"/>
      <w:color w:val="000000"/>
      <w:kern w:val="0"/>
      <w:sz w:val="24"/>
    </w:rPr>
  </w:style>
  <w:style w:type="paragraph" w:customStyle="1" w:styleId="1000">
    <w:name w:val="正文_1_0_0_0"/>
    <w:qFormat/>
    <w:rsid w:val="00227E46"/>
    <w:pPr>
      <w:widowControl w:val="0"/>
      <w:jc w:val="both"/>
    </w:pPr>
    <w:rPr>
      <w:kern w:val="2"/>
      <w:sz w:val="21"/>
      <w:szCs w:val="22"/>
    </w:rPr>
  </w:style>
  <w:style w:type="paragraph" w:customStyle="1" w:styleId="170">
    <w:name w:val="正文_17"/>
    <w:qFormat/>
    <w:rsid w:val="00227E46"/>
    <w:pPr>
      <w:widowControl w:val="0"/>
      <w:jc w:val="both"/>
    </w:pPr>
    <w:rPr>
      <w:kern w:val="2"/>
      <w:sz w:val="21"/>
      <w:szCs w:val="24"/>
    </w:rPr>
  </w:style>
  <w:style w:type="paragraph" w:customStyle="1" w:styleId="font5">
    <w:name w:val="font5"/>
    <w:basedOn w:val="af5"/>
    <w:qFormat/>
    <w:rsid w:val="00227E46"/>
    <w:pPr>
      <w:widowControl/>
      <w:spacing w:before="100" w:beforeAutospacing="1" w:after="100" w:afterAutospacing="1"/>
      <w:jc w:val="left"/>
    </w:pPr>
    <w:rPr>
      <w:rFonts w:ascii="等线" w:eastAsia="等线" w:hAnsi="宋体" w:cs="宋体"/>
      <w:color w:val="000000"/>
      <w:kern w:val="0"/>
      <w:sz w:val="22"/>
      <w:szCs w:val="22"/>
    </w:rPr>
  </w:style>
  <w:style w:type="paragraph" w:customStyle="1" w:styleId="font6">
    <w:name w:val="font6"/>
    <w:basedOn w:val="af5"/>
    <w:qFormat/>
    <w:rsid w:val="00227E46"/>
    <w:pPr>
      <w:widowControl/>
      <w:spacing w:before="100" w:beforeAutospacing="1" w:after="100" w:afterAutospacing="1"/>
      <w:jc w:val="left"/>
    </w:pPr>
    <w:rPr>
      <w:rFonts w:ascii="宋体" w:hAnsi="宋体" w:cs="宋体"/>
      <w:color w:val="000000"/>
      <w:kern w:val="0"/>
      <w:sz w:val="22"/>
      <w:szCs w:val="22"/>
    </w:rPr>
  </w:style>
  <w:style w:type="paragraph" w:customStyle="1" w:styleId="font7">
    <w:name w:val="font7"/>
    <w:basedOn w:val="af5"/>
    <w:qFormat/>
    <w:rsid w:val="00227E46"/>
    <w:pPr>
      <w:widowControl/>
      <w:spacing w:before="100" w:beforeAutospacing="1" w:after="100" w:afterAutospacing="1"/>
      <w:jc w:val="left"/>
    </w:pPr>
    <w:rPr>
      <w:color w:val="000000"/>
      <w:kern w:val="0"/>
      <w:sz w:val="22"/>
      <w:szCs w:val="22"/>
    </w:rPr>
  </w:style>
  <w:style w:type="paragraph" w:customStyle="1" w:styleId="font8">
    <w:name w:val="font8"/>
    <w:basedOn w:val="af5"/>
    <w:qFormat/>
    <w:rsid w:val="00227E46"/>
    <w:pPr>
      <w:widowControl/>
      <w:spacing w:before="100" w:beforeAutospacing="1" w:after="100" w:afterAutospacing="1"/>
      <w:jc w:val="left"/>
    </w:pPr>
    <w:rPr>
      <w:rFonts w:ascii="仿宋" w:eastAsia="仿宋" w:hAnsi="仿宋" w:cs="宋体"/>
      <w:color w:val="000000"/>
      <w:kern w:val="0"/>
      <w:sz w:val="22"/>
      <w:szCs w:val="22"/>
    </w:rPr>
  </w:style>
  <w:style w:type="paragraph" w:customStyle="1" w:styleId="xl66">
    <w:name w:val="xl66"/>
    <w:basedOn w:val="af5"/>
    <w:qFormat/>
    <w:rsid w:val="00227E46"/>
    <w:pPr>
      <w:widowControl/>
      <w:spacing w:before="100" w:beforeAutospacing="1" w:after="100" w:afterAutospacing="1"/>
      <w:jc w:val="left"/>
    </w:pPr>
    <w:rPr>
      <w:rFonts w:ascii="黑体" w:eastAsia="黑体" w:hAnsi="黑体" w:cs="宋体"/>
      <w:b/>
      <w:bCs/>
      <w:kern w:val="0"/>
      <w:sz w:val="24"/>
      <w:szCs w:val="24"/>
    </w:rPr>
  </w:style>
  <w:style w:type="paragraph" w:customStyle="1" w:styleId="xl67">
    <w:name w:val="xl67"/>
    <w:basedOn w:val="af5"/>
    <w:qFormat/>
    <w:rsid w:val="00227E46"/>
    <w:pPr>
      <w:widowControl/>
      <w:spacing w:before="100" w:beforeAutospacing="1" w:after="100" w:afterAutospacing="1"/>
      <w:jc w:val="left"/>
    </w:pPr>
    <w:rPr>
      <w:rFonts w:ascii="宋体" w:hAnsi="宋体" w:cs="宋体"/>
      <w:b/>
      <w:bCs/>
      <w:kern w:val="0"/>
      <w:sz w:val="24"/>
      <w:szCs w:val="24"/>
    </w:rPr>
  </w:style>
  <w:style w:type="paragraph" w:customStyle="1" w:styleId="xl68">
    <w:name w:val="xl68"/>
    <w:basedOn w:val="af5"/>
    <w:qFormat/>
    <w:rsid w:val="00227E46"/>
    <w:pPr>
      <w:widowControl/>
      <w:spacing w:before="100" w:beforeAutospacing="1" w:after="100" w:afterAutospacing="1"/>
      <w:jc w:val="center"/>
    </w:pPr>
    <w:rPr>
      <w:rFonts w:ascii="宋体" w:hAnsi="宋体" w:cs="宋体"/>
      <w:kern w:val="0"/>
      <w:sz w:val="24"/>
      <w:szCs w:val="24"/>
    </w:rPr>
  </w:style>
  <w:style w:type="paragraph" w:customStyle="1" w:styleId="xl69">
    <w:name w:val="xl69"/>
    <w:basedOn w:val="af5"/>
    <w:qFormat/>
    <w:rsid w:val="00227E4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b/>
      <w:bCs/>
      <w:kern w:val="0"/>
      <w:sz w:val="24"/>
      <w:szCs w:val="24"/>
    </w:rPr>
  </w:style>
  <w:style w:type="paragraph" w:customStyle="1" w:styleId="xl70">
    <w:name w:val="xl70"/>
    <w:basedOn w:val="af5"/>
    <w:qFormat/>
    <w:rsid w:val="00227E4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71">
    <w:name w:val="xl71"/>
    <w:basedOn w:val="af5"/>
    <w:qFormat/>
    <w:rsid w:val="00227E46"/>
    <w:pPr>
      <w:widowControl/>
      <w:pBdr>
        <w:top w:val="single" w:sz="4" w:space="0" w:color="auto"/>
        <w:left w:val="single" w:sz="4" w:space="0" w:color="auto"/>
        <w:bottom w:val="single" w:sz="4" w:space="0" w:color="auto"/>
        <w:right w:val="single" w:sz="4" w:space="0" w:color="auto"/>
      </w:pBdr>
      <w:shd w:val="clear" w:color="000000" w:fill="FF0000"/>
      <w:spacing w:before="100" w:beforeAutospacing="1" w:after="100" w:afterAutospacing="1"/>
      <w:jc w:val="center"/>
    </w:pPr>
    <w:rPr>
      <w:rFonts w:ascii="等线" w:eastAsia="等线" w:hAnsi="宋体" w:cs="宋体"/>
      <w:color w:val="000000"/>
      <w:kern w:val="0"/>
      <w:sz w:val="24"/>
      <w:szCs w:val="24"/>
    </w:rPr>
  </w:style>
  <w:style w:type="paragraph" w:customStyle="1" w:styleId="xl72">
    <w:name w:val="xl72"/>
    <w:basedOn w:val="af5"/>
    <w:qFormat/>
    <w:rsid w:val="00227E4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73">
    <w:name w:val="xl73"/>
    <w:basedOn w:val="af5"/>
    <w:qFormat/>
    <w:rsid w:val="00227E4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74">
    <w:name w:val="xl74"/>
    <w:basedOn w:val="af5"/>
    <w:qFormat/>
    <w:rsid w:val="00227E46"/>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szCs w:val="24"/>
    </w:rPr>
  </w:style>
  <w:style w:type="paragraph" w:customStyle="1" w:styleId="xl75">
    <w:name w:val="xl75"/>
    <w:basedOn w:val="af5"/>
    <w:qFormat/>
    <w:rsid w:val="00227E4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等线" w:eastAsia="等线" w:hAnsi="宋体" w:cs="宋体"/>
      <w:color w:val="000000"/>
      <w:kern w:val="0"/>
      <w:sz w:val="24"/>
      <w:szCs w:val="24"/>
    </w:rPr>
  </w:style>
  <w:style w:type="paragraph" w:customStyle="1" w:styleId="xl76">
    <w:name w:val="xl76"/>
    <w:basedOn w:val="af5"/>
    <w:qFormat/>
    <w:rsid w:val="00227E46"/>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pPr>
    <w:rPr>
      <w:rFonts w:ascii="等线" w:eastAsia="等线" w:hAnsi="宋体" w:cs="宋体"/>
      <w:color w:val="000000"/>
      <w:kern w:val="0"/>
      <w:sz w:val="24"/>
      <w:szCs w:val="24"/>
    </w:rPr>
  </w:style>
  <w:style w:type="paragraph" w:customStyle="1" w:styleId="xl77">
    <w:name w:val="xl77"/>
    <w:basedOn w:val="af5"/>
    <w:qFormat/>
    <w:rsid w:val="00227E46"/>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pPr>
    <w:rPr>
      <w:rFonts w:ascii="等线" w:eastAsia="等线" w:hAnsi="宋体" w:cs="宋体"/>
      <w:color w:val="000000"/>
      <w:kern w:val="0"/>
      <w:sz w:val="24"/>
      <w:szCs w:val="24"/>
    </w:rPr>
  </w:style>
  <w:style w:type="paragraph" w:customStyle="1" w:styleId="xl78">
    <w:name w:val="xl78"/>
    <w:basedOn w:val="af5"/>
    <w:qFormat/>
    <w:rsid w:val="00227E46"/>
    <w:pPr>
      <w:widowControl/>
      <w:pBdr>
        <w:top w:val="single" w:sz="4" w:space="0" w:color="auto"/>
        <w:left w:val="single" w:sz="4" w:space="0" w:color="auto"/>
        <w:bottom w:val="single" w:sz="4" w:space="0" w:color="auto"/>
        <w:right w:val="single" w:sz="4" w:space="0" w:color="auto"/>
      </w:pBdr>
      <w:shd w:val="clear" w:color="000000" w:fill="FF0000"/>
      <w:spacing w:before="100" w:beforeAutospacing="1" w:after="100" w:afterAutospacing="1"/>
      <w:jc w:val="center"/>
    </w:pPr>
    <w:rPr>
      <w:rFonts w:ascii="等线" w:eastAsia="等线" w:hAnsi="宋体" w:cs="宋体"/>
      <w:color w:val="000000"/>
      <w:kern w:val="0"/>
      <w:sz w:val="24"/>
      <w:szCs w:val="24"/>
    </w:rPr>
  </w:style>
  <w:style w:type="paragraph" w:customStyle="1" w:styleId="xl79">
    <w:name w:val="xl79"/>
    <w:basedOn w:val="af5"/>
    <w:qFormat/>
    <w:rsid w:val="00227E4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等线" w:eastAsia="等线" w:hAnsi="宋体" w:cs="宋体"/>
      <w:color w:val="000000"/>
      <w:kern w:val="0"/>
      <w:sz w:val="24"/>
      <w:szCs w:val="24"/>
    </w:rPr>
  </w:style>
  <w:style w:type="paragraph" w:customStyle="1" w:styleId="xl80">
    <w:name w:val="xl80"/>
    <w:basedOn w:val="af5"/>
    <w:qFormat/>
    <w:rsid w:val="00227E46"/>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pPr>
    <w:rPr>
      <w:rFonts w:ascii="宋体" w:hAnsi="宋体" w:cs="宋体"/>
      <w:color w:val="000000"/>
      <w:kern w:val="0"/>
      <w:sz w:val="24"/>
      <w:szCs w:val="24"/>
    </w:rPr>
  </w:style>
  <w:style w:type="paragraph" w:customStyle="1" w:styleId="xl81">
    <w:name w:val="xl81"/>
    <w:basedOn w:val="af5"/>
    <w:qFormat/>
    <w:rsid w:val="00227E46"/>
    <w:pPr>
      <w:widowControl/>
      <w:pBdr>
        <w:left w:val="single" w:sz="4" w:space="0" w:color="auto"/>
        <w:bottom w:val="single" w:sz="4" w:space="0" w:color="auto"/>
        <w:right w:val="single" w:sz="4" w:space="0" w:color="auto"/>
      </w:pBdr>
      <w:spacing w:before="100" w:beforeAutospacing="1" w:after="100" w:afterAutospacing="1"/>
      <w:jc w:val="center"/>
    </w:pPr>
    <w:rPr>
      <w:rFonts w:ascii="等线" w:eastAsia="等线" w:hAnsi="宋体" w:cs="宋体"/>
      <w:color w:val="000000"/>
      <w:kern w:val="0"/>
      <w:sz w:val="24"/>
      <w:szCs w:val="24"/>
    </w:rPr>
  </w:style>
  <w:style w:type="paragraph" w:customStyle="1" w:styleId="xl82">
    <w:name w:val="xl82"/>
    <w:basedOn w:val="af5"/>
    <w:qFormat/>
    <w:rsid w:val="00227E46"/>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left"/>
    </w:pPr>
    <w:rPr>
      <w:rFonts w:ascii="宋体" w:hAnsi="宋体" w:cs="宋体"/>
      <w:kern w:val="0"/>
      <w:sz w:val="24"/>
      <w:szCs w:val="24"/>
    </w:rPr>
  </w:style>
  <w:style w:type="paragraph" w:customStyle="1" w:styleId="xl83">
    <w:name w:val="xl83"/>
    <w:basedOn w:val="af5"/>
    <w:qFormat/>
    <w:rsid w:val="00227E46"/>
    <w:pPr>
      <w:widowControl/>
      <w:pBdr>
        <w:top w:val="single" w:sz="4" w:space="0" w:color="auto"/>
        <w:left w:val="single" w:sz="4" w:space="0" w:color="auto"/>
        <w:bottom w:val="single" w:sz="4" w:space="0" w:color="auto"/>
        <w:right w:val="single" w:sz="4" w:space="0" w:color="auto"/>
      </w:pBdr>
      <w:shd w:val="clear" w:color="000000" w:fill="FF0000"/>
      <w:spacing w:before="100" w:beforeAutospacing="1" w:after="100" w:afterAutospacing="1"/>
      <w:jc w:val="center"/>
    </w:pPr>
    <w:rPr>
      <w:rFonts w:ascii="宋体" w:hAnsi="宋体" w:cs="宋体"/>
      <w:color w:val="000000"/>
      <w:kern w:val="0"/>
      <w:sz w:val="24"/>
      <w:szCs w:val="24"/>
    </w:rPr>
  </w:style>
  <w:style w:type="paragraph" w:customStyle="1" w:styleId="xl84">
    <w:name w:val="xl84"/>
    <w:basedOn w:val="af5"/>
    <w:qFormat/>
    <w:rsid w:val="00227E46"/>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pPr>
    <w:rPr>
      <w:rFonts w:ascii="宋体" w:hAnsi="宋体" w:cs="宋体"/>
      <w:kern w:val="0"/>
      <w:sz w:val="24"/>
      <w:szCs w:val="24"/>
    </w:rPr>
  </w:style>
  <w:style w:type="paragraph" w:customStyle="1" w:styleId="xl85">
    <w:name w:val="xl85"/>
    <w:basedOn w:val="af5"/>
    <w:qFormat/>
    <w:rsid w:val="00227E46"/>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pPr>
    <w:rPr>
      <w:rFonts w:ascii="宋体" w:hAnsi="宋体" w:cs="宋体"/>
      <w:color w:val="000000"/>
      <w:kern w:val="0"/>
      <w:sz w:val="24"/>
      <w:szCs w:val="24"/>
    </w:rPr>
  </w:style>
  <w:style w:type="paragraph" w:customStyle="1" w:styleId="xl86">
    <w:name w:val="xl86"/>
    <w:basedOn w:val="af5"/>
    <w:qFormat/>
    <w:rsid w:val="00227E46"/>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pPr>
    <w:rPr>
      <w:rFonts w:ascii="宋体" w:hAnsi="宋体" w:cs="宋体"/>
      <w:color w:val="000000"/>
      <w:kern w:val="0"/>
      <w:sz w:val="24"/>
      <w:szCs w:val="24"/>
    </w:rPr>
  </w:style>
  <w:style w:type="paragraph" w:customStyle="1" w:styleId="xl87">
    <w:name w:val="xl87"/>
    <w:basedOn w:val="af5"/>
    <w:qFormat/>
    <w:rsid w:val="00227E46"/>
    <w:pPr>
      <w:widowControl/>
      <w:pBdr>
        <w:top w:val="single" w:sz="4" w:space="0" w:color="auto"/>
        <w:left w:val="single" w:sz="4" w:space="0" w:color="auto"/>
        <w:right w:val="single" w:sz="4" w:space="0" w:color="auto"/>
      </w:pBdr>
      <w:spacing w:before="100" w:beforeAutospacing="1" w:after="100" w:afterAutospacing="1"/>
      <w:jc w:val="center"/>
    </w:pPr>
    <w:rPr>
      <w:rFonts w:ascii="等线" w:eastAsia="等线" w:hAnsi="宋体" w:cs="宋体"/>
      <w:color w:val="000000"/>
      <w:kern w:val="0"/>
      <w:sz w:val="24"/>
      <w:szCs w:val="24"/>
    </w:rPr>
  </w:style>
  <w:style w:type="paragraph" w:customStyle="1" w:styleId="xl88">
    <w:name w:val="xl88"/>
    <w:basedOn w:val="af5"/>
    <w:qFormat/>
    <w:rsid w:val="00227E46"/>
    <w:pPr>
      <w:widowControl/>
      <w:pBdr>
        <w:left w:val="single" w:sz="4" w:space="0" w:color="auto"/>
        <w:right w:val="single" w:sz="4" w:space="0" w:color="auto"/>
      </w:pBdr>
      <w:spacing w:before="100" w:beforeAutospacing="1" w:after="100" w:afterAutospacing="1"/>
      <w:jc w:val="center"/>
    </w:pPr>
    <w:rPr>
      <w:rFonts w:ascii="等线" w:eastAsia="等线" w:hAnsi="宋体" w:cs="宋体"/>
      <w:color w:val="000000"/>
      <w:kern w:val="0"/>
      <w:sz w:val="24"/>
      <w:szCs w:val="24"/>
    </w:rPr>
  </w:style>
  <w:style w:type="paragraph" w:customStyle="1" w:styleId="xl89">
    <w:name w:val="xl89"/>
    <w:basedOn w:val="af5"/>
    <w:qFormat/>
    <w:rsid w:val="00227E46"/>
    <w:pPr>
      <w:widowControl/>
      <w:pBdr>
        <w:top w:val="single" w:sz="4" w:space="0" w:color="auto"/>
        <w:left w:val="single" w:sz="4" w:space="0" w:color="auto"/>
        <w:right w:val="single" w:sz="4" w:space="0" w:color="auto"/>
      </w:pBdr>
      <w:spacing w:before="100" w:beforeAutospacing="1" w:after="100" w:afterAutospacing="1"/>
      <w:jc w:val="center"/>
    </w:pPr>
    <w:rPr>
      <w:rFonts w:ascii="等线" w:eastAsia="等线" w:hAnsi="宋体" w:cs="宋体"/>
      <w:color w:val="000000"/>
      <w:kern w:val="0"/>
      <w:sz w:val="24"/>
      <w:szCs w:val="24"/>
    </w:rPr>
  </w:style>
  <w:style w:type="paragraph" w:customStyle="1" w:styleId="xl90">
    <w:name w:val="xl90"/>
    <w:basedOn w:val="af5"/>
    <w:qFormat/>
    <w:rsid w:val="00227E46"/>
    <w:pPr>
      <w:widowControl/>
      <w:pBdr>
        <w:left w:val="single" w:sz="4" w:space="0" w:color="auto"/>
        <w:bottom w:val="single" w:sz="4" w:space="0" w:color="auto"/>
        <w:right w:val="single" w:sz="4" w:space="0" w:color="auto"/>
      </w:pBdr>
      <w:spacing w:before="100" w:beforeAutospacing="1" w:after="100" w:afterAutospacing="1"/>
      <w:jc w:val="center"/>
    </w:pPr>
    <w:rPr>
      <w:rFonts w:ascii="等线" w:eastAsia="等线" w:hAnsi="宋体" w:cs="宋体"/>
      <w:color w:val="000000"/>
      <w:kern w:val="0"/>
      <w:sz w:val="24"/>
      <w:szCs w:val="24"/>
    </w:rPr>
  </w:style>
  <w:style w:type="paragraph" w:customStyle="1" w:styleId="xl91">
    <w:name w:val="xl91"/>
    <w:basedOn w:val="af5"/>
    <w:qFormat/>
    <w:rsid w:val="00227E4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黑体" w:eastAsia="黑体" w:hAnsi="黑体" w:cs="宋体"/>
      <w:b/>
      <w:bCs/>
      <w:kern w:val="0"/>
      <w:sz w:val="24"/>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www.creditchina.gov.cn"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30"/>
    <customShpInfo spid="_x0000_s1031"/>
    <customShpInfo spid="_x0000_s1032"/>
    <customShpInfo spid="_x0000_s1033"/>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32</Pages>
  <Words>2827</Words>
  <Characters>16120</Characters>
  <Application>Microsoft Office Word</Application>
  <DocSecurity>0</DocSecurity>
  <Lines>134</Lines>
  <Paragraphs>37</Paragraphs>
  <ScaleCrop>false</ScaleCrop>
  <Company>微软中国</Company>
  <LinksUpToDate>false</LinksUpToDate>
  <CharactersWithSpaces>18910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9</cp:revision>
  <cp:lastPrinted>2023-11-28T07:29:00Z</cp:lastPrinted>
  <dcterms:created xsi:type="dcterms:W3CDTF">2023-10-24T01:27:00Z</dcterms:created>
  <dcterms:modified xsi:type="dcterms:W3CDTF">2024-11-11T08:22:00Z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576256082E994EC698A3D26B86C0B9AA</vt:lpwstr>
  </property>
</Properties>
</file>