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B99" w:rsidRDefault="00901B99">
      <w:pPr>
        <w:jc w:val="center"/>
        <w:rPr>
          <w:rFonts w:ascii="宋体" w:hAnsi="宋体"/>
          <w:b/>
          <w:bCs/>
          <w:sz w:val="36"/>
          <w:szCs w:val="36"/>
        </w:rPr>
      </w:pPr>
    </w:p>
    <w:p w:rsidR="00901B99" w:rsidRDefault="00D101EB">
      <w:pPr>
        <w:jc w:val="center"/>
        <w:rPr>
          <w:rFonts w:ascii="宋体" w:hAnsi="宋体"/>
          <w:b/>
          <w:bCs/>
          <w:sz w:val="44"/>
          <w:szCs w:val="44"/>
        </w:rPr>
      </w:pPr>
      <w:r>
        <w:rPr>
          <w:rFonts w:ascii="宋体" w:hAnsi="宋体" w:hint="eastAsia"/>
          <w:b/>
          <w:bCs/>
          <w:sz w:val="44"/>
          <w:szCs w:val="44"/>
        </w:rPr>
        <w:t>宜兴市公用市政工程有限公司</w:t>
      </w:r>
    </w:p>
    <w:p w:rsidR="00901B99" w:rsidRDefault="00D101EB">
      <w:pPr>
        <w:jc w:val="center"/>
        <w:rPr>
          <w:rFonts w:ascii="宋体" w:hAnsi="宋体"/>
          <w:b/>
          <w:bCs/>
          <w:sz w:val="44"/>
          <w:szCs w:val="44"/>
        </w:rPr>
      </w:pPr>
      <w:r>
        <w:rPr>
          <w:rFonts w:ascii="宋体" w:hAnsi="宋体" w:hint="eastAsia"/>
          <w:b/>
          <w:bCs/>
          <w:sz w:val="44"/>
          <w:szCs w:val="44"/>
        </w:rPr>
        <w:t xml:space="preserve">2023年应急保障工程土石方破碎施工项目 </w:t>
      </w:r>
    </w:p>
    <w:p w:rsidR="00901B99" w:rsidRDefault="00901B99">
      <w:pPr>
        <w:jc w:val="center"/>
        <w:rPr>
          <w:rFonts w:ascii="宋体" w:hAnsi="宋体"/>
          <w:b/>
          <w:bCs/>
          <w:sz w:val="44"/>
          <w:szCs w:val="44"/>
        </w:rPr>
      </w:pPr>
    </w:p>
    <w:p w:rsidR="00901B99" w:rsidRDefault="00901B99">
      <w:pPr>
        <w:jc w:val="center"/>
        <w:rPr>
          <w:rFonts w:ascii="宋体"/>
          <w:b/>
          <w:bCs/>
          <w:sz w:val="52"/>
        </w:rPr>
      </w:pPr>
    </w:p>
    <w:p w:rsidR="00901B99" w:rsidRDefault="00901B99">
      <w:pPr>
        <w:jc w:val="center"/>
        <w:rPr>
          <w:rFonts w:ascii="宋体"/>
          <w:b/>
          <w:bCs/>
          <w:sz w:val="52"/>
        </w:rPr>
      </w:pPr>
    </w:p>
    <w:p w:rsidR="00901B99" w:rsidRDefault="00D101EB">
      <w:pPr>
        <w:jc w:val="center"/>
        <w:rPr>
          <w:rFonts w:ascii="黑体" w:eastAsia="黑体" w:hAnsi="黑体"/>
          <w:b/>
          <w:bCs/>
          <w:sz w:val="96"/>
          <w:szCs w:val="96"/>
        </w:rPr>
      </w:pPr>
      <w:r>
        <w:rPr>
          <w:rFonts w:ascii="黑体" w:eastAsia="黑体" w:hAnsi="黑体" w:hint="eastAsia"/>
          <w:b/>
          <w:bCs/>
          <w:sz w:val="96"/>
          <w:szCs w:val="96"/>
        </w:rPr>
        <w:t>招</w:t>
      </w:r>
    </w:p>
    <w:p w:rsidR="00901B99" w:rsidRDefault="00D101EB">
      <w:pPr>
        <w:jc w:val="center"/>
        <w:rPr>
          <w:rFonts w:ascii="黑体" w:eastAsia="黑体" w:hAnsi="黑体"/>
          <w:b/>
          <w:bCs/>
          <w:sz w:val="96"/>
          <w:szCs w:val="96"/>
        </w:rPr>
      </w:pPr>
      <w:r>
        <w:rPr>
          <w:rFonts w:ascii="黑体" w:eastAsia="黑体" w:hAnsi="黑体" w:hint="eastAsia"/>
          <w:b/>
          <w:bCs/>
          <w:sz w:val="96"/>
          <w:szCs w:val="96"/>
        </w:rPr>
        <w:t>标</w:t>
      </w:r>
    </w:p>
    <w:p w:rsidR="00901B99" w:rsidRDefault="00D101EB">
      <w:pPr>
        <w:jc w:val="center"/>
        <w:rPr>
          <w:rFonts w:ascii="黑体" w:eastAsia="黑体" w:hAnsi="黑体"/>
          <w:b/>
          <w:bCs/>
          <w:sz w:val="96"/>
          <w:szCs w:val="96"/>
        </w:rPr>
      </w:pPr>
      <w:r>
        <w:rPr>
          <w:rFonts w:ascii="黑体" w:eastAsia="黑体" w:hAnsi="黑体" w:hint="eastAsia"/>
          <w:b/>
          <w:bCs/>
          <w:sz w:val="96"/>
          <w:szCs w:val="96"/>
        </w:rPr>
        <w:t>文</w:t>
      </w:r>
    </w:p>
    <w:p w:rsidR="00901B99" w:rsidRDefault="00D101EB">
      <w:pPr>
        <w:jc w:val="center"/>
        <w:rPr>
          <w:rFonts w:ascii="黑体" w:eastAsia="黑体" w:hAnsi="黑体"/>
          <w:b/>
          <w:bCs/>
          <w:sz w:val="96"/>
          <w:szCs w:val="96"/>
        </w:rPr>
      </w:pPr>
      <w:r>
        <w:rPr>
          <w:rFonts w:ascii="黑体" w:eastAsia="黑体" w:hAnsi="黑体" w:hint="eastAsia"/>
          <w:b/>
          <w:bCs/>
          <w:sz w:val="96"/>
          <w:szCs w:val="96"/>
        </w:rPr>
        <w:t>件</w:t>
      </w:r>
    </w:p>
    <w:p w:rsidR="00901B99" w:rsidRDefault="00901B99">
      <w:pPr>
        <w:jc w:val="center"/>
        <w:rPr>
          <w:rFonts w:ascii="宋体"/>
          <w:b/>
          <w:bCs/>
          <w:sz w:val="84"/>
        </w:rPr>
      </w:pPr>
    </w:p>
    <w:p w:rsidR="00901B99" w:rsidRDefault="00901B99">
      <w:pPr>
        <w:jc w:val="center"/>
        <w:rPr>
          <w:rFonts w:ascii="宋体"/>
          <w:b/>
          <w:bCs/>
          <w:sz w:val="72"/>
          <w:szCs w:val="72"/>
        </w:rPr>
      </w:pPr>
    </w:p>
    <w:p w:rsidR="00901B99" w:rsidRDefault="00D101EB">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YXGYJT202308004</w:t>
      </w:r>
    </w:p>
    <w:p w:rsidR="00901B99" w:rsidRDefault="00D101EB">
      <w:pPr>
        <w:jc w:val="center"/>
        <w:rPr>
          <w:rFonts w:ascii="宋体"/>
          <w:sz w:val="32"/>
        </w:rPr>
      </w:pPr>
      <w:r>
        <w:rPr>
          <w:rFonts w:ascii="宋体" w:hAnsi="宋体" w:hint="eastAsia"/>
          <w:sz w:val="32"/>
        </w:rPr>
        <w:t>采购人：</w:t>
      </w:r>
      <w:r>
        <w:rPr>
          <w:rFonts w:hAnsi="宋体" w:hint="eastAsia"/>
          <w:sz w:val="32"/>
        </w:rPr>
        <w:t>宜兴市公用市政工程有限公司</w:t>
      </w:r>
    </w:p>
    <w:p w:rsidR="00901B99" w:rsidRDefault="00D101EB">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E211A8">
        <w:rPr>
          <w:rFonts w:ascii="宋体" w:hAnsi="宋体" w:hint="eastAsia"/>
          <w:sz w:val="32"/>
        </w:rPr>
        <w:t>九</w:t>
      </w:r>
      <w:r>
        <w:rPr>
          <w:rFonts w:ascii="宋体" w:hAnsi="宋体" w:hint="eastAsia"/>
          <w:sz w:val="32"/>
        </w:rPr>
        <w:t>月</w:t>
      </w:r>
      <w:r w:rsidR="00E211A8">
        <w:rPr>
          <w:rFonts w:ascii="宋体" w:hAnsi="宋体" w:hint="eastAsia"/>
          <w:sz w:val="32"/>
        </w:rPr>
        <w:t>十三</w:t>
      </w:r>
      <w:r>
        <w:rPr>
          <w:rFonts w:ascii="宋体" w:hAnsi="宋体" w:hint="eastAsia"/>
          <w:sz w:val="32"/>
        </w:rPr>
        <w:t>日</w:t>
      </w:r>
    </w:p>
    <w:p w:rsidR="00901B99" w:rsidRDefault="00901B99">
      <w:pPr>
        <w:rPr>
          <w:rFonts w:ascii="宋体"/>
          <w:sz w:val="32"/>
        </w:rPr>
      </w:pPr>
    </w:p>
    <w:p w:rsidR="00901B99" w:rsidRDefault="00D101EB">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901B99" w:rsidRDefault="00901B99">
      <w:pPr>
        <w:jc w:val="center"/>
        <w:outlineLvl w:val="0"/>
        <w:rPr>
          <w:rFonts w:ascii="黑体" w:eastAsia="黑体" w:hAnsi="黑体"/>
          <w:szCs w:val="21"/>
        </w:rPr>
      </w:pPr>
    </w:p>
    <w:p w:rsidR="00901B99" w:rsidRDefault="00D101EB">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宜兴市公用市政工程有限公司对2023年应急保障工程土石方破碎施工项目组织招标，欢迎你单位参加投标并提请注意下列附表中的相关事项：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901B99">
        <w:trPr>
          <w:trHeight w:val="521"/>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901B99" w:rsidRDefault="00D101EB">
            <w:pPr>
              <w:spacing w:line="480" w:lineRule="exact"/>
              <w:jc w:val="center"/>
              <w:rPr>
                <w:rFonts w:ascii="宋体" w:hAnsi="宋体"/>
                <w:bCs/>
                <w:sz w:val="18"/>
                <w:szCs w:val="18"/>
              </w:rPr>
            </w:pPr>
            <w:r>
              <w:rPr>
                <w:rFonts w:ascii="宋体" w:hAnsi="宋体" w:hint="eastAsia"/>
                <w:bCs/>
                <w:sz w:val="24"/>
                <w:szCs w:val="24"/>
              </w:rPr>
              <w:t>内容</w:t>
            </w:r>
          </w:p>
        </w:tc>
      </w:tr>
      <w:tr w:rsidR="00901B99">
        <w:trPr>
          <w:trHeight w:val="1616"/>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901B99" w:rsidRDefault="00D101EB">
            <w:pPr>
              <w:pStyle w:val="afffffffa"/>
              <w:spacing w:line="276" w:lineRule="auto"/>
            </w:pPr>
            <w:bookmarkStart w:id="2" w:name="OLE_LINK192"/>
            <w:r>
              <w:rPr>
                <w:rFonts w:hint="eastAsia"/>
              </w:rPr>
              <w:t>采购人：宜兴市公用市政工程有限公司</w:t>
            </w:r>
          </w:p>
          <w:p w:rsidR="00901B99" w:rsidRDefault="00D101EB">
            <w:pPr>
              <w:pStyle w:val="afffffffa"/>
              <w:spacing w:line="276" w:lineRule="auto"/>
            </w:pPr>
            <w:r>
              <w:rPr>
                <w:rFonts w:hint="eastAsia"/>
              </w:rPr>
              <w:t>项目名称：2023年应急保障工程土石方破碎施工项目</w:t>
            </w:r>
          </w:p>
          <w:p w:rsidR="00901B99" w:rsidRDefault="00D101EB">
            <w:pPr>
              <w:pStyle w:val="afffffffa"/>
              <w:spacing w:line="276" w:lineRule="auto"/>
            </w:pPr>
            <w:r>
              <w:rPr>
                <w:rFonts w:hint="eastAsia"/>
              </w:rPr>
              <w:t>项目编号</w:t>
            </w:r>
            <w:r>
              <w:t>:</w:t>
            </w:r>
            <w:r>
              <w:rPr>
                <w:rFonts w:hint="eastAsia"/>
              </w:rPr>
              <w:t>YXGYJT202308004</w:t>
            </w:r>
          </w:p>
          <w:p w:rsidR="00901B99" w:rsidRDefault="00D101EB">
            <w:pPr>
              <w:pStyle w:val="afffffffa"/>
              <w:spacing w:line="276" w:lineRule="auto"/>
            </w:pPr>
            <w:r>
              <w:rPr>
                <w:rFonts w:hint="eastAsia"/>
              </w:rPr>
              <w:t>评标方法：最低价中标法（集团网站公开招标）</w:t>
            </w:r>
          </w:p>
          <w:p w:rsidR="00901B99" w:rsidRDefault="00D101EB">
            <w:pPr>
              <w:pStyle w:val="afffffffa"/>
              <w:spacing w:line="276" w:lineRule="auto"/>
            </w:pPr>
            <w:r>
              <w:rPr>
                <w:rFonts w:hint="eastAsia"/>
              </w:rPr>
              <w:t>本项目最高限价为：</w:t>
            </w:r>
            <w:bookmarkEnd w:id="2"/>
            <w:r>
              <w:rPr>
                <w:rFonts w:hAnsi="宋体" w:hint="eastAsia"/>
                <w:bCs/>
                <w:szCs w:val="24"/>
              </w:rPr>
              <w:t>6万。</w:t>
            </w:r>
          </w:p>
        </w:tc>
      </w:tr>
      <w:tr w:rsidR="00901B99">
        <w:trPr>
          <w:trHeight w:val="1555"/>
          <w:jc w:val="center"/>
        </w:trPr>
        <w:tc>
          <w:tcPr>
            <w:tcW w:w="959" w:type="dxa"/>
            <w:vMerge w:val="restart"/>
            <w:noWrap/>
            <w:vAlign w:val="center"/>
          </w:tcPr>
          <w:p w:rsidR="00901B99" w:rsidRDefault="00D101EB">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901B99" w:rsidRDefault="00D101EB">
            <w:pPr>
              <w:pStyle w:val="afffffffa"/>
              <w:spacing w:line="276" w:lineRule="auto"/>
            </w:pPr>
            <w:r>
              <w:rPr>
                <w:rFonts w:hint="eastAsia"/>
              </w:rPr>
              <w:t>2.1投标人参加本次投标活动应具备下列资格条件：</w:t>
            </w:r>
          </w:p>
          <w:p w:rsidR="00901B99" w:rsidRDefault="00D101EB">
            <w:pPr>
              <w:pStyle w:val="afffffffa"/>
              <w:numPr>
                <w:ilvl w:val="0"/>
                <w:numId w:val="15"/>
              </w:numPr>
              <w:spacing w:line="276" w:lineRule="auto"/>
              <w:jc w:val="left"/>
            </w:pPr>
            <w:r>
              <w:rPr>
                <w:rFonts w:hint="eastAsia"/>
              </w:rPr>
              <w:t>具有独立承担民事责任的能力；</w:t>
            </w:r>
          </w:p>
          <w:p w:rsidR="00901B99" w:rsidRDefault="00D101EB">
            <w:pPr>
              <w:pStyle w:val="afffffffa"/>
              <w:numPr>
                <w:ilvl w:val="0"/>
                <w:numId w:val="15"/>
              </w:numPr>
              <w:spacing w:line="276" w:lineRule="auto"/>
              <w:jc w:val="left"/>
            </w:pPr>
            <w:r>
              <w:rPr>
                <w:rFonts w:hint="eastAsia"/>
                <w:lang w:val="zh-CN"/>
              </w:rPr>
              <w:t>有依法缴纳税收和社会保障资金的良好记录；</w:t>
            </w:r>
          </w:p>
          <w:p w:rsidR="00901B99" w:rsidRDefault="00D101EB">
            <w:pPr>
              <w:pStyle w:val="afffffffa"/>
              <w:numPr>
                <w:ilvl w:val="0"/>
                <w:numId w:val="15"/>
              </w:numPr>
              <w:spacing w:line="276" w:lineRule="auto"/>
              <w:jc w:val="left"/>
            </w:pPr>
            <w:r>
              <w:rPr>
                <w:rFonts w:hint="eastAsia"/>
              </w:rPr>
              <w:t>具有履行合同所必需的设备和专业能力；</w:t>
            </w:r>
          </w:p>
          <w:p w:rsidR="00901B99" w:rsidRDefault="00D101EB">
            <w:pPr>
              <w:pStyle w:val="afffffffa"/>
              <w:numPr>
                <w:ilvl w:val="0"/>
                <w:numId w:val="15"/>
              </w:numPr>
              <w:spacing w:line="276" w:lineRule="auto"/>
              <w:jc w:val="left"/>
            </w:pPr>
            <w:r>
              <w:rPr>
                <w:rFonts w:hint="eastAsia"/>
              </w:rPr>
              <w:t>不接受联合体，不接受成交后分包；</w:t>
            </w:r>
          </w:p>
          <w:p w:rsidR="00901B99" w:rsidRDefault="00D101EB">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901B99">
        <w:trPr>
          <w:trHeight w:val="1271"/>
          <w:jc w:val="center"/>
        </w:trPr>
        <w:tc>
          <w:tcPr>
            <w:tcW w:w="959" w:type="dxa"/>
            <w:vMerge/>
            <w:noWrap/>
            <w:vAlign w:val="center"/>
          </w:tcPr>
          <w:p w:rsidR="00901B99" w:rsidRDefault="00901B99">
            <w:pPr>
              <w:spacing w:line="480" w:lineRule="exact"/>
              <w:rPr>
                <w:rFonts w:ascii="宋体" w:hAnsi="宋体"/>
                <w:sz w:val="18"/>
                <w:szCs w:val="18"/>
              </w:rPr>
            </w:pPr>
          </w:p>
        </w:tc>
        <w:tc>
          <w:tcPr>
            <w:tcW w:w="8674" w:type="dxa"/>
            <w:noWrap/>
          </w:tcPr>
          <w:p w:rsidR="00901B99" w:rsidRDefault="00D101EB">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901B99" w:rsidRDefault="00D101EB">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901B99" w:rsidRDefault="00D101EB">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901B99">
        <w:trPr>
          <w:trHeight w:val="457"/>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901B99" w:rsidRDefault="00D101EB">
            <w:pPr>
              <w:pStyle w:val="afffffffa"/>
              <w:spacing w:line="276" w:lineRule="auto"/>
              <w:rPr>
                <w:rFonts w:hAnsi="宋体"/>
                <w:bCs/>
                <w:szCs w:val="24"/>
                <w:lang w:val="zh-CN"/>
              </w:rPr>
            </w:pPr>
            <w:r>
              <w:rPr>
                <w:rFonts w:hAnsi="宋体" w:hint="eastAsia"/>
                <w:bCs/>
                <w:szCs w:val="24"/>
                <w:lang w:val="zh-CN"/>
              </w:rPr>
              <w:t>集中考察或答疑：无。</w:t>
            </w:r>
          </w:p>
        </w:tc>
      </w:tr>
      <w:tr w:rsidR="00901B99">
        <w:trPr>
          <w:trHeight w:val="703"/>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901B99" w:rsidRDefault="00D101EB">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E211A8">
              <w:rPr>
                <w:rFonts w:ascii="宋体" w:hAnsi="宋体" w:hint="eastAsia"/>
                <w:bCs/>
                <w:sz w:val="24"/>
                <w:szCs w:val="24"/>
              </w:rPr>
              <w:t>单独分装，</w:t>
            </w:r>
            <w:r>
              <w:rPr>
                <w:rFonts w:ascii="宋体" w:hAnsi="宋体" w:hint="eastAsia"/>
                <w:bCs/>
                <w:sz w:val="24"/>
                <w:szCs w:val="24"/>
              </w:rPr>
              <w:t>不需密封）</w:t>
            </w:r>
          </w:p>
          <w:p w:rsidR="00901B99" w:rsidRDefault="00D101EB">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901B99">
        <w:trPr>
          <w:trHeight w:val="385"/>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901B99" w:rsidRDefault="00D101EB">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901B99">
        <w:trPr>
          <w:trHeight w:val="982"/>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901B99" w:rsidRDefault="00D101EB">
            <w:pPr>
              <w:spacing w:line="276" w:lineRule="auto"/>
              <w:rPr>
                <w:rFonts w:ascii="宋体" w:hAnsi="宋体"/>
                <w:bCs/>
                <w:sz w:val="24"/>
                <w:szCs w:val="21"/>
              </w:rPr>
            </w:pPr>
            <w:r>
              <w:rPr>
                <w:rFonts w:ascii="宋体" w:hAnsi="宋体" w:hint="eastAsia"/>
                <w:bCs/>
                <w:sz w:val="24"/>
                <w:szCs w:val="21"/>
              </w:rPr>
              <w:t>投标截止时间及开标时间：2023年</w:t>
            </w:r>
            <w:r w:rsidR="00E211A8">
              <w:rPr>
                <w:rFonts w:ascii="宋体" w:hAnsi="宋体" w:hint="eastAsia"/>
                <w:bCs/>
                <w:sz w:val="24"/>
                <w:szCs w:val="21"/>
              </w:rPr>
              <w:t>9</w:t>
            </w:r>
            <w:r>
              <w:rPr>
                <w:rFonts w:ascii="宋体" w:hAnsi="宋体" w:hint="eastAsia"/>
                <w:bCs/>
                <w:sz w:val="24"/>
                <w:szCs w:val="21"/>
              </w:rPr>
              <w:t>月</w:t>
            </w:r>
            <w:r w:rsidR="00E211A8">
              <w:rPr>
                <w:rFonts w:ascii="宋体" w:hAnsi="宋体" w:hint="eastAsia"/>
                <w:bCs/>
                <w:sz w:val="24"/>
                <w:szCs w:val="21"/>
              </w:rPr>
              <w:t>20</w:t>
            </w:r>
            <w:r>
              <w:rPr>
                <w:rFonts w:ascii="宋体" w:hAnsi="宋体" w:hint="eastAsia"/>
                <w:bCs/>
                <w:sz w:val="24"/>
                <w:szCs w:val="21"/>
              </w:rPr>
              <w:t xml:space="preserve">日 </w:t>
            </w:r>
            <w:r w:rsidR="000616E3">
              <w:rPr>
                <w:rFonts w:ascii="宋体" w:hAnsi="宋体" w:hint="eastAsia"/>
                <w:bCs/>
                <w:sz w:val="24"/>
                <w:szCs w:val="21"/>
              </w:rPr>
              <w:t>下</w:t>
            </w:r>
            <w:r>
              <w:rPr>
                <w:rFonts w:ascii="宋体" w:hAnsi="宋体" w:hint="eastAsia"/>
                <w:bCs/>
                <w:sz w:val="24"/>
                <w:szCs w:val="21"/>
              </w:rPr>
              <w:t>午</w:t>
            </w:r>
            <w:r w:rsidR="00E211A8">
              <w:rPr>
                <w:rFonts w:ascii="宋体" w:hAnsi="宋体" w:hint="eastAsia"/>
                <w:bCs/>
                <w:sz w:val="24"/>
                <w:szCs w:val="21"/>
              </w:rPr>
              <w:t>14</w:t>
            </w:r>
            <w:r>
              <w:rPr>
                <w:rFonts w:ascii="宋体" w:hAnsi="宋体" w:hint="eastAsia"/>
                <w:bCs/>
                <w:sz w:val="24"/>
                <w:szCs w:val="21"/>
              </w:rPr>
              <w:t>:</w:t>
            </w:r>
            <w:r w:rsidR="00E211A8">
              <w:rPr>
                <w:rFonts w:ascii="宋体" w:hAnsi="宋体" w:hint="eastAsia"/>
                <w:bCs/>
                <w:sz w:val="24"/>
                <w:szCs w:val="21"/>
              </w:rPr>
              <w:t>3</w:t>
            </w:r>
            <w:r>
              <w:rPr>
                <w:rFonts w:ascii="宋体" w:hAnsi="宋体" w:hint="eastAsia"/>
                <w:bCs/>
                <w:sz w:val="24"/>
                <w:szCs w:val="21"/>
              </w:rPr>
              <w:t>0</w:t>
            </w:r>
          </w:p>
          <w:p w:rsidR="00901B99" w:rsidRDefault="00D101EB">
            <w:pPr>
              <w:spacing w:line="276" w:lineRule="auto"/>
              <w:rPr>
                <w:rFonts w:ascii="宋体" w:hAnsi="宋体"/>
                <w:bCs/>
                <w:sz w:val="24"/>
                <w:szCs w:val="21"/>
              </w:rPr>
            </w:pPr>
            <w:r>
              <w:rPr>
                <w:rFonts w:ascii="宋体" w:hAnsi="宋体" w:hint="eastAsia"/>
                <w:bCs/>
                <w:sz w:val="24"/>
                <w:szCs w:val="21"/>
              </w:rPr>
              <w:t>定标时间：评标结束后</w:t>
            </w:r>
          </w:p>
          <w:p w:rsidR="00901B99" w:rsidRDefault="00D101EB">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901B99">
        <w:trPr>
          <w:trHeight w:val="557"/>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901B99" w:rsidRDefault="00D101EB">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901B99" w:rsidRDefault="00D101EB">
            <w:pPr>
              <w:spacing w:line="276" w:lineRule="auto"/>
              <w:rPr>
                <w:rFonts w:ascii="宋体" w:hAnsi="宋体"/>
                <w:bCs/>
                <w:sz w:val="24"/>
                <w:szCs w:val="21"/>
              </w:rPr>
            </w:pPr>
            <w:r>
              <w:rPr>
                <w:rFonts w:ascii="宋体" w:hAnsi="宋体" w:hint="eastAsia"/>
                <w:bCs/>
                <w:sz w:val="24"/>
                <w:szCs w:val="21"/>
              </w:rPr>
              <w:t>联系人：吴先生、应先生</w:t>
            </w:r>
          </w:p>
          <w:p w:rsidR="00901B99" w:rsidRDefault="00D101EB">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901B99" w:rsidRDefault="00D101EB">
            <w:pPr>
              <w:spacing w:line="276" w:lineRule="auto"/>
              <w:rPr>
                <w:rFonts w:ascii="宋体" w:hAnsi="宋体"/>
                <w:bCs/>
                <w:sz w:val="24"/>
                <w:szCs w:val="21"/>
              </w:rPr>
            </w:pPr>
            <w:r>
              <w:rPr>
                <w:rFonts w:ascii="宋体" w:hAnsi="宋体" w:hint="eastAsia"/>
                <w:bCs/>
                <w:sz w:val="24"/>
                <w:szCs w:val="21"/>
              </w:rPr>
              <w:t>联系地址：宜兴市环科园绿园路528号</w:t>
            </w:r>
          </w:p>
          <w:p w:rsidR="00901B99" w:rsidRDefault="00D101EB">
            <w:pPr>
              <w:spacing w:line="276" w:lineRule="auto"/>
              <w:rPr>
                <w:rFonts w:ascii="宋体" w:hAnsi="宋体"/>
                <w:bCs/>
                <w:sz w:val="24"/>
                <w:szCs w:val="24"/>
                <w:lang w:val="zh-CN"/>
              </w:rPr>
            </w:pPr>
            <w:r>
              <w:rPr>
                <w:rFonts w:ascii="宋体" w:hAnsi="宋体" w:hint="eastAsia"/>
                <w:bCs/>
                <w:sz w:val="24"/>
                <w:szCs w:val="21"/>
              </w:rPr>
              <w:t>邮政编码：214200</w:t>
            </w:r>
          </w:p>
        </w:tc>
      </w:tr>
      <w:tr w:rsidR="00901B99">
        <w:trPr>
          <w:trHeight w:val="557"/>
          <w:jc w:val="center"/>
        </w:trPr>
        <w:tc>
          <w:tcPr>
            <w:tcW w:w="959" w:type="dxa"/>
            <w:noWrap/>
            <w:vAlign w:val="center"/>
          </w:tcPr>
          <w:p w:rsidR="00901B99" w:rsidRDefault="00D101EB">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901B99" w:rsidRDefault="00D101EB">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壹</w:t>
            </w:r>
            <w:r>
              <w:rPr>
                <w:rFonts w:hint="eastAsia"/>
                <w:b/>
              </w:rPr>
              <w:t>仟元</w:t>
            </w:r>
            <w:r>
              <w:rPr>
                <w:rFonts w:hint="eastAsia"/>
              </w:rPr>
              <w:t>人民币。</w:t>
            </w:r>
            <w:bookmarkEnd w:id="4"/>
            <w:r>
              <w:rPr>
                <w:rFonts w:hint="eastAsia"/>
              </w:rPr>
              <w:t>交纳投标保证金的单位名称必须与参加投标的投标人名称一致，</w:t>
            </w:r>
            <w:r>
              <w:rPr>
                <w:rFonts w:hint="eastAsia"/>
              </w:rPr>
              <w:lastRenderedPageBreak/>
              <w:t>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01B99">
              <w:trPr>
                <w:trHeight w:val="679"/>
                <w:jc w:val="center"/>
              </w:trPr>
              <w:tc>
                <w:tcPr>
                  <w:tcW w:w="1704" w:type="dxa"/>
                  <w:noWrap/>
                  <w:vAlign w:val="center"/>
                </w:tcPr>
                <w:p w:rsidR="00901B99" w:rsidRDefault="00D101EB">
                  <w:pPr>
                    <w:jc w:val="center"/>
                    <w:rPr>
                      <w:rFonts w:hAnsi="宋体"/>
                      <w:bCs/>
                      <w:szCs w:val="21"/>
                      <w:lang w:val="zh-CN"/>
                    </w:rPr>
                  </w:pPr>
                  <w:r>
                    <w:rPr>
                      <w:rFonts w:hint="eastAsia"/>
                      <w:szCs w:val="21"/>
                    </w:rPr>
                    <w:t>交纳投标保证金账户名称</w:t>
                  </w:r>
                </w:p>
              </w:tc>
              <w:tc>
                <w:tcPr>
                  <w:tcW w:w="3349" w:type="dxa"/>
                  <w:noWrap/>
                  <w:vAlign w:val="center"/>
                </w:tcPr>
                <w:p w:rsidR="00901B99" w:rsidRDefault="00D101EB">
                  <w:pPr>
                    <w:jc w:val="center"/>
                    <w:rPr>
                      <w:rFonts w:hAnsi="宋体"/>
                      <w:bCs/>
                      <w:szCs w:val="21"/>
                      <w:lang w:val="zh-CN"/>
                    </w:rPr>
                  </w:pPr>
                  <w:r>
                    <w:rPr>
                      <w:rFonts w:hint="eastAsia"/>
                    </w:rPr>
                    <w:t>宜兴市公用环保集团有限公司</w:t>
                  </w:r>
                </w:p>
              </w:tc>
              <w:tc>
                <w:tcPr>
                  <w:tcW w:w="1084" w:type="dxa"/>
                  <w:vMerge w:val="restart"/>
                  <w:noWrap/>
                  <w:vAlign w:val="center"/>
                </w:tcPr>
                <w:p w:rsidR="00901B99" w:rsidRDefault="00D101EB">
                  <w:pPr>
                    <w:jc w:val="center"/>
                    <w:rPr>
                      <w:rFonts w:hAnsi="宋体"/>
                      <w:bCs/>
                      <w:szCs w:val="21"/>
                      <w:lang w:val="zh-CN"/>
                    </w:rPr>
                  </w:pPr>
                  <w:r>
                    <w:rPr>
                      <w:rFonts w:hAnsi="宋体" w:hint="eastAsia"/>
                      <w:bCs/>
                      <w:szCs w:val="21"/>
                      <w:lang w:val="zh-CN"/>
                    </w:rPr>
                    <w:t>交纳</w:t>
                  </w:r>
                </w:p>
                <w:p w:rsidR="00901B99" w:rsidRDefault="00D101EB">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01B99" w:rsidRDefault="00D101EB">
                  <w:pPr>
                    <w:jc w:val="center"/>
                    <w:rPr>
                      <w:rFonts w:hAnsi="宋体"/>
                      <w:bCs/>
                      <w:szCs w:val="21"/>
                      <w:lang w:val="zh-CN"/>
                    </w:rPr>
                  </w:pPr>
                  <w:r>
                    <w:rPr>
                      <w:rFonts w:hint="eastAsia"/>
                      <w:b/>
                      <w:szCs w:val="21"/>
                    </w:rPr>
                    <w:t>投标保证金的交纳形式限于银行转账（不接受其他形式的投标保证金）</w:t>
                  </w:r>
                </w:p>
              </w:tc>
            </w:tr>
            <w:tr w:rsidR="00901B99">
              <w:trPr>
                <w:trHeight w:val="283"/>
                <w:jc w:val="center"/>
              </w:trPr>
              <w:tc>
                <w:tcPr>
                  <w:tcW w:w="1704" w:type="dxa"/>
                  <w:noWrap/>
                  <w:vAlign w:val="center"/>
                </w:tcPr>
                <w:p w:rsidR="00901B99" w:rsidRDefault="00D101EB">
                  <w:pPr>
                    <w:jc w:val="center"/>
                    <w:rPr>
                      <w:szCs w:val="21"/>
                    </w:rPr>
                  </w:pPr>
                  <w:r>
                    <w:rPr>
                      <w:rFonts w:hAnsi="宋体" w:hint="eastAsia"/>
                      <w:bCs/>
                      <w:szCs w:val="21"/>
                      <w:lang w:val="zh-CN"/>
                    </w:rPr>
                    <w:t>开户银行</w:t>
                  </w:r>
                </w:p>
              </w:tc>
              <w:tc>
                <w:tcPr>
                  <w:tcW w:w="3349" w:type="dxa"/>
                  <w:noWrap/>
                  <w:vAlign w:val="center"/>
                </w:tcPr>
                <w:p w:rsidR="00901B99" w:rsidRDefault="00D101EB">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901B99" w:rsidRDefault="00901B99">
                  <w:pPr>
                    <w:jc w:val="center"/>
                    <w:rPr>
                      <w:rFonts w:hAnsi="宋体"/>
                      <w:bCs/>
                      <w:szCs w:val="21"/>
                      <w:lang w:val="zh-CN"/>
                    </w:rPr>
                  </w:pPr>
                </w:p>
              </w:tc>
              <w:tc>
                <w:tcPr>
                  <w:tcW w:w="2663" w:type="dxa"/>
                  <w:vMerge/>
                  <w:noWrap/>
                  <w:vAlign w:val="center"/>
                </w:tcPr>
                <w:p w:rsidR="00901B99" w:rsidRDefault="00901B99">
                  <w:pPr>
                    <w:jc w:val="center"/>
                    <w:rPr>
                      <w:szCs w:val="21"/>
                    </w:rPr>
                  </w:pPr>
                </w:p>
              </w:tc>
            </w:tr>
            <w:tr w:rsidR="00901B99">
              <w:trPr>
                <w:trHeight w:val="283"/>
                <w:jc w:val="center"/>
              </w:trPr>
              <w:tc>
                <w:tcPr>
                  <w:tcW w:w="1704" w:type="dxa"/>
                  <w:noWrap/>
                  <w:vAlign w:val="center"/>
                </w:tcPr>
                <w:p w:rsidR="00901B99" w:rsidRDefault="00D101EB">
                  <w:pPr>
                    <w:jc w:val="center"/>
                    <w:rPr>
                      <w:szCs w:val="21"/>
                    </w:rPr>
                  </w:pPr>
                  <w:r>
                    <w:rPr>
                      <w:rFonts w:hAnsi="宋体" w:hint="eastAsia"/>
                      <w:bCs/>
                      <w:szCs w:val="21"/>
                      <w:lang w:val="zh-CN"/>
                    </w:rPr>
                    <w:t>账号</w:t>
                  </w:r>
                </w:p>
              </w:tc>
              <w:tc>
                <w:tcPr>
                  <w:tcW w:w="3349" w:type="dxa"/>
                  <w:noWrap/>
                  <w:vAlign w:val="center"/>
                </w:tcPr>
                <w:p w:rsidR="00901B99" w:rsidRDefault="00B97CA7">
                  <w:pPr>
                    <w:jc w:val="center"/>
                    <w:rPr>
                      <w:rFonts w:ascii="宋体" w:hAnsi="宋体"/>
                      <w:bCs/>
                      <w:sz w:val="24"/>
                      <w:szCs w:val="21"/>
                    </w:rPr>
                  </w:pPr>
                  <w:r w:rsidRPr="00B97CA7">
                    <w:rPr>
                      <w:rFonts w:ascii="宋体" w:hAnsi="宋体"/>
                      <w:bCs/>
                      <w:sz w:val="24"/>
                      <w:szCs w:val="21"/>
                    </w:rPr>
                    <w:t>51610188000186912</w:t>
                  </w:r>
                </w:p>
              </w:tc>
              <w:tc>
                <w:tcPr>
                  <w:tcW w:w="1084" w:type="dxa"/>
                  <w:vMerge/>
                  <w:noWrap/>
                  <w:vAlign w:val="center"/>
                </w:tcPr>
                <w:p w:rsidR="00901B99" w:rsidRDefault="00901B99">
                  <w:pPr>
                    <w:jc w:val="center"/>
                    <w:rPr>
                      <w:rFonts w:hAnsi="宋体"/>
                      <w:bCs/>
                      <w:szCs w:val="21"/>
                      <w:lang w:val="zh-CN"/>
                    </w:rPr>
                  </w:pPr>
                </w:p>
              </w:tc>
              <w:tc>
                <w:tcPr>
                  <w:tcW w:w="2663" w:type="dxa"/>
                  <w:vMerge/>
                  <w:noWrap/>
                  <w:vAlign w:val="center"/>
                </w:tcPr>
                <w:p w:rsidR="00901B99" w:rsidRDefault="00901B99">
                  <w:pPr>
                    <w:jc w:val="center"/>
                    <w:rPr>
                      <w:szCs w:val="21"/>
                    </w:rPr>
                  </w:pPr>
                </w:p>
              </w:tc>
            </w:tr>
          </w:tbl>
          <w:p w:rsidR="00901B99" w:rsidRDefault="00D101EB">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901B99">
        <w:trPr>
          <w:trHeight w:val="2571"/>
          <w:jc w:val="center"/>
        </w:trPr>
        <w:tc>
          <w:tcPr>
            <w:tcW w:w="959" w:type="dxa"/>
            <w:noWrap/>
            <w:vAlign w:val="center"/>
          </w:tcPr>
          <w:p w:rsidR="00901B99" w:rsidRDefault="00D101EB">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901B99" w:rsidRDefault="00D101EB">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901B99">
              <w:trPr>
                <w:trHeight w:val="376"/>
                <w:jc w:val="center"/>
              </w:trPr>
              <w:tc>
                <w:tcPr>
                  <w:tcW w:w="1704" w:type="dxa"/>
                  <w:noWrap/>
                  <w:vAlign w:val="center"/>
                </w:tcPr>
                <w:p w:rsidR="00901B99" w:rsidRDefault="00D101EB">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901B99" w:rsidRDefault="00D101EB">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901B99" w:rsidRDefault="00D101EB">
                  <w:pPr>
                    <w:spacing w:line="276" w:lineRule="auto"/>
                    <w:jc w:val="center"/>
                    <w:rPr>
                      <w:rFonts w:ascii="宋体" w:hAnsi="宋体"/>
                      <w:bCs/>
                      <w:szCs w:val="21"/>
                      <w:lang w:val="zh-CN"/>
                    </w:rPr>
                  </w:pPr>
                  <w:r>
                    <w:rPr>
                      <w:rFonts w:ascii="宋体" w:hAnsi="宋体" w:hint="eastAsia"/>
                      <w:bCs/>
                      <w:szCs w:val="21"/>
                      <w:lang w:val="zh-CN"/>
                    </w:rPr>
                    <w:t>交纳</w:t>
                  </w:r>
                </w:p>
                <w:p w:rsidR="00901B99" w:rsidRDefault="00D101EB">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901B99" w:rsidRDefault="00D101EB">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901B99">
              <w:trPr>
                <w:trHeight w:val="366"/>
                <w:jc w:val="center"/>
              </w:trPr>
              <w:tc>
                <w:tcPr>
                  <w:tcW w:w="1704" w:type="dxa"/>
                  <w:noWrap/>
                  <w:vAlign w:val="center"/>
                </w:tcPr>
                <w:p w:rsidR="00901B99" w:rsidRDefault="00D101EB">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901B99" w:rsidRDefault="00D101EB">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901B99" w:rsidRDefault="00901B99">
                  <w:pPr>
                    <w:spacing w:line="276" w:lineRule="auto"/>
                    <w:jc w:val="center"/>
                    <w:rPr>
                      <w:rFonts w:hAnsi="宋体"/>
                      <w:bCs/>
                      <w:szCs w:val="21"/>
                      <w:lang w:val="zh-CN"/>
                    </w:rPr>
                  </w:pPr>
                </w:p>
              </w:tc>
              <w:tc>
                <w:tcPr>
                  <w:tcW w:w="2844" w:type="dxa"/>
                  <w:vMerge/>
                  <w:noWrap/>
                  <w:vAlign w:val="center"/>
                </w:tcPr>
                <w:p w:rsidR="00901B99" w:rsidRDefault="00901B99">
                  <w:pPr>
                    <w:spacing w:line="276" w:lineRule="auto"/>
                    <w:jc w:val="center"/>
                    <w:rPr>
                      <w:rFonts w:hAnsi="宋体"/>
                      <w:bCs/>
                      <w:szCs w:val="21"/>
                      <w:lang w:val="zh-CN"/>
                    </w:rPr>
                  </w:pPr>
                </w:p>
              </w:tc>
            </w:tr>
            <w:tr w:rsidR="00901B99">
              <w:trPr>
                <w:trHeight w:val="90"/>
                <w:jc w:val="center"/>
              </w:trPr>
              <w:tc>
                <w:tcPr>
                  <w:tcW w:w="1704" w:type="dxa"/>
                  <w:noWrap/>
                  <w:vAlign w:val="center"/>
                </w:tcPr>
                <w:p w:rsidR="00901B99" w:rsidRDefault="00D101EB">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901B99" w:rsidRDefault="00D101EB">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901B99" w:rsidRDefault="00901B99">
                  <w:pPr>
                    <w:spacing w:line="276" w:lineRule="auto"/>
                    <w:jc w:val="center"/>
                    <w:rPr>
                      <w:rFonts w:hAnsi="宋体"/>
                      <w:bCs/>
                      <w:szCs w:val="21"/>
                      <w:lang w:val="zh-CN"/>
                    </w:rPr>
                  </w:pPr>
                </w:p>
              </w:tc>
              <w:tc>
                <w:tcPr>
                  <w:tcW w:w="2844" w:type="dxa"/>
                  <w:vMerge/>
                  <w:noWrap/>
                  <w:vAlign w:val="center"/>
                </w:tcPr>
                <w:p w:rsidR="00901B99" w:rsidRDefault="00901B99">
                  <w:pPr>
                    <w:spacing w:line="276" w:lineRule="auto"/>
                    <w:jc w:val="center"/>
                    <w:rPr>
                      <w:rFonts w:hAnsi="宋体"/>
                      <w:bCs/>
                      <w:szCs w:val="21"/>
                      <w:lang w:val="zh-CN"/>
                    </w:rPr>
                  </w:pPr>
                </w:p>
              </w:tc>
            </w:tr>
          </w:tbl>
          <w:p w:rsidR="00901B99" w:rsidRDefault="00901B99">
            <w:pPr>
              <w:jc w:val="left"/>
              <w:rPr>
                <w:rFonts w:ascii="宋体" w:hAnsi="宋体"/>
                <w:bCs/>
                <w:sz w:val="24"/>
                <w:szCs w:val="24"/>
              </w:rPr>
            </w:pPr>
          </w:p>
        </w:tc>
      </w:tr>
      <w:bookmarkEnd w:id="6"/>
    </w:tbl>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D101EB">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901B99" w:rsidRDefault="00901B99">
      <w:pPr>
        <w:widowControl/>
        <w:jc w:val="center"/>
        <w:rPr>
          <w:rFonts w:ascii="黑体" w:eastAsia="黑体" w:hAnsi="黑体"/>
          <w:sz w:val="32"/>
          <w:szCs w:val="32"/>
        </w:rPr>
      </w:pPr>
    </w:p>
    <w:p w:rsidR="00901B99" w:rsidRDefault="00D101EB">
      <w:pPr>
        <w:spacing w:line="360" w:lineRule="auto"/>
        <w:ind w:firstLineChars="200" w:firstLine="482"/>
        <w:rPr>
          <w:rFonts w:ascii="宋体" w:hAnsi="宋体"/>
          <w:b/>
          <w:sz w:val="24"/>
          <w:lang w:val="zh-CN"/>
        </w:rPr>
      </w:pPr>
      <w:r>
        <w:rPr>
          <w:rFonts w:ascii="宋体" w:hAnsi="宋体" w:hint="eastAsia"/>
          <w:b/>
          <w:sz w:val="24"/>
          <w:lang w:val="zh-CN"/>
        </w:rPr>
        <w:t>一、总   则</w:t>
      </w:r>
    </w:p>
    <w:p w:rsidR="00901B99" w:rsidRDefault="00D101EB">
      <w:pPr>
        <w:spacing w:line="360" w:lineRule="auto"/>
        <w:ind w:firstLineChars="200" w:firstLine="482"/>
        <w:rPr>
          <w:rFonts w:ascii="宋体" w:hAnsi="宋体"/>
          <w:bCs/>
          <w:sz w:val="24"/>
          <w:lang w:val="zh-CN"/>
        </w:rPr>
      </w:pPr>
      <w:r>
        <w:rPr>
          <w:rFonts w:ascii="宋体" w:hAnsi="宋体" w:hint="eastAsia"/>
          <w:b/>
          <w:sz w:val="24"/>
          <w:lang w:val="zh-CN"/>
        </w:rPr>
        <w:t>1、定义</w:t>
      </w:r>
    </w:p>
    <w:p w:rsidR="00901B99" w:rsidRDefault="00D101EB">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901B99" w:rsidRDefault="00D101E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901B99" w:rsidRDefault="00D101E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901B99" w:rsidRDefault="00D101E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901B99" w:rsidRDefault="00D101EB">
      <w:pPr>
        <w:spacing w:line="360" w:lineRule="auto"/>
        <w:ind w:firstLineChars="200" w:firstLine="482"/>
        <w:rPr>
          <w:rFonts w:ascii="宋体" w:hAnsi="宋体"/>
          <w:b/>
          <w:sz w:val="24"/>
        </w:rPr>
      </w:pPr>
      <w:r>
        <w:rPr>
          <w:rFonts w:ascii="宋体" w:hAnsi="宋体" w:hint="eastAsia"/>
          <w:b/>
          <w:sz w:val="24"/>
        </w:rPr>
        <w:t>2、投标费用</w:t>
      </w:r>
    </w:p>
    <w:p w:rsidR="00901B99" w:rsidRDefault="00D101EB">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901B99" w:rsidRDefault="00D101EB">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901B99" w:rsidRDefault="00D101EB">
      <w:pPr>
        <w:spacing w:line="360" w:lineRule="auto"/>
        <w:ind w:leftChars="200" w:left="420"/>
        <w:rPr>
          <w:rFonts w:ascii="宋体" w:hAnsi="宋体"/>
          <w:b/>
          <w:sz w:val="24"/>
        </w:rPr>
      </w:pPr>
      <w:r>
        <w:rPr>
          <w:rFonts w:ascii="宋体" w:hAnsi="宋体" w:hint="eastAsia"/>
          <w:b/>
          <w:sz w:val="24"/>
        </w:rPr>
        <w:t>3、保密要求</w:t>
      </w:r>
    </w:p>
    <w:p w:rsidR="00901B99" w:rsidRDefault="00D101EB">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901B99" w:rsidRDefault="00D101E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901B99" w:rsidRDefault="00D101E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901B99" w:rsidRDefault="00D101EB">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901B99" w:rsidRDefault="00D101EB">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901B99" w:rsidRDefault="00D101EB">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901B99" w:rsidRDefault="00D101E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901B99" w:rsidRDefault="00D101EB">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901B99" w:rsidRDefault="00D101E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901B99" w:rsidRDefault="00D101EB">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901B99" w:rsidRDefault="00D101E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01B99" w:rsidRDefault="00D101EB">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01B99" w:rsidRDefault="00D101EB">
      <w:pPr>
        <w:spacing w:line="360" w:lineRule="auto"/>
        <w:ind w:firstLineChars="200" w:firstLine="482"/>
        <w:rPr>
          <w:rFonts w:ascii="宋体" w:hAnsi="宋体"/>
          <w:b/>
          <w:sz w:val="24"/>
        </w:rPr>
      </w:pPr>
      <w:r>
        <w:rPr>
          <w:rFonts w:ascii="宋体" w:hAnsi="宋体" w:hint="eastAsia"/>
          <w:b/>
          <w:sz w:val="24"/>
        </w:rPr>
        <w:t>三、投标文件</w:t>
      </w:r>
    </w:p>
    <w:p w:rsidR="00901B99" w:rsidRDefault="00D101EB">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901B99" w:rsidRDefault="00D101EB">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901B99" w:rsidRDefault="00D101E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01B99" w:rsidRDefault="00D101EB">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901B99" w:rsidRDefault="00D101EB">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01B99" w:rsidRDefault="00D101E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01B99" w:rsidRDefault="00D101EB">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01B99" w:rsidRDefault="00D101EB">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901B99" w:rsidRDefault="00D101EB">
      <w:pPr>
        <w:numPr>
          <w:ilvl w:val="0"/>
          <w:numId w:val="16"/>
        </w:numPr>
        <w:tabs>
          <w:tab w:val="left" w:pos="0"/>
          <w:tab w:val="left" w:pos="255"/>
        </w:tabs>
        <w:spacing w:line="360" w:lineRule="auto"/>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901B99" w:rsidRDefault="00D101EB" w:rsidP="00E211A8">
      <w:pPr>
        <w:numPr>
          <w:ilvl w:val="0"/>
          <w:numId w:val="16"/>
        </w:numPr>
        <w:tabs>
          <w:tab w:val="left" w:pos="420"/>
          <w:tab w:val="left" w:pos="945"/>
          <w:tab w:val="left" w:pos="1155"/>
        </w:tabs>
        <w:spacing w:line="360" w:lineRule="auto"/>
        <w:ind w:firstLineChars="200" w:firstLine="480"/>
      </w:pPr>
      <w:r>
        <w:rPr>
          <w:rFonts w:ascii="宋体" w:hAnsi="宋体" w:hint="eastAsia"/>
          <w:bCs/>
          <w:sz w:val="24"/>
          <w:szCs w:val="24"/>
        </w:rPr>
        <w:t>投标人依法缴纳</w:t>
      </w:r>
      <w:bookmarkStart w:id="21" w:name="OLE_LINK181"/>
      <w:r>
        <w:rPr>
          <w:rFonts w:ascii="宋体" w:hAnsi="宋体" w:hint="eastAsia"/>
          <w:bCs/>
          <w:sz w:val="24"/>
          <w:szCs w:val="24"/>
        </w:rPr>
        <w:t>近十二个月</w:t>
      </w:r>
      <w:bookmarkEnd w:id="21"/>
      <w:r>
        <w:rPr>
          <w:rFonts w:ascii="宋体" w:hAnsi="宋体" w:hint="eastAsia"/>
          <w:bCs/>
          <w:sz w:val="24"/>
          <w:szCs w:val="24"/>
        </w:rPr>
        <w:t>中任意一个月份税收的相关材料（提供相关主管部门证明或银行代扣证明）复印件；</w:t>
      </w:r>
    </w:p>
    <w:p w:rsidR="00901B99" w:rsidRDefault="00D101EB">
      <w:pPr>
        <w:numPr>
          <w:ilvl w:val="0"/>
          <w:numId w:val="16"/>
        </w:numPr>
        <w:tabs>
          <w:tab w:val="left" w:pos="420"/>
          <w:tab w:val="left" w:pos="945"/>
          <w:tab w:val="left" w:pos="1155"/>
        </w:tabs>
        <w:spacing w:line="360" w:lineRule="auto"/>
        <w:ind w:firstLineChars="200" w:firstLine="480"/>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901B99" w:rsidRDefault="00D101EB">
      <w:pPr>
        <w:numPr>
          <w:ilvl w:val="0"/>
          <w:numId w:val="16"/>
        </w:numPr>
        <w:tabs>
          <w:tab w:val="left" w:pos="420"/>
          <w:tab w:val="left" w:pos="945"/>
          <w:tab w:val="left" w:pos="1155"/>
        </w:tabs>
        <w:spacing w:line="360" w:lineRule="auto"/>
        <w:ind w:firstLineChars="200" w:firstLine="480"/>
      </w:pPr>
      <w:r>
        <w:rPr>
          <w:rFonts w:ascii="宋体" w:hAnsi="宋体" w:cs="宋体" w:hint="eastAsia"/>
          <w:sz w:val="24"/>
          <w:szCs w:val="24"/>
        </w:rPr>
        <w:t>投标人</w:t>
      </w:r>
      <w:r w:rsidR="00E211A8">
        <w:rPr>
          <w:rFonts w:ascii="宋体" w:hAnsi="宋体" w:cs="宋体" w:hint="eastAsia"/>
          <w:sz w:val="24"/>
          <w:szCs w:val="24"/>
        </w:rPr>
        <w:t>（或其全资子公司、分公司)</w:t>
      </w:r>
      <w:r>
        <w:rPr>
          <w:rFonts w:ascii="宋体" w:hAnsi="宋体" w:cs="宋体" w:hint="eastAsia"/>
          <w:sz w:val="24"/>
          <w:szCs w:val="24"/>
        </w:rPr>
        <w:t>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901B99" w:rsidRDefault="00D101EB">
      <w:pPr>
        <w:numPr>
          <w:ilvl w:val="0"/>
          <w:numId w:val="16"/>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901B99" w:rsidRDefault="00D101EB">
      <w:pPr>
        <w:tabs>
          <w:tab w:val="left" w:pos="0"/>
          <w:tab w:val="left" w:pos="255"/>
        </w:tabs>
        <w:spacing w:line="360" w:lineRule="auto"/>
        <w:ind w:left="284"/>
        <w:rPr>
          <w:rFonts w:ascii="宋体" w:hAnsi="宋体"/>
          <w:sz w:val="24"/>
        </w:rPr>
      </w:pPr>
      <w:bookmarkStart w:id="22" w:name="OLE_LINK115"/>
      <w:r>
        <w:rPr>
          <w:rFonts w:ascii="宋体" w:hAnsi="宋体" w:hint="eastAsia"/>
          <w:sz w:val="24"/>
          <w:szCs w:val="24"/>
        </w:rPr>
        <w:t>注：以上“近十二个月”是指投标截止日之前近十二个月（不含投标当月）</w:t>
      </w:r>
    </w:p>
    <w:p w:rsidR="00901B99" w:rsidRDefault="00D101EB">
      <w:pPr>
        <w:tabs>
          <w:tab w:val="left" w:pos="0"/>
          <w:tab w:val="left" w:pos="255"/>
        </w:tabs>
        <w:spacing w:line="360" w:lineRule="auto"/>
        <w:ind w:left="284"/>
        <w:rPr>
          <w:rFonts w:ascii="宋体" w:hAnsi="宋体"/>
          <w:sz w:val="24"/>
        </w:rPr>
      </w:pPr>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901B99" w:rsidRDefault="00D101EB">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2"/>
    </w:p>
    <w:p w:rsidR="00901B99" w:rsidRDefault="00D101EB">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901B99" w:rsidRDefault="00D101EB">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901B99" w:rsidRDefault="00D101EB">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901B99" w:rsidRDefault="00D101EB">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901B99" w:rsidRDefault="00D101EB">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901B99" w:rsidRDefault="00D101E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901B99" w:rsidRDefault="00D101EB">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901B99" w:rsidRDefault="00D101E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901B99" w:rsidRDefault="00D101EB">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901B99" w:rsidRDefault="00D101EB">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901B99" w:rsidRDefault="00D101EB">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901B99" w:rsidRDefault="00D101EB">
      <w:pPr>
        <w:spacing w:line="360" w:lineRule="auto"/>
        <w:ind w:firstLineChars="200" w:firstLine="482"/>
        <w:rPr>
          <w:rFonts w:ascii="宋体" w:hAnsi="宋体"/>
          <w:b/>
          <w:sz w:val="24"/>
        </w:rPr>
      </w:pPr>
      <w:r>
        <w:rPr>
          <w:rFonts w:ascii="宋体" w:hAnsi="宋体" w:hint="eastAsia"/>
          <w:b/>
          <w:sz w:val="24"/>
        </w:rPr>
        <w:t>10、投标文件的递交</w:t>
      </w:r>
    </w:p>
    <w:p w:rsidR="00901B99" w:rsidRDefault="00D101EB">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901B99" w:rsidRDefault="00D101EB">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901B99" w:rsidRDefault="00D101EB">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901B99" w:rsidRDefault="00D101EB">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901B99" w:rsidRDefault="00D101EB">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901B99" w:rsidRDefault="00D101EB">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901B99" w:rsidRDefault="00D101EB">
      <w:pPr>
        <w:spacing w:line="360" w:lineRule="auto"/>
        <w:ind w:firstLineChars="200" w:firstLine="482"/>
        <w:rPr>
          <w:rFonts w:ascii="宋体" w:hAnsi="宋体"/>
          <w:b/>
          <w:sz w:val="24"/>
        </w:rPr>
      </w:pPr>
      <w:r>
        <w:rPr>
          <w:rFonts w:ascii="宋体" w:hAnsi="宋体" w:hint="eastAsia"/>
          <w:b/>
          <w:sz w:val="24"/>
        </w:rPr>
        <w:t>13、投标文件的退还</w:t>
      </w:r>
    </w:p>
    <w:p w:rsidR="00901B99" w:rsidRDefault="00D101EB">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901B99" w:rsidRDefault="00D101EB">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901B99" w:rsidRDefault="00D101E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901B99" w:rsidRDefault="00D101EB">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901B99" w:rsidRDefault="00D101EB">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901B99" w:rsidRDefault="00D101EB">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901B99" w:rsidRDefault="00D101E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901B99" w:rsidRDefault="00D101E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901B99" w:rsidRDefault="00D101E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901B99" w:rsidRDefault="00D101E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901B99" w:rsidRDefault="00D101E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901B99" w:rsidRDefault="00D101E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901B99" w:rsidRDefault="00D101EB">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901B99" w:rsidRDefault="00D101EB">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901B99" w:rsidRDefault="00D101EB">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901B99" w:rsidRDefault="00D101EB">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901B99" w:rsidRDefault="00D101EB">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901B99" w:rsidRDefault="00D101EB">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901B99" w:rsidRDefault="00D101EB">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901B99" w:rsidRDefault="00D101EB">
      <w:pPr>
        <w:spacing w:line="360" w:lineRule="auto"/>
        <w:ind w:firstLineChars="200" w:firstLine="482"/>
        <w:rPr>
          <w:rFonts w:ascii="宋体" w:hAnsi="宋体"/>
          <w:b/>
          <w:sz w:val="24"/>
        </w:rPr>
      </w:pPr>
      <w:r>
        <w:rPr>
          <w:rFonts w:ascii="宋体" w:hAnsi="宋体" w:hint="eastAsia"/>
          <w:b/>
          <w:sz w:val="24"/>
        </w:rPr>
        <w:t>18、评标</w:t>
      </w:r>
    </w:p>
    <w:p w:rsidR="00901B99" w:rsidRDefault="00D101EB">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901B99" w:rsidRDefault="00D101EB">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901B99" w:rsidRDefault="00D101EB">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901B99" w:rsidRDefault="00D101EB">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901B99" w:rsidRDefault="00D101E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901B99" w:rsidRDefault="00D101E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901B99" w:rsidRDefault="00D101EB">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901B99" w:rsidRDefault="00D101EB">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901B99" w:rsidRDefault="00D101EB">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901B99" w:rsidRDefault="00D101E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01B99" w:rsidRDefault="00D101E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01B99" w:rsidRDefault="00D101E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01B99" w:rsidRDefault="00D101E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01B99" w:rsidRDefault="00D101E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901B99" w:rsidRDefault="00D101EB">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901B99" w:rsidRDefault="00D101EB">
      <w:pPr>
        <w:spacing w:line="360" w:lineRule="auto"/>
        <w:ind w:firstLineChars="200" w:firstLine="482"/>
        <w:rPr>
          <w:rFonts w:ascii="宋体" w:hAnsi="宋体"/>
          <w:b/>
          <w:sz w:val="24"/>
        </w:rPr>
      </w:pPr>
      <w:r>
        <w:rPr>
          <w:rFonts w:ascii="宋体" w:hAnsi="宋体" w:hint="eastAsia"/>
          <w:b/>
          <w:sz w:val="24"/>
        </w:rPr>
        <w:t>19、定标</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901B99" w:rsidRDefault="00D101EB">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901B99" w:rsidRDefault="00D101EB">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901B99" w:rsidRDefault="00D101EB">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901B99" w:rsidRDefault="00D101EB">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901B99" w:rsidRDefault="00D101EB">
      <w:pPr>
        <w:spacing w:line="360" w:lineRule="auto"/>
        <w:ind w:firstLineChars="200" w:firstLine="482"/>
        <w:rPr>
          <w:rFonts w:ascii="宋体" w:hAnsi="宋体"/>
          <w:b/>
          <w:sz w:val="24"/>
        </w:rPr>
      </w:pPr>
      <w:r>
        <w:rPr>
          <w:rFonts w:ascii="宋体" w:hAnsi="宋体" w:hint="eastAsia"/>
          <w:b/>
          <w:sz w:val="24"/>
        </w:rPr>
        <w:t>21、废标的确认</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901B99" w:rsidRDefault="00D101EB">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901B99" w:rsidRDefault="00D101EB">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901B99" w:rsidRDefault="00D101EB">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901B99" w:rsidRDefault="00D101EB">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901B99" w:rsidRDefault="00D101EB">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901B99" w:rsidRDefault="00D101EB">
      <w:pPr>
        <w:spacing w:line="360" w:lineRule="auto"/>
        <w:ind w:firstLineChars="200" w:firstLine="480"/>
        <w:rPr>
          <w:rFonts w:ascii="宋体" w:hAnsi="宋体"/>
          <w:bCs/>
          <w:sz w:val="24"/>
        </w:rPr>
      </w:pPr>
      <w:r>
        <w:rPr>
          <w:rFonts w:ascii="宋体" w:hAnsi="宋体" w:hint="eastAsia"/>
          <w:bCs/>
          <w:sz w:val="24"/>
        </w:rPr>
        <w:t>22、投标保证金</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901B99" w:rsidRDefault="00D101E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901B99" w:rsidRDefault="00D101EB">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901B99" w:rsidRDefault="00D101EB">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901B99" w:rsidRDefault="00D101EB">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901B99" w:rsidRDefault="00D101EB">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901B99" w:rsidRDefault="00D101EB">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0"/>
    </w:p>
    <w:bookmarkEnd w:id="46"/>
    <w:p w:rsidR="00901B99" w:rsidRDefault="00D101EB">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901B99" w:rsidRDefault="00D101EB">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901B99" w:rsidRDefault="00D101EB">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901B99" w:rsidRDefault="00D101E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901B99" w:rsidRDefault="00D101E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901B99" w:rsidRDefault="00D101E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901B99" w:rsidRDefault="00D101EB">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901B99" w:rsidRDefault="00D101EB">
      <w:pPr>
        <w:spacing w:line="360" w:lineRule="auto"/>
        <w:ind w:firstLineChars="200" w:firstLine="480"/>
        <w:rPr>
          <w:rFonts w:ascii="宋体" w:hAnsi="宋体"/>
          <w:bCs/>
          <w:sz w:val="24"/>
        </w:rPr>
      </w:pPr>
      <w:r>
        <w:rPr>
          <w:rFonts w:ascii="宋体" w:hAnsi="宋体" w:hint="eastAsia"/>
          <w:bCs/>
          <w:sz w:val="24"/>
        </w:rPr>
        <w:t>24、投标行为及投标产品：</w:t>
      </w:r>
    </w:p>
    <w:p w:rsidR="00901B99" w:rsidRDefault="00D101EB">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901B99" w:rsidRDefault="00D101EB">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901B99" w:rsidRDefault="00D101EB">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901B99" w:rsidRDefault="00D101EB">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8"/>
    </w:p>
    <w:p w:rsidR="00901B99" w:rsidRDefault="00D101EB">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901B99" w:rsidRDefault="00D101EB">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901B99" w:rsidRDefault="00D101EB">
      <w:pPr>
        <w:spacing w:line="360" w:lineRule="auto"/>
        <w:rPr>
          <w:rFonts w:ascii="宋体" w:hAnsi="宋体"/>
          <w:bCs/>
          <w:sz w:val="24"/>
        </w:rPr>
      </w:pPr>
      <w:bookmarkStart w:id="69" w:name="OLE_LINK100"/>
      <w:r>
        <w:rPr>
          <w:rFonts w:ascii="宋体" w:hAnsi="宋体" w:hint="eastAsia"/>
          <w:bCs/>
          <w:sz w:val="24"/>
        </w:rPr>
        <w:t xml:space="preserve">    25、询问</w:t>
      </w:r>
    </w:p>
    <w:p w:rsidR="00901B99" w:rsidRDefault="00D101E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901B99" w:rsidRDefault="00D101EB">
      <w:pPr>
        <w:spacing w:line="360" w:lineRule="auto"/>
        <w:ind w:firstLineChars="200" w:firstLine="480"/>
        <w:rPr>
          <w:rFonts w:ascii="宋体" w:hAnsi="宋体"/>
          <w:bCs/>
          <w:sz w:val="24"/>
          <w:lang w:val="zh-CN"/>
        </w:rPr>
      </w:pPr>
      <w:r>
        <w:rPr>
          <w:rFonts w:ascii="宋体" w:hAnsi="宋体" w:hint="eastAsia"/>
          <w:bCs/>
          <w:sz w:val="24"/>
          <w:lang w:val="zh-CN"/>
        </w:rPr>
        <w:t>26、质疑</w:t>
      </w:r>
    </w:p>
    <w:p w:rsidR="00901B99" w:rsidRDefault="00D101EB">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901B99" w:rsidRDefault="00D101EB">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01B99" w:rsidRDefault="00D101EB">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901B99" w:rsidRDefault="00D101EB">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901B99" w:rsidRDefault="00D101EB">
      <w:pPr>
        <w:spacing w:line="360" w:lineRule="auto"/>
        <w:ind w:firstLineChars="200" w:firstLine="480"/>
        <w:rPr>
          <w:rFonts w:ascii="宋体" w:hAnsi="宋体"/>
          <w:bCs/>
          <w:sz w:val="24"/>
          <w:lang w:val="zh-CN"/>
        </w:rPr>
      </w:pPr>
      <w:r>
        <w:rPr>
          <w:rFonts w:ascii="宋体" w:hAnsi="宋体" w:hint="eastAsia"/>
          <w:bCs/>
          <w:sz w:val="24"/>
          <w:lang w:val="zh-CN"/>
        </w:rPr>
        <w:t>27 投诉</w:t>
      </w:r>
    </w:p>
    <w:p w:rsidR="00901B99" w:rsidRDefault="00D101EB">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901B99" w:rsidRDefault="00901B99">
      <w:pPr>
        <w:spacing w:line="360" w:lineRule="auto"/>
        <w:ind w:firstLineChars="200" w:firstLine="420"/>
      </w:pPr>
    </w:p>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901B99">
      <w:pPr>
        <w:jc w:val="center"/>
        <w:outlineLvl w:val="0"/>
        <w:rPr>
          <w:rFonts w:ascii="黑体" w:eastAsia="黑体" w:hAnsi="黑体"/>
          <w:sz w:val="32"/>
          <w:szCs w:val="32"/>
        </w:rPr>
      </w:pPr>
    </w:p>
    <w:p w:rsidR="00901B99" w:rsidRDefault="00D101EB">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70" w:name="_Toc26921"/>
      <w:bookmarkStart w:id="71" w:name="_Toc372018550"/>
      <w:bookmarkStart w:id="72" w:name="_Toc376165139"/>
      <w:bookmarkStart w:id="73" w:name="_Toc372018970"/>
      <w:bookmarkStart w:id="74" w:name="_Toc15017"/>
      <w:bookmarkStart w:id="75" w:name="_Toc374078452"/>
      <w:bookmarkStart w:id="76" w:name="_Toc24341"/>
    </w:p>
    <w:p w:rsidR="00901B99" w:rsidRDefault="00D101EB">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2023年应急保障工程土石方破碎施工项目采购</w:t>
      </w:r>
      <w:r>
        <w:rPr>
          <w:rFonts w:ascii="宋体" w:hAnsi="宋体" w:hint="eastAsia"/>
          <w:bCs/>
          <w:sz w:val="24"/>
          <w:szCs w:val="24"/>
          <w:lang w:val="zh-CN"/>
        </w:rPr>
        <w:t>。</w:t>
      </w:r>
    </w:p>
    <w:p w:rsidR="00901B99" w:rsidRDefault="00D101EB">
      <w:pPr>
        <w:spacing w:line="360" w:lineRule="auto"/>
        <w:ind w:firstLine="480"/>
        <w:rPr>
          <w:rFonts w:ascii="宋体" w:hAnsi="宋体"/>
          <w:sz w:val="24"/>
          <w:szCs w:val="24"/>
        </w:rPr>
      </w:pPr>
      <w:r>
        <w:rPr>
          <w:rFonts w:ascii="宋体" w:hAnsi="宋体" w:hint="eastAsia"/>
          <w:bCs/>
          <w:sz w:val="24"/>
          <w:szCs w:val="24"/>
          <w:lang w:val="zh-CN"/>
        </w:rPr>
        <w:t>二、招标范围：</w:t>
      </w:r>
      <w:r>
        <w:rPr>
          <w:rFonts w:ascii="宋体" w:hAnsi="宋体" w:hint="eastAsia"/>
          <w:sz w:val="24"/>
          <w:szCs w:val="24"/>
        </w:rPr>
        <w:t>本次招标的最高限价6万元，具体名称、规格及数量详见下表:</w:t>
      </w:r>
    </w:p>
    <w:tbl>
      <w:tblPr>
        <w:tblW w:w="8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1843"/>
        <w:gridCol w:w="1366"/>
        <w:gridCol w:w="1191"/>
      </w:tblGrid>
      <w:tr w:rsidR="00901B99">
        <w:trPr>
          <w:trHeight w:val="531"/>
          <w:jc w:val="center"/>
        </w:trPr>
        <w:tc>
          <w:tcPr>
            <w:tcW w:w="709"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843"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hint="eastAsia"/>
                <w:bCs/>
                <w:sz w:val="24"/>
                <w:szCs w:val="24"/>
              </w:rPr>
              <w:t>液压破碎锤</w:t>
            </w:r>
            <w:r>
              <w:rPr>
                <w:rFonts w:ascii="宋体" w:hAnsi="宋体" w:cs="宋体" w:hint="eastAsia"/>
                <w:color w:val="000000" w:themeColor="text1"/>
                <w:sz w:val="24"/>
                <w:szCs w:val="24"/>
              </w:rPr>
              <w:t>型号</w:t>
            </w:r>
          </w:p>
        </w:tc>
        <w:tc>
          <w:tcPr>
            <w:tcW w:w="1366"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w:t>
            </w:r>
          </w:p>
        </w:tc>
        <w:tc>
          <w:tcPr>
            <w:tcW w:w="1191"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901B99">
        <w:trPr>
          <w:trHeight w:val="1419"/>
          <w:jc w:val="center"/>
        </w:trPr>
        <w:tc>
          <w:tcPr>
            <w:tcW w:w="709"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noWrap/>
            <w:vAlign w:val="center"/>
          </w:tcPr>
          <w:p w:rsidR="00901B99" w:rsidRDefault="00D101EB">
            <w:pPr>
              <w:jc w:val="center"/>
              <w:rPr>
                <w:rFonts w:ascii="宋体" w:hAnsi="宋体" w:cs="宋体"/>
                <w:color w:val="000000" w:themeColor="text1"/>
                <w:sz w:val="24"/>
                <w:szCs w:val="24"/>
              </w:rPr>
            </w:pPr>
            <w:r>
              <w:rPr>
                <w:rFonts w:ascii="宋体" w:hAnsi="宋体" w:hint="eastAsia"/>
                <w:bCs/>
                <w:sz w:val="24"/>
                <w:szCs w:val="24"/>
              </w:rPr>
              <w:t>2023年应急保障工程土石方破碎施工项目采购</w:t>
            </w:r>
          </w:p>
        </w:tc>
        <w:tc>
          <w:tcPr>
            <w:tcW w:w="1843" w:type="dxa"/>
            <w:noWrap/>
            <w:vAlign w:val="center"/>
          </w:tcPr>
          <w:p w:rsidR="00901B99" w:rsidRDefault="00D101EB">
            <w:pPr>
              <w:spacing w:line="360" w:lineRule="auto"/>
              <w:jc w:val="center"/>
              <w:rPr>
                <w:rFonts w:ascii="宋体" w:hAnsi="宋体" w:cs="宋体"/>
                <w:sz w:val="24"/>
                <w:szCs w:val="24"/>
              </w:rPr>
            </w:pPr>
            <w:r>
              <w:rPr>
                <w:rFonts w:ascii="宋体" w:hAnsi="宋体" w:cs="宋体" w:hint="eastAsia"/>
                <w:sz w:val="24"/>
                <w:szCs w:val="24"/>
              </w:rPr>
              <w:t>打击频率</w:t>
            </w:r>
            <w:r>
              <w:rPr>
                <w:rFonts w:ascii="宋体" w:hAnsi="宋体" w:hint="eastAsia"/>
                <w:sz w:val="24"/>
                <w:szCs w:val="22"/>
              </w:rPr>
              <w:t>≥</w:t>
            </w:r>
            <w:r>
              <w:rPr>
                <w:rFonts w:ascii="宋体" w:hAnsi="宋体" w:cs="宋体" w:hint="eastAsia"/>
                <w:sz w:val="24"/>
                <w:szCs w:val="24"/>
              </w:rPr>
              <w:t>500bpm</w:t>
            </w:r>
          </w:p>
        </w:tc>
        <w:tc>
          <w:tcPr>
            <w:tcW w:w="1366" w:type="dxa"/>
            <w:noWrap/>
            <w:vAlign w:val="center"/>
          </w:tcPr>
          <w:p w:rsidR="00901B99" w:rsidRDefault="00D101EB">
            <w:pPr>
              <w:pStyle w:val="aff5"/>
              <w:ind w:firstLine="0"/>
              <w:jc w:val="center"/>
              <w:rPr>
                <w:rFonts w:ascii="宋体" w:hAnsi="宋体" w:cs="宋体"/>
                <w:sz w:val="24"/>
                <w:szCs w:val="24"/>
              </w:rPr>
            </w:pPr>
            <w:r>
              <w:rPr>
                <w:rFonts w:ascii="宋体" w:hAnsi="宋体" w:cs="宋体" w:hint="eastAsia"/>
                <w:b w:val="0"/>
                <w:sz w:val="24"/>
                <w:szCs w:val="24"/>
              </w:rPr>
              <w:t>300</w:t>
            </w:r>
          </w:p>
        </w:tc>
        <w:tc>
          <w:tcPr>
            <w:tcW w:w="1191"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带驾驶员和</w:t>
            </w:r>
            <w:r>
              <w:rPr>
                <w:rFonts w:ascii="宋体" w:hAnsi="宋体" w:cs="宋体" w:hint="eastAsia"/>
                <w:sz w:val="24"/>
                <w:szCs w:val="24"/>
              </w:rPr>
              <w:t>匹配的挖掘机进行施工</w:t>
            </w:r>
          </w:p>
        </w:tc>
      </w:tr>
    </w:tbl>
    <w:p w:rsidR="00901B99" w:rsidRDefault="00D101EB">
      <w:pPr>
        <w:spacing w:line="276" w:lineRule="auto"/>
        <w:ind w:firstLineChars="200" w:firstLine="422"/>
        <w:rPr>
          <w:rFonts w:ascii="宋体" w:hAnsi="宋体" w:cs="宋体"/>
          <w:sz w:val="24"/>
          <w:szCs w:val="24"/>
        </w:rPr>
      </w:pPr>
      <w:r>
        <w:rPr>
          <w:rFonts w:hAnsi="宋体"/>
          <w:b/>
          <w:bCs/>
          <w:szCs w:val="21"/>
        </w:rPr>
        <w:t>注：</w:t>
      </w:r>
      <w:r>
        <w:rPr>
          <w:rFonts w:hAnsi="宋体" w:hint="eastAsia"/>
          <w:szCs w:val="21"/>
        </w:rPr>
        <w:t>1</w:t>
      </w:r>
      <w:r>
        <w:rPr>
          <w:rFonts w:hAnsi="宋体" w:hint="eastAsia"/>
          <w:szCs w:val="21"/>
        </w:rPr>
        <w:t>、</w:t>
      </w: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901B99" w:rsidRDefault="00D101EB">
      <w:pPr>
        <w:spacing w:line="360" w:lineRule="auto"/>
        <w:rPr>
          <w:rFonts w:ascii="宋体" w:hAnsi="宋体" w:cs="宋体"/>
          <w:sz w:val="24"/>
          <w:szCs w:val="24"/>
        </w:rPr>
      </w:pPr>
      <w:r>
        <w:rPr>
          <w:rFonts w:ascii="宋体" w:hAnsi="宋体" w:cs="宋体" w:hint="eastAsia"/>
          <w:sz w:val="24"/>
          <w:szCs w:val="24"/>
        </w:rPr>
        <w:t xml:space="preserve">    2、土石方破碎施工由投标商提供设备并配备操作人员，人员工资包含在报价内。投标商负责设备的操作和维护保养工作并承担相应费用。</w:t>
      </w:r>
    </w:p>
    <w:p w:rsidR="00901B99" w:rsidRDefault="00D101EB">
      <w:pPr>
        <w:spacing w:line="360" w:lineRule="auto"/>
        <w:ind w:firstLineChars="200" w:firstLine="480"/>
        <w:rPr>
          <w:rFonts w:ascii="宋体" w:hAnsi="宋体"/>
          <w:bCs/>
          <w:sz w:val="24"/>
          <w:szCs w:val="22"/>
        </w:rPr>
      </w:pPr>
      <w:r>
        <w:rPr>
          <w:rFonts w:ascii="宋体" w:hAnsi="宋体" w:cs="宋体" w:hint="eastAsia"/>
          <w:sz w:val="24"/>
          <w:szCs w:val="24"/>
        </w:rPr>
        <w:t>3、投标报价包括所有设备、人力、机械、运输、各种税费、劳保、专利技术、质保、政策性文件（如遇政策性文件调整税费，报价将作相应调整）规定及合同包含的所有风险、责任等各项所有费用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（挖掘机加注的柴油和进出场费由乙方自己负责）。</w:t>
      </w:r>
    </w:p>
    <w:p w:rsidR="00901B99" w:rsidRDefault="00D101EB">
      <w:pPr>
        <w:pStyle w:val="aff5"/>
        <w:rPr>
          <w:rFonts w:ascii="宋体" w:hAnsi="宋体" w:cs="宋体"/>
          <w:b w:val="0"/>
        </w:rPr>
      </w:pPr>
      <w:r>
        <w:rPr>
          <w:rFonts w:ascii="宋体" w:hAnsi="宋体" w:hint="eastAsia"/>
          <w:b w:val="0"/>
          <w:sz w:val="24"/>
          <w:szCs w:val="22"/>
        </w:rPr>
        <w:t>4、钎杆直径≥70mm。</w:t>
      </w:r>
    </w:p>
    <w:p w:rsidR="00901B99" w:rsidRDefault="00D101EB">
      <w:pPr>
        <w:spacing w:line="276" w:lineRule="auto"/>
        <w:ind w:left="120" w:firstLineChars="100" w:firstLine="241"/>
        <w:rPr>
          <w:rFonts w:ascii="宋体" w:hAnsi="宋体"/>
          <w:b/>
          <w:sz w:val="24"/>
          <w:szCs w:val="24"/>
        </w:rPr>
      </w:pPr>
      <w:r>
        <w:rPr>
          <w:rFonts w:ascii="宋体" w:hAnsi="宋体" w:hint="eastAsia"/>
          <w:b/>
          <w:sz w:val="24"/>
          <w:szCs w:val="24"/>
        </w:rPr>
        <w:t>二、施工要求</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901B99" w:rsidRDefault="00D101EB">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szCs w:val="24"/>
        </w:rPr>
        <w:t>乙方</w:t>
      </w:r>
      <w:r>
        <w:rPr>
          <w:rFonts w:ascii="宋体" w:hAnsi="宋体" w:cs="宋体" w:hint="eastAsia"/>
          <w:sz w:val="24"/>
        </w:rPr>
        <w:t>需为甲方提供性能良好的自有设备，并对其提供的设备进行作业前查验，保证设备不存在安全隐患，乙方应根据招标文件要求安排设备和操作人员按时进行土石方破碎施工作业，甲方将对到岗情况进行核查。</w:t>
      </w:r>
    </w:p>
    <w:p w:rsidR="00901B99" w:rsidRDefault="00D101EB">
      <w:pPr>
        <w:spacing w:line="500" w:lineRule="exact"/>
        <w:ind w:firstLineChars="200" w:firstLine="480"/>
        <w:rPr>
          <w:rFonts w:ascii="宋体" w:hAnsi="宋体" w:cs="宋体"/>
          <w:sz w:val="24"/>
          <w:szCs w:val="24"/>
        </w:rPr>
      </w:pPr>
      <w:r>
        <w:rPr>
          <w:rFonts w:ascii="宋体" w:hAnsi="宋体" w:cs="宋体" w:hint="eastAsia"/>
          <w:sz w:val="24"/>
          <w:szCs w:val="24"/>
        </w:rPr>
        <w:t>2、作业时间及方式：中标供应商必须24小时待命，接到通知后必须立即（任何时段）赶到工作地点高效安全地完成工作量，如甲方需要时不能满足要求则按5000元/ 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901B99" w:rsidRDefault="00D101EB">
      <w:pPr>
        <w:pStyle w:val="aff4"/>
        <w:spacing w:line="500" w:lineRule="exact"/>
        <w:ind w:firstLineChars="200" w:firstLine="480"/>
      </w:pPr>
      <w:r>
        <w:rPr>
          <w:rFonts w:ascii="宋体" w:hAnsi="宋体" w:cs="宋体" w:hint="eastAsia"/>
          <w:sz w:val="24"/>
          <w:szCs w:val="24"/>
        </w:rPr>
        <w:t>3、设备进入甲方作业现场后，乙方机手应服从甲方现场管理人员的指挥调度，并遵守甲方现场的管理要求。甲方对乙方作业过程进行安全监督，发现问题乙方应及时整</w:t>
      </w:r>
      <w:r>
        <w:rPr>
          <w:rFonts w:ascii="宋体" w:hAnsi="宋体" w:cs="宋体" w:hint="eastAsia"/>
          <w:sz w:val="24"/>
          <w:szCs w:val="24"/>
        </w:rPr>
        <w:lastRenderedPageBreak/>
        <w:t>改。对于乙方作业过程中引起的一切安全事故、经济损失、纠纷等由乙方自行负责，甲方不承担任何责任。</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施工费2000元/次。累计达到三次甲方可以终止合同，并报上级部门处理，在宜兴市公用环保集团有限公司网站公告。</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2"/>
        </w:rPr>
        <w:t>5、乙方应保持机械及其操作人员的稳定，乙方抽调、更换任意机械或者操作人员，必须经甲方书面同意。</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2"/>
        </w:rPr>
        <w:t>6、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7、中标供应商在作业过程中，因违规操作、管理不善、失误等引发的机械、人身、安全、环境等一切损失均由成交供应商承担，并且采购人可视情扣除施工费2000元/次。</w:t>
      </w:r>
    </w:p>
    <w:p w:rsidR="00901B99" w:rsidRDefault="00D101EB">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4"/>
        </w:rPr>
        <w:t>10、成交供应商在提供施工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11、成交供应商应保持作业场所的环境卫生，设备作业时，不污染道路；若出现污染作业场所环境卫生的情况，采购人可视情扣除施工费1000元/次。</w:t>
      </w:r>
    </w:p>
    <w:p w:rsidR="00901B99" w:rsidRDefault="00D101EB">
      <w:pPr>
        <w:spacing w:line="360" w:lineRule="auto"/>
        <w:ind w:firstLineChars="200" w:firstLine="480"/>
        <w:rPr>
          <w:rFonts w:ascii="宋体" w:hAnsi="宋体" w:cs="宋体"/>
          <w:sz w:val="24"/>
        </w:rPr>
      </w:pPr>
      <w:r>
        <w:rPr>
          <w:rFonts w:ascii="宋体" w:hAnsi="宋体" w:cs="宋体" w:hint="eastAsia"/>
          <w:sz w:val="24"/>
        </w:rPr>
        <w:t>12、乙方根据甲方要求，自行安排车辆运输设备、操作人员前往甲方指定地区工作，所需费用均由乙方自理。需要办理城区临时通行证或其他临时手续的，由乙方自行解决，</w:t>
      </w:r>
      <w:r>
        <w:rPr>
          <w:rFonts w:ascii="宋体" w:hAnsi="宋体" w:cs="宋体" w:hint="eastAsia"/>
          <w:sz w:val="24"/>
        </w:rPr>
        <w:lastRenderedPageBreak/>
        <w:t>但不得因办理相关证件影响甲方作业。</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13、本项目作业具有一定风险，投标方应有必要的风险意识。人员如发生交通安全、人身安保、自然灾害（山洪、落石、垮塌、地震等）安全风险，均由中标商负责，采购方将不承担任何法律责任和经济责任。</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901B99" w:rsidRDefault="00D101EB">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901B99" w:rsidRDefault="00D101EB">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设备、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（挖掘机加注的柴油和进场出费由乙方自己负责）</w:t>
      </w:r>
      <w:r>
        <w:rPr>
          <w:rFonts w:ascii="宋体" w:hAnsi="宋体" w:cs="宋体" w:hint="eastAsia"/>
          <w:sz w:val="24"/>
          <w:szCs w:val="24"/>
        </w:rPr>
        <w:t>。</w:t>
      </w:r>
    </w:p>
    <w:p w:rsidR="00901B99" w:rsidRDefault="00D101EB">
      <w:pPr>
        <w:snapToGrid w:val="0"/>
        <w:spacing w:line="360" w:lineRule="auto"/>
        <w:ind w:firstLineChars="200" w:firstLine="480"/>
        <w:rPr>
          <w:rFonts w:ascii="宋体" w:hAnsi="宋体" w:cs="宋体"/>
          <w:sz w:val="24"/>
          <w:szCs w:val="24"/>
        </w:rPr>
      </w:pPr>
      <w:r>
        <w:rPr>
          <w:rFonts w:ascii="宋体" w:hAnsi="宋体" w:cs="宋体" w:hint="eastAsia"/>
          <w:sz w:val="24"/>
          <w:szCs w:val="24"/>
        </w:rPr>
        <w:t>2、工作地点：宜兴全市，需方指定地点。</w:t>
      </w:r>
    </w:p>
    <w:p w:rsidR="00901B99" w:rsidRDefault="00D101EB">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901B99" w:rsidRDefault="00D101EB">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901B99" w:rsidRDefault="00D101EB">
      <w:pPr>
        <w:spacing w:line="360" w:lineRule="auto"/>
        <w:ind w:firstLineChars="200" w:firstLine="480"/>
        <w:jc w:val="left"/>
        <w:rPr>
          <w:rFonts w:ascii="宋体" w:hAnsi="宋体" w:cs="宋体"/>
          <w:sz w:val="24"/>
          <w:szCs w:val="24"/>
        </w:rPr>
      </w:pPr>
      <w:r>
        <w:rPr>
          <w:rFonts w:ascii="宋体" w:hAnsi="宋体" w:cs="宋体" w:hint="eastAsia"/>
          <w:sz w:val="24"/>
          <w:szCs w:val="24"/>
        </w:rPr>
        <w:t>5、在合同期间，无论材料市场价格浮动、人工费变动或政府政策等任何因素的变动，投标报价单价不做任何调整。</w:t>
      </w:r>
    </w:p>
    <w:p w:rsidR="00901B99" w:rsidRDefault="00D101EB">
      <w:pPr>
        <w:spacing w:line="360" w:lineRule="auto"/>
        <w:ind w:firstLineChars="200" w:firstLine="480"/>
      </w:pPr>
      <w:r>
        <w:rPr>
          <w:rFonts w:ascii="宋体" w:hAnsi="宋体" w:cs="宋体" w:hint="eastAsia"/>
          <w:sz w:val="24"/>
          <w:szCs w:val="24"/>
        </w:rPr>
        <w:t>6、</w:t>
      </w:r>
      <w:r>
        <w:rPr>
          <w:rFonts w:ascii="宋体" w:hAnsi="宋体" w:hint="eastAsia"/>
          <w:sz w:val="24"/>
          <w:szCs w:val="24"/>
        </w:rPr>
        <w:t>实际工作时长根据工程情况而定。</w:t>
      </w:r>
    </w:p>
    <w:p w:rsidR="00901B99" w:rsidRDefault="00D101EB">
      <w:pPr>
        <w:spacing w:line="360" w:lineRule="auto"/>
        <w:rPr>
          <w:rFonts w:ascii="宋体" w:hAnsi="宋体"/>
          <w:bCs/>
          <w:sz w:val="24"/>
          <w:szCs w:val="24"/>
          <w:lang w:val="zh-CN"/>
        </w:rPr>
      </w:pPr>
      <w:r>
        <w:rPr>
          <w:rFonts w:ascii="宋体" w:hAnsi="宋体" w:hint="eastAsia"/>
          <w:bCs/>
          <w:sz w:val="24"/>
          <w:szCs w:val="24"/>
          <w:lang w:val="zh-CN"/>
        </w:rPr>
        <w:t xml:space="preserve">   四、施工期：自合同签订之日起一年或总价先到者为准。</w:t>
      </w:r>
    </w:p>
    <w:p w:rsidR="00901B99" w:rsidRDefault="00D101EB">
      <w:pPr>
        <w:spacing w:line="360" w:lineRule="auto"/>
        <w:rPr>
          <w:rFonts w:ascii="宋体" w:hAnsi="宋体"/>
          <w:bCs/>
          <w:sz w:val="24"/>
          <w:szCs w:val="24"/>
          <w:lang w:val="zh-CN"/>
        </w:rPr>
      </w:pPr>
      <w:r>
        <w:rPr>
          <w:rFonts w:ascii="宋体" w:hAnsi="宋体" w:hint="eastAsia"/>
          <w:bCs/>
          <w:sz w:val="24"/>
          <w:szCs w:val="24"/>
          <w:lang w:val="zh-CN"/>
        </w:rPr>
        <w:t xml:space="preserve">    五、付款方式：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10</w:t>
      </w:r>
      <w:r>
        <w:rPr>
          <w:rFonts w:ascii="宋体" w:hAnsi="宋体"/>
          <w:bCs/>
          <w:sz w:val="24"/>
          <w:szCs w:val="24"/>
        </w:rPr>
        <w:t>0%货款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901B99" w:rsidRDefault="00D101EB">
      <w:pPr>
        <w:spacing w:line="360" w:lineRule="auto"/>
        <w:rPr>
          <w:rFonts w:ascii="宋体" w:hAnsi="宋体"/>
          <w:bCs/>
          <w:sz w:val="24"/>
          <w:szCs w:val="24"/>
          <w:lang w:val="zh-CN"/>
        </w:rPr>
      </w:pPr>
      <w:r>
        <w:rPr>
          <w:rFonts w:ascii="宋体" w:hAnsi="宋体" w:hint="eastAsia"/>
          <w:bCs/>
          <w:sz w:val="24"/>
          <w:szCs w:val="24"/>
          <w:lang w:val="zh-CN"/>
        </w:rPr>
        <w:t xml:space="preserve">    六、</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901B99" w:rsidRDefault="00901B99">
      <w:pPr>
        <w:jc w:val="center"/>
        <w:outlineLvl w:val="0"/>
        <w:rPr>
          <w:rFonts w:ascii="黑体" w:eastAsia="黑体" w:hAnsi="黑体"/>
          <w:sz w:val="28"/>
        </w:rPr>
      </w:pPr>
    </w:p>
    <w:p w:rsidR="00901B99" w:rsidRDefault="00901B99">
      <w:pPr>
        <w:pStyle w:val="aff5"/>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pStyle w:val="aff6"/>
        <w:rPr>
          <w:rFonts w:ascii="黑体" w:eastAsia="黑体" w:hAnsi="黑体"/>
          <w:sz w:val="28"/>
        </w:rPr>
      </w:pPr>
    </w:p>
    <w:p w:rsidR="00901B99" w:rsidRDefault="00901B99">
      <w:pPr>
        <w:jc w:val="center"/>
        <w:rPr>
          <w:rFonts w:ascii="宋体" w:hAnsi="宋体"/>
          <w:b/>
          <w:sz w:val="24"/>
          <w:szCs w:val="24"/>
        </w:rPr>
      </w:pPr>
    </w:p>
    <w:p w:rsidR="00901B99" w:rsidRDefault="00D101EB">
      <w:pPr>
        <w:jc w:val="center"/>
        <w:rPr>
          <w:rFonts w:ascii="黑体" w:eastAsia="黑体" w:hAnsi="黑体"/>
          <w:sz w:val="28"/>
        </w:rPr>
      </w:pPr>
      <w:r>
        <w:rPr>
          <w:rFonts w:ascii="黑体" w:eastAsia="黑体" w:hAnsi="黑体" w:hint="eastAsia"/>
          <w:sz w:val="28"/>
        </w:rPr>
        <w:t>第四章 合同书（格式文本）</w:t>
      </w:r>
    </w:p>
    <w:p w:rsidR="00901B99" w:rsidRDefault="00901B99">
      <w:pPr>
        <w:spacing w:line="360" w:lineRule="auto"/>
        <w:jc w:val="right"/>
        <w:rPr>
          <w:rFonts w:ascii="宋体" w:hAnsi="宋体"/>
          <w:b/>
          <w:sz w:val="28"/>
          <w:szCs w:val="28"/>
        </w:rPr>
      </w:pPr>
    </w:p>
    <w:p w:rsidR="00901B99" w:rsidRDefault="00D101EB">
      <w:pPr>
        <w:spacing w:line="360" w:lineRule="auto"/>
        <w:rPr>
          <w:rFonts w:ascii="宋体" w:hAnsi="宋体"/>
          <w:color w:val="000000"/>
          <w:kern w:val="0"/>
          <w:sz w:val="24"/>
          <w:u w:color="000000"/>
        </w:rPr>
      </w:pPr>
      <w:bookmarkStart w:id="77" w:name="_Toc15580"/>
      <w:bookmarkStart w:id="78"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901B99" w:rsidRDefault="00D101EB">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901B99" w:rsidRDefault="00D101EB">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901B99" w:rsidRDefault="00D101EB">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901B99" w:rsidRDefault="00D101EB">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901B99" w:rsidRDefault="00D101EB">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（1）合同书及所附条款；（2）中标通知书；（3）乙方中标的投标文件；（4）招标文件（项目编号：YXGYJT202308004）；（5）乙方在投标过程中所作的其他有关承诺、声明、书面澄清等。</w:t>
      </w:r>
    </w:p>
    <w:p w:rsidR="00901B99" w:rsidRDefault="00D101EB">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三、乙方保证全部按照合同条款的规定完工的期限向甲方提供上述合格的施工。</w:t>
      </w:r>
    </w:p>
    <w:p w:rsidR="00901B99" w:rsidRDefault="00D101EB">
      <w:pPr>
        <w:spacing w:line="360" w:lineRule="auto"/>
        <w:ind w:firstLineChars="200" w:firstLine="480"/>
        <w:rPr>
          <w:rFonts w:ascii="宋体" w:hAnsi="宋体"/>
          <w:bCs/>
          <w:sz w:val="24"/>
        </w:rPr>
      </w:pPr>
      <w:r>
        <w:rPr>
          <w:rFonts w:ascii="宋体" w:hAnsi="宋体" w:hint="eastAsia"/>
          <w:bCs/>
          <w:sz w:val="24"/>
        </w:rPr>
        <w:t>四、招标人按照招标文件，组织对中标人所供施工逐项进行验收，在确认施工符合招标需求的基础上，填写验收单并加盖单位公章。</w:t>
      </w:r>
    </w:p>
    <w:p w:rsidR="00901B99" w:rsidRDefault="00D101EB">
      <w:pPr>
        <w:spacing w:line="360" w:lineRule="auto"/>
        <w:ind w:firstLineChars="200" w:firstLine="480"/>
        <w:rPr>
          <w:rFonts w:ascii="宋体" w:hAnsi="宋体"/>
          <w:bCs/>
          <w:sz w:val="24"/>
        </w:rPr>
      </w:pPr>
      <w:r>
        <w:rPr>
          <w:rFonts w:ascii="宋体" w:hAnsi="宋体" w:hint="eastAsia"/>
          <w:bCs/>
          <w:sz w:val="24"/>
        </w:rPr>
        <w:t>五、投标人提供施工后开具</w:t>
      </w:r>
      <w:r>
        <w:rPr>
          <w:rFonts w:ascii="宋体" w:hAnsi="宋体" w:cs="宋体" w:hint="eastAsia"/>
          <w:sz w:val="24"/>
          <w:szCs w:val="24"/>
        </w:rPr>
        <w:t>增值税专用发票</w:t>
      </w:r>
      <w:r>
        <w:rPr>
          <w:rFonts w:ascii="宋体" w:hAnsi="宋体" w:hint="eastAsia"/>
          <w:bCs/>
          <w:sz w:val="24"/>
        </w:rPr>
        <w:t>和验收单按合同规定的时间、步骤和方法与甲方结算资金。</w:t>
      </w:r>
    </w:p>
    <w:p w:rsidR="00901B99" w:rsidRDefault="00D101EB">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901B99" w:rsidRDefault="00901B99">
      <w:pPr>
        <w:spacing w:line="360" w:lineRule="auto"/>
        <w:jc w:val="center"/>
        <w:outlineLvl w:val="0"/>
        <w:rPr>
          <w:rFonts w:ascii="楷体_GB2312" w:eastAsia="楷体_GB2312"/>
          <w:b/>
          <w:sz w:val="32"/>
          <w:szCs w:val="32"/>
        </w:rPr>
      </w:pPr>
    </w:p>
    <w:p w:rsidR="00901B99" w:rsidRDefault="00901B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01B99">
        <w:trPr>
          <w:jc w:val="center"/>
        </w:trPr>
        <w:tc>
          <w:tcPr>
            <w:tcW w:w="4643" w:type="dxa"/>
            <w:noWrap/>
          </w:tcPr>
          <w:p w:rsidR="00901B99" w:rsidRDefault="00D101EB">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901B99" w:rsidRDefault="00D101EB">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01B99">
        <w:trPr>
          <w:jc w:val="center"/>
        </w:trPr>
        <w:tc>
          <w:tcPr>
            <w:tcW w:w="4643" w:type="dxa"/>
            <w:noWrap/>
          </w:tcPr>
          <w:p w:rsidR="00901B99" w:rsidRDefault="00D101E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01B99" w:rsidRDefault="00D101E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01B99">
        <w:trPr>
          <w:jc w:val="center"/>
        </w:trPr>
        <w:tc>
          <w:tcPr>
            <w:tcW w:w="4643" w:type="dxa"/>
            <w:noWrap/>
          </w:tcPr>
          <w:p w:rsidR="00901B99" w:rsidRDefault="00D101EB">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901B99" w:rsidRDefault="00D101EB">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01B99">
        <w:trPr>
          <w:jc w:val="center"/>
        </w:trPr>
        <w:tc>
          <w:tcPr>
            <w:tcW w:w="4643" w:type="dxa"/>
            <w:noWrap/>
          </w:tcPr>
          <w:p w:rsidR="00901B99" w:rsidRDefault="00D101EB">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901B99" w:rsidRDefault="00D101EB">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01B99">
        <w:trPr>
          <w:jc w:val="center"/>
        </w:trPr>
        <w:tc>
          <w:tcPr>
            <w:tcW w:w="4643" w:type="dxa"/>
            <w:noWrap/>
          </w:tcPr>
          <w:p w:rsidR="00901B99" w:rsidRDefault="00D101EB">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901B99" w:rsidRDefault="00D101EB">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901B99" w:rsidRDefault="00901B99">
            <w:pPr>
              <w:widowControl/>
              <w:adjustRightInd w:val="0"/>
              <w:jc w:val="left"/>
              <w:rPr>
                <w:rFonts w:ascii="宋体" w:hAnsi="宋体" w:cs="宋体"/>
                <w:kern w:val="0"/>
                <w:sz w:val="24"/>
                <w:szCs w:val="24"/>
                <w:lang w:val="zh-CN"/>
              </w:rPr>
            </w:pPr>
          </w:p>
        </w:tc>
      </w:tr>
      <w:tr w:rsidR="00901B99">
        <w:trPr>
          <w:jc w:val="center"/>
        </w:trPr>
        <w:tc>
          <w:tcPr>
            <w:tcW w:w="4643" w:type="dxa"/>
            <w:noWrap/>
          </w:tcPr>
          <w:p w:rsidR="00901B99" w:rsidRDefault="00D101E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01B99" w:rsidRDefault="00D101E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01B99">
        <w:trPr>
          <w:jc w:val="center"/>
        </w:trPr>
        <w:tc>
          <w:tcPr>
            <w:tcW w:w="4643" w:type="dxa"/>
            <w:noWrap/>
          </w:tcPr>
          <w:p w:rsidR="00901B99" w:rsidRDefault="00D101EB">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901B99" w:rsidRDefault="00D101EB">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901B99" w:rsidRDefault="00901B99">
      <w:pPr>
        <w:spacing w:line="360" w:lineRule="auto"/>
        <w:jc w:val="center"/>
        <w:outlineLvl w:val="0"/>
        <w:rPr>
          <w:rFonts w:ascii="黑体" w:eastAsia="黑体" w:hAnsi="黑体"/>
          <w:sz w:val="28"/>
        </w:rPr>
      </w:pPr>
    </w:p>
    <w:p w:rsidR="00901B99" w:rsidRDefault="00901B99">
      <w:pPr>
        <w:spacing w:line="360" w:lineRule="auto"/>
        <w:jc w:val="center"/>
        <w:outlineLvl w:val="0"/>
        <w:rPr>
          <w:rFonts w:ascii="黑体" w:eastAsia="黑体" w:hAnsi="黑体"/>
          <w:sz w:val="28"/>
        </w:rPr>
      </w:pPr>
    </w:p>
    <w:p w:rsidR="00901B99" w:rsidRDefault="00901B99">
      <w:pPr>
        <w:pStyle w:val="aff5"/>
      </w:pPr>
    </w:p>
    <w:p w:rsidR="00901B99" w:rsidRDefault="00901B99">
      <w:pPr>
        <w:spacing w:line="360" w:lineRule="auto"/>
        <w:jc w:val="center"/>
        <w:outlineLvl w:val="0"/>
        <w:rPr>
          <w:rFonts w:ascii="黑体" w:eastAsia="黑体" w:hAnsi="黑体"/>
          <w:sz w:val="28"/>
        </w:rPr>
      </w:pPr>
    </w:p>
    <w:p w:rsidR="00901B99" w:rsidRDefault="00D101EB">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7"/>
      <w:bookmarkEnd w:id="78"/>
    </w:p>
    <w:p w:rsidR="00901B99" w:rsidRDefault="00901B99">
      <w:pPr>
        <w:spacing w:line="360" w:lineRule="auto"/>
        <w:jc w:val="center"/>
        <w:outlineLvl w:val="0"/>
        <w:rPr>
          <w:rFonts w:ascii="黑体" w:eastAsia="黑体" w:hAnsi="黑体"/>
          <w:sz w:val="28"/>
        </w:rPr>
      </w:pPr>
    </w:p>
    <w:p w:rsidR="00901B99" w:rsidRDefault="00D101EB">
      <w:pPr>
        <w:spacing w:line="360" w:lineRule="auto"/>
        <w:ind w:firstLineChars="200" w:firstLine="480"/>
        <w:rPr>
          <w:rFonts w:ascii="宋体" w:hAnsi="宋体"/>
          <w:bCs/>
          <w:sz w:val="24"/>
        </w:rPr>
      </w:pPr>
      <w:r>
        <w:rPr>
          <w:rFonts w:ascii="宋体" w:hAnsi="宋体" w:hint="eastAsia"/>
          <w:bCs/>
          <w:sz w:val="24"/>
        </w:rPr>
        <w:t>根据项目编号：YXGYJT202308004招标文件和该项目的中标通知书及乙方投标文件，供需双方就此次中标的土石方破碎施工相关问题，同意按下列条款规定执行。</w:t>
      </w:r>
    </w:p>
    <w:p w:rsidR="00901B99" w:rsidRDefault="00D101EB">
      <w:pPr>
        <w:pStyle w:val="affffffff4"/>
        <w:spacing w:line="360" w:lineRule="auto"/>
        <w:ind w:left="480" w:firstLineChars="0" w:firstLine="0"/>
        <w:rPr>
          <w:rFonts w:ascii="宋体" w:hAnsi="宋体"/>
          <w:bCs/>
          <w:sz w:val="24"/>
        </w:rPr>
      </w:pPr>
      <w:r>
        <w:rPr>
          <w:rFonts w:ascii="宋体" w:hAnsi="宋体" w:hint="eastAsia"/>
          <w:bCs/>
          <w:sz w:val="24"/>
        </w:rPr>
        <w:t>一、合同内容：本次招标货物为。</w:t>
      </w:r>
    </w:p>
    <w:p w:rsidR="00901B99" w:rsidRDefault="00D101EB">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或总价先到者为准</w:t>
      </w:r>
      <w:r>
        <w:rPr>
          <w:rFonts w:ascii="ˎ̥" w:hAnsi="ˎ̥" w:cs="宋体" w:hint="eastAsia"/>
          <w:kern w:val="0"/>
          <w:sz w:val="24"/>
        </w:rPr>
        <w:t>。</w:t>
      </w:r>
    </w:p>
    <w:p w:rsidR="00901B99" w:rsidRDefault="00D101EB">
      <w:pPr>
        <w:spacing w:line="360" w:lineRule="auto"/>
        <w:ind w:firstLineChars="200" w:firstLine="480"/>
        <w:rPr>
          <w:rFonts w:ascii="宋体" w:hAnsi="宋体"/>
          <w:bCs/>
          <w:sz w:val="24"/>
        </w:rPr>
      </w:pPr>
      <w:r>
        <w:rPr>
          <w:rFonts w:ascii="宋体" w:hAnsi="宋体" w:hint="eastAsia"/>
          <w:bCs/>
          <w:sz w:val="24"/>
        </w:rPr>
        <w:t>三、价格及支付</w:t>
      </w:r>
    </w:p>
    <w:p w:rsidR="00901B99" w:rsidRDefault="00D101EB">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合同总价为元，</w:t>
      </w:r>
      <w:r>
        <w:rPr>
          <w:rFonts w:ascii="宋体" w:hAnsi="宋体" w:hint="eastAsia"/>
          <w:bCs/>
          <w:sz w:val="24"/>
        </w:rPr>
        <w:t>人民币 (大写):(小写￥元)，以上为含税价。不含税价为￥元，税金为￥元，增值税税率为%。</w:t>
      </w:r>
    </w:p>
    <w:p w:rsidR="00901B99" w:rsidRDefault="00D101EB">
      <w:pPr>
        <w:pStyle w:val="110"/>
        <w:spacing w:line="380" w:lineRule="exact"/>
        <w:ind w:firstLine="490"/>
        <w:rPr>
          <w:rFonts w:ascii="宋体" w:hAnsi="宋体"/>
          <w:color w:val="000000"/>
          <w:sz w:val="24"/>
        </w:rPr>
      </w:pPr>
      <w:r>
        <w:rPr>
          <w:rFonts w:ascii="宋体" w:hAnsi="宋体" w:hint="eastAsia"/>
          <w:color w:val="000000"/>
          <w:sz w:val="24"/>
        </w:rPr>
        <w:t>2、本合同为总价合同，投标单价</w:t>
      </w:r>
      <w:r>
        <w:rPr>
          <w:rFonts w:ascii="ˎ̥" w:hAnsi="ˎ̥" w:cs="宋体" w:hint="eastAsia"/>
          <w:color w:val="000000"/>
          <w:kern w:val="0"/>
          <w:sz w:val="24"/>
          <w:u w:val="single"/>
        </w:rPr>
        <w:t>已全部考虑了包括所有设备、人力、机械、运输、卸货、各种税费、劳保、专利技术、质保、政策性文件（如遇政策性文件调整税费，报价将作相应调整）规定及合同包含的所有风险、责任等各项所有费用（挖掘机加注的柴油和进出场费由乙方自己负责）。</w:t>
      </w:r>
    </w:p>
    <w:p w:rsidR="00901B99" w:rsidRDefault="00D101EB" w:rsidP="00E211A8">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10</w:t>
      </w:r>
      <w:r>
        <w:rPr>
          <w:rFonts w:ascii="宋体" w:hAnsi="宋体"/>
          <w:bCs/>
          <w:sz w:val="24"/>
          <w:szCs w:val="24"/>
        </w:rPr>
        <w:t>0%货款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901B99" w:rsidRDefault="00D101EB">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901B99" w:rsidRDefault="00D101EB">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901B99" w:rsidRDefault="00D101EB">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实际工作时长根据工程情况而定。</w:t>
      </w:r>
    </w:p>
    <w:p w:rsidR="00901B99" w:rsidRDefault="00D101EB">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901B99" w:rsidRDefault="00D101EB">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901B99" w:rsidRDefault="00D101EB">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901B99" w:rsidRDefault="00D101EB">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szCs w:val="24"/>
        </w:rPr>
        <w:t>乙方</w:t>
      </w:r>
      <w:r>
        <w:rPr>
          <w:rFonts w:ascii="宋体" w:hAnsi="宋体" w:cs="宋体" w:hint="eastAsia"/>
          <w:sz w:val="24"/>
        </w:rPr>
        <w:t>为甲方提供性能良好的自有设备，并对其提供的设备进行作业前查验，保证设备不存在安全隐患；乙方应根据招标文件要求安排设备和操作人员按时进行土石方破碎施工作业，甲方将对到岗情况进行核查。</w:t>
      </w:r>
    </w:p>
    <w:p w:rsidR="00901B99" w:rsidRDefault="00D101EB">
      <w:pPr>
        <w:spacing w:line="500" w:lineRule="exact"/>
        <w:ind w:firstLineChars="200" w:firstLine="480"/>
        <w:rPr>
          <w:rFonts w:ascii="宋体" w:hAnsi="宋体" w:cs="宋体"/>
          <w:sz w:val="24"/>
          <w:szCs w:val="24"/>
        </w:rPr>
      </w:pPr>
      <w:r>
        <w:rPr>
          <w:rFonts w:ascii="宋体" w:hAnsi="宋体" w:cs="宋体" w:hint="eastAsia"/>
          <w:sz w:val="24"/>
          <w:szCs w:val="24"/>
        </w:rPr>
        <w:t>2、作业时间及方式：中标供应商必须24小时待命，接到通知后必须立即（任何时</w:t>
      </w:r>
      <w:r>
        <w:rPr>
          <w:rFonts w:ascii="宋体" w:hAnsi="宋体" w:cs="宋体" w:hint="eastAsia"/>
          <w:sz w:val="24"/>
          <w:szCs w:val="24"/>
        </w:rPr>
        <w:lastRenderedPageBreak/>
        <w:t>段）赶到工作地点高效安全地完成工作量，如甲方需要时不能满足要求则按5000元/ 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901B99" w:rsidRDefault="00D101EB">
      <w:pPr>
        <w:pStyle w:val="aff4"/>
        <w:spacing w:line="500" w:lineRule="exact"/>
        <w:ind w:firstLineChars="200" w:firstLine="480"/>
      </w:pPr>
      <w:r>
        <w:rPr>
          <w:rFonts w:ascii="宋体" w:hAnsi="宋体" w:cs="宋体" w:hint="eastAsia"/>
          <w:sz w:val="24"/>
          <w:szCs w:val="24"/>
        </w:rPr>
        <w:t>3、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施工费2000元/次。累计达到三次甲方可以终止合同，并报上级部门处理，在宜兴市公用产业集团有限公司网站公告。</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2"/>
        </w:rPr>
        <w:t>5、乙方应保持机械及其操作人员的稳定，乙方抽调、更换任意机械或者操作人员，必须经甲方书面同意。</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2"/>
        </w:rPr>
        <w:t>6、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7、中标供应商在作业过程中，因违规操作、管理不善、失误等引发的机械、人身、安全、环境等一切损失均由成交供应商承担，并且采购人可视情扣除施工费2000元/次。</w:t>
      </w:r>
    </w:p>
    <w:p w:rsidR="00901B99" w:rsidRDefault="00D101EB">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901B99" w:rsidRDefault="00D101EB">
      <w:pPr>
        <w:pStyle w:val="aff4"/>
        <w:spacing w:line="500" w:lineRule="exact"/>
        <w:ind w:firstLineChars="200" w:firstLine="480"/>
        <w:rPr>
          <w:rFonts w:ascii="宋体" w:hAnsi="宋体" w:cs="宋体"/>
          <w:sz w:val="24"/>
          <w:szCs w:val="22"/>
        </w:rPr>
      </w:pPr>
      <w:r>
        <w:rPr>
          <w:rFonts w:ascii="宋体" w:hAnsi="宋体" w:cs="宋体" w:hint="eastAsia"/>
          <w:sz w:val="24"/>
          <w:szCs w:val="24"/>
        </w:rPr>
        <w:t>10、成交供应商在提供施工期间任何车辆、设备上路运输，应事先取得道路管理部门的同意，并承担因损坏所通行的道路或桥梁（包括村镇道路）而发生的修复、加固等</w:t>
      </w:r>
      <w:r>
        <w:rPr>
          <w:rFonts w:ascii="宋体" w:hAnsi="宋体" w:cs="宋体" w:hint="eastAsia"/>
          <w:sz w:val="24"/>
          <w:szCs w:val="24"/>
        </w:rPr>
        <w:lastRenderedPageBreak/>
        <w:t>费用，这些费用和由此引起的一切索赔、赔偿、诉讼和其他开支，采购人概不承担。</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11、成交供应商应保持作业场所的环境卫生，设备作业时，不污染道路；若出现污染作业场所环境卫生的情况，采购人可视情扣除施工费1000元/次。</w:t>
      </w:r>
    </w:p>
    <w:p w:rsidR="00901B99" w:rsidRDefault="00D101EB">
      <w:pPr>
        <w:spacing w:line="360" w:lineRule="auto"/>
        <w:ind w:firstLineChars="200" w:firstLine="480"/>
        <w:rPr>
          <w:rFonts w:ascii="宋体" w:hAnsi="宋体" w:cs="宋体"/>
          <w:sz w:val="24"/>
        </w:rPr>
      </w:pPr>
      <w:r>
        <w:rPr>
          <w:rFonts w:ascii="宋体" w:hAnsi="宋体" w:cs="宋体" w:hint="eastAsia"/>
          <w:sz w:val="24"/>
        </w:rPr>
        <w:t>12、乙方根据甲方要求，自行安排车辆运输设备、操作人员前往甲方指定地区工作，所需费用均由乙方自理。需要办理城区临时通行证或其他临时手续的，由乙方自行解决，但不得因办理相关证件影响甲方作业。</w:t>
      </w:r>
    </w:p>
    <w:p w:rsidR="00901B99" w:rsidRDefault="00D101EB">
      <w:pPr>
        <w:spacing w:line="360" w:lineRule="auto"/>
        <w:ind w:firstLineChars="200" w:firstLine="480"/>
        <w:rPr>
          <w:rFonts w:ascii="宋体" w:hAnsi="宋体" w:cs="宋体"/>
          <w:sz w:val="24"/>
          <w:szCs w:val="24"/>
        </w:rPr>
      </w:pPr>
      <w:r>
        <w:rPr>
          <w:rFonts w:ascii="宋体" w:hAnsi="宋体" w:cs="宋体" w:hint="eastAsia"/>
          <w:sz w:val="24"/>
          <w:szCs w:val="24"/>
        </w:rPr>
        <w:t>13、本项目作业具有一定风险，投标方应有必要的风险意识。人员如发生交通安全、人身安保、自然灾害（山洪、落石、垮塌、地震等）安全风险，均由中标商负责，采购方将不承担任何法律责任和经济责任。</w:t>
      </w:r>
    </w:p>
    <w:p w:rsidR="00901B99" w:rsidRDefault="00D101EB">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901B99" w:rsidRDefault="00D101EB">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施工/售后服务，则应承担甲方因此支出的费用并按合同总价款的2%向甲方支付违约金。供方不履行合同或履行合同不符合约定的，有权随时解除合同，并扣除履约保证金并限制3年内不得参与本集体所有招标活动。如果需方因此造成的实际损失超过约定的违约金，则供方的赔偿额应以需方的实际损失为准。</w:t>
      </w:r>
    </w:p>
    <w:p w:rsidR="00901B99" w:rsidRDefault="00D101EB">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由于乙方提供施工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901B99" w:rsidRDefault="00D101EB">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901B99" w:rsidRDefault="00D101EB">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901B99" w:rsidRDefault="00D101EB">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901B99" w:rsidRDefault="00D101EB">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合同经供需双方代表签字并加盖公章（或合同章）后即生效。</w:t>
      </w:r>
    </w:p>
    <w:p w:rsidR="00901B99" w:rsidRDefault="00D101EB">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合同签订后供需双方即直接产生权利与义务的关系，合同执行过程中出现的问</w:t>
      </w:r>
      <w:r>
        <w:rPr>
          <w:rFonts w:ascii="宋体" w:hAnsi="宋体" w:cs="宋体" w:hint="eastAsia"/>
          <w:bCs/>
          <w:sz w:val="24"/>
          <w:lang w:val="zh-CN"/>
        </w:rPr>
        <w:lastRenderedPageBreak/>
        <w:t>题应按照《中华人民共和国民法典》的规定办理。</w:t>
      </w:r>
    </w:p>
    <w:p w:rsidR="00901B99" w:rsidRDefault="00D101EB">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901B99" w:rsidRDefault="00D101EB">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901B99" w:rsidRDefault="00D101EB">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901B99" w:rsidRDefault="00D101EB">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901B99" w:rsidRDefault="00D101EB">
      <w:pPr>
        <w:spacing w:line="360" w:lineRule="auto"/>
        <w:ind w:left="400"/>
        <w:rPr>
          <w:rFonts w:ascii="宋体" w:hAnsi="宋体"/>
          <w:bCs/>
          <w:sz w:val="24"/>
          <w:szCs w:val="22"/>
        </w:rPr>
      </w:pPr>
      <w:r>
        <w:rPr>
          <w:rFonts w:ascii="宋体" w:hAnsi="宋体" w:hint="eastAsia"/>
          <w:bCs/>
          <w:sz w:val="24"/>
          <w:szCs w:val="22"/>
        </w:rPr>
        <w:t>九、本合同以现场形式签订。</w:t>
      </w:r>
    </w:p>
    <w:p w:rsidR="00901B99" w:rsidRDefault="00D101EB">
      <w:pPr>
        <w:spacing w:line="360" w:lineRule="auto"/>
        <w:ind w:left="400"/>
        <w:rPr>
          <w:rFonts w:ascii="宋体" w:hAnsi="宋体"/>
          <w:bCs/>
          <w:sz w:val="24"/>
          <w:szCs w:val="22"/>
        </w:rPr>
      </w:pPr>
      <w:r>
        <w:rPr>
          <w:rFonts w:ascii="宋体" w:hAnsi="宋体" w:hint="eastAsia"/>
          <w:bCs/>
          <w:sz w:val="24"/>
          <w:szCs w:val="22"/>
        </w:rPr>
        <w:t>十、附则</w:t>
      </w:r>
    </w:p>
    <w:p w:rsidR="00901B99" w:rsidRDefault="00D101EB">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901B99" w:rsidRDefault="00D101EB">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901B99" w:rsidRDefault="00D101EB">
      <w:pPr>
        <w:pStyle w:val="aff5"/>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901B99" w:rsidRDefault="00901B99">
      <w:pPr>
        <w:pStyle w:val="aff6"/>
        <w:rPr>
          <w:rFonts w:ascii="宋体" w:hAnsi="宋体"/>
          <w:sz w:val="24"/>
          <w:szCs w:val="22"/>
        </w:rPr>
      </w:pPr>
    </w:p>
    <w:p w:rsidR="00901B99" w:rsidRDefault="00901B99">
      <w:pPr>
        <w:pStyle w:val="aff6"/>
        <w:rPr>
          <w:rFonts w:ascii="宋体" w:hAnsi="宋体"/>
          <w:sz w:val="24"/>
          <w:szCs w:val="22"/>
        </w:rPr>
      </w:pPr>
    </w:p>
    <w:p w:rsidR="00901B99" w:rsidRDefault="00901B99">
      <w:pPr>
        <w:pStyle w:val="aff6"/>
        <w:rPr>
          <w:rFonts w:ascii="宋体" w:hAnsi="宋体"/>
          <w:sz w:val="24"/>
          <w:szCs w:val="22"/>
        </w:rPr>
      </w:pPr>
    </w:p>
    <w:p w:rsidR="00901B99" w:rsidRDefault="00901B99">
      <w:pPr>
        <w:spacing w:line="276" w:lineRule="auto"/>
        <w:rPr>
          <w:rFonts w:ascii="宋体" w:hAnsi="宋体"/>
          <w:color w:val="000000"/>
          <w:kern w:val="0"/>
          <w:sz w:val="24"/>
          <w:szCs w:val="24"/>
          <w:u w:color="000000"/>
        </w:rPr>
      </w:pPr>
    </w:p>
    <w:p w:rsidR="00901B99" w:rsidRDefault="00901B99">
      <w:pPr>
        <w:pStyle w:val="aff5"/>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p w:rsidR="00901B99" w:rsidRDefault="00901B99">
      <w:pPr>
        <w:pStyle w:val="aff6"/>
        <w:rPr>
          <w:rFonts w:ascii="宋体" w:hAnsi="宋体"/>
          <w:color w:val="000000"/>
          <w:kern w:val="0"/>
          <w:sz w:val="24"/>
          <w:szCs w:val="24"/>
          <w:u w:color="000000"/>
        </w:rPr>
      </w:pPr>
    </w:p>
    <w:bookmarkEnd w:id="70"/>
    <w:bookmarkEnd w:id="71"/>
    <w:bookmarkEnd w:id="72"/>
    <w:bookmarkEnd w:id="73"/>
    <w:bookmarkEnd w:id="74"/>
    <w:bookmarkEnd w:id="75"/>
    <w:bookmarkEnd w:id="76"/>
    <w:p w:rsidR="00901B99" w:rsidRDefault="00901B99">
      <w:pPr>
        <w:spacing w:line="360" w:lineRule="auto"/>
        <w:jc w:val="center"/>
        <w:outlineLvl w:val="0"/>
        <w:rPr>
          <w:rFonts w:ascii="黑体" w:eastAsia="黑体" w:hAnsi="黑体"/>
          <w:sz w:val="32"/>
          <w:szCs w:val="32"/>
        </w:rPr>
      </w:pPr>
    </w:p>
    <w:p w:rsidR="00901B99" w:rsidRDefault="00D101EB">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901B99" w:rsidRDefault="00901B99">
      <w:pPr>
        <w:spacing w:line="360" w:lineRule="auto"/>
        <w:jc w:val="center"/>
        <w:outlineLvl w:val="0"/>
        <w:rPr>
          <w:rFonts w:ascii="黑体" w:eastAsia="黑体" w:hAnsi="黑体"/>
          <w:sz w:val="28"/>
        </w:rPr>
      </w:pPr>
    </w:p>
    <w:p w:rsidR="00901B99" w:rsidRDefault="00901B99">
      <w:pPr>
        <w:spacing w:line="360" w:lineRule="auto"/>
        <w:jc w:val="center"/>
        <w:outlineLvl w:val="0"/>
        <w:rPr>
          <w:rFonts w:ascii="黑体" w:eastAsia="黑体" w:hAnsi="黑体"/>
          <w:sz w:val="28"/>
        </w:rPr>
      </w:pPr>
    </w:p>
    <w:p w:rsidR="00901B99" w:rsidRDefault="00901B99">
      <w:pPr>
        <w:rPr>
          <w:rFonts w:ascii="黑体" w:eastAsia="黑体"/>
          <w:b/>
          <w:sz w:val="120"/>
          <w:szCs w:val="120"/>
        </w:rPr>
      </w:pPr>
    </w:p>
    <w:p w:rsidR="00901B99" w:rsidRDefault="00D101EB">
      <w:pPr>
        <w:jc w:val="center"/>
        <w:rPr>
          <w:rFonts w:ascii="宋体" w:hAnsi="宋体"/>
          <w:b/>
          <w:sz w:val="120"/>
          <w:szCs w:val="120"/>
        </w:rPr>
      </w:pPr>
      <w:bookmarkStart w:id="84" w:name="_Toc29240"/>
      <w:r>
        <w:rPr>
          <w:rFonts w:ascii="宋体" w:hAnsi="宋体" w:hint="eastAsia"/>
          <w:b/>
          <w:sz w:val="120"/>
          <w:szCs w:val="120"/>
        </w:rPr>
        <w:t>投标文件</w:t>
      </w:r>
      <w:bookmarkEnd w:id="84"/>
    </w:p>
    <w:p w:rsidR="00901B99" w:rsidRDefault="00D101EB">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YXGYJT202308004</w:t>
      </w:r>
    </w:p>
    <w:p w:rsidR="00901B99" w:rsidRDefault="00901B99">
      <w:pPr>
        <w:rPr>
          <w:rFonts w:ascii="宋体" w:hAnsi="宋体"/>
          <w:b/>
          <w:sz w:val="32"/>
          <w:szCs w:val="32"/>
        </w:rPr>
      </w:pPr>
    </w:p>
    <w:p w:rsidR="00901B99" w:rsidRDefault="00D101EB">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宜兴市公用市政工程有限公司2023年应急保障工程土石方破碎施工项目采购</w:t>
      </w:r>
    </w:p>
    <w:p w:rsidR="00901B99" w:rsidRDefault="00D101EB">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901B99" w:rsidRDefault="00D101EB">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901B99" w:rsidRDefault="00901B99">
      <w:pPr>
        <w:rPr>
          <w:rFonts w:ascii="楷体_GB2312" w:eastAsia="楷体_GB2312"/>
          <w:b/>
          <w:sz w:val="32"/>
          <w:szCs w:val="32"/>
        </w:rPr>
      </w:pPr>
    </w:p>
    <w:p w:rsidR="00901B99" w:rsidRDefault="00901B99">
      <w:pPr>
        <w:rPr>
          <w:rFonts w:ascii="楷体_GB2312" w:eastAsia="楷体_GB2312"/>
          <w:b/>
          <w:sz w:val="32"/>
          <w:szCs w:val="32"/>
        </w:rPr>
      </w:pPr>
    </w:p>
    <w:p w:rsidR="00901B99" w:rsidRDefault="00901B99">
      <w:pPr>
        <w:rPr>
          <w:rFonts w:ascii="楷体_GB2312" w:eastAsia="楷体_GB2312"/>
          <w:b/>
          <w:sz w:val="32"/>
          <w:szCs w:val="32"/>
        </w:rPr>
      </w:pPr>
    </w:p>
    <w:p w:rsidR="00901B99" w:rsidRDefault="00901B99">
      <w:pPr>
        <w:rPr>
          <w:rFonts w:ascii="楷体_GB2312" w:eastAsia="楷体_GB2312"/>
          <w:b/>
          <w:sz w:val="32"/>
          <w:szCs w:val="32"/>
        </w:rPr>
      </w:pPr>
    </w:p>
    <w:p w:rsidR="00901B99" w:rsidRDefault="00D101EB">
      <w:pPr>
        <w:jc w:val="center"/>
        <w:rPr>
          <w:rFonts w:ascii="宋体" w:hAnsi="宋体"/>
          <w:b/>
          <w:sz w:val="32"/>
          <w:szCs w:val="32"/>
        </w:rPr>
      </w:pPr>
      <w:bookmarkStart w:id="89" w:name="_Toc1179"/>
      <w:r>
        <w:rPr>
          <w:rFonts w:ascii="宋体" w:hAnsi="宋体" w:hint="eastAsia"/>
          <w:b/>
          <w:sz w:val="32"/>
          <w:szCs w:val="32"/>
        </w:rPr>
        <w:t>日期： 年 月 日</w:t>
      </w:r>
      <w:bookmarkEnd w:id="89"/>
    </w:p>
    <w:p w:rsidR="00901B99" w:rsidRDefault="00901B99">
      <w:pPr>
        <w:pStyle w:val="aff5"/>
      </w:pPr>
    </w:p>
    <w:p w:rsidR="00901B99" w:rsidRDefault="00901B99">
      <w:pPr>
        <w:pStyle w:val="aff6"/>
      </w:pPr>
    </w:p>
    <w:p w:rsidR="00901B99" w:rsidRDefault="00901B99">
      <w:pPr>
        <w:pStyle w:val="aff6"/>
      </w:pPr>
    </w:p>
    <w:p w:rsidR="00901B99" w:rsidRDefault="00901B99">
      <w:pPr>
        <w:pStyle w:val="aff6"/>
      </w:pPr>
    </w:p>
    <w:p w:rsidR="00901B99" w:rsidRDefault="00D101EB">
      <w:pPr>
        <w:rPr>
          <w:rFonts w:ascii="宋体"/>
          <w:b/>
          <w:bCs/>
          <w:sz w:val="24"/>
          <w:szCs w:val="24"/>
        </w:rPr>
      </w:pPr>
      <w:bookmarkStart w:id="90" w:name="OLE_LINK24"/>
      <w:bookmarkStart w:id="91" w:name="_Toc24602"/>
      <w:r>
        <w:rPr>
          <w:rFonts w:ascii="黑体" w:eastAsia="黑体" w:hAnsi="宋体" w:hint="eastAsia"/>
          <w:bCs/>
          <w:sz w:val="28"/>
          <w:szCs w:val="28"/>
        </w:rPr>
        <w:t>（一）投标函（格式）：</w:t>
      </w:r>
    </w:p>
    <w:bookmarkEnd w:id="90"/>
    <w:p w:rsidR="00901B99" w:rsidRDefault="00D101EB" w:rsidP="00B97CA7">
      <w:pPr>
        <w:spacing w:beforeLines="50" w:afterLines="50"/>
        <w:jc w:val="center"/>
        <w:rPr>
          <w:rFonts w:ascii="黑体" w:eastAsia="黑体"/>
          <w:bCs/>
          <w:sz w:val="28"/>
          <w:szCs w:val="28"/>
        </w:rPr>
      </w:pPr>
      <w:r>
        <w:rPr>
          <w:rFonts w:ascii="黑体" w:eastAsia="黑体" w:hint="eastAsia"/>
          <w:bCs/>
          <w:sz w:val="28"/>
          <w:szCs w:val="28"/>
        </w:rPr>
        <w:t>投标函</w:t>
      </w:r>
    </w:p>
    <w:p w:rsidR="00901B99" w:rsidRDefault="00D101EB">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901B99" w:rsidRDefault="00D101E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2023年应急保障工程土石方破碎施工项目采购</w:t>
      </w:r>
      <w:r>
        <w:rPr>
          <w:rFonts w:ascii="宋体" w:hAnsi="宋体" w:hint="eastAsia"/>
          <w:bCs/>
          <w:sz w:val="24"/>
          <w:lang w:val="zh-CN"/>
        </w:rPr>
        <w:t>招标文件，经仔细阅读和研究，我方决定参加投标。</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我方愿意按照招标文件的一切要求，提供投标产品或施工，投标总价为：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01B99" w:rsidRDefault="00D101EB">
      <w:pPr>
        <w:numPr>
          <w:ilvl w:val="0"/>
          <w:numId w:val="27"/>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901B99" w:rsidRDefault="00D101EB">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01B99" w:rsidRDefault="00901B99">
      <w:pPr>
        <w:spacing w:line="276" w:lineRule="auto"/>
        <w:ind w:left="480"/>
        <w:rPr>
          <w:rFonts w:ascii="宋体" w:hAnsi="宋体"/>
          <w:bCs/>
          <w:sz w:val="24"/>
          <w:lang w:val="zh-CN"/>
        </w:rPr>
      </w:pPr>
    </w:p>
    <w:p w:rsidR="00901B99" w:rsidRDefault="00D101EB">
      <w:pPr>
        <w:spacing w:line="276" w:lineRule="auto"/>
        <w:rPr>
          <w:rFonts w:ascii="宋体" w:hAnsi="宋体"/>
          <w:bCs/>
          <w:sz w:val="24"/>
          <w:lang w:val="zh-CN"/>
        </w:rPr>
      </w:pPr>
      <w:r>
        <w:rPr>
          <w:rFonts w:ascii="宋体" w:hAnsi="宋体" w:hint="eastAsia"/>
          <w:bCs/>
          <w:sz w:val="24"/>
          <w:lang w:val="zh-CN"/>
        </w:rPr>
        <w:t>单位：                              邮编：</w:t>
      </w:r>
    </w:p>
    <w:p w:rsidR="00901B99" w:rsidRDefault="00D101EB">
      <w:pPr>
        <w:spacing w:line="276" w:lineRule="auto"/>
        <w:rPr>
          <w:rFonts w:ascii="宋体" w:hAnsi="宋体"/>
          <w:bCs/>
          <w:sz w:val="24"/>
          <w:lang w:val="zh-CN"/>
        </w:rPr>
      </w:pPr>
      <w:r>
        <w:rPr>
          <w:rFonts w:ascii="宋体" w:hAnsi="宋体" w:hint="eastAsia"/>
          <w:bCs/>
          <w:sz w:val="24"/>
          <w:lang w:val="zh-CN"/>
        </w:rPr>
        <w:t xml:space="preserve">      联系人：                            地址：</w:t>
      </w:r>
    </w:p>
    <w:p w:rsidR="00901B99" w:rsidRDefault="00D101EB">
      <w:pPr>
        <w:spacing w:line="276" w:lineRule="auto"/>
        <w:rPr>
          <w:rFonts w:ascii="宋体" w:hAnsi="宋体"/>
          <w:bCs/>
          <w:sz w:val="24"/>
          <w:lang w:val="zh-CN"/>
        </w:rPr>
      </w:pPr>
      <w:r>
        <w:rPr>
          <w:rFonts w:ascii="宋体" w:hAnsi="宋体" w:hint="eastAsia"/>
          <w:bCs/>
          <w:sz w:val="24"/>
          <w:lang w:val="zh-CN"/>
        </w:rPr>
        <w:t xml:space="preserve">      开户名称：                          手机号码：</w:t>
      </w:r>
    </w:p>
    <w:p w:rsidR="00901B99" w:rsidRDefault="00D101EB">
      <w:pPr>
        <w:spacing w:line="276" w:lineRule="auto"/>
        <w:rPr>
          <w:rFonts w:ascii="宋体" w:hAnsi="宋体"/>
          <w:bCs/>
          <w:sz w:val="24"/>
          <w:lang w:val="zh-CN"/>
        </w:rPr>
      </w:pPr>
      <w:r>
        <w:rPr>
          <w:rFonts w:ascii="宋体" w:hAnsi="宋体" w:hint="eastAsia"/>
          <w:bCs/>
          <w:sz w:val="24"/>
          <w:lang w:val="zh-CN"/>
        </w:rPr>
        <w:t xml:space="preserve">      开户银行：                          开户账号：</w:t>
      </w:r>
    </w:p>
    <w:p w:rsidR="00901B99" w:rsidRDefault="00901B99">
      <w:pPr>
        <w:spacing w:line="276" w:lineRule="auto"/>
        <w:rPr>
          <w:rFonts w:ascii="宋体" w:hAnsi="宋体"/>
          <w:bCs/>
          <w:sz w:val="24"/>
          <w:lang w:val="zh-CN"/>
        </w:rPr>
      </w:pPr>
    </w:p>
    <w:p w:rsidR="00901B99" w:rsidRDefault="00D101EB">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901B99" w:rsidRDefault="00D101EB">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901B99" w:rsidRDefault="00D101EB">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901B99" w:rsidRDefault="00D101EB" w:rsidP="00B97CA7">
      <w:pPr>
        <w:spacing w:beforeLines="50" w:afterLines="50"/>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901B99" w:rsidRDefault="00D101EB" w:rsidP="00B97CA7">
      <w:pPr>
        <w:spacing w:beforeLines="50" w:afterLines="50"/>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11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417"/>
        <w:gridCol w:w="1709"/>
        <w:gridCol w:w="1159"/>
        <w:gridCol w:w="1365"/>
        <w:gridCol w:w="1399"/>
        <w:gridCol w:w="1140"/>
        <w:gridCol w:w="1140"/>
      </w:tblGrid>
      <w:tr w:rsidR="00901B99">
        <w:trPr>
          <w:trHeight w:val="531"/>
          <w:jc w:val="center"/>
        </w:trPr>
        <w:tc>
          <w:tcPr>
            <w:tcW w:w="675"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417"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709"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hint="eastAsia"/>
                <w:bCs/>
                <w:sz w:val="24"/>
                <w:szCs w:val="24"/>
              </w:rPr>
              <w:t>液压破碎锤</w:t>
            </w:r>
            <w:r>
              <w:rPr>
                <w:rFonts w:ascii="宋体" w:hAnsi="宋体" w:cs="宋体" w:hint="eastAsia"/>
                <w:color w:val="000000" w:themeColor="text1"/>
                <w:sz w:val="24"/>
                <w:szCs w:val="24"/>
              </w:rPr>
              <w:t>型号</w:t>
            </w:r>
          </w:p>
        </w:tc>
        <w:tc>
          <w:tcPr>
            <w:tcW w:w="1159"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年工作时长（小时）</w:t>
            </w:r>
          </w:p>
        </w:tc>
        <w:tc>
          <w:tcPr>
            <w:tcW w:w="1365"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施工含税单价</w:t>
            </w:r>
          </w:p>
        </w:tc>
        <w:tc>
          <w:tcPr>
            <w:tcW w:w="1399"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含税总价</w:t>
            </w:r>
          </w:p>
        </w:tc>
        <w:tc>
          <w:tcPr>
            <w:tcW w:w="1140"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不含税总价</w:t>
            </w:r>
          </w:p>
        </w:tc>
        <w:tc>
          <w:tcPr>
            <w:tcW w:w="1140"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901B99">
        <w:trPr>
          <w:trHeight w:val="943"/>
          <w:jc w:val="center"/>
        </w:trPr>
        <w:tc>
          <w:tcPr>
            <w:tcW w:w="675" w:type="dxa"/>
            <w:noWrap/>
            <w:vAlign w:val="center"/>
          </w:tcPr>
          <w:p w:rsidR="00901B99" w:rsidRDefault="00D101EB">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417" w:type="dxa"/>
            <w:noWrap/>
            <w:vAlign w:val="center"/>
          </w:tcPr>
          <w:p w:rsidR="00901B99" w:rsidRDefault="00D101EB">
            <w:pPr>
              <w:jc w:val="center"/>
              <w:rPr>
                <w:rFonts w:ascii="宋体" w:hAnsi="宋体" w:cs="宋体"/>
                <w:color w:val="000000" w:themeColor="text1"/>
                <w:sz w:val="24"/>
                <w:szCs w:val="24"/>
              </w:rPr>
            </w:pPr>
            <w:r>
              <w:rPr>
                <w:rFonts w:ascii="宋体" w:hAnsi="宋体" w:hint="eastAsia"/>
                <w:bCs/>
                <w:sz w:val="24"/>
                <w:szCs w:val="24"/>
              </w:rPr>
              <w:t>2023年应急保障工程土石方破碎施工项目采购</w:t>
            </w:r>
          </w:p>
        </w:tc>
        <w:tc>
          <w:tcPr>
            <w:tcW w:w="1709" w:type="dxa"/>
            <w:noWrap/>
            <w:vAlign w:val="center"/>
          </w:tcPr>
          <w:p w:rsidR="00901B99" w:rsidRDefault="00D101EB">
            <w:pPr>
              <w:pStyle w:val="aff5"/>
              <w:ind w:firstLine="0"/>
              <w:jc w:val="center"/>
              <w:rPr>
                <w:rFonts w:ascii="Times New Roman" w:hAnsi="Times New Roman"/>
                <w:b w:val="0"/>
                <w:sz w:val="21"/>
              </w:rPr>
            </w:pPr>
            <w:r>
              <w:rPr>
                <w:rFonts w:ascii="Times New Roman" w:hAnsi="Times New Roman" w:hint="eastAsia"/>
                <w:b w:val="0"/>
                <w:sz w:val="21"/>
              </w:rPr>
              <w:t>打击频率≥</w:t>
            </w:r>
            <w:r>
              <w:rPr>
                <w:rFonts w:ascii="Times New Roman" w:hAnsi="Times New Roman" w:hint="eastAsia"/>
                <w:b w:val="0"/>
                <w:sz w:val="21"/>
              </w:rPr>
              <w:t>500bpm</w:t>
            </w:r>
          </w:p>
        </w:tc>
        <w:tc>
          <w:tcPr>
            <w:tcW w:w="1159" w:type="dxa"/>
            <w:noWrap/>
            <w:vAlign w:val="center"/>
          </w:tcPr>
          <w:p w:rsidR="00901B99" w:rsidRDefault="00D101EB">
            <w:pPr>
              <w:pStyle w:val="aff5"/>
              <w:ind w:firstLine="0"/>
              <w:jc w:val="center"/>
              <w:rPr>
                <w:rFonts w:ascii="Times New Roman" w:hAnsi="Times New Roman"/>
                <w:b w:val="0"/>
                <w:sz w:val="21"/>
              </w:rPr>
            </w:pPr>
            <w:r>
              <w:rPr>
                <w:rFonts w:ascii="宋体" w:hAnsi="宋体" w:cs="宋体" w:hint="eastAsia"/>
                <w:b w:val="0"/>
                <w:color w:val="000000" w:themeColor="text1"/>
                <w:sz w:val="24"/>
                <w:szCs w:val="24"/>
              </w:rPr>
              <w:t>300</w:t>
            </w:r>
          </w:p>
        </w:tc>
        <w:tc>
          <w:tcPr>
            <w:tcW w:w="1365" w:type="dxa"/>
            <w:noWrap/>
            <w:vAlign w:val="center"/>
          </w:tcPr>
          <w:p w:rsidR="00901B99" w:rsidRDefault="00901B99">
            <w:pPr>
              <w:spacing w:line="360" w:lineRule="auto"/>
              <w:jc w:val="center"/>
              <w:rPr>
                <w:rFonts w:ascii="宋体" w:hAnsi="宋体" w:cs="宋体"/>
                <w:color w:val="000000" w:themeColor="text1"/>
                <w:sz w:val="24"/>
                <w:szCs w:val="24"/>
              </w:rPr>
            </w:pPr>
          </w:p>
        </w:tc>
        <w:tc>
          <w:tcPr>
            <w:tcW w:w="1399" w:type="dxa"/>
            <w:noWrap/>
            <w:vAlign w:val="center"/>
          </w:tcPr>
          <w:p w:rsidR="00901B99" w:rsidRDefault="00901B99">
            <w:pPr>
              <w:spacing w:line="360" w:lineRule="auto"/>
              <w:jc w:val="center"/>
              <w:rPr>
                <w:rFonts w:ascii="宋体" w:hAnsi="宋体" w:cs="宋体"/>
                <w:color w:val="000000" w:themeColor="text1"/>
                <w:sz w:val="24"/>
                <w:szCs w:val="24"/>
              </w:rPr>
            </w:pPr>
          </w:p>
        </w:tc>
        <w:tc>
          <w:tcPr>
            <w:tcW w:w="1140" w:type="dxa"/>
            <w:noWrap/>
            <w:vAlign w:val="center"/>
          </w:tcPr>
          <w:p w:rsidR="00901B99" w:rsidRDefault="00901B99">
            <w:pPr>
              <w:spacing w:line="360" w:lineRule="auto"/>
              <w:jc w:val="center"/>
              <w:rPr>
                <w:rFonts w:ascii="宋体" w:hAnsi="宋体" w:cs="宋体"/>
                <w:color w:val="000000" w:themeColor="text1"/>
                <w:sz w:val="24"/>
                <w:szCs w:val="24"/>
              </w:rPr>
            </w:pPr>
          </w:p>
        </w:tc>
        <w:tc>
          <w:tcPr>
            <w:tcW w:w="1140" w:type="dxa"/>
            <w:noWrap/>
            <w:vAlign w:val="center"/>
          </w:tcPr>
          <w:p w:rsidR="00901B99" w:rsidRDefault="00901B99">
            <w:pPr>
              <w:spacing w:line="360" w:lineRule="auto"/>
              <w:jc w:val="center"/>
              <w:rPr>
                <w:rFonts w:ascii="宋体" w:hAnsi="宋体" w:cs="宋体"/>
                <w:color w:val="000000" w:themeColor="text1"/>
                <w:sz w:val="24"/>
                <w:szCs w:val="24"/>
              </w:rPr>
            </w:pPr>
          </w:p>
        </w:tc>
      </w:tr>
      <w:tr w:rsidR="00901B99">
        <w:trPr>
          <w:trHeight w:val="495"/>
          <w:jc w:val="center"/>
        </w:trPr>
        <w:tc>
          <w:tcPr>
            <w:tcW w:w="5960" w:type="dxa"/>
            <w:gridSpan w:val="4"/>
            <w:noWrap/>
            <w:vAlign w:val="center"/>
          </w:tcPr>
          <w:p w:rsidR="00901B99" w:rsidRDefault="00D101EB">
            <w:pPr>
              <w:pStyle w:val="aff5"/>
              <w:ind w:firstLine="0"/>
              <w:jc w:val="center"/>
              <w:rPr>
                <w:rFonts w:ascii="Times New Roman" w:hAnsi="Times New Roman"/>
                <w:b w:val="0"/>
                <w:sz w:val="21"/>
              </w:rPr>
            </w:pPr>
            <w:r>
              <w:rPr>
                <w:rFonts w:ascii="Times New Roman" w:hAnsi="Times New Roman" w:hint="eastAsia"/>
                <w:b w:val="0"/>
                <w:sz w:val="21"/>
              </w:rPr>
              <w:t>小计</w:t>
            </w:r>
          </w:p>
        </w:tc>
        <w:tc>
          <w:tcPr>
            <w:tcW w:w="1365" w:type="dxa"/>
            <w:noWrap/>
            <w:vAlign w:val="center"/>
          </w:tcPr>
          <w:p w:rsidR="00901B99" w:rsidRDefault="00901B99">
            <w:pPr>
              <w:pStyle w:val="aff5"/>
              <w:ind w:firstLineChars="200" w:firstLine="420"/>
              <w:rPr>
                <w:rFonts w:ascii="Times New Roman" w:hAnsi="Times New Roman"/>
                <w:b w:val="0"/>
                <w:sz w:val="21"/>
              </w:rPr>
            </w:pPr>
          </w:p>
        </w:tc>
        <w:tc>
          <w:tcPr>
            <w:tcW w:w="1399" w:type="dxa"/>
            <w:noWrap/>
            <w:vAlign w:val="center"/>
          </w:tcPr>
          <w:p w:rsidR="00901B99" w:rsidRDefault="00901B99">
            <w:pPr>
              <w:pStyle w:val="aff5"/>
              <w:ind w:firstLineChars="200" w:firstLine="420"/>
              <w:rPr>
                <w:rFonts w:ascii="Times New Roman" w:hAnsi="Times New Roman"/>
                <w:b w:val="0"/>
                <w:sz w:val="21"/>
              </w:rPr>
            </w:pPr>
          </w:p>
        </w:tc>
        <w:tc>
          <w:tcPr>
            <w:tcW w:w="1140" w:type="dxa"/>
            <w:noWrap/>
            <w:vAlign w:val="center"/>
          </w:tcPr>
          <w:p w:rsidR="00901B99" w:rsidRDefault="00901B99">
            <w:pPr>
              <w:pStyle w:val="aff5"/>
              <w:ind w:firstLineChars="200" w:firstLine="420"/>
              <w:rPr>
                <w:rFonts w:ascii="Times New Roman" w:hAnsi="Times New Roman"/>
                <w:b w:val="0"/>
                <w:sz w:val="21"/>
              </w:rPr>
            </w:pPr>
          </w:p>
        </w:tc>
        <w:tc>
          <w:tcPr>
            <w:tcW w:w="1140" w:type="dxa"/>
            <w:noWrap/>
            <w:vAlign w:val="center"/>
          </w:tcPr>
          <w:p w:rsidR="00901B99" w:rsidRDefault="00901B99">
            <w:pPr>
              <w:pStyle w:val="aff5"/>
              <w:ind w:firstLineChars="200" w:firstLine="420"/>
              <w:rPr>
                <w:rFonts w:ascii="Times New Roman" w:hAnsi="Times New Roman"/>
                <w:b w:val="0"/>
                <w:sz w:val="21"/>
              </w:rPr>
            </w:pPr>
          </w:p>
        </w:tc>
      </w:tr>
      <w:tr w:rsidR="00901B99">
        <w:trPr>
          <w:trHeight w:val="495"/>
          <w:jc w:val="center"/>
        </w:trPr>
        <w:tc>
          <w:tcPr>
            <w:tcW w:w="5960" w:type="dxa"/>
            <w:gridSpan w:val="4"/>
            <w:vMerge w:val="restart"/>
            <w:noWrap/>
            <w:vAlign w:val="center"/>
          </w:tcPr>
          <w:p w:rsidR="00901B99" w:rsidRDefault="00D101EB">
            <w:pPr>
              <w:pStyle w:val="aff5"/>
              <w:ind w:firstLine="0"/>
              <w:jc w:val="center"/>
              <w:rPr>
                <w:rFonts w:ascii="Times New Roman" w:hAnsi="Times New Roman"/>
                <w:b w:val="0"/>
                <w:sz w:val="21"/>
              </w:rPr>
            </w:pPr>
            <w:r>
              <w:rPr>
                <w:rFonts w:ascii="Times New Roman" w:hAnsi="Times New Roman" w:hint="eastAsia"/>
                <w:b w:val="0"/>
                <w:sz w:val="21"/>
              </w:rPr>
              <w:t>合计</w:t>
            </w:r>
          </w:p>
        </w:tc>
        <w:tc>
          <w:tcPr>
            <w:tcW w:w="1365" w:type="dxa"/>
            <w:noWrap/>
            <w:vAlign w:val="center"/>
          </w:tcPr>
          <w:p w:rsidR="00901B99" w:rsidRDefault="00D101EB">
            <w:pPr>
              <w:pStyle w:val="aff5"/>
              <w:ind w:firstLineChars="200" w:firstLine="420"/>
              <w:rPr>
                <w:rFonts w:ascii="Times New Roman" w:hAnsi="Times New Roman"/>
                <w:b w:val="0"/>
                <w:sz w:val="21"/>
              </w:rPr>
            </w:pPr>
            <w:r>
              <w:rPr>
                <w:rFonts w:ascii="Times New Roman" w:hAnsi="Times New Roman" w:hint="eastAsia"/>
                <w:b w:val="0"/>
                <w:sz w:val="21"/>
              </w:rPr>
              <w:t>小写</w:t>
            </w:r>
          </w:p>
        </w:tc>
        <w:tc>
          <w:tcPr>
            <w:tcW w:w="3679" w:type="dxa"/>
            <w:gridSpan w:val="3"/>
            <w:noWrap/>
            <w:vAlign w:val="center"/>
          </w:tcPr>
          <w:p w:rsidR="00901B99" w:rsidRDefault="00901B99">
            <w:pPr>
              <w:pStyle w:val="aff5"/>
              <w:ind w:firstLineChars="200" w:firstLine="420"/>
              <w:rPr>
                <w:rFonts w:ascii="Times New Roman" w:hAnsi="Times New Roman"/>
                <w:b w:val="0"/>
                <w:sz w:val="21"/>
              </w:rPr>
            </w:pPr>
          </w:p>
        </w:tc>
      </w:tr>
      <w:tr w:rsidR="00901B99">
        <w:trPr>
          <w:trHeight w:val="495"/>
          <w:jc w:val="center"/>
        </w:trPr>
        <w:tc>
          <w:tcPr>
            <w:tcW w:w="5960" w:type="dxa"/>
            <w:gridSpan w:val="4"/>
            <w:vMerge/>
            <w:noWrap/>
            <w:vAlign w:val="center"/>
          </w:tcPr>
          <w:p w:rsidR="00901B99" w:rsidRDefault="00901B99">
            <w:pPr>
              <w:pStyle w:val="aff5"/>
              <w:ind w:firstLine="0"/>
              <w:jc w:val="center"/>
              <w:rPr>
                <w:rFonts w:ascii="Times New Roman" w:hAnsi="Times New Roman"/>
                <w:b w:val="0"/>
                <w:sz w:val="21"/>
              </w:rPr>
            </w:pPr>
          </w:p>
        </w:tc>
        <w:tc>
          <w:tcPr>
            <w:tcW w:w="1365" w:type="dxa"/>
            <w:noWrap/>
            <w:vAlign w:val="center"/>
          </w:tcPr>
          <w:p w:rsidR="00901B99" w:rsidRDefault="00D101EB">
            <w:pPr>
              <w:pStyle w:val="aff5"/>
              <w:ind w:firstLineChars="200" w:firstLine="420"/>
              <w:rPr>
                <w:rFonts w:ascii="Times New Roman" w:hAnsi="Times New Roman"/>
                <w:b w:val="0"/>
                <w:sz w:val="21"/>
              </w:rPr>
            </w:pPr>
            <w:r>
              <w:rPr>
                <w:rFonts w:ascii="Times New Roman" w:hAnsi="Times New Roman" w:hint="eastAsia"/>
                <w:b w:val="0"/>
                <w:sz w:val="21"/>
              </w:rPr>
              <w:t>大写</w:t>
            </w:r>
          </w:p>
        </w:tc>
        <w:tc>
          <w:tcPr>
            <w:tcW w:w="3679" w:type="dxa"/>
            <w:gridSpan w:val="3"/>
            <w:noWrap/>
            <w:vAlign w:val="center"/>
          </w:tcPr>
          <w:p w:rsidR="00901B99" w:rsidRDefault="00901B99">
            <w:pPr>
              <w:pStyle w:val="aff5"/>
              <w:ind w:firstLineChars="200" w:firstLine="420"/>
              <w:rPr>
                <w:rFonts w:ascii="Times New Roman" w:hAnsi="Times New Roman"/>
                <w:b w:val="0"/>
                <w:sz w:val="21"/>
              </w:rPr>
            </w:pPr>
          </w:p>
        </w:tc>
      </w:tr>
    </w:tbl>
    <w:p w:rsidR="00901B99" w:rsidRDefault="00901B99">
      <w:pPr>
        <w:pStyle w:val="aff5"/>
        <w:rPr>
          <w:rFonts w:ascii="宋体" w:hAnsi="宋体"/>
          <w:sz w:val="24"/>
          <w:szCs w:val="24"/>
        </w:rPr>
      </w:pPr>
    </w:p>
    <w:p w:rsidR="00901B99" w:rsidRDefault="00D101EB">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   月   日</w:t>
      </w:r>
    </w:p>
    <w:p w:rsidR="00901B99" w:rsidRDefault="00901B99">
      <w:pPr>
        <w:jc w:val="center"/>
        <w:rPr>
          <w:rFonts w:ascii="宋体" w:hAnsi="宋体"/>
          <w:bCs/>
          <w:sz w:val="24"/>
          <w:lang w:val="zh-CN"/>
        </w:rPr>
      </w:pPr>
    </w:p>
    <w:p w:rsidR="00901B99" w:rsidRDefault="00D101EB">
      <w:pPr>
        <w:ind w:left="1" w:firstLineChars="200" w:firstLine="420"/>
        <w:jc w:val="left"/>
        <w:rPr>
          <w:rFonts w:ascii="宋体" w:hAnsi="宋体"/>
          <w:szCs w:val="21"/>
          <w:lang w:val="zh-CN"/>
        </w:rPr>
      </w:pPr>
      <w:r>
        <w:rPr>
          <w:rFonts w:ascii="宋体" w:hAnsi="宋体" w:hint="eastAsia"/>
          <w:szCs w:val="21"/>
          <w:lang w:val="zh-CN"/>
        </w:rPr>
        <w:t>注：</w:t>
      </w:r>
    </w:p>
    <w:p w:rsidR="00901B99" w:rsidRDefault="00D101EB">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括所有设备、人力、机械、运输、卸货、各种税费、劳保、专利技术、质保、政策性文件（如遇政策性文件调整税费，报价将作相应调整）规定及合同包含的所有风险、责任等各项所有费用（挖掘机加注的柴油和进出场费由乙方自己负责）</w:t>
      </w:r>
      <w:r>
        <w:rPr>
          <w:rFonts w:ascii="宋体" w:hAnsi="宋体" w:hint="eastAsia"/>
          <w:szCs w:val="21"/>
        </w:rPr>
        <w:t>；</w:t>
      </w:r>
    </w:p>
    <w:p w:rsidR="00901B99" w:rsidRDefault="00D101EB">
      <w:pPr>
        <w:numPr>
          <w:ilvl w:val="0"/>
          <w:numId w:val="28"/>
        </w:numPr>
        <w:ind w:firstLineChars="200" w:firstLine="420"/>
        <w:jc w:val="left"/>
        <w:rPr>
          <w:rFonts w:ascii="宋体" w:hAnsi="宋体"/>
          <w:szCs w:val="21"/>
          <w:lang w:val="zh-CN"/>
        </w:rPr>
      </w:pPr>
      <w:r>
        <w:rPr>
          <w:rFonts w:ascii="宋体" w:hAnsi="宋体" w:hint="eastAsia"/>
          <w:szCs w:val="21"/>
          <w:lang w:val="zh-CN"/>
        </w:rPr>
        <w:t>每一项施工仅接受一个价格，投标文件应对《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》中的全部施工进行投标，只投其中部分施工者，投标无效；</w:t>
      </w:r>
    </w:p>
    <w:bookmarkEnd w:id="100"/>
    <w:p w:rsidR="00901B99" w:rsidRDefault="00D101EB">
      <w:pPr>
        <w:numPr>
          <w:ilvl w:val="0"/>
          <w:numId w:val="28"/>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pStyle w:val="aff5"/>
        <w:rPr>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901B99">
      <w:pPr>
        <w:jc w:val="left"/>
        <w:rPr>
          <w:rFonts w:ascii="宋体" w:hAnsi="宋体"/>
          <w:szCs w:val="21"/>
          <w:lang w:val="zh-CN"/>
        </w:rPr>
      </w:pPr>
    </w:p>
    <w:p w:rsidR="00901B99" w:rsidRDefault="00D101EB">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t>（三）资格证明文件</w:t>
      </w:r>
      <w:bookmarkEnd w:id="102"/>
    </w:p>
    <w:p w:rsidR="00901B99" w:rsidRDefault="00D101EB">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901B99" w:rsidRDefault="00D101EB" w:rsidP="00B97CA7">
      <w:pPr>
        <w:spacing w:beforeLines="50" w:afterLines="50"/>
        <w:jc w:val="center"/>
        <w:rPr>
          <w:rFonts w:ascii="黑体" w:eastAsia="黑体"/>
          <w:bCs/>
          <w:sz w:val="28"/>
          <w:szCs w:val="28"/>
        </w:rPr>
      </w:pPr>
      <w:r>
        <w:rPr>
          <w:rFonts w:ascii="黑体" w:eastAsia="黑体" w:hint="eastAsia"/>
          <w:bCs/>
          <w:sz w:val="28"/>
          <w:szCs w:val="28"/>
        </w:rPr>
        <w:t>关于资格的声明函</w:t>
      </w:r>
    </w:p>
    <w:p w:rsidR="00901B99" w:rsidRDefault="00901B99" w:rsidP="00B97CA7">
      <w:pPr>
        <w:spacing w:beforeLines="50" w:afterLines="50"/>
        <w:jc w:val="center"/>
        <w:rPr>
          <w:rFonts w:ascii="黑体" w:eastAsia="黑体"/>
          <w:bCs/>
          <w:sz w:val="32"/>
        </w:rPr>
      </w:pPr>
    </w:p>
    <w:p w:rsidR="00901B99" w:rsidRDefault="00D101EB">
      <w:pPr>
        <w:spacing w:line="480" w:lineRule="auto"/>
        <w:jc w:val="left"/>
        <w:rPr>
          <w:rFonts w:ascii="宋体"/>
          <w:bCs/>
          <w:sz w:val="24"/>
          <w:szCs w:val="24"/>
        </w:rPr>
      </w:pPr>
      <w:r>
        <w:rPr>
          <w:rFonts w:ascii="宋体" w:hAnsi="宋体" w:hint="eastAsia"/>
          <w:bCs/>
          <w:sz w:val="24"/>
          <w:szCs w:val="24"/>
        </w:rPr>
        <w:t xml:space="preserve">    项目编号：YXGYJT202308004                           日期：</w:t>
      </w:r>
    </w:p>
    <w:p w:rsidR="00901B99" w:rsidRDefault="00D101EB">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901B99" w:rsidRDefault="00D101EB">
      <w:pPr>
        <w:spacing w:line="480" w:lineRule="auto"/>
        <w:ind w:firstLineChars="200" w:firstLine="480"/>
        <w:rPr>
          <w:rFonts w:ascii="宋体"/>
          <w:bCs/>
          <w:sz w:val="24"/>
          <w:szCs w:val="24"/>
        </w:rPr>
      </w:pPr>
      <w:r>
        <w:rPr>
          <w:rFonts w:ascii="宋体" w:hAnsi="宋体" w:hint="eastAsia"/>
          <w:bCs/>
          <w:sz w:val="24"/>
          <w:szCs w:val="24"/>
        </w:rPr>
        <w:t>我公司（单位）参加本次项目（YXGYJT202308004）采购活动前三年内，在经营活动中没有重大违法记录，且具备履行合同所必需的设备和专业技术能力。我公司（单位）愿针对本次项目进行投标，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01B99" w:rsidRDefault="00901B99">
      <w:pPr>
        <w:spacing w:line="480" w:lineRule="auto"/>
        <w:rPr>
          <w:rFonts w:ascii="宋体"/>
          <w:bCs/>
          <w:sz w:val="24"/>
          <w:szCs w:val="24"/>
        </w:rPr>
      </w:pPr>
    </w:p>
    <w:p w:rsidR="00901B99" w:rsidRDefault="00901B99">
      <w:pPr>
        <w:rPr>
          <w:rFonts w:ascii="宋体" w:hAnsi="宋体"/>
          <w:sz w:val="24"/>
          <w:szCs w:val="28"/>
        </w:rPr>
      </w:pPr>
    </w:p>
    <w:p w:rsidR="00901B99" w:rsidRDefault="00D101EB">
      <w:pPr>
        <w:jc w:val="center"/>
        <w:rPr>
          <w:rFonts w:ascii="宋体" w:hAnsi="宋体"/>
          <w:bCs/>
          <w:sz w:val="24"/>
          <w:lang w:val="zh-CN"/>
        </w:rPr>
      </w:pPr>
      <w:r>
        <w:rPr>
          <w:rFonts w:ascii="宋体" w:hAnsi="宋体" w:hint="eastAsia"/>
          <w:bCs/>
          <w:sz w:val="24"/>
          <w:lang w:val="zh-CN"/>
        </w:rPr>
        <w:t>投标人签名：</w:t>
      </w:r>
    </w:p>
    <w:p w:rsidR="00901B99" w:rsidRDefault="00D101EB">
      <w:pPr>
        <w:spacing w:line="360" w:lineRule="auto"/>
        <w:jc w:val="center"/>
        <w:rPr>
          <w:rFonts w:ascii="宋体" w:hAnsi="宋体"/>
          <w:bCs/>
          <w:sz w:val="24"/>
          <w:lang w:val="zh-CN"/>
        </w:rPr>
      </w:pPr>
      <w:r>
        <w:rPr>
          <w:rFonts w:ascii="宋体" w:hAnsi="宋体" w:hint="eastAsia"/>
          <w:bCs/>
          <w:sz w:val="24"/>
          <w:lang w:val="zh-CN"/>
        </w:rPr>
        <w:t>投标人公章：</w:t>
      </w:r>
    </w:p>
    <w:p w:rsidR="00901B99" w:rsidRDefault="00901B99">
      <w:pPr>
        <w:spacing w:line="360" w:lineRule="auto"/>
        <w:jc w:val="center"/>
        <w:rPr>
          <w:rFonts w:ascii="黑体" w:eastAsia="黑体"/>
          <w:bCs/>
          <w:sz w:val="28"/>
          <w:szCs w:val="28"/>
        </w:rPr>
      </w:pPr>
    </w:p>
    <w:p w:rsidR="00901B99" w:rsidRDefault="00FB73CB">
      <w:pPr>
        <w:spacing w:line="360" w:lineRule="auto"/>
        <w:rPr>
          <w:rFonts w:ascii="黑体" w:eastAsia="黑体"/>
          <w:bCs/>
          <w:sz w:val="28"/>
          <w:szCs w:val="28"/>
        </w:rPr>
      </w:pPr>
      <w:r w:rsidRPr="00FB73C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101EB" w:rsidRDefault="00D101EB">
                  <w:pPr>
                    <w:jc w:val="left"/>
                    <w:rPr>
                      <w:rFonts w:ascii="黑体" w:eastAsia="黑体"/>
                      <w:sz w:val="32"/>
                      <w:szCs w:val="32"/>
                    </w:rPr>
                  </w:pPr>
                </w:p>
                <w:p w:rsidR="00D101EB" w:rsidRDefault="00D101EB">
                  <w:pPr>
                    <w:jc w:val="center"/>
                    <w:rPr>
                      <w:rFonts w:ascii="楷体_GB2312" w:eastAsia="楷体_GB2312"/>
                      <w:sz w:val="28"/>
                      <w:szCs w:val="28"/>
                    </w:rPr>
                  </w:pPr>
                  <w:r>
                    <w:rPr>
                      <w:rFonts w:ascii="楷体_GB2312" w:eastAsia="楷体_GB2312" w:hint="eastAsia"/>
                      <w:sz w:val="28"/>
                      <w:szCs w:val="28"/>
                    </w:rPr>
                    <w:t>法定代表人身份证复印件</w:t>
                  </w:r>
                </w:p>
                <w:p w:rsidR="00D101EB" w:rsidRDefault="00D101E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B73CB">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101EB" w:rsidRDefault="00D101EB">
                  <w:pPr>
                    <w:jc w:val="left"/>
                    <w:rPr>
                      <w:rFonts w:ascii="黑体" w:eastAsia="黑体"/>
                      <w:sz w:val="32"/>
                      <w:szCs w:val="32"/>
                    </w:rPr>
                  </w:pPr>
                </w:p>
                <w:p w:rsidR="00D101EB" w:rsidRDefault="00D101EB">
                  <w:pPr>
                    <w:jc w:val="center"/>
                    <w:rPr>
                      <w:rFonts w:ascii="楷体_GB2312" w:eastAsia="楷体_GB2312"/>
                      <w:sz w:val="28"/>
                      <w:szCs w:val="28"/>
                    </w:rPr>
                  </w:pPr>
                  <w:r>
                    <w:rPr>
                      <w:rFonts w:ascii="楷体_GB2312" w:eastAsia="楷体_GB2312" w:hint="eastAsia"/>
                      <w:sz w:val="28"/>
                      <w:szCs w:val="28"/>
                    </w:rPr>
                    <w:t>法定代表人身份证复印件</w:t>
                  </w:r>
                </w:p>
                <w:p w:rsidR="00D101EB" w:rsidRDefault="00D101E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01B99" w:rsidRDefault="00901B99">
      <w:pPr>
        <w:spacing w:line="360" w:lineRule="auto"/>
        <w:rPr>
          <w:rFonts w:ascii="黑体" w:eastAsia="黑体"/>
          <w:bCs/>
          <w:sz w:val="28"/>
          <w:szCs w:val="28"/>
        </w:rPr>
      </w:pPr>
    </w:p>
    <w:p w:rsidR="00901B99" w:rsidRDefault="00901B99">
      <w:pPr>
        <w:spacing w:line="360" w:lineRule="auto"/>
        <w:jc w:val="center"/>
        <w:rPr>
          <w:rFonts w:ascii="黑体" w:eastAsia="黑体"/>
          <w:bCs/>
          <w:sz w:val="28"/>
          <w:szCs w:val="28"/>
        </w:rPr>
      </w:pPr>
    </w:p>
    <w:p w:rsidR="00901B99" w:rsidRDefault="00901B99">
      <w:pPr>
        <w:spacing w:line="360" w:lineRule="auto"/>
        <w:jc w:val="center"/>
        <w:rPr>
          <w:rFonts w:ascii="黑体" w:eastAsia="黑体"/>
          <w:bCs/>
          <w:sz w:val="28"/>
          <w:szCs w:val="28"/>
        </w:rPr>
      </w:pPr>
    </w:p>
    <w:p w:rsidR="00901B99" w:rsidRDefault="00901B99">
      <w:pPr>
        <w:spacing w:line="360" w:lineRule="auto"/>
        <w:jc w:val="center"/>
        <w:rPr>
          <w:rFonts w:ascii="黑体" w:eastAsia="黑体"/>
          <w:bCs/>
          <w:sz w:val="28"/>
          <w:szCs w:val="28"/>
        </w:rPr>
      </w:pPr>
    </w:p>
    <w:p w:rsidR="00901B99" w:rsidRDefault="00901B99">
      <w:pPr>
        <w:spacing w:line="360" w:lineRule="auto"/>
        <w:jc w:val="center"/>
        <w:rPr>
          <w:rFonts w:ascii="黑体" w:eastAsia="黑体"/>
          <w:bCs/>
          <w:sz w:val="28"/>
          <w:szCs w:val="28"/>
        </w:rPr>
      </w:pPr>
    </w:p>
    <w:p w:rsidR="00901B99" w:rsidRDefault="00D101E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901B99" w:rsidRDefault="00D101EB" w:rsidP="00B97CA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01B99" w:rsidRDefault="00901B99">
      <w:pPr>
        <w:rPr>
          <w:rFonts w:ascii="宋体" w:hAnsi="宋体"/>
          <w:sz w:val="24"/>
          <w:szCs w:val="28"/>
        </w:rPr>
      </w:pPr>
    </w:p>
    <w:p w:rsidR="00901B99" w:rsidRDefault="00D101EB">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YXGYJT202308004</w:t>
      </w:r>
      <w:r>
        <w:rPr>
          <w:rFonts w:ascii="宋体" w:hAnsi="宋体" w:hint="eastAsia"/>
          <w:sz w:val="24"/>
          <w:szCs w:val="21"/>
          <w:lang w:val="zh-CN"/>
        </w:rPr>
        <w:t>日期：</w:t>
      </w:r>
    </w:p>
    <w:p w:rsidR="00901B99" w:rsidRDefault="00D101EB">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901B99" w:rsidRDefault="00901B99">
      <w:pPr>
        <w:spacing w:line="360" w:lineRule="auto"/>
        <w:rPr>
          <w:rFonts w:ascii="黑体" w:eastAsia="黑体"/>
          <w:bCs/>
          <w:sz w:val="28"/>
          <w:szCs w:val="28"/>
        </w:rPr>
      </w:pPr>
    </w:p>
    <w:p w:rsidR="00901B99" w:rsidRDefault="00FB73CB">
      <w:pPr>
        <w:spacing w:line="360" w:lineRule="auto"/>
        <w:rPr>
          <w:rFonts w:ascii="黑体" w:eastAsia="黑体"/>
          <w:bCs/>
          <w:sz w:val="28"/>
          <w:szCs w:val="28"/>
        </w:rPr>
      </w:pPr>
      <w:r w:rsidRPr="00FB73CB">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101EB" w:rsidRDefault="00D101EB">
                  <w:pPr>
                    <w:jc w:val="left"/>
                    <w:rPr>
                      <w:rFonts w:ascii="黑体" w:eastAsia="黑体"/>
                      <w:sz w:val="32"/>
                      <w:szCs w:val="32"/>
                    </w:rPr>
                  </w:pPr>
                </w:p>
                <w:p w:rsidR="00D101EB" w:rsidRDefault="00D101EB">
                  <w:pPr>
                    <w:jc w:val="center"/>
                    <w:rPr>
                      <w:rFonts w:ascii="楷体_GB2312" w:eastAsia="楷体_GB2312"/>
                      <w:sz w:val="28"/>
                      <w:szCs w:val="28"/>
                    </w:rPr>
                  </w:pPr>
                  <w:r>
                    <w:rPr>
                      <w:rFonts w:ascii="楷体_GB2312" w:eastAsia="楷体_GB2312" w:hint="eastAsia"/>
                      <w:sz w:val="28"/>
                      <w:szCs w:val="28"/>
                    </w:rPr>
                    <w:t>被授权代表身份证复印件</w:t>
                  </w:r>
                </w:p>
                <w:p w:rsidR="00D101EB" w:rsidRDefault="00D101EB">
                  <w:pPr>
                    <w:jc w:val="center"/>
                    <w:rPr>
                      <w:rFonts w:ascii="楷体_GB2312" w:eastAsia="楷体_GB2312"/>
                      <w:sz w:val="28"/>
                      <w:szCs w:val="28"/>
                    </w:rPr>
                  </w:pPr>
                  <w:r>
                    <w:rPr>
                      <w:rFonts w:ascii="楷体_GB2312" w:eastAsia="楷体_GB2312" w:hint="eastAsia"/>
                      <w:sz w:val="28"/>
                      <w:szCs w:val="28"/>
                    </w:rPr>
                    <w:t>反面</w:t>
                  </w:r>
                </w:p>
                <w:p w:rsidR="00D101EB" w:rsidRDefault="00D101EB">
                  <w:pPr>
                    <w:jc w:val="center"/>
                    <w:rPr>
                      <w:rFonts w:ascii="楷体_GB2312" w:eastAsia="楷体_GB2312"/>
                      <w:sz w:val="28"/>
                      <w:szCs w:val="28"/>
                    </w:rPr>
                  </w:pPr>
                </w:p>
              </w:txbxContent>
            </v:textbox>
          </v:shape>
        </w:pict>
      </w:r>
      <w:r w:rsidRPr="00FB73CB">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101EB" w:rsidRDefault="00D101EB">
                  <w:pPr>
                    <w:jc w:val="left"/>
                    <w:rPr>
                      <w:rFonts w:ascii="黑体" w:eastAsia="黑体"/>
                      <w:sz w:val="32"/>
                      <w:szCs w:val="32"/>
                    </w:rPr>
                  </w:pPr>
                </w:p>
                <w:p w:rsidR="00D101EB" w:rsidRDefault="00D101EB">
                  <w:pPr>
                    <w:jc w:val="center"/>
                    <w:rPr>
                      <w:rFonts w:ascii="楷体_GB2312" w:eastAsia="楷体_GB2312"/>
                      <w:sz w:val="28"/>
                      <w:szCs w:val="28"/>
                    </w:rPr>
                  </w:pPr>
                  <w:r>
                    <w:rPr>
                      <w:rFonts w:ascii="楷体_GB2312" w:eastAsia="楷体_GB2312" w:hint="eastAsia"/>
                      <w:sz w:val="28"/>
                      <w:szCs w:val="28"/>
                    </w:rPr>
                    <w:t>被授权代表身份证复印件</w:t>
                  </w:r>
                </w:p>
                <w:p w:rsidR="00D101EB" w:rsidRDefault="00D101EB">
                  <w:pPr>
                    <w:jc w:val="center"/>
                    <w:rPr>
                      <w:rFonts w:ascii="楷体_GB2312" w:eastAsia="楷体_GB2312"/>
                      <w:sz w:val="28"/>
                      <w:szCs w:val="28"/>
                    </w:rPr>
                  </w:pPr>
                  <w:r>
                    <w:rPr>
                      <w:rFonts w:ascii="楷体_GB2312" w:eastAsia="楷体_GB2312" w:hint="eastAsia"/>
                      <w:sz w:val="28"/>
                      <w:szCs w:val="28"/>
                    </w:rPr>
                    <w:t>正面</w:t>
                  </w:r>
                </w:p>
                <w:p w:rsidR="00D101EB" w:rsidRDefault="00D101EB">
                  <w:pPr>
                    <w:jc w:val="center"/>
                    <w:rPr>
                      <w:rFonts w:ascii="楷体_GB2312" w:eastAsia="楷体_GB2312"/>
                      <w:sz w:val="28"/>
                      <w:szCs w:val="28"/>
                    </w:rPr>
                  </w:pPr>
                </w:p>
              </w:txbxContent>
            </v:textbox>
          </v:shape>
        </w:pict>
      </w:r>
    </w:p>
    <w:p w:rsidR="00901B99" w:rsidRDefault="00901B99">
      <w:pPr>
        <w:spacing w:line="360" w:lineRule="auto"/>
        <w:rPr>
          <w:rFonts w:ascii="黑体" w:eastAsia="黑体"/>
          <w:bCs/>
          <w:sz w:val="28"/>
          <w:szCs w:val="28"/>
        </w:rPr>
      </w:pPr>
    </w:p>
    <w:p w:rsidR="00901B99" w:rsidRDefault="00901B99">
      <w:pPr>
        <w:spacing w:line="360" w:lineRule="auto"/>
        <w:jc w:val="center"/>
        <w:rPr>
          <w:rFonts w:ascii="黑体" w:eastAsia="黑体"/>
          <w:bCs/>
          <w:sz w:val="28"/>
          <w:szCs w:val="28"/>
        </w:rPr>
      </w:pPr>
    </w:p>
    <w:p w:rsidR="00901B99" w:rsidRDefault="00901B99">
      <w:pPr>
        <w:spacing w:line="360" w:lineRule="auto"/>
        <w:jc w:val="center"/>
        <w:rPr>
          <w:rFonts w:ascii="黑体" w:eastAsia="黑体"/>
          <w:bCs/>
          <w:sz w:val="28"/>
          <w:szCs w:val="28"/>
        </w:rPr>
      </w:pPr>
    </w:p>
    <w:p w:rsidR="00901B99" w:rsidRDefault="00901B99">
      <w:pPr>
        <w:spacing w:line="360" w:lineRule="auto"/>
        <w:ind w:firstLineChars="200" w:firstLine="480"/>
        <w:rPr>
          <w:rFonts w:ascii="黑体" w:eastAsia="黑体" w:hAnsi="宋体"/>
          <w:bCs/>
          <w:sz w:val="24"/>
          <w:szCs w:val="24"/>
        </w:rPr>
      </w:pPr>
    </w:p>
    <w:p w:rsidR="00901B99" w:rsidRDefault="00901B99">
      <w:pPr>
        <w:rPr>
          <w:rFonts w:ascii="黑体" w:eastAsia="黑体" w:hAnsi="宋体"/>
          <w:bCs/>
          <w:sz w:val="24"/>
          <w:szCs w:val="24"/>
        </w:rPr>
      </w:pPr>
    </w:p>
    <w:bookmarkEnd w:id="83"/>
    <w:p w:rsidR="00901B99" w:rsidRDefault="00901B99">
      <w:pPr>
        <w:tabs>
          <w:tab w:val="left" w:pos="255"/>
        </w:tabs>
        <w:spacing w:line="360" w:lineRule="auto"/>
        <w:jc w:val="left"/>
        <w:rPr>
          <w:rFonts w:ascii="宋体" w:hAnsi="宋体"/>
          <w:sz w:val="24"/>
          <w:szCs w:val="21"/>
          <w:lang w:val="zh-CN"/>
        </w:rPr>
      </w:pPr>
    </w:p>
    <w:p w:rsidR="00901B99" w:rsidRDefault="00901B99">
      <w:pPr>
        <w:tabs>
          <w:tab w:val="left" w:pos="255"/>
        </w:tabs>
        <w:spacing w:line="360" w:lineRule="auto"/>
        <w:jc w:val="left"/>
        <w:rPr>
          <w:rFonts w:ascii="宋体" w:hAnsi="宋体"/>
          <w:sz w:val="24"/>
          <w:szCs w:val="21"/>
          <w:lang w:val="zh-CN"/>
        </w:rPr>
      </w:pPr>
    </w:p>
    <w:p w:rsidR="00901B99" w:rsidRDefault="00D101EB">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bookmarkStart w:id="104" w:name="_GoBack"/>
      <w:bookmarkEnd w:id="104"/>
    </w:p>
    <w:p w:rsidR="00901B99" w:rsidRDefault="00D101EB" w:rsidP="00B97CA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01B99" w:rsidRDefault="00D101EB">
      <w:pPr>
        <w:spacing w:line="480" w:lineRule="auto"/>
        <w:jc w:val="left"/>
        <w:rPr>
          <w:rFonts w:ascii="宋体"/>
          <w:bCs/>
          <w:color w:val="FF0000"/>
          <w:sz w:val="24"/>
          <w:szCs w:val="24"/>
        </w:rPr>
      </w:pPr>
      <w:r>
        <w:rPr>
          <w:rFonts w:ascii="宋体" w:hAnsi="宋体" w:hint="eastAsia"/>
          <w:bCs/>
          <w:sz w:val="24"/>
          <w:szCs w:val="24"/>
        </w:rPr>
        <w:t xml:space="preserve">        项目编号：YXGYJT202308004日期：</w:t>
      </w:r>
    </w:p>
    <w:p w:rsidR="00901B99" w:rsidRDefault="00D101EB">
      <w:pPr>
        <w:spacing w:line="480" w:lineRule="auto"/>
        <w:rPr>
          <w:rFonts w:ascii="宋体" w:hAnsi="宋体"/>
          <w:bCs/>
          <w:sz w:val="24"/>
          <w:szCs w:val="24"/>
        </w:rPr>
      </w:pPr>
      <w:r>
        <w:rPr>
          <w:rFonts w:ascii="宋体" w:hAnsi="宋体" w:hint="eastAsia"/>
          <w:bCs/>
          <w:sz w:val="24"/>
          <w:szCs w:val="24"/>
        </w:rPr>
        <w:t>投标人应按以下顺序提供相关材料：</w:t>
      </w:r>
    </w:p>
    <w:p w:rsidR="00901B99" w:rsidRDefault="00D101E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01B99" w:rsidRDefault="00D101EB">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01B99" w:rsidRDefault="00D101EB">
      <w:pPr>
        <w:widowControl/>
        <w:spacing w:line="360" w:lineRule="auto"/>
        <w:ind w:firstLineChars="200" w:firstLine="480"/>
        <w:jc w:val="left"/>
      </w:pPr>
      <w:r>
        <w:rPr>
          <w:rFonts w:ascii="宋体" w:hAnsi="宋体" w:hint="eastAsia"/>
          <w:sz w:val="24"/>
          <w:szCs w:val="24"/>
        </w:rPr>
        <w:t>2、</w:t>
      </w:r>
      <w:r>
        <w:rPr>
          <w:rFonts w:ascii="宋体" w:hAnsi="宋体" w:hint="eastAsia"/>
          <w:bCs/>
          <w:sz w:val="24"/>
          <w:szCs w:val="24"/>
        </w:rPr>
        <w:t>投标人依法缴纳近十二个月中任意一个月份税收的相关材料（提供相关主管部门证明或银行代扣证明）复印件；</w:t>
      </w:r>
    </w:p>
    <w:p w:rsidR="00901B99" w:rsidRDefault="00D101EB">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901B99" w:rsidRDefault="00D101EB">
      <w:pPr>
        <w:widowControl/>
        <w:spacing w:line="360" w:lineRule="auto"/>
        <w:ind w:firstLine="465"/>
        <w:jc w:val="left"/>
        <w:rPr>
          <w:rFonts w:ascii="宋体" w:hAnsi="宋体"/>
          <w:sz w:val="24"/>
          <w:szCs w:val="24"/>
        </w:rPr>
      </w:pPr>
      <w:r>
        <w:rPr>
          <w:rFonts w:ascii="宋体" w:hAnsi="宋体" w:hint="eastAsia"/>
          <w:sz w:val="24"/>
          <w:szCs w:val="24"/>
        </w:rPr>
        <w:t>4、</w:t>
      </w:r>
      <w:r>
        <w:rPr>
          <w:rFonts w:ascii="宋体" w:hAnsi="宋体" w:cs="宋体" w:hint="eastAsia"/>
          <w:sz w:val="24"/>
          <w:szCs w:val="24"/>
        </w:rPr>
        <w:t>投标人</w:t>
      </w:r>
      <w:r w:rsidR="00E211A8">
        <w:rPr>
          <w:rFonts w:ascii="宋体" w:hAnsi="宋体" w:cs="宋体" w:hint="eastAsia"/>
          <w:sz w:val="24"/>
          <w:szCs w:val="24"/>
        </w:rPr>
        <w:t>（或其全资子公司、分公司)</w:t>
      </w:r>
      <w:r>
        <w:rPr>
          <w:rFonts w:ascii="宋体" w:hAnsi="宋体" w:cs="宋体" w:hint="eastAsia"/>
          <w:sz w:val="24"/>
          <w:szCs w:val="24"/>
        </w:rPr>
        <w:t>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r>
        <w:rPr>
          <w:rFonts w:ascii="宋体" w:hAnsi="宋体" w:hint="eastAsia"/>
          <w:color w:val="000000"/>
          <w:sz w:val="24"/>
          <w:szCs w:val="21"/>
        </w:rPr>
        <w:t>；</w:t>
      </w:r>
    </w:p>
    <w:p w:rsidR="00901B99" w:rsidRDefault="00D101EB">
      <w:pPr>
        <w:widowControl/>
        <w:spacing w:line="360" w:lineRule="auto"/>
        <w:ind w:firstLine="465"/>
        <w:jc w:val="left"/>
      </w:pPr>
      <w:r>
        <w:rPr>
          <w:rFonts w:ascii="宋体" w:hAnsi="宋体" w:hint="eastAsia"/>
          <w:sz w:val="24"/>
          <w:szCs w:val="24"/>
        </w:rPr>
        <w:t>5、</w:t>
      </w:r>
      <w:r>
        <w:rPr>
          <w:rFonts w:ascii="宋体" w:hAnsi="宋体" w:cs="宋体" w:hint="eastAsia"/>
          <w:sz w:val="24"/>
          <w:szCs w:val="24"/>
        </w:rPr>
        <w:t>投标保证金交纳证明（银行转账）复印件；</w:t>
      </w:r>
    </w:p>
    <w:p w:rsidR="00901B99" w:rsidRDefault="00901B99">
      <w:pPr>
        <w:pStyle w:val="aff5"/>
        <w:spacing w:line="360" w:lineRule="auto"/>
        <w:ind w:firstLineChars="200" w:firstLine="602"/>
      </w:pPr>
    </w:p>
    <w:p w:rsidR="00901B99" w:rsidRDefault="00901B99">
      <w:pPr>
        <w:widowControl/>
        <w:spacing w:line="360" w:lineRule="auto"/>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D101EB">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jc w:val="center"/>
        <w:rPr>
          <w:rFonts w:ascii="宋体" w:hAnsi="宋体"/>
          <w:bCs/>
          <w:sz w:val="24"/>
        </w:rPr>
      </w:pPr>
    </w:p>
    <w:p w:rsidR="00901B99" w:rsidRDefault="00D101EB">
      <w:pPr>
        <w:jc w:val="center"/>
        <w:rPr>
          <w:rFonts w:ascii="宋体" w:hAnsi="宋体"/>
          <w:bCs/>
          <w:sz w:val="24"/>
          <w:lang w:val="zh-CN"/>
        </w:rPr>
      </w:pPr>
      <w:r>
        <w:rPr>
          <w:rFonts w:ascii="宋体" w:hAnsi="宋体" w:hint="eastAsia"/>
          <w:bCs/>
          <w:sz w:val="24"/>
          <w:lang w:val="zh-CN"/>
        </w:rPr>
        <w:t>投标人签名：</w:t>
      </w:r>
    </w:p>
    <w:p w:rsidR="00901B99" w:rsidRDefault="00D101EB">
      <w:pPr>
        <w:spacing w:line="360" w:lineRule="auto"/>
        <w:jc w:val="center"/>
        <w:rPr>
          <w:rFonts w:ascii="宋体" w:hAnsi="宋体"/>
          <w:bCs/>
          <w:sz w:val="24"/>
          <w:lang w:val="zh-CN"/>
        </w:rPr>
      </w:pPr>
      <w:r>
        <w:rPr>
          <w:rFonts w:ascii="宋体" w:hAnsi="宋体" w:hint="eastAsia"/>
          <w:bCs/>
          <w:sz w:val="24"/>
          <w:lang w:val="zh-CN"/>
        </w:rPr>
        <w:t>投标人公章：</w:t>
      </w: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widowControl/>
        <w:jc w:val="left"/>
        <w:rPr>
          <w:rFonts w:ascii="宋体" w:hAnsi="宋体"/>
          <w:sz w:val="24"/>
          <w:szCs w:val="22"/>
          <w:lang w:val="zh-CN"/>
        </w:rPr>
      </w:pPr>
    </w:p>
    <w:p w:rsidR="00901B99" w:rsidRDefault="00901B99">
      <w:pPr>
        <w:pStyle w:val="aff5"/>
        <w:rPr>
          <w:rFonts w:ascii="宋体" w:hAnsi="宋体"/>
          <w:sz w:val="24"/>
          <w:szCs w:val="22"/>
          <w:lang w:val="zh-CN"/>
        </w:rPr>
      </w:pPr>
    </w:p>
    <w:p w:rsidR="00901B99" w:rsidRDefault="00901B99">
      <w:pPr>
        <w:pStyle w:val="aff6"/>
        <w:rPr>
          <w:rFonts w:ascii="宋体" w:hAnsi="宋体"/>
          <w:sz w:val="24"/>
          <w:szCs w:val="22"/>
          <w:lang w:val="zh-CN"/>
        </w:rPr>
      </w:pPr>
    </w:p>
    <w:p w:rsidR="00901B99" w:rsidRDefault="00901B99">
      <w:pPr>
        <w:pStyle w:val="aff6"/>
        <w:rPr>
          <w:rFonts w:ascii="宋体" w:hAnsi="宋体"/>
          <w:sz w:val="24"/>
          <w:szCs w:val="22"/>
          <w:lang w:val="zh-CN"/>
        </w:rPr>
      </w:pPr>
    </w:p>
    <w:p w:rsidR="00901B99" w:rsidRDefault="00D101EB">
      <w:pPr>
        <w:rPr>
          <w:rFonts w:ascii="黑体" w:eastAsia="黑体" w:hAnsi="宋体"/>
          <w:bCs/>
          <w:sz w:val="28"/>
          <w:szCs w:val="28"/>
        </w:rPr>
      </w:pPr>
      <w:bookmarkStart w:id="105" w:name="OLE_LINK11"/>
      <w:r>
        <w:rPr>
          <w:rFonts w:ascii="黑体" w:eastAsia="黑体" w:hAnsi="宋体" w:hint="eastAsia"/>
          <w:bCs/>
          <w:sz w:val="28"/>
          <w:szCs w:val="28"/>
        </w:rPr>
        <w:t>（四）技术参数及相关要求偏离表（格式）：</w:t>
      </w:r>
    </w:p>
    <w:p w:rsidR="00901B99" w:rsidRDefault="00D101EB" w:rsidP="00B97CA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901B99" w:rsidRDefault="00D101EB" w:rsidP="00B97CA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YXGYJT202308004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01B99">
        <w:trPr>
          <w:trHeight w:val="930"/>
          <w:jc w:val="center"/>
        </w:trPr>
        <w:tc>
          <w:tcPr>
            <w:tcW w:w="828" w:type="dxa"/>
            <w:noWrap/>
            <w:vAlign w:val="center"/>
          </w:tcPr>
          <w:p w:rsidR="00901B99" w:rsidRDefault="00D101EB">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01B99" w:rsidRDefault="00D101EB">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01B99" w:rsidRDefault="00D101EB">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01B99" w:rsidRDefault="00D101EB">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901B99" w:rsidRDefault="00D101EB">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901B99">
        <w:trPr>
          <w:trHeight w:val="930"/>
          <w:jc w:val="center"/>
        </w:trPr>
        <w:tc>
          <w:tcPr>
            <w:tcW w:w="828"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r>
      <w:tr w:rsidR="00901B99">
        <w:trPr>
          <w:trHeight w:val="930"/>
          <w:jc w:val="center"/>
        </w:trPr>
        <w:tc>
          <w:tcPr>
            <w:tcW w:w="828"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r>
      <w:tr w:rsidR="00901B99">
        <w:trPr>
          <w:trHeight w:val="930"/>
          <w:jc w:val="center"/>
        </w:trPr>
        <w:tc>
          <w:tcPr>
            <w:tcW w:w="828"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r>
      <w:tr w:rsidR="00901B99">
        <w:trPr>
          <w:trHeight w:val="930"/>
          <w:jc w:val="center"/>
        </w:trPr>
        <w:tc>
          <w:tcPr>
            <w:tcW w:w="828"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r>
      <w:tr w:rsidR="00901B99">
        <w:trPr>
          <w:trHeight w:val="930"/>
          <w:jc w:val="center"/>
        </w:trPr>
        <w:tc>
          <w:tcPr>
            <w:tcW w:w="828"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r>
      <w:tr w:rsidR="00901B99">
        <w:trPr>
          <w:trHeight w:val="930"/>
          <w:jc w:val="center"/>
        </w:trPr>
        <w:tc>
          <w:tcPr>
            <w:tcW w:w="828"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r>
      <w:tr w:rsidR="00901B99">
        <w:trPr>
          <w:trHeight w:val="930"/>
          <w:jc w:val="center"/>
        </w:trPr>
        <w:tc>
          <w:tcPr>
            <w:tcW w:w="828"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01B99" w:rsidRDefault="00901B99">
            <w:pPr>
              <w:tabs>
                <w:tab w:val="left" w:pos="255"/>
              </w:tabs>
              <w:spacing w:line="360" w:lineRule="auto"/>
              <w:ind w:leftChars="200" w:left="420" w:firstLineChars="200" w:firstLine="480"/>
              <w:rPr>
                <w:rFonts w:ascii="宋体" w:hAnsi="宋体"/>
                <w:sz w:val="24"/>
                <w:szCs w:val="21"/>
                <w:lang w:val="zh-CN"/>
              </w:rPr>
            </w:pPr>
          </w:p>
        </w:tc>
      </w:tr>
    </w:tbl>
    <w:p w:rsidR="00901B99" w:rsidRDefault="00D101EB">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901B99" w:rsidRDefault="00901B99">
      <w:pPr>
        <w:tabs>
          <w:tab w:val="left" w:pos="255"/>
        </w:tabs>
        <w:spacing w:line="360" w:lineRule="auto"/>
        <w:ind w:leftChars="200" w:left="420" w:firstLineChars="200" w:firstLine="480"/>
        <w:rPr>
          <w:rFonts w:ascii="宋体" w:hAnsi="宋体"/>
          <w:sz w:val="24"/>
          <w:szCs w:val="21"/>
          <w:lang w:val="zh-CN"/>
        </w:rPr>
      </w:pPr>
    </w:p>
    <w:p w:rsidR="00901B99" w:rsidRDefault="00D101E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901B99" w:rsidRDefault="00901B99">
      <w:pPr>
        <w:rPr>
          <w:rFonts w:ascii="宋体" w:hAnsi="宋体"/>
          <w:b/>
          <w:bCs/>
          <w:sz w:val="36"/>
          <w:szCs w:val="36"/>
        </w:rPr>
      </w:pPr>
    </w:p>
    <w:p w:rsidR="00901B99" w:rsidRDefault="00901B99">
      <w:pPr>
        <w:rPr>
          <w:rFonts w:ascii="宋体" w:hAnsi="宋体"/>
          <w:b/>
          <w:bCs/>
          <w:sz w:val="36"/>
          <w:szCs w:val="36"/>
        </w:rPr>
      </w:pPr>
    </w:p>
    <w:p w:rsidR="00901B99" w:rsidRDefault="00D101EB">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宜兴市公用市政工程有限公司2023年应急保障工程土石方破碎施工项目采购招标公告</w:t>
      </w:r>
    </w:p>
    <w:p w:rsidR="00901B99" w:rsidRDefault="00901B99">
      <w:pPr>
        <w:jc w:val="center"/>
        <w:rPr>
          <w:rFonts w:ascii="Helvetica" w:hAnsi="Helvetica" w:cs="Arial"/>
          <w:color w:val="000000"/>
          <w:kern w:val="0"/>
          <w:sz w:val="24"/>
          <w:szCs w:val="24"/>
        </w:rPr>
      </w:pPr>
    </w:p>
    <w:p w:rsidR="00901B99" w:rsidRDefault="00901B99">
      <w:pPr>
        <w:jc w:val="center"/>
        <w:rPr>
          <w:rFonts w:ascii="Helvetica" w:hAnsi="Helvetica" w:cs="Arial"/>
          <w:color w:val="000000"/>
          <w:kern w:val="0"/>
          <w:sz w:val="24"/>
          <w:szCs w:val="24"/>
        </w:rPr>
      </w:pPr>
    </w:p>
    <w:p w:rsidR="00901B99" w:rsidRDefault="00D101EB">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因工作需要，现组织宜兴市公用市政工程有限公司对2023年应急保障工程土石方破碎施工项目进行招标。现欢迎符合相关条件的供应商参加投标。</w:t>
      </w:r>
    </w:p>
    <w:p w:rsidR="00901B99" w:rsidRDefault="00D101EB">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901B99" w:rsidRDefault="00D101EB">
      <w:pPr>
        <w:ind w:firstLineChars="200" w:firstLine="560"/>
        <w:rPr>
          <w:rFonts w:ascii="仿宋_GB2312" w:eastAsia="仿宋_GB2312"/>
          <w:sz w:val="28"/>
          <w:szCs w:val="28"/>
        </w:rPr>
      </w:pPr>
      <w:r>
        <w:rPr>
          <w:rFonts w:ascii="仿宋_GB2312" w:eastAsia="仿宋_GB2312" w:hint="eastAsia"/>
          <w:sz w:val="28"/>
          <w:szCs w:val="28"/>
        </w:rPr>
        <w:t>1、项目编号：YXGYJT202308004</w:t>
      </w:r>
    </w:p>
    <w:p w:rsidR="00901B99" w:rsidRDefault="00D101EB">
      <w:pPr>
        <w:jc w:val="left"/>
        <w:rPr>
          <w:rFonts w:ascii="宋体" w:hAnsi="宋体"/>
          <w:b/>
          <w:bCs/>
          <w:sz w:val="44"/>
          <w:szCs w:val="44"/>
        </w:rPr>
      </w:pPr>
      <w:r>
        <w:rPr>
          <w:rFonts w:ascii="仿宋_GB2312" w:eastAsia="仿宋_GB2312" w:hint="eastAsia"/>
          <w:sz w:val="28"/>
          <w:szCs w:val="28"/>
        </w:rPr>
        <w:t xml:space="preserve">    2、项目名称：2023年应急保障工程土石方破碎施工项目采购</w:t>
      </w:r>
    </w:p>
    <w:p w:rsidR="00901B99" w:rsidRDefault="00D101EB">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901B99" w:rsidRDefault="00D101EB">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Pr>
          <w:rFonts w:ascii="仿宋_GB2312" w:eastAsia="仿宋_GB2312" w:hint="eastAsia"/>
          <w:kern w:val="2"/>
          <w:sz w:val="28"/>
          <w:szCs w:val="28"/>
        </w:rPr>
        <w:t>：6万。</w:t>
      </w:r>
    </w:p>
    <w:p w:rsidR="00901B99" w:rsidRDefault="00D101EB">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01B99" w:rsidRDefault="00D101EB">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901B99" w:rsidRDefault="00D101EB">
      <w:pPr>
        <w:pStyle w:val="afffffffa"/>
        <w:rPr>
          <w:rFonts w:ascii="仿宋_GB2312" w:eastAsia="仿宋_GB2312"/>
          <w:sz w:val="28"/>
          <w:szCs w:val="28"/>
        </w:rPr>
      </w:pPr>
      <w:r>
        <w:rPr>
          <w:rFonts w:ascii="仿宋_GB2312" w:eastAsia="仿宋_GB2312" w:hint="eastAsia"/>
          <w:sz w:val="28"/>
          <w:szCs w:val="28"/>
        </w:rPr>
        <w:t xml:space="preserve">    ①具有独立承担民事责任的能力；</w:t>
      </w:r>
    </w:p>
    <w:p w:rsidR="00901B99" w:rsidRDefault="00D101EB">
      <w:pPr>
        <w:pStyle w:val="afffffffa"/>
        <w:ind w:firstLineChars="200" w:firstLine="560"/>
        <w:rPr>
          <w:rFonts w:ascii="仿宋_GB2312" w:eastAsia="仿宋_GB2312"/>
          <w:sz w:val="28"/>
          <w:szCs w:val="28"/>
        </w:rPr>
      </w:pPr>
      <w:r>
        <w:rPr>
          <w:rFonts w:ascii="仿宋_GB2312" w:eastAsia="仿宋_GB2312" w:hint="eastAsia"/>
          <w:sz w:val="28"/>
          <w:szCs w:val="28"/>
        </w:rPr>
        <w:t>②</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901B99" w:rsidRDefault="00D101EB">
      <w:pPr>
        <w:pStyle w:val="afffffffa"/>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901B99" w:rsidRDefault="00D101EB">
      <w:pPr>
        <w:pStyle w:val="afffffffa"/>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901B99" w:rsidRDefault="00FB73CB">
      <w:pPr>
        <w:pStyle w:val="afffffffa"/>
        <w:ind w:firstLineChars="200" w:firstLine="560"/>
        <w:rPr>
          <w:rFonts w:ascii="仿宋_GB2312" w:eastAsia="仿宋_GB2312"/>
          <w:sz w:val="28"/>
          <w:szCs w:val="28"/>
        </w:rPr>
      </w:pPr>
      <w:r>
        <w:rPr>
          <w:rFonts w:ascii="仿宋_GB2312" w:eastAsia="仿宋_GB2312" w:hint="eastAsia"/>
          <w:sz w:val="28"/>
          <w:szCs w:val="28"/>
        </w:rPr>
        <w:fldChar w:fldCharType="begin"/>
      </w:r>
      <w:r w:rsidR="00D101EB">
        <w:rPr>
          <w:rFonts w:ascii="仿宋_GB2312" w:eastAsia="仿宋_GB2312" w:hint="eastAsia"/>
          <w:sz w:val="28"/>
          <w:szCs w:val="28"/>
        </w:rPr>
        <w:instrText xml:space="preserve"> = 5 \* GB3 \* MERGEFORMAT </w:instrText>
      </w:r>
      <w:r>
        <w:rPr>
          <w:rFonts w:ascii="仿宋_GB2312" w:eastAsia="仿宋_GB2312" w:hint="eastAsia"/>
          <w:sz w:val="28"/>
          <w:szCs w:val="28"/>
        </w:rPr>
        <w:fldChar w:fldCharType="separate"/>
      </w:r>
      <w:r w:rsidR="00D101EB">
        <w:rPr>
          <w:rFonts w:ascii="仿宋_GB2312" w:eastAsia="仿宋_GB2312" w:hint="eastAsia"/>
          <w:sz w:val="28"/>
          <w:szCs w:val="28"/>
        </w:rPr>
        <w:t>⑤</w:t>
      </w:r>
      <w:r>
        <w:rPr>
          <w:rFonts w:ascii="仿宋_GB2312" w:eastAsia="仿宋_GB2312" w:hint="eastAsia"/>
          <w:sz w:val="28"/>
          <w:szCs w:val="28"/>
        </w:rPr>
        <w:fldChar w:fldCharType="end"/>
      </w:r>
      <w:r w:rsidR="00D101EB">
        <w:rPr>
          <w:rFonts w:ascii="仿宋_GB2312" w:eastAsia="仿宋_GB2312" w:hint="eastAsia"/>
          <w:sz w:val="28"/>
          <w:szCs w:val="28"/>
        </w:rPr>
        <w:t xml:space="preserve">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901B99" w:rsidRDefault="00D101EB">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901B99" w:rsidRDefault="00D101EB">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1、提交投标文件截止及开标时间：2023年9月20日 下午14:30</w:t>
      </w:r>
    </w:p>
    <w:p w:rsidR="00901B99" w:rsidRDefault="00D101EB">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901B99" w:rsidRDefault="00D101EB">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901B99" w:rsidRDefault="00D101EB">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901B99" w:rsidRDefault="00D101EB">
      <w:pPr>
        <w:spacing w:line="560" w:lineRule="exact"/>
        <w:rPr>
          <w:rFonts w:ascii="仿宋_GB2312" w:eastAsia="仿宋_GB2312"/>
          <w:sz w:val="28"/>
          <w:szCs w:val="28"/>
        </w:rPr>
      </w:pPr>
      <w:r>
        <w:rPr>
          <w:rFonts w:ascii="仿宋_GB2312" w:eastAsia="仿宋_GB2312" w:hint="eastAsia"/>
          <w:b/>
          <w:sz w:val="28"/>
          <w:szCs w:val="28"/>
        </w:rPr>
        <w:t xml:space="preserve">    四、公告期限：2023年9月13日-2023年9月</w:t>
      </w:r>
      <w:r w:rsidR="000616E3">
        <w:rPr>
          <w:rFonts w:ascii="仿宋_GB2312" w:eastAsia="仿宋_GB2312" w:hint="eastAsia"/>
          <w:b/>
          <w:sz w:val="28"/>
          <w:szCs w:val="28"/>
        </w:rPr>
        <w:t>19</w:t>
      </w:r>
      <w:r>
        <w:rPr>
          <w:rFonts w:ascii="仿宋_GB2312" w:eastAsia="仿宋_GB2312" w:hint="eastAsia"/>
          <w:b/>
          <w:sz w:val="28"/>
          <w:szCs w:val="28"/>
        </w:rPr>
        <w:t>日</w:t>
      </w:r>
      <w:r>
        <w:rPr>
          <w:rFonts w:ascii="仿宋_GB2312" w:eastAsia="仿宋_GB2312" w:hint="eastAsia"/>
          <w:sz w:val="28"/>
          <w:szCs w:val="28"/>
        </w:rPr>
        <w:t>。</w:t>
      </w:r>
    </w:p>
    <w:p w:rsidR="00901B99" w:rsidRDefault="00D101EB">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901B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01B99" w:rsidRDefault="00D101EB">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901B99" w:rsidRDefault="00D101EB">
            <w:pPr>
              <w:spacing w:line="560" w:lineRule="exact"/>
              <w:rPr>
                <w:rFonts w:ascii="仿宋_GB2312" w:eastAsia="仿宋_GB2312"/>
                <w:sz w:val="28"/>
                <w:szCs w:val="28"/>
              </w:rPr>
            </w:pPr>
            <w:r>
              <w:rPr>
                <w:rFonts w:ascii="仿宋_GB2312" w:eastAsia="仿宋_GB2312" w:hint="eastAsia"/>
                <w:sz w:val="28"/>
                <w:szCs w:val="28"/>
              </w:rPr>
              <w:t>联系人： 吴先生、应先生</w:t>
            </w:r>
          </w:p>
          <w:p w:rsidR="00901B99" w:rsidRDefault="00D101EB">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901B99" w:rsidRDefault="00D101EB">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901B99" w:rsidRDefault="00D101EB">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901B99" w:rsidRDefault="00D101EB">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901B99" w:rsidRDefault="00D101EB">
      <w:pPr>
        <w:spacing w:line="560" w:lineRule="exact"/>
        <w:rPr>
          <w:rFonts w:eastAsia="仿宋_GB2312"/>
          <w:sz w:val="28"/>
          <w:szCs w:val="28"/>
        </w:rPr>
      </w:pPr>
      <w:r>
        <w:rPr>
          <w:rFonts w:eastAsia="仿宋_GB2312" w:hint="eastAsia"/>
          <w:sz w:val="28"/>
          <w:szCs w:val="28"/>
        </w:rPr>
        <w:t> </w:t>
      </w:r>
    </w:p>
    <w:p w:rsidR="00901B99" w:rsidRDefault="00901B99">
      <w:pPr>
        <w:spacing w:line="560" w:lineRule="exact"/>
        <w:rPr>
          <w:rFonts w:eastAsia="仿宋_GB2312"/>
          <w:sz w:val="28"/>
          <w:szCs w:val="28"/>
        </w:rPr>
      </w:pPr>
    </w:p>
    <w:p w:rsidR="00901B99" w:rsidRDefault="00901B99">
      <w:pPr>
        <w:spacing w:line="560" w:lineRule="exact"/>
        <w:rPr>
          <w:rFonts w:eastAsia="仿宋_GB2312"/>
          <w:sz w:val="28"/>
          <w:szCs w:val="28"/>
        </w:rPr>
      </w:pPr>
    </w:p>
    <w:p w:rsidR="00901B99" w:rsidRDefault="00D101EB">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901B99" w:rsidRDefault="00D101EB">
      <w:pPr>
        <w:spacing w:line="560" w:lineRule="exact"/>
        <w:jc w:val="center"/>
        <w:rPr>
          <w:rFonts w:ascii="仿宋_GB2312" w:eastAsia="仿宋_GB2312"/>
          <w:sz w:val="28"/>
          <w:szCs w:val="28"/>
        </w:rPr>
      </w:pPr>
      <w:r>
        <w:rPr>
          <w:rFonts w:ascii="仿宋_GB2312" w:eastAsia="仿宋_GB2312" w:hint="eastAsia"/>
          <w:sz w:val="28"/>
          <w:szCs w:val="28"/>
        </w:rPr>
        <w:t xml:space="preserve">                                     2023年</w:t>
      </w:r>
      <w:r w:rsidR="000616E3">
        <w:rPr>
          <w:rFonts w:ascii="仿宋_GB2312" w:eastAsia="仿宋_GB2312" w:hint="eastAsia"/>
          <w:sz w:val="28"/>
          <w:szCs w:val="28"/>
        </w:rPr>
        <w:t>9</w:t>
      </w:r>
      <w:r>
        <w:rPr>
          <w:rFonts w:ascii="仿宋_GB2312" w:eastAsia="仿宋_GB2312" w:hint="eastAsia"/>
          <w:sz w:val="28"/>
          <w:szCs w:val="28"/>
        </w:rPr>
        <w:t>月</w:t>
      </w:r>
      <w:r w:rsidR="000616E3">
        <w:rPr>
          <w:rFonts w:ascii="仿宋_GB2312" w:eastAsia="仿宋_GB2312" w:hint="eastAsia"/>
          <w:sz w:val="28"/>
          <w:szCs w:val="28"/>
        </w:rPr>
        <w:t>13</w:t>
      </w:r>
      <w:r>
        <w:rPr>
          <w:rFonts w:ascii="仿宋_GB2312" w:eastAsia="仿宋_GB2312" w:hint="eastAsia"/>
          <w:sz w:val="28"/>
          <w:szCs w:val="28"/>
        </w:rPr>
        <w:t>日</w:t>
      </w:r>
    </w:p>
    <w:sectPr w:rsidR="00901B99" w:rsidSect="00901B99">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1E9B" w:rsidRDefault="00FF1E9B" w:rsidP="00901B99">
      <w:r>
        <w:separator/>
      </w:r>
    </w:p>
  </w:endnote>
  <w:endnote w:type="continuationSeparator" w:id="1">
    <w:p w:rsidR="00FF1E9B" w:rsidRDefault="00FF1E9B" w:rsidP="00901B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1EB" w:rsidRDefault="00FB73CB">
    <w:pPr>
      <w:pStyle w:val="affe"/>
      <w:jc w:val="center"/>
    </w:pPr>
    <w:r w:rsidRPr="00FB73CB">
      <w:fldChar w:fldCharType="begin"/>
    </w:r>
    <w:r w:rsidR="00D101EB">
      <w:instrText xml:space="preserve"> PAGE   \* MERGEFORMAT </w:instrText>
    </w:r>
    <w:r w:rsidRPr="00FB73CB">
      <w:fldChar w:fldCharType="separate"/>
    </w:r>
    <w:r w:rsidR="00B97CA7" w:rsidRPr="00B97CA7">
      <w:rPr>
        <w:noProof/>
        <w:lang w:val="zh-CN"/>
      </w:rPr>
      <w:t>2</w:t>
    </w:r>
    <w:r>
      <w:rPr>
        <w:lang w:val="zh-CN"/>
      </w:rPr>
      <w:fldChar w:fldCharType="end"/>
    </w:r>
  </w:p>
  <w:p w:rsidR="00D101EB" w:rsidRDefault="00D101EB">
    <w:pPr>
      <w:pStyle w:val="aff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1E9B" w:rsidRDefault="00FF1E9B" w:rsidP="00901B99">
      <w:r>
        <w:separator/>
      </w:r>
    </w:p>
  </w:footnote>
  <w:footnote w:type="continuationSeparator" w:id="1">
    <w:p w:rsidR="00FF1E9B" w:rsidRDefault="00FF1E9B" w:rsidP="00901B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7"/>
  </w:num>
  <w:num w:numId="5">
    <w:abstractNumId w:val="3"/>
  </w:num>
  <w:num w:numId="6">
    <w:abstractNumId w:val="26"/>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0"/>
  </w:num>
  <w:num w:numId="17">
    <w:abstractNumId w:val="10"/>
  </w:num>
  <w:num w:numId="18">
    <w:abstractNumId w:val="24"/>
  </w:num>
  <w:num w:numId="19">
    <w:abstractNumId w:val="12"/>
  </w:num>
  <w:num w:numId="20">
    <w:abstractNumId w:val="13"/>
  </w:num>
  <w:num w:numId="21">
    <w:abstractNumId w:val="21"/>
  </w:num>
  <w:num w:numId="22">
    <w:abstractNumId w:val="22"/>
  </w:num>
  <w:num w:numId="23">
    <w:abstractNumId w:val="8"/>
  </w:num>
  <w:num w:numId="24">
    <w:abstractNumId w:val="14"/>
  </w:num>
  <w:num w:numId="25">
    <w:abstractNumId w:val="15"/>
  </w:num>
  <w:num w:numId="26">
    <w:abstractNumId w:val="25"/>
  </w:num>
  <w:num w:numId="27">
    <w:abstractNumId w:val="9"/>
  </w:num>
  <w:num w:numId="2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19C"/>
    <w:rsid w:val="00004FD4"/>
    <w:rsid w:val="00016618"/>
    <w:rsid w:val="000179BC"/>
    <w:rsid w:val="00027A8A"/>
    <w:rsid w:val="00042CC3"/>
    <w:rsid w:val="00047392"/>
    <w:rsid w:val="00053A88"/>
    <w:rsid w:val="000616E3"/>
    <w:rsid w:val="00063081"/>
    <w:rsid w:val="00063887"/>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484E"/>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B99"/>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97CA7"/>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01EB"/>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11A8"/>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B73CB"/>
    <w:rsid w:val="00FC20AC"/>
    <w:rsid w:val="00FC298F"/>
    <w:rsid w:val="00FD33BD"/>
    <w:rsid w:val="00FE0C91"/>
    <w:rsid w:val="00FE1913"/>
    <w:rsid w:val="00FE43DF"/>
    <w:rsid w:val="00FE73C8"/>
    <w:rsid w:val="00FE7B94"/>
    <w:rsid w:val="00FF1E9B"/>
    <w:rsid w:val="00FF64ED"/>
    <w:rsid w:val="012C2504"/>
    <w:rsid w:val="01BC5A23"/>
    <w:rsid w:val="02635D85"/>
    <w:rsid w:val="0298649B"/>
    <w:rsid w:val="034E3D7A"/>
    <w:rsid w:val="03B94267"/>
    <w:rsid w:val="06845CC3"/>
    <w:rsid w:val="088C2CFA"/>
    <w:rsid w:val="0A3B412B"/>
    <w:rsid w:val="0B796626"/>
    <w:rsid w:val="0DC71FEC"/>
    <w:rsid w:val="0E6024DC"/>
    <w:rsid w:val="0FEF5D5F"/>
    <w:rsid w:val="1009308B"/>
    <w:rsid w:val="10DE3619"/>
    <w:rsid w:val="11467D40"/>
    <w:rsid w:val="11BB692F"/>
    <w:rsid w:val="124C4CCA"/>
    <w:rsid w:val="12A3059B"/>
    <w:rsid w:val="143471ED"/>
    <w:rsid w:val="151C4634"/>
    <w:rsid w:val="15E50ECA"/>
    <w:rsid w:val="16713236"/>
    <w:rsid w:val="168A3D2C"/>
    <w:rsid w:val="181B5944"/>
    <w:rsid w:val="1908229C"/>
    <w:rsid w:val="1A7B546E"/>
    <w:rsid w:val="1B1D45E4"/>
    <w:rsid w:val="1D9228A4"/>
    <w:rsid w:val="1E7E1EBC"/>
    <w:rsid w:val="206910A5"/>
    <w:rsid w:val="211A77AC"/>
    <w:rsid w:val="215A19BE"/>
    <w:rsid w:val="22680EB9"/>
    <w:rsid w:val="23EC2F12"/>
    <w:rsid w:val="24084702"/>
    <w:rsid w:val="25E17912"/>
    <w:rsid w:val="274C7FDC"/>
    <w:rsid w:val="2AED2CDD"/>
    <w:rsid w:val="2B9B31ED"/>
    <w:rsid w:val="2BC11C46"/>
    <w:rsid w:val="2C0351A3"/>
    <w:rsid w:val="2D161B30"/>
    <w:rsid w:val="2D461805"/>
    <w:rsid w:val="30D41037"/>
    <w:rsid w:val="312E356C"/>
    <w:rsid w:val="31497D8B"/>
    <w:rsid w:val="319E5533"/>
    <w:rsid w:val="323A3719"/>
    <w:rsid w:val="33060EBA"/>
    <w:rsid w:val="3350577D"/>
    <w:rsid w:val="338F0517"/>
    <w:rsid w:val="339C2BB5"/>
    <w:rsid w:val="34F70FB4"/>
    <w:rsid w:val="36D45C37"/>
    <w:rsid w:val="38AD291C"/>
    <w:rsid w:val="39ED1F78"/>
    <w:rsid w:val="3B387879"/>
    <w:rsid w:val="3B6C3818"/>
    <w:rsid w:val="3CEA44D4"/>
    <w:rsid w:val="3CF7310E"/>
    <w:rsid w:val="3E57393A"/>
    <w:rsid w:val="3E9876E2"/>
    <w:rsid w:val="3E987883"/>
    <w:rsid w:val="3EE424B4"/>
    <w:rsid w:val="40574364"/>
    <w:rsid w:val="40ED2C43"/>
    <w:rsid w:val="413B7A6D"/>
    <w:rsid w:val="41C26F68"/>
    <w:rsid w:val="420B6FB7"/>
    <w:rsid w:val="42EC32E2"/>
    <w:rsid w:val="43443D9B"/>
    <w:rsid w:val="437171AF"/>
    <w:rsid w:val="439E6F77"/>
    <w:rsid w:val="45156357"/>
    <w:rsid w:val="45ED31E3"/>
    <w:rsid w:val="46D51EE4"/>
    <w:rsid w:val="47FD4EF1"/>
    <w:rsid w:val="4A6E6774"/>
    <w:rsid w:val="4B460C3F"/>
    <w:rsid w:val="4BF4363A"/>
    <w:rsid w:val="4CB542FF"/>
    <w:rsid w:val="4D1F4BD0"/>
    <w:rsid w:val="4E173F0A"/>
    <w:rsid w:val="4E62234D"/>
    <w:rsid w:val="4F8E6C9C"/>
    <w:rsid w:val="50321F7A"/>
    <w:rsid w:val="50D431BD"/>
    <w:rsid w:val="513076F1"/>
    <w:rsid w:val="51AC646F"/>
    <w:rsid w:val="52FD606D"/>
    <w:rsid w:val="54335A4F"/>
    <w:rsid w:val="543C0555"/>
    <w:rsid w:val="5579190D"/>
    <w:rsid w:val="55A439DB"/>
    <w:rsid w:val="55F3018B"/>
    <w:rsid w:val="56E85B49"/>
    <w:rsid w:val="57BE02DE"/>
    <w:rsid w:val="58075305"/>
    <w:rsid w:val="58F97241"/>
    <w:rsid w:val="59014737"/>
    <w:rsid w:val="594819C3"/>
    <w:rsid w:val="5AB00494"/>
    <w:rsid w:val="5B0A3711"/>
    <w:rsid w:val="5C6742E0"/>
    <w:rsid w:val="5D532B88"/>
    <w:rsid w:val="5DCF1B6C"/>
    <w:rsid w:val="5EC22A85"/>
    <w:rsid w:val="5F3E6C4E"/>
    <w:rsid w:val="60A030C9"/>
    <w:rsid w:val="61F92827"/>
    <w:rsid w:val="63A8209E"/>
    <w:rsid w:val="646140D3"/>
    <w:rsid w:val="64776A5C"/>
    <w:rsid w:val="64E20A6D"/>
    <w:rsid w:val="651B74EF"/>
    <w:rsid w:val="65907AD8"/>
    <w:rsid w:val="66D93280"/>
    <w:rsid w:val="67156804"/>
    <w:rsid w:val="69E82E1F"/>
    <w:rsid w:val="6BE348C9"/>
    <w:rsid w:val="6C644854"/>
    <w:rsid w:val="6C9D0423"/>
    <w:rsid w:val="6D601BDC"/>
    <w:rsid w:val="6E5A5183"/>
    <w:rsid w:val="6EB52F05"/>
    <w:rsid w:val="70285A41"/>
    <w:rsid w:val="72007BC7"/>
    <w:rsid w:val="72430013"/>
    <w:rsid w:val="73726A6F"/>
    <w:rsid w:val="74B01323"/>
    <w:rsid w:val="754A1135"/>
    <w:rsid w:val="76961D80"/>
    <w:rsid w:val="76BA2D81"/>
    <w:rsid w:val="76F53C3E"/>
    <w:rsid w:val="77C57A94"/>
    <w:rsid w:val="787539A8"/>
    <w:rsid w:val="7A604440"/>
    <w:rsid w:val="7B641393"/>
    <w:rsid w:val="7D947454"/>
    <w:rsid w:val="7E0056FB"/>
    <w:rsid w:val="7E6800AC"/>
    <w:rsid w:val="7E88717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901B99"/>
    <w:pPr>
      <w:widowControl w:val="0"/>
      <w:jc w:val="both"/>
    </w:pPr>
    <w:rPr>
      <w:kern w:val="2"/>
      <w:sz w:val="21"/>
    </w:rPr>
  </w:style>
  <w:style w:type="paragraph" w:styleId="1">
    <w:name w:val="heading 1"/>
    <w:basedOn w:val="af5"/>
    <w:next w:val="af5"/>
    <w:link w:val="1Char"/>
    <w:qFormat/>
    <w:locked/>
    <w:rsid w:val="00901B99"/>
    <w:pPr>
      <w:keepNext/>
      <w:spacing w:before="227" w:line="240" w:lineRule="exact"/>
      <w:ind w:firstLine="420"/>
      <w:outlineLvl w:val="0"/>
    </w:pPr>
    <w:rPr>
      <w:color w:val="000000"/>
      <w:sz w:val="24"/>
    </w:rPr>
  </w:style>
  <w:style w:type="paragraph" w:styleId="2">
    <w:name w:val="heading 2"/>
    <w:basedOn w:val="af5"/>
    <w:next w:val="af5"/>
    <w:link w:val="2Char"/>
    <w:qFormat/>
    <w:locked/>
    <w:rsid w:val="00901B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901B9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901B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901B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901B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901B99"/>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901B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901B99"/>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901B99"/>
    <w:pPr>
      <w:spacing w:after="120"/>
      <w:ind w:firstLineChars="100" w:firstLine="420"/>
    </w:pPr>
  </w:style>
  <w:style w:type="paragraph" w:styleId="afb">
    <w:name w:val="macro"/>
    <w:basedOn w:val="af5"/>
    <w:link w:val="Char0"/>
    <w:qFormat/>
    <w:rsid w:val="00901B99"/>
    <w:pPr>
      <w:widowControl/>
      <w:spacing w:line="300" w:lineRule="auto"/>
      <w:jc w:val="left"/>
    </w:pPr>
    <w:rPr>
      <w:rFonts w:ascii="Courier New" w:hAnsi="Courier New"/>
      <w:kern w:val="0"/>
    </w:rPr>
  </w:style>
  <w:style w:type="paragraph" w:styleId="af7">
    <w:name w:val="Normal Indent"/>
    <w:basedOn w:val="af5"/>
    <w:qFormat/>
    <w:rsid w:val="00901B99"/>
    <w:pPr>
      <w:spacing w:line="500" w:lineRule="exact"/>
      <w:ind w:firstLine="420"/>
    </w:pPr>
    <w:rPr>
      <w:sz w:val="28"/>
    </w:rPr>
  </w:style>
  <w:style w:type="paragraph" w:styleId="30">
    <w:name w:val="List 3"/>
    <w:basedOn w:val="af5"/>
    <w:qFormat/>
    <w:rsid w:val="00901B99"/>
    <w:pPr>
      <w:spacing w:line="300" w:lineRule="auto"/>
      <w:ind w:leftChars="400" w:left="100" w:hangingChars="200" w:hanging="200"/>
    </w:pPr>
    <w:rPr>
      <w:rFonts w:ascii="Arial" w:hAnsi="Arial"/>
    </w:rPr>
  </w:style>
  <w:style w:type="paragraph" w:styleId="70">
    <w:name w:val="toc 7"/>
    <w:basedOn w:val="af5"/>
    <w:next w:val="af5"/>
    <w:qFormat/>
    <w:locked/>
    <w:rsid w:val="00901B99"/>
    <w:pPr>
      <w:ind w:left="1260"/>
      <w:jc w:val="left"/>
    </w:pPr>
    <w:rPr>
      <w:sz w:val="18"/>
      <w:szCs w:val="18"/>
    </w:rPr>
  </w:style>
  <w:style w:type="paragraph" w:styleId="20">
    <w:name w:val="List Number 2"/>
    <w:basedOn w:val="af5"/>
    <w:qFormat/>
    <w:rsid w:val="00901B99"/>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901B99"/>
    <w:pPr>
      <w:spacing w:line="300" w:lineRule="auto"/>
      <w:ind w:left="420"/>
    </w:pPr>
    <w:rPr>
      <w:rFonts w:ascii="Arial" w:hAnsi="Arial"/>
    </w:rPr>
  </w:style>
  <w:style w:type="paragraph" w:styleId="afd">
    <w:name w:val="Note Heading"/>
    <w:basedOn w:val="af5"/>
    <w:next w:val="af5"/>
    <w:link w:val="Char1"/>
    <w:qFormat/>
    <w:rsid w:val="00901B99"/>
    <w:pPr>
      <w:spacing w:beforeLines="25" w:afterLines="25"/>
      <w:jc w:val="center"/>
    </w:pPr>
    <w:rPr>
      <w:rFonts w:ascii="Arial" w:eastAsia="黑体" w:hAnsi="Arial"/>
    </w:rPr>
  </w:style>
  <w:style w:type="paragraph" w:styleId="40">
    <w:name w:val="List Bullet 4"/>
    <w:basedOn w:val="af5"/>
    <w:qFormat/>
    <w:rsid w:val="00901B99"/>
    <w:pPr>
      <w:tabs>
        <w:tab w:val="left" w:pos="1758"/>
      </w:tabs>
      <w:spacing w:line="300" w:lineRule="auto"/>
      <w:ind w:left="1758" w:hanging="397"/>
    </w:pPr>
    <w:rPr>
      <w:rFonts w:ascii="Arial" w:hAnsi="Arial"/>
      <w:sz w:val="24"/>
    </w:rPr>
  </w:style>
  <w:style w:type="paragraph" w:styleId="80">
    <w:name w:val="index 8"/>
    <w:basedOn w:val="af5"/>
    <w:next w:val="af5"/>
    <w:qFormat/>
    <w:rsid w:val="00901B99"/>
    <w:pPr>
      <w:spacing w:line="300" w:lineRule="auto"/>
      <w:ind w:left="2940"/>
    </w:pPr>
    <w:rPr>
      <w:rFonts w:ascii="Arial" w:hAnsi="Arial"/>
    </w:rPr>
  </w:style>
  <w:style w:type="paragraph" w:styleId="afe">
    <w:name w:val="List Number"/>
    <w:basedOn w:val="aff"/>
    <w:qFormat/>
    <w:rsid w:val="00901B99"/>
    <w:pPr>
      <w:widowControl/>
      <w:spacing w:beforeLines="10" w:line="312" w:lineRule="auto"/>
      <w:ind w:left="0" w:firstLineChars="0" w:firstLine="0"/>
    </w:pPr>
    <w:rPr>
      <w:rFonts w:ascii="Arial" w:hAnsi="Arial"/>
      <w:kern w:val="0"/>
    </w:rPr>
  </w:style>
  <w:style w:type="paragraph" w:styleId="aff">
    <w:name w:val="List"/>
    <w:basedOn w:val="af5"/>
    <w:qFormat/>
    <w:rsid w:val="00901B99"/>
    <w:pPr>
      <w:spacing w:line="360" w:lineRule="auto"/>
      <w:ind w:left="200" w:hangingChars="200" w:hanging="200"/>
    </w:pPr>
  </w:style>
  <w:style w:type="paragraph" w:styleId="aff0">
    <w:name w:val="caption"/>
    <w:basedOn w:val="af5"/>
    <w:next w:val="af5"/>
    <w:qFormat/>
    <w:locked/>
    <w:rsid w:val="00901B99"/>
    <w:pPr>
      <w:spacing w:before="152" w:after="160"/>
    </w:pPr>
    <w:rPr>
      <w:rFonts w:ascii="Arial" w:eastAsia="黑体" w:hAnsi="Arial"/>
      <w:sz w:val="20"/>
    </w:rPr>
  </w:style>
  <w:style w:type="paragraph" w:styleId="50">
    <w:name w:val="index 5"/>
    <w:basedOn w:val="af5"/>
    <w:next w:val="af5"/>
    <w:qFormat/>
    <w:rsid w:val="00901B99"/>
    <w:pPr>
      <w:spacing w:line="300" w:lineRule="auto"/>
      <w:ind w:left="1680"/>
    </w:pPr>
    <w:rPr>
      <w:rFonts w:ascii="Arial" w:hAnsi="Arial"/>
    </w:rPr>
  </w:style>
  <w:style w:type="paragraph" w:styleId="aff1">
    <w:name w:val="List Bullet"/>
    <w:basedOn w:val="af5"/>
    <w:qFormat/>
    <w:rsid w:val="00901B99"/>
    <w:pPr>
      <w:spacing w:line="300" w:lineRule="auto"/>
    </w:pPr>
    <w:rPr>
      <w:rFonts w:ascii="Arial" w:hAnsi="Arial"/>
    </w:rPr>
  </w:style>
  <w:style w:type="paragraph" w:styleId="aff2">
    <w:name w:val="Document Map"/>
    <w:basedOn w:val="af5"/>
    <w:link w:val="Char2"/>
    <w:qFormat/>
    <w:rsid w:val="00901B99"/>
    <w:pPr>
      <w:shd w:val="clear" w:color="auto" w:fill="000080"/>
    </w:pPr>
  </w:style>
  <w:style w:type="paragraph" w:styleId="aff3">
    <w:name w:val="annotation text"/>
    <w:basedOn w:val="af5"/>
    <w:link w:val="Char3"/>
    <w:unhideWhenUsed/>
    <w:qFormat/>
    <w:rsid w:val="00901B99"/>
    <w:pPr>
      <w:jc w:val="left"/>
    </w:pPr>
  </w:style>
  <w:style w:type="paragraph" w:styleId="60">
    <w:name w:val="index 6"/>
    <w:basedOn w:val="af5"/>
    <w:next w:val="af5"/>
    <w:qFormat/>
    <w:rsid w:val="00901B99"/>
    <w:pPr>
      <w:spacing w:line="300" w:lineRule="auto"/>
      <w:ind w:left="2100"/>
    </w:pPr>
    <w:rPr>
      <w:rFonts w:ascii="Arial" w:hAnsi="Arial"/>
    </w:rPr>
  </w:style>
  <w:style w:type="paragraph" w:styleId="31">
    <w:name w:val="Body Text 3"/>
    <w:basedOn w:val="af5"/>
    <w:link w:val="3Char0"/>
    <w:qFormat/>
    <w:rsid w:val="00901B99"/>
    <w:pPr>
      <w:spacing w:after="120"/>
    </w:pPr>
    <w:rPr>
      <w:rFonts w:ascii="Calibri" w:hAnsi="Calibri"/>
      <w:sz w:val="16"/>
      <w:szCs w:val="16"/>
    </w:rPr>
  </w:style>
  <w:style w:type="paragraph" w:styleId="32">
    <w:name w:val="List Bullet 3"/>
    <w:basedOn w:val="af5"/>
    <w:qFormat/>
    <w:rsid w:val="00901B99"/>
    <w:pPr>
      <w:tabs>
        <w:tab w:val="left" w:pos="1152"/>
      </w:tabs>
      <w:spacing w:line="300" w:lineRule="auto"/>
      <w:ind w:left="1152" w:hanging="360"/>
    </w:pPr>
    <w:rPr>
      <w:rFonts w:ascii="Arial" w:hAnsi="Arial"/>
    </w:rPr>
  </w:style>
  <w:style w:type="paragraph" w:styleId="aff4">
    <w:name w:val="Body Text"/>
    <w:basedOn w:val="af5"/>
    <w:link w:val="Char4"/>
    <w:qFormat/>
    <w:rsid w:val="00901B99"/>
    <w:rPr>
      <w:sz w:val="20"/>
    </w:rPr>
  </w:style>
  <w:style w:type="paragraph" w:styleId="aff5">
    <w:name w:val="Body Text Indent"/>
    <w:basedOn w:val="af5"/>
    <w:next w:val="aff6"/>
    <w:link w:val="Char5"/>
    <w:qFormat/>
    <w:rsid w:val="00901B99"/>
    <w:pPr>
      <w:ind w:firstLine="576"/>
    </w:pPr>
    <w:rPr>
      <w:rFonts w:ascii="Calibri" w:hAnsi="Calibri"/>
      <w:b/>
      <w:sz w:val="30"/>
    </w:rPr>
  </w:style>
  <w:style w:type="paragraph" w:styleId="aff6">
    <w:name w:val="envelope return"/>
    <w:basedOn w:val="af5"/>
    <w:qFormat/>
    <w:rsid w:val="00901B99"/>
    <w:pPr>
      <w:snapToGrid w:val="0"/>
    </w:pPr>
    <w:rPr>
      <w:rFonts w:ascii="Arial" w:hAnsi="Arial"/>
    </w:rPr>
  </w:style>
  <w:style w:type="paragraph" w:styleId="33">
    <w:name w:val="List Number 3"/>
    <w:basedOn w:val="af5"/>
    <w:qFormat/>
    <w:rsid w:val="00901B99"/>
    <w:pPr>
      <w:tabs>
        <w:tab w:val="left" w:pos="1200"/>
      </w:tabs>
      <w:spacing w:beforeLines="25" w:line="300" w:lineRule="auto"/>
      <w:ind w:left="1200" w:hanging="360"/>
    </w:pPr>
    <w:rPr>
      <w:rFonts w:ascii="Arial" w:hAnsi="Arial"/>
    </w:rPr>
  </w:style>
  <w:style w:type="paragraph" w:styleId="22">
    <w:name w:val="List 2"/>
    <w:basedOn w:val="af5"/>
    <w:qFormat/>
    <w:rsid w:val="00901B99"/>
    <w:pPr>
      <w:spacing w:line="360" w:lineRule="auto"/>
      <w:ind w:leftChars="200" w:left="100" w:hangingChars="200" w:hanging="200"/>
    </w:pPr>
  </w:style>
  <w:style w:type="paragraph" w:styleId="aff7">
    <w:name w:val="List Continue"/>
    <w:basedOn w:val="af5"/>
    <w:qFormat/>
    <w:rsid w:val="00901B99"/>
    <w:pPr>
      <w:spacing w:after="120" w:line="300" w:lineRule="auto"/>
      <w:ind w:leftChars="200" w:left="420"/>
    </w:pPr>
  </w:style>
  <w:style w:type="paragraph" w:styleId="aff8">
    <w:name w:val="Block Text"/>
    <w:basedOn w:val="af5"/>
    <w:qFormat/>
    <w:rsid w:val="00901B99"/>
    <w:pPr>
      <w:topLinePunct/>
      <w:adjustRightInd w:val="0"/>
      <w:spacing w:after="120"/>
      <w:ind w:leftChars="700" w:left="1440" w:rightChars="700" w:right="700"/>
    </w:pPr>
  </w:style>
  <w:style w:type="paragraph" w:styleId="23">
    <w:name w:val="List Bullet 2"/>
    <w:basedOn w:val="af5"/>
    <w:qFormat/>
    <w:rsid w:val="00901B99"/>
    <w:pPr>
      <w:tabs>
        <w:tab w:val="left" w:pos="780"/>
      </w:tabs>
      <w:spacing w:line="300" w:lineRule="auto"/>
      <w:ind w:left="780" w:hanging="360"/>
    </w:pPr>
    <w:rPr>
      <w:rFonts w:ascii="Arial" w:hAnsi="Arial"/>
    </w:rPr>
  </w:style>
  <w:style w:type="paragraph" w:styleId="HTML">
    <w:name w:val="HTML Address"/>
    <w:basedOn w:val="af5"/>
    <w:link w:val="HTMLChar"/>
    <w:qFormat/>
    <w:rsid w:val="00901B99"/>
    <w:pPr>
      <w:topLinePunct/>
      <w:adjustRightInd w:val="0"/>
    </w:pPr>
    <w:rPr>
      <w:i/>
    </w:rPr>
  </w:style>
  <w:style w:type="paragraph" w:styleId="41">
    <w:name w:val="index 4"/>
    <w:basedOn w:val="af5"/>
    <w:next w:val="af5"/>
    <w:qFormat/>
    <w:rsid w:val="00901B99"/>
    <w:pPr>
      <w:spacing w:line="300" w:lineRule="auto"/>
      <w:ind w:left="1260"/>
    </w:pPr>
    <w:rPr>
      <w:rFonts w:ascii="Arial" w:hAnsi="Arial"/>
    </w:rPr>
  </w:style>
  <w:style w:type="paragraph" w:styleId="51">
    <w:name w:val="toc 5"/>
    <w:basedOn w:val="af5"/>
    <w:next w:val="af5"/>
    <w:qFormat/>
    <w:locked/>
    <w:rsid w:val="00901B99"/>
    <w:pPr>
      <w:ind w:left="840"/>
      <w:jc w:val="left"/>
    </w:pPr>
    <w:rPr>
      <w:sz w:val="18"/>
      <w:szCs w:val="18"/>
    </w:rPr>
  </w:style>
  <w:style w:type="paragraph" w:styleId="34">
    <w:name w:val="toc 3"/>
    <w:basedOn w:val="af5"/>
    <w:next w:val="af5"/>
    <w:uiPriority w:val="39"/>
    <w:qFormat/>
    <w:locked/>
    <w:rsid w:val="00901B99"/>
    <w:pPr>
      <w:ind w:left="420"/>
      <w:jc w:val="left"/>
    </w:pPr>
    <w:rPr>
      <w:i/>
      <w:iCs/>
      <w:sz w:val="20"/>
    </w:rPr>
  </w:style>
  <w:style w:type="paragraph" w:styleId="aff9">
    <w:name w:val="Plain Text"/>
    <w:basedOn w:val="af5"/>
    <w:link w:val="Char6"/>
    <w:qFormat/>
    <w:rsid w:val="00901B99"/>
    <w:rPr>
      <w:rFonts w:ascii="宋体" w:hAnsi="Courier New"/>
    </w:rPr>
  </w:style>
  <w:style w:type="paragraph" w:styleId="81">
    <w:name w:val="toc 8"/>
    <w:basedOn w:val="af5"/>
    <w:next w:val="af5"/>
    <w:qFormat/>
    <w:locked/>
    <w:rsid w:val="00901B99"/>
    <w:pPr>
      <w:ind w:left="1470"/>
      <w:jc w:val="left"/>
    </w:pPr>
    <w:rPr>
      <w:sz w:val="18"/>
      <w:szCs w:val="18"/>
    </w:rPr>
  </w:style>
  <w:style w:type="paragraph" w:styleId="35">
    <w:name w:val="index 3"/>
    <w:basedOn w:val="af5"/>
    <w:next w:val="af5"/>
    <w:qFormat/>
    <w:rsid w:val="00901B99"/>
    <w:pPr>
      <w:spacing w:line="300" w:lineRule="auto"/>
      <w:ind w:left="840"/>
    </w:pPr>
    <w:rPr>
      <w:rFonts w:ascii="Arial" w:hAnsi="Arial"/>
    </w:rPr>
  </w:style>
  <w:style w:type="paragraph" w:styleId="affa">
    <w:name w:val="Date"/>
    <w:basedOn w:val="af5"/>
    <w:next w:val="af5"/>
    <w:link w:val="Char7"/>
    <w:qFormat/>
    <w:rsid w:val="00901B99"/>
    <w:pPr>
      <w:autoSpaceDE w:val="0"/>
      <w:autoSpaceDN w:val="0"/>
      <w:adjustRightInd w:val="0"/>
      <w:textAlignment w:val="baseline"/>
    </w:pPr>
    <w:rPr>
      <w:rFonts w:ascii="Arial" w:hAnsi="Arial"/>
    </w:rPr>
  </w:style>
  <w:style w:type="paragraph" w:styleId="24">
    <w:name w:val="Body Text Indent 2"/>
    <w:basedOn w:val="af5"/>
    <w:link w:val="2Char0"/>
    <w:qFormat/>
    <w:rsid w:val="00901B99"/>
    <w:pPr>
      <w:autoSpaceDE w:val="0"/>
      <w:autoSpaceDN w:val="0"/>
      <w:adjustRightInd w:val="0"/>
      <w:spacing w:line="360" w:lineRule="auto"/>
      <w:ind w:left="1080"/>
      <w:textAlignment w:val="baseline"/>
    </w:pPr>
  </w:style>
  <w:style w:type="paragraph" w:styleId="affb">
    <w:name w:val="endnote text"/>
    <w:basedOn w:val="affc"/>
    <w:link w:val="Char8"/>
    <w:qFormat/>
    <w:rsid w:val="00901B99"/>
  </w:style>
  <w:style w:type="paragraph" w:customStyle="1" w:styleId="affc">
    <w:name w:val="基准页脚样式"/>
    <w:basedOn w:val="af5"/>
    <w:qFormat/>
    <w:rsid w:val="00901B99"/>
    <w:pPr>
      <w:keepLines/>
      <w:widowControl/>
      <w:spacing w:line="220" w:lineRule="atLeast"/>
      <w:jc w:val="left"/>
    </w:pPr>
    <w:rPr>
      <w:rFonts w:ascii="Arial" w:hAnsi="Arial"/>
      <w:kern w:val="0"/>
      <w:sz w:val="18"/>
    </w:rPr>
  </w:style>
  <w:style w:type="paragraph" w:styleId="affd">
    <w:name w:val="Balloon Text"/>
    <w:basedOn w:val="af5"/>
    <w:link w:val="Char9"/>
    <w:unhideWhenUsed/>
    <w:qFormat/>
    <w:rsid w:val="00901B99"/>
    <w:rPr>
      <w:sz w:val="18"/>
      <w:szCs w:val="18"/>
    </w:rPr>
  </w:style>
  <w:style w:type="paragraph" w:styleId="affe">
    <w:name w:val="footer"/>
    <w:basedOn w:val="af5"/>
    <w:link w:val="Chara"/>
    <w:qFormat/>
    <w:rsid w:val="00901B99"/>
    <w:pPr>
      <w:tabs>
        <w:tab w:val="center" w:pos="4153"/>
        <w:tab w:val="right" w:pos="8306"/>
      </w:tabs>
      <w:snapToGrid w:val="0"/>
      <w:jc w:val="left"/>
    </w:pPr>
    <w:rPr>
      <w:sz w:val="18"/>
      <w:szCs w:val="18"/>
    </w:rPr>
  </w:style>
  <w:style w:type="paragraph" w:styleId="afff">
    <w:name w:val="header"/>
    <w:basedOn w:val="af5"/>
    <w:link w:val="Charb"/>
    <w:qFormat/>
    <w:rsid w:val="00901B9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901B99"/>
    <w:pPr>
      <w:spacing w:before="120" w:after="120"/>
      <w:jc w:val="left"/>
    </w:pPr>
    <w:rPr>
      <w:b/>
      <w:bCs/>
      <w:caps/>
      <w:sz w:val="20"/>
    </w:rPr>
  </w:style>
  <w:style w:type="paragraph" w:styleId="42">
    <w:name w:val="List Continue 4"/>
    <w:basedOn w:val="af5"/>
    <w:qFormat/>
    <w:rsid w:val="00901B99"/>
    <w:pPr>
      <w:spacing w:after="120" w:line="300" w:lineRule="auto"/>
      <w:ind w:leftChars="800" w:left="1680"/>
    </w:pPr>
    <w:rPr>
      <w:rFonts w:ascii="Arial" w:hAnsi="Arial"/>
    </w:rPr>
  </w:style>
  <w:style w:type="paragraph" w:styleId="43">
    <w:name w:val="toc 4"/>
    <w:basedOn w:val="af5"/>
    <w:next w:val="af5"/>
    <w:qFormat/>
    <w:locked/>
    <w:rsid w:val="00901B99"/>
    <w:pPr>
      <w:ind w:left="630"/>
      <w:jc w:val="left"/>
    </w:pPr>
    <w:rPr>
      <w:sz w:val="18"/>
      <w:szCs w:val="18"/>
    </w:rPr>
  </w:style>
  <w:style w:type="paragraph" w:styleId="afff0">
    <w:name w:val="index heading"/>
    <w:basedOn w:val="af5"/>
    <w:next w:val="11"/>
    <w:qFormat/>
    <w:rsid w:val="00901B99"/>
    <w:pPr>
      <w:spacing w:line="300" w:lineRule="auto"/>
      <w:jc w:val="center"/>
    </w:pPr>
    <w:rPr>
      <w:rFonts w:ascii="Arial" w:eastAsia="黑体" w:hAnsi="Arial"/>
      <w:b/>
      <w:sz w:val="32"/>
    </w:rPr>
  </w:style>
  <w:style w:type="paragraph" w:styleId="11">
    <w:name w:val="index 1"/>
    <w:basedOn w:val="af5"/>
    <w:next w:val="af5"/>
    <w:unhideWhenUsed/>
    <w:qFormat/>
    <w:rsid w:val="00901B99"/>
  </w:style>
  <w:style w:type="paragraph" w:styleId="afff1">
    <w:name w:val="Subtitle"/>
    <w:basedOn w:val="afff2"/>
    <w:next w:val="af5"/>
    <w:link w:val="Charc"/>
    <w:qFormat/>
    <w:locked/>
    <w:rsid w:val="00901B99"/>
    <w:pPr>
      <w:topLinePunct w:val="0"/>
      <w:adjustRightInd/>
      <w:snapToGrid w:val="0"/>
      <w:spacing w:before="360" w:after="680"/>
    </w:pPr>
    <w:rPr>
      <w:rFonts w:eastAsia="黑体"/>
      <w:b w:val="0"/>
      <w:sz w:val="48"/>
    </w:rPr>
  </w:style>
  <w:style w:type="paragraph" w:styleId="afff2">
    <w:name w:val="Title"/>
    <w:basedOn w:val="af5"/>
    <w:link w:val="Chard"/>
    <w:qFormat/>
    <w:locked/>
    <w:rsid w:val="00901B99"/>
    <w:pPr>
      <w:topLinePunct/>
      <w:adjustRightInd w:val="0"/>
      <w:spacing w:before="240" w:after="60"/>
      <w:jc w:val="center"/>
      <w:outlineLvl w:val="0"/>
    </w:pPr>
    <w:rPr>
      <w:rFonts w:ascii="Arial" w:hAnsi="Arial"/>
      <w:b/>
      <w:sz w:val="32"/>
    </w:rPr>
  </w:style>
  <w:style w:type="paragraph" w:styleId="afff3">
    <w:name w:val="footnote text"/>
    <w:basedOn w:val="af5"/>
    <w:link w:val="Chare"/>
    <w:qFormat/>
    <w:rsid w:val="00901B99"/>
    <w:pPr>
      <w:topLinePunct/>
      <w:adjustRightInd w:val="0"/>
      <w:snapToGrid w:val="0"/>
      <w:jc w:val="left"/>
    </w:pPr>
    <w:rPr>
      <w:sz w:val="18"/>
    </w:rPr>
  </w:style>
  <w:style w:type="paragraph" w:styleId="61">
    <w:name w:val="toc 6"/>
    <w:basedOn w:val="af5"/>
    <w:next w:val="af5"/>
    <w:qFormat/>
    <w:locked/>
    <w:rsid w:val="00901B99"/>
    <w:pPr>
      <w:ind w:left="1050"/>
      <w:jc w:val="left"/>
    </w:pPr>
    <w:rPr>
      <w:sz w:val="18"/>
      <w:szCs w:val="18"/>
    </w:rPr>
  </w:style>
  <w:style w:type="paragraph" w:styleId="36">
    <w:name w:val="Body Text Indent 3"/>
    <w:basedOn w:val="af5"/>
    <w:link w:val="3Char1"/>
    <w:qFormat/>
    <w:rsid w:val="00901B99"/>
    <w:pPr>
      <w:tabs>
        <w:tab w:val="left" w:pos="600"/>
      </w:tabs>
      <w:spacing w:line="360" w:lineRule="auto"/>
      <w:ind w:firstLine="420"/>
    </w:pPr>
    <w:rPr>
      <w:sz w:val="24"/>
    </w:rPr>
  </w:style>
  <w:style w:type="paragraph" w:styleId="71">
    <w:name w:val="index 7"/>
    <w:basedOn w:val="af5"/>
    <w:next w:val="af5"/>
    <w:qFormat/>
    <w:rsid w:val="00901B99"/>
    <w:pPr>
      <w:spacing w:line="300" w:lineRule="auto"/>
      <w:ind w:left="2520"/>
    </w:pPr>
    <w:rPr>
      <w:rFonts w:ascii="Arial" w:hAnsi="Arial"/>
    </w:rPr>
  </w:style>
  <w:style w:type="paragraph" w:styleId="90">
    <w:name w:val="index 9"/>
    <w:basedOn w:val="af5"/>
    <w:next w:val="af5"/>
    <w:qFormat/>
    <w:rsid w:val="00901B99"/>
    <w:pPr>
      <w:spacing w:line="300" w:lineRule="auto"/>
      <w:ind w:left="3360"/>
    </w:pPr>
    <w:rPr>
      <w:rFonts w:ascii="Arial" w:hAnsi="Arial"/>
    </w:rPr>
  </w:style>
  <w:style w:type="paragraph" w:styleId="afff4">
    <w:name w:val="table of figures"/>
    <w:basedOn w:val="af5"/>
    <w:next w:val="af5"/>
    <w:qFormat/>
    <w:rsid w:val="00901B99"/>
    <w:pPr>
      <w:spacing w:line="300" w:lineRule="auto"/>
      <w:ind w:left="840" w:hanging="420"/>
    </w:pPr>
    <w:rPr>
      <w:rFonts w:ascii="Arial" w:hAnsi="Arial"/>
    </w:rPr>
  </w:style>
  <w:style w:type="paragraph" w:styleId="25">
    <w:name w:val="toc 2"/>
    <w:basedOn w:val="af5"/>
    <w:next w:val="af5"/>
    <w:qFormat/>
    <w:locked/>
    <w:rsid w:val="00901B99"/>
    <w:pPr>
      <w:tabs>
        <w:tab w:val="right" w:leader="dot" w:pos="9060"/>
      </w:tabs>
      <w:spacing w:line="396" w:lineRule="auto"/>
      <w:ind w:left="210"/>
      <w:jc w:val="left"/>
    </w:pPr>
    <w:rPr>
      <w:smallCaps/>
      <w:sz w:val="20"/>
    </w:rPr>
  </w:style>
  <w:style w:type="paragraph" w:styleId="91">
    <w:name w:val="toc 9"/>
    <w:basedOn w:val="af5"/>
    <w:next w:val="af5"/>
    <w:qFormat/>
    <w:locked/>
    <w:rsid w:val="00901B99"/>
    <w:pPr>
      <w:ind w:left="1680"/>
      <w:jc w:val="left"/>
    </w:pPr>
    <w:rPr>
      <w:sz w:val="18"/>
      <w:szCs w:val="18"/>
    </w:rPr>
  </w:style>
  <w:style w:type="paragraph" w:styleId="26">
    <w:name w:val="Body Text 2"/>
    <w:basedOn w:val="af5"/>
    <w:link w:val="2Char1"/>
    <w:unhideWhenUsed/>
    <w:qFormat/>
    <w:rsid w:val="00901B99"/>
    <w:pPr>
      <w:spacing w:after="120" w:line="480" w:lineRule="auto"/>
    </w:pPr>
  </w:style>
  <w:style w:type="paragraph" w:styleId="27">
    <w:name w:val="List Continue 2"/>
    <w:basedOn w:val="af5"/>
    <w:qFormat/>
    <w:rsid w:val="00901B99"/>
    <w:pPr>
      <w:spacing w:beforeLines="10" w:line="312" w:lineRule="auto"/>
      <w:ind w:leftChars="380" w:left="380"/>
    </w:pPr>
    <w:rPr>
      <w:rFonts w:ascii="Arial" w:hAnsi="Arial"/>
    </w:rPr>
  </w:style>
  <w:style w:type="paragraph" w:styleId="HTML0">
    <w:name w:val="HTML Preformatted"/>
    <w:basedOn w:val="af5"/>
    <w:link w:val="HTMLChar0"/>
    <w:qFormat/>
    <w:rsid w:val="00901B99"/>
    <w:pPr>
      <w:topLinePunct/>
      <w:adjustRightInd w:val="0"/>
    </w:pPr>
    <w:rPr>
      <w:rFonts w:ascii="Courier New" w:hAnsi="Courier New"/>
      <w:sz w:val="20"/>
    </w:rPr>
  </w:style>
  <w:style w:type="paragraph" w:styleId="afff5">
    <w:name w:val="Normal (Web)"/>
    <w:basedOn w:val="af5"/>
    <w:qFormat/>
    <w:rsid w:val="00901B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901B99"/>
    <w:pPr>
      <w:spacing w:beforeLines="10" w:afterLines="10" w:line="300" w:lineRule="auto"/>
      <w:ind w:leftChars="550" w:left="550"/>
    </w:pPr>
    <w:rPr>
      <w:rFonts w:ascii="Arial" w:hAnsi="Arial"/>
    </w:rPr>
  </w:style>
  <w:style w:type="paragraph" w:styleId="28">
    <w:name w:val="index 2"/>
    <w:basedOn w:val="af5"/>
    <w:next w:val="af5"/>
    <w:qFormat/>
    <w:rsid w:val="00901B99"/>
    <w:pPr>
      <w:spacing w:line="300" w:lineRule="auto"/>
      <w:ind w:left="420"/>
    </w:pPr>
    <w:rPr>
      <w:rFonts w:ascii="Arial" w:hAnsi="Arial"/>
    </w:rPr>
  </w:style>
  <w:style w:type="paragraph" w:styleId="afff6">
    <w:name w:val="annotation subject"/>
    <w:basedOn w:val="aff3"/>
    <w:next w:val="aff3"/>
    <w:link w:val="Charf"/>
    <w:unhideWhenUsed/>
    <w:qFormat/>
    <w:rsid w:val="00901B99"/>
    <w:rPr>
      <w:b/>
      <w:bCs/>
    </w:rPr>
  </w:style>
  <w:style w:type="paragraph" w:styleId="29">
    <w:name w:val="Body Text First Indent 2"/>
    <w:basedOn w:val="aff5"/>
    <w:link w:val="2Char2"/>
    <w:qFormat/>
    <w:rsid w:val="00901B99"/>
    <w:pPr>
      <w:spacing w:after="120"/>
      <w:ind w:leftChars="200" w:left="420" w:firstLineChars="200" w:firstLine="420"/>
    </w:pPr>
    <w:rPr>
      <w:rFonts w:ascii="Times New Roman" w:hAnsi="Times New Roman"/>
      <w:b w:val="0"/>
      <w:sz w:val="21"/>
    </w:rPr>
  </w:style>
  <w:style w:type="table" w:styleId="afff7">
    <w:name w:val="Table Grid"/>
    <w:basedOn w:val="af9"/>
    <w:qFormat/>
    <w:rsid w:val="00901B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qFormat/>
    <w:locked/>
    <w:rsid w:val="00901B99"/>
    <w:rPr>
      <w:b/>
    </w:rPr>
  </w:style>
  <w:style w:type="character" w:styleId="afff9">
    <w:name w:val="endnote reference"/>
    <w:qFormat/>
    <w:rsid w:val="00901B99"/>
    <w:rPr>
      <w:b/>
      <w:vertAlign w:val="superscript"/>
    </w:rPr>
  </w:style>
  <w:style w:type="character" w:styleId="afffa">
    <w:name w:val="page number"/>
    <w:basedOn w:val="af8"/>
    <w:qFormat/>
    <w:rsid w:val="00901B99"/>
  </w:style>
  <w:style w:type="character" w:styleId="afffb">
    <w:name w:val="FollowedHyperlink"/>
    <w:basedOn w:val="af8"/>
    <w:uiPriority w:val="99"/>
    <w:qFormat/>
    <w:rsid w:val="00901B99"/>
    <w:rPr>
      <w:color w:val="800080"/>
      <w:u w:val="single"/>
    </w:rPr>
  </w:style>
  <w:style w:type="character" w:styleId="afffc">
    <w:name w:val="Emphasis"/>
    <w:basedOn w:val="af8"/>
    <w:uiPriority w:val="20"/>
    <w:qFormat/>
    <w:locked/>
    <w:rsid w:val="00901B99"/>
    <w:rPr>
      <w:i/>
      <w:iCs/>
    </w:rPr>
  </w:style>
  <w:style w:type="character" w:styleId="HTML1">
    <w:name w:val="HTML Definition"/>
    <w:qFormat/>
    <w:rsid w:val="00901B99"/>
    <w:rPr>
      <w:i/>
    </w:rPr>
  </w:style>
  <w:style w:type="character" w:styleId="HTML2">
    <w:name w:val="HTML Typewriter"/>
    <w:qFormat/>
    <w:rsid w:val="00901B99"/>
    <w:rPr>
      <w:rFonts w:ascii="Courier New" w:hAnsi="Courier New"/>
      <w:sz w:val="20"/>
    </w:rPr>
  </w:style>
  <w:style w:type="character" w:styleId="HTML3">
    <w:name w:val="HTML Acronym"/>
    <w:basedOn w:val="af8"/>
    <w:qFormat/>
    <w:rsid w:val="00901B99"/>
  </w:style>
  <w:style w:type="character" w:styleId="HTML4">
    <w:name w:val="HTML Variable"/>
    <w:qFormat/>
    <w:rsid w:val="00901B99"/>
    <w:rPr>
      <w:i/>
    </w:rPr>
  </w:style>
  <w:style w:type="character" w:styleId="afffd">
    <w:name w:val="Hyperlink"/>
    <w:basedOn w:val="af8"/>
    <w:uiPriority w:val="99"/>
    <w:unhideWhenUsed/>
    <w:qFormat/>
    <w:rsid w:val="00901B99"/>
    <w:rPr>
      <w:color w:val="0000FF"/>
      <w:u w:val="single"/>
    </w:rPr>
  </w:style>
  <w:style w:type="character" w:styleId="HTML5">
    <w:name w:val="HTML Code"/>
    <w:qFormat/>
    <w:rsid w:val="00901B99"/>
    <w:rPr>
      <w:rFonts w:ascii="Courier New" w:hAnsi="Courier New"/>
      <w:sz w:val="20"/>
    </w:rPr>
  </w:style>
  <w:style w:type="character" w:styleId="afffe">
    <w:name w:val="annotation reference"/>
    <w:basedOn w:val="af8"/>
    <w:unhideWhenUsed/>
    <w:qFormat/>
    <w:rsid w:val="00901B99"/>
    <w:rPr>
      <w:sz w:val="21"/>
      <w:szCs w:val="21"/>
    </w:rPr>
  </w:style>
  <w:style w:type="character" w:styleId="HTML6">
    <w:name w:val="HTML Cite"/>
    <w:qFormat/>
    <w:rsid w:val="00901B99"/>
    <w:rPr>
      <w:i/>
    </w:rPr>
  </w:style>
  <w:style w:type="character" w:styleId="affff">
    <w:name w:val="footnote reference"/>
    <w:qFormat/>
    <w:rsid w:val="00901B99"/>
    <w:rPr>
      <w:vertAlign w:val="superscript"/>
    </w:rPr>
  </w:style>
  <w:style w:type="character" w:styleId="HTML7">
    <w:name w:val="HTML Keyboard"/>
    <w:qFormat/>
    <w:rsid w:val="00901B99"/>
    <w:rPr>
      <w:rFonts w:ascii="Courier New" w:hAnsi="Courier New"/>
      <w:sz w:val="20"/>
    </w:rPr>
  </w:style>
  <w:style w:type="character" w:styleId="HTML8">
    <w:name w:val="HTML Sample"/>
    <w:qFormat/>
    <w:rsid w:val="00901B99"/>
    <w:rPr>
      <w:rFonts w:ascii="Courier New" w:hAnsi="Courier New"/>
    </w:rPr>
  </w:style>
  <w:style w:type="character" w:customStyle="1" w:styleId="Char0">
    <w:name w:val="宏文本 Char"/>
    <w:basedOn w:val="af8"/>
    <w:link w:val="afb"/>
    <w:qFormat/>
    <w:rsid w:val="00901B99"/>
    <w:rPr>
      <w:rFonts w:ascii="Courier New" w:hAnsi="Courier New"/>
      <w:sz w:val="21"/>
    </w:rPr>
  </w:style>
  <w:style w:type="character" w:customStyle="1" w:styleId="1Char">
    <w:name w:val="标题 1 Char"/>
    <w:basedOn w:val="af8"/>
    <w:link w:val="1"/>
    <w:qFormat/>
    <w:rsid w:val="00901B99"/>
    <w:rPr>
      <w:rFonts w:ascii="Times New Roman" w:hAnsi="Times New Roman"/>
      <w:color w:val="000000"/>
      <w:kern w:val="2"/>
      <w:sz w:val="24"/>
    </w:rPr>
  </w:style>
  <w:style w:type="character" w:customStyle="1" w:styleId="2Char">
    <w:name w:val="标题 2 Char"/>
    <w:basedOn w:val="af8"/>
    <w:link w:val="2"/>
    <w:qFormat/>
    <w:rsid w:val="00901B99"/>
    <w:rPr>
      <w:rFonts w:ascii="Arial" w:eastAsia="黑体" w:hAnsi="Arial"/>
      <w:sz w:val="32"/>
    </w:rPr>
  </w:style>
  <w:style w:type="character" w:customStyle="1" w:styleId="3Char">
    <w:name w:val="标题 3 Char"/>
    <w:basedOn w:val="af8"/>
    <w:link w:val="3"/>
    <w:qFormat/>
    <w:rsid w:val="00901B99"/>
    <w:rPr>
      <w:rFonts w:ascii="宋体" w:hAnsi="宋体" w:cs="宋体"/>
      <w:b/>
      <w:bCs/>
      <w:sz w:val="27"/>
      <w:szCs w:val="27"/>
    </w:rPr>
  </w:style>
  <w:style w:type="character" w:customStyle="1" w:styleId="4Char">
    <w:name w:val="标题 4 Char"/>
    <w:basedOn w:val="af8"/>
    <w:link w:val="4"/>
    <w:qFormat/>
    <w:rsid w:val="00901B99"/>
    <w:rPr>
      <w:rFonts w:ascii="Times New Roman" w:hAnsi="Times New Roman"/>
      <w:kern w:val="2"/>
      <w:sz w:val="18"/>
      <w:szCs w:val="18"/>
    </w:rPr>
  </w:style>
  <w:style w:type="character" w:customStyle="1" w:styleId="5Char">
    <w:name w:val="标题 5 Char"/>
    <w:basedOn w:val="af8"/>
    <w:link w:val="5"/>
    <w:qFormat/>
    <w:rsid w:val="00901B99"/>
    <w:rPr>
      <w:rFonts w:ascii="Times New Roman" w:hAnsi="Times New Roman"/>
      <w:b/>
      <w:kern w:val="2"/>
      <w:sz w:val="28"/>
    </w:rPr>
  </w:style>
  <w:style w:type="character" w:customStyle="1" w:styleId="6Char">
    <w:name w:val="标题 6 Char"/>
    <w:basedOn w:val="af8"/>
    <w:link w:val="6"/>
    <w:qFormat/>
    <w:rsid w:val="00901B99"/>
    <w:rPr>
      <w:rFonts w:ascii="Arial" w:eastAsia="黑体" w:hAnsi="Arial"/>
      <w:b/>
      <w:kern w:val="2"/>
      <w:sz w:val="24"/>
    </w:rPr>
  </w:style>
  <w:style w:type="character" w:customStyle="1" w:styleId="7Char">
    <w:name w:val="标题 7 Char"/>
    <w:basedOn w:val="af8"/>
    <w:link w:val="7"/>
    <w:qFormat/>
    <w:rsid w:val="00901B99"/>
    <w:rPr>
      <w:rFonts w:ascii="Times New Roman" w:hAnsi="Times New Roman"/>
      <w:b/>
      <w:kern w:val="2"/>
      <w:sz w:val="24"/>
    </w:rPr>
  </w:style>
  <w:style w:type="character" w:customStyle="1" w:styleId="8Char">
    <w:name w:val="标题 8 Char"/>
    <w:basedOn w:val="af8"/>
    <w:link w:val="8"/>
    <w:qFormat/>
    <w:rsid w:val="00901B99"/>
    <w:rPr>
      <w:rFonts w:ascii="宋体" w:hAnsi="Times New Roman"/>
      <w:b/>
      <w:sz w:val="21"/>
    </w:rPr>
  </w:style>
  <w:style w:type="character" w:customStyle="1" w:styleId="9Char">
    <w:name w:val="标题 9 Char"/>
    <w:basedOn w:val="af8"/>
    <w:link w:val="9"/>
    <w:qFormat/>
    <w:rsid w:val="00901B99"/>
    <w:rPr>
      <w:rFonts w:ascii="Arial" w:eastAsia="黑体" w:hAnsi="Arial"/>
      <w:kern w:val="2"/>
      <w:sz w:val="21"/>
    </w:rPr>
  </w:style>
  <w:style w:type="character" w:customStyle="1" w:styleId="Char1">
    <w:name w:val="注释标题 Char"/>
    <w:basedOn w:val="af8"/>
    <w:link w:val="afd"/>
    <w:qFormat/>
    <w:rsid w:val="00901B99"/>
    <w:rPr>
      <w:rFonts w:ascii="Arial" w:eastAsia="黑体" w:hAnsi="Arial"/>
      <w:kern w:val="2"/>
      <w:sz w:val="21"/>
    </w:rPr>
  </w:style>
  <w:style w:type="character" w:customStyle="1" w:styleId="Char2">
    <w:name w:val="文档结构图 Char"/>
    <w:basedOn w:val="af8"/>
    <w:link w:val="aff2"/>
    <w:qFormat/>
    <w:rsid w:val="00901B99"/>
    <w:rPr>
      <w:rFonts w:ascii="Times New Roman" w:hAnsi="Times New Roman"/>
      <w:kern w:val="2"/>
      <w:sz w:val="21"/>
      <w:shd w:val="clear" w:color="auto" w:fill="000080"/>
    </w:rPr>
  </w:style>
  <w:style w:type="character" w:customStyle="1" w:styleId="Char3">
    <w:name w:val="批注文字 Char"/>
    <w:basedOn w:val="af8"/>
    <w:link w:val="aff3"/>
    <w:qFormat/>
    <w:rsid w:val="00901B99"/>
    <w:rPr>
      <w:kern w:val="2"/>
      <w:sz w:val="21"/>
    </w:rPr>
  </w:style>
  <w:style w:type="character" w:customStyle="1" w:styleId="3Char0">
    <w:name w:val="正文文本 3 Char"/>
    <w:basedOn w:val="af8"/>
    <w:link w:val="31"/>
    <w:qFormat/>
    <w:rsid w:val="00901B99"/>
    <w:rPr>
      <w:kern w:val="2"/>
      <w:sz w:val="16"/>
      <w:szCs w:val="16"/>
    </w:rPr>
  </w:style>
  <w:style w:type="character" w:customStyle="1" w:styleId="Char4">
    <w:name w:val="正文文本 Char"/>
    <w:basedOn w:val="af8"/>
    <w:link w:val="aff4"/>
    <w:qFormat/>
    <w:rsid w:val="00901B99"/>
    <w:rPr>
      <w:rFonts w:ascii="Times New Roman" w:hAnsi="Times New Roman"/>
      <w:kern w:val="2"/>
    </w:rPr>
  </w:style>
  <w:style w:type="character" w:customStyle="1" w:styleId="Char5">
    <w:name w:val="正文文本缩进 Char"/>
    <w:basedOn w:val="af8"/>
    <w:link w:val="aff5"/>
    <w:qFormat/>
    <w:rsid w:val="00901B99"/>
    <w:rPr>
      <w:b/>
      <w:kern w:val="2"/>
      <w:sz w:val="30"/>
    </w:rPr>
  </w:style>
  <w:style w:type="character" w:customStyle="1" w:styleId="HTMLChar">
    <w:name w:val="HTML 地址 Char"/>
    <w:basedOn w:val="af8"/>
    <w:link w:val="HTML"/>
    <w:qFormat/>
    <w:rsid w:val="00901B99"/>
    <w:rPr>
      <w:rFonts w:ascii="Times New Roman" w:hAnsi="Times New Roman"/>
      <w:i/>
      <w:kern w:val="2"/>
      <w:sz w:val="21"/>
    </w:rPr>
  </w:style>
  <w:style w:type="character" w:customStyle="1" w:styleId="Char6">
    <w:name w:val="纯文本 Char"/>
    <w:basedOn w:val="af8"/>
    <w:link w:val="aff9"/>
    <w:qFormat/>
    <w:rsid w:val="00901B99"/>
    <w:rPr>
      <w:rFonts w:ascii="宋体" w:hAnsi="Courier New"/>
      <w:kern w:val="2"/>
      <w:sz w:val="21"/>
    </w:rPr>
  </w:style>
  <w:style w:type="character" w:customStyle="1" w:styleId="Char7">
    <w:name w:val="日期 Char"/>
    <w:basedOn w:val="af8"/>
    <w:link w:val="affa"/>
    <w:qFormat/>
    <w:rsid w:val="00901B99"/>
    <w:rPr>
      <w:rFonts w:ascii="Arial" w:hAnsi="Arial"/>
      <w:kern w:val="2"/>
      <w:sz w:val="21"/>
    </w:rPr>
  </w:style>
  <w:style w:type="character" w:customStyle="1" w:styleId="2Char0">
    <w:name w:val="正文文本缩进 2 Char"/>
    <w:basedOn w:val="af8"/>
    <w:link w:val="24"/>
    <w:qFormat/>
    <w:rsid w:val="00901B99"/>
    <w:rPr>
      <w:rFonts w:ascii="Times New Roman" w:hAnsi="Times New Roman"/>
      <w:kern w:val="2"/>
      <w:sz w:val="21"/>
    </w:rPr>
  </w:style>
  <w:style w:type="character" w:customStyle="1" w:styleId="Char8">
    <w:name w:val="尾注文本 Char"/>
    <w:basedOn w:val="af8"/>
    <w:link w:val="affb"/>
    <w:qFormat/>
    <w:rsid w:val="00901B99"/>
    <w:rPr>
      <w:rFonts w:ascii="Arial" w:hAnsi="Arial"/>
      <w:sz w:val="18"/>
    </w:rPr>
  </w:style>
  <w:style w:type="character" w:customStyle="1" w:styleId="Char9">
    <w:name w:val="批注框文本 Char"/>
    <w:basedOn w:val="af8"/>
    <w:link w:val="affd"/>
    <w:qFormat/>
    <w:rsid w:val="00901B99"/>
    <w:rPr>
      <w:kern w:val="2"/>
      <w:sz w:val="18"/>
      <w:szCs w:val="18"/>
    </w:rPr>
  </w:style>
  <w:style w:type="character" w:customStyle="1" w:styleId="Chara">
    <w:name w:val="页脚 Char"/>
    <w:basedOn w:val="af8"/>
    <w:link w:val="affe"/>
    <w:qFormat/>
    <w:locked/>
    <w:rsid w:val="00901B99"/>
    <w:rPr>
      <w:rFonts w:ascii="Times New Roman" w:eastAsia="宋体" w:hAnsi="Times New Roman" w:cs="Times New Roman"/>
      <w:sz w:val="18"/>
      <w:szCs w:val="18"/>
    </w:rPr>
  </w:style>
  <w:style w:type="character" w:customStyle="1" w:styleId="Charb">
    <w:name w:val="页眉 Char"/>
    <w:basedOn w:val="af8"/>
    <w:link w:val="afff"/>
    <w:uiPriority w:val="99"/>
    <w:semiHidden/>
    <w:qFormat/>
    <w:locked/>
    <w:rsid w:val="00901B99"/>
    <w:rPr>
      <w:rFonts w:ascii="Times New Roman" w:eastAsia="宋体" w:hAnsi="Times New Roman" w:cs="Times New Roman"/>
      <w:sz w:val="18"/>
      <w:szCs w:val="18"/>
    </w:rPr>
  </w:style>
  <w:style w:type="character" w:customStyle="1" w:styleId="Chard">
    <w:name w:val="标题 Char"/>
    <w:basedOn w:val="af8"/>
    <w:link w:val="afff2"/>
    <w:qFormat/>
    <w:rsid w:val="00901B99"/>
    <w:rPr>
      <w:rFonts w:ascii="Arial" w:hAnsi="Arial"/>
      <w:b/>
      <w:kern w:val="2"/>
      <w:sz w:val="32"/>
    </w:rPr>
  </w:style>
  <w:style w:type="character" w:customStyle="1" w:styleId="Charc">
    <w:name w:val="副标题 Char"/>
    <w:basedOn w:val="af8"/>
    <w:link w:val="afff1"/>
    <w:qFormat/>
    <w:rsid w:val="00901B99"/>
    <w:rPr>
      <w:rFonts w:ascii="Arial" w:eastAsia="黑体" w:hAnsi="Arial"/>
      <w:kern w:val="2"/>
      <w:sz w:val="48"/>
    </w:rPr>
  </w:style>
  <w:style w:type="character" w:customStyle="1" w:styleId="Chare">
    <w:name w:val="脚注文本 Char"/>
    <w:basedOn w:val="af8"/>
    <w:link w:val="afff3"/>
    <w:qFormat/>
    <w:rsid w:val="00901B99"/>
    <w:rPr>
      <w:rFonts w:ascii="Times New Roman" w:hAnsi="Times New Roman"/>
      <w:kern w:val="2"/>
      <w:sz w:val="18"/>
    </w:rPr>
  </w:style>
  <w:style w:type="character" w:customStyle="1" w:styleId="3Char1">
    <w:name w:val="正文文本缩进 3 Char"/>
    <w:basedOn w:val="af8"/>
    <w:link w:val="36"/>
    <w:qFormat/>
    <w:rsid w:val="00901B99"/>
    <w:rPr>
      <w:rFonts w:ascii="Times New Roman" w:hAnsi="Times New Roman"/>
      <w:kern w:val="2"/>
      <w:sz w:val="24"/>
    </w:rPr>
  </w:style>
  <w:style w:type="character" w:customStyle="1" w:styleId="2Char1">
    <w:name w:val="正文文本 2 Char"/>
    <w:basedOn w:val="af8"/>
    <w:link w:val="26"/>
    <w:qFormat/>
    <w:rsid w:val="00901B99"/>
    <w:rPr>
      <w:kern w:val="2"/>
      <w:sz w:val="21"/>
    </w:rPr>
  </w:style>
  <w:style w:type="character" w:customStyle="1" w:styleId="HTMLChar0">
    <w:name w:val="HTML 预设格式 Char"/>
    <w:basedOn w:val="af8"/>
    <w:link w:val="HTML0"/>
    <w:qFormat/>
    <w:rsid w:val="00901B99"/>
    <w:rPr>
      <w:rFonts w:ascii="Courier New" w:hAnsi="Courier New"/>
      <w:kern w:val="2"/>
    </w:rPr>
  </w:style>
  <w:style w:type="character" w:customStyle="1" w:styleId="Charf">
    <w:name w:val="批注主题 Char"/>
    <w:basedOn w:val="Char3"/>
    <w:link w:val="afff6"/>
    <w:qFormat/>
    <w:rsid w:val="00901B99"/>
    <w:rPr>
      <w:b/>
      <w:bCs/>
    </w:rPr>
  </w:style>
  <w:style w:type="character" w:customStyle="1" w:styleId="Char">
    <w:name w:val="正文首行缩进 Char"/>
    <w:basedOn w:val="Char4"/>
    <w:link w:val="af6"/>
    <w:qFormat/>
    <w:rsid w:val="00901B99"/>
    <w:rPr>
      <w:sz w:val="21"/>
    </w:rPr>
  </w:style>
  <w:style w:type="character" w:customStyle="1" w:styleId="2Char2">
    <w:name w:val="正文首行缩进 2 Char"/>
    <w:basedOn w:val="Char5"/>
    <w:link w:val="29"/>
    <w:qFormat/>
    <w:rsid w:val="00901B99"/>
    <w:rPr>
      <w:rFonts w:ascii="Times New Roman" w:hAnsi="Times New Roman"/>
      <w:sz w:val="21"/>
    </w:rPr>
  </w:style>
  <w:style w:type="character" w:customStyle="1" w:styleId="affff0">
    <w:name w:val="着重强调"/>
    <w:qFormat/>
    <w:rsid w:val="00901B99"/>
    <w:rPr>
      <w:rFonts w:ascii="Arial" w:hAnsi="Arial"/>
      <w:b/>
      <w:spacing w:val="-4"/>
    </w:rPr>
  </w:style>
  <w:style w:type="character" w:customStyle="1" w:styleId="12Char20CharChar">
    <w:name w:val="样式1 正文（首行缩进2字） Char + 首行缩进:  2 字符 段前: 0 行 Char Char"/>
    <w:link w:val="12Char20"/>
    <w:qFormat/>
    <w:rsid w:val="00901B99"/>
    <w:rPr>
      <w:rFonts w:hAnsi="Arial"/>
      <w:kern w:val="2"/>
      <w:sz w:val="21"/>
    </w:rPr>
  </w:style>
  <w:style w:type="paragraph" w:customStyle="1" w:styleId="12Char20">
    <w:name w:val="样式1 正文（首行缩进2字） Char + 首行缩进:  2 字符 段前: 0 行"/>
    <w:basedOn w:val="af5"/>
    <w:next w:val="af5"/>
    <w:link w:val="12Char20CharChar"/>
    <w:qFormat/>
    <w:rsid w:val="00901B99"/>
    <w:pPr>
      <w:spacing w:line="276" w:lineRule="auto"/>
      <w:ind w:firstLineChars="200" w:firstLine="420"/>
    </w:pPr>
    <w:rPr>
      <w:rFonts w:hAnsi="Arial"/>
      <w:lang/>
    </w:rPr>
  </w:style>
  <w:style w:type="character" w:customStyle="1" w:styleId="affff1">
    <w:name w:val="上标"/>
    <w:qFormat/>
    <w:rsid w:val="00901B99"/>
    <w:rPr>
      <w:b/>
      <w:vertAlign w:val="superscript"/>
    </w:rPr>
  </w:style>
  <w:style w:type="character" w:customStyle="1" w:styleId="SoDAField">
    <w:name w:val="SoDA Field"/>
    <w:qFormat/>
    <w:rsid w:val="00901B99"/>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901B99"/>
  </w:style>
  <w:style w:type="character" w:customStyle="1" w:styleId="TimesNewRoman07401115CharChar">
    <w:name w:val="样式 Times New Roman 首行缩进:  0.74 厘米 段前: 0.1 行 行距1.15 Char Char"/>
    <w:link w:val="TimesNewRoman07401115"/>
    <w:qFormat/>
    <w:rsid w:val="00901B99"/>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901B99"/>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901B99"/>
  </w:style>
  <w:style w:type="character" w:customStyle="1" w:styleId="CharChar">
    <w:name w:val="科东_正文 Char Char"/>
    <w:link w:val="affff2"/>
    <w:qFormat/>
    <w:rsid w:val="00901B99"/>
    <w:rPr>
      <w:kern w:val="2"/>
      <w:sz w:val="24"/>
    </w:rPr>
  </w:style>
  <w:style w:type="paragraph" w:customStyle="1" w:styleId="affff2">
    <w:name w:val="科东_正文"/>
    <w:basedOn w:val="af5"/>
    <w:link w:val="CharChar"/>
    <w:qFormat/>
    <w:rsid w:val="00901B99"/>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901B99"/>
  </w:style>
  <w:style w:type="character" w:customStyle="1" w:styleId="120CharChar">
    <w:name w:val="样式1 样式 标题 2 + 段前: 0行 Char Char"/>
    <w:qFormat/>
    <w:rsid w:val="00901B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901B9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901B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901B99"/>
    <w:rPr>
      <w:rFonts w:ascii="Times New Roman" w:hAnsi="Times New Roman"/>
      <w:kern w:val="2"/>
      <w:sz w:val="28"/>
      <w:szCs w:val="24"/>
    </w:rPr>
  </w:style>
  <w:style w:type="paragraph" w:customStyle="1" w:styleId="2a">
    <w:name w:val="样式2"/>
    <w:basedOn w:val="12"/>
    <w:link w:val="2CharChar"/>
    <w:qFormat/>
    <w:rsid w:val="00901B99"/>
    <w:rPr>
      <w:lang/>
    </w:rPr>
  </w:style>
  <w:style w:type="paragraph" w:customStyle="1" w:styleId="12">
    <w:name w:val="样式1"/>
    <w:basedOn w:val="af5"/>
    <w:link w:val="1Char0"/>
    <w:qFormat/>
    <w:rsid w:val="00901B99"/>
    <w:rPr>
      <w:sz w:val="28"/>
      <w:szCs w:val="24"/>
    </w:rPr>
  </w:style>
  <w:style w:type="character" w:customStyle="1" w:styleId="1Char0">
    <w:name w:val="样式1 Char"/>
    <w:basedOn w:val="af8"/>
    <w:link w:val="12"/>
    <w:qFormat/>
    <w:locked/>
    <w:rsid w:val="00901B99"/>
    <w:rPr>
      <w:rFonts w:ascii="Times New Roman" w:hAnsi="Times New Roman"/>
      <w:kern w:val="2"/>
      <w:sz w:val="28"/>
      <w:szCs w:val="24"/>
    </w:rPr>
  </w:style>
  <w:style w:type="character" w:customStyle="1" w:styleId="Char1Char">
    <w:name w:val="正文文本 Char1 Char"/>
    <w:qFormat/>
    <w:rsid w:val="00901B99"/>
    <w:rPr>
      <w:rFonts w:ascii="Arial" w:eastAsia="宋体" w:hAnsi="Arial"/>
      <w:kern w:val="2"/>
      <w:sz w:val="18"/>
      <w:lang w:val="en-US" w:eastAsia="zh-CN"/>
    </w:rPr>
  </w:style>
  <w:style w:type="character" w:customStyle="1" w:styleId="affff3">
    <w:name w:val="个人撰写风格"/>
    <w:qFormat/>
    <w:rsid w:val="00901B99"/>
    <w:rPr>
      <w:rFonts w:ascii="Arial" w:eastAsia="宋体" w:hAnsi="Arial"/>
      <w:color w:val="auto"/>
      <w:sz w:val="20"/>
    </w:rPr>
  </w:style>
  <w:style w:type="character" w:customStyle="1" w:styleId="H1Char">
    <w:name w:val="H1 Char"/>
    <w:qFormat/>
    <w:rsid w:val="00901B99"/>
    <w:rPr>
      <w:rFonts w:ascii="Arial" w:eastAsia="黑体" w:hAnsi="Arial"/>
      <w:kern w:val="21"/>
      <w:sz w:val="21"/>
      <w:lang w:val="en-US" w:eastAsia="zh-CN"/>
    </w:rPr>
  </w:style>
  <w:style w:type="character" w:customStyle="1" w:styleId="a20CharChar">
    <w:name w:val="样式 a首行缩进:  2 字符 段前: 0 行 Char Char"/>
    <w:link w:val="a20"/>
    <w:qFormat/>
    <w:rsid w:val="00901B99"/>
    <w:rPr>
      <w:sz w:val="21"/>
    </w:rPr>
  </w:style>
  <w:style w:type="paragraph" w:customStyle="1" w:styleId="a20">
    <w:name w:val="样式 a首行缩进:  2 字符 段前: 0 行"/>
    <w:basedOn w:val="af5"/>
    <w:link w:val="a20CharChar"/>
    <w:qFormat/>
    <w:rsid w:val="00901B99"/>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901B99"/>
    <w:rPr>
      <w:kern w:val="2"/>
      <w:sz w:val="21"/>
    </w:rPr>
  </w:style>
  <w:style w:type="paragraph" w:customStyle="1" w:styleId="1Char1">
    <w:name w:val="样式1正文（首行缩进两字） Char"/>
    <w:basedOn w:val="af5"/>
    <w:next w:val="af5"/>
    <w:link w:val="1CharCharChar"/>
    <w:qFormat/>
    <w:rsid w:val="00901B99"/>
    <w:pPr>
      <w:topLinePunct/>
      <w:snapToGrid w:val="0"/>
      <w:spacing w:before="40" w:after="40"/>
      <w:ind w:firstLineChars="200" w:firstLine="396"/>
    </w:pPr>
    <w:rPr>
      <w:lang/>
    </w:rPr>
  </w:style>
  <w:style w:type="character" w:customStyle="1" w:styleId="H3Char">
    <w:name w:val="H3 Char"/>
    <w:qFormat/>
    <w:rsid w:val="00901B99"/>
    <w:rPr>
      <w:rFonts w:eastAsia="宋体"/>
      <w:b/>
      <w:kern w:val="2"/>
      <w:sz w:val="32"/>
      <w:lang w:val="en-US" w:eastAsia="zh-CN"/>
    </w:rPr>
  </w:style>
  <w:style w:type="character" w:customStyle="1" w:styleId="Char10">
    <w:name w:val="纯文本 Char1"/>
    <w:basedOn w:val="af8"/>
    <w:uiPriority w:val="99"/>
    <w:semiHidden/>
    <w:qFormat/>
    <w:rsid w:val="00901B99"/>
    <w:rPr>
      <w:rFonts w:ascii="宋体" w:hAnsi="Courier New" w:cs="Courier New"/>
      <w:kern w:val="2"/>
      <w:sz w:val="21"/>
      <w:szCs w:val="21"/>
    </w:rPr>
  </w:style>
  <w:style w:type="character" w:customStyle="1" w:styleId="2CharChar0">
    <w:name w:val="朱2 Char Char"/>
    <w:basedOn w:val="2CharChar"/>
    <w:link w:val="2b"/>
    <w:qFormat/>
    <w:rsid w:val="00901B99"/>
  </w:style>
  <w:style w:type="paragraph" w:customStyle="1" w:styleId="2b">
    <w:name w:val="朱2"/>
    <w:basedOn w:val="2a"/>
    <w:link w:val="2CharChar0"/>
    <w:qFormat/>
    <w:rsid w:val="00901B99"/>
    <w:pPr>
      <w:topLinePunct/>
      <w:adjustRightInd w:val="0"/>
      <w:spacing w:line="312" w:lineRule="exact"/>
    </w:pPr>
  </w:style>
  <w:style w:type="character" w:customStyle="1" w:styleId="shorttext1">
    <w:name w:val="short_text1"/>
    <w:qFormat/>
    <w:rsid w:val="00901B99"/>
    <w:rPr>
      <w:sz w:val="29"/>
    </w:rPr>
  </w:style>
  <w:style w:type="character" w:customStyle="1" w:styleId="2Char3">
    <w:name w:val="样式2 Char"/>
    <w:basedOn w:val="af8"/>
    <w:qFormat/>
    <w:rsid w:val="00901B99"/>
    <w:rPr>
      <w:rFonts w:ascii="EU-F1" w:eastAsia="黑体"/>
      <w:color w:val="000000"/>
      <w:kern w:val="44"/>
      <w:sz w:val="21"/>
      <w:szCs w:val="21"/>
      <w:lang w:val="en-US" w:eastAsia="zh-CN" w:bidi="ar-SA"/>
    </w:rPr>
  </w:style>
  <w:style w:type="character" w:customStyle="1" w:styleId="Reference">
    <w:name w:val="Reference"/>
    <w:qFormat/>
    <w:rsid w:val="00901B99"/>
    <w:rPr>
      <w:rFonts w:ascii="Arial" w:hAnsi="Arial"/>
      <w:sz w:val="20"/>
      <w:lang w:val="en-US" w:eastAsia="zh-CN"/>
    </w:rPr>
  </w:style>
  <w:style w:type="character" w:customStyle="1" w:styleId="Char11">
    <w:name w:val="批注文字 Char1"/>
    <w:qFormat/>
    <w:rsid w:val="00901B99"/>
    <w:rPr>
      <w:sz w:val="24"/>
    </w:rPr>
  </w:style>
  <w:style w:type="character" w:customStyle="1" w:styleId="CharChar2">
    <w:name w:val="Char Char2"/>
    <w:qFormat/>
    <w:rsid w:val="00901B99"/>
    <w:rPr>
      <w:rFonts w:ascii="Arial" w:eastAsia="宋体" w:hAnsi="Arial"/>
      <w:kern w:val="2"/>
      <w:sz w:val="21"/>
      <w:lang w:val="en-US" w:eastAsia="zh-CN"/>
    </w:rPr>
  </w:style>
  <w:style w:type="character" w:customStyle="1" w:styleId="affff4">
    <w:name w:val="标语"/>
    <w:qFormat/>
    <w:rsid w:val="00901B99"/>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901B99"/>
  </w:style>
  <w:style w:type="character" w:customStyle="1" w:styleId="CharCharCharChar11CharChar">
    <w:name w:val="样式 正文缩进正文缩进 Char正文（首行缩进两字） Char Char正文（首行缩进两字） Char1正文（首行缩进两...1 Char Char"/>
    <w:link w:val="CharCharCharChar11"/>
    <w:qFormat/>
    <w:rsid w:val="00901B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901B99"/>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901B99"/>
    <w:pPr>
      <w:spacing w:line="300" w:lineRule="auto"/>
    </w:pPr>
    <w:rPr>
      <w:rFonts w:ascii="Calibri" w:hAnsi="Calibri"/>
    </w:rPr>
  </w:style>
  <w:style w:type="character" w:customStyle="1" w:styleId="1Char2">
    <w:name w:val="正文1 Char"/>
    <w:link w:val="13"/>
    <w:qFormat/>
    <w:rsid w:val="00901B99"/>
    <w:rPr>
      <w:rFonts w:ascii="Times New Roman" w:hAnsi="Times New Roman"/>
      <w:kern w:val="2"/>
      <w:sz w:val="28"/>
      <w:szCs w:val="24"/>
    </w:rPr>
  </w:style>
  <w:style w:type="paragraph" w:customStyle="1" w:styleId="13">
    <w:name w:val="正文1"/>
    <w:basedOn w:val="12"/>
    <w:link w:val="1Char2"/>
    <w:qFormat/>
    <w:rsid w:val="00901B99"/>
    <w:rPr>
      <w:lang/>
    </w:rPr>
  </w:style>
  <w:style w:type="character" w:customStyle="1" w:styleId="aCharChar">
    <w:name w:val="样式 a) Char Char"/>
    <w:link w:val="affff5"/>
    <w:qFormat/>
    <w:rsid w:val="00901B99"/>
    <w:rPr>
      <w:kern w:val="2"/>
      <w:sz w:val="21"/>
    </w:rPr>
  </w:style>
  <w:style w:type="paragraph" w:customStyle="1" w:styleId="affff5">
    <w:name w:val="样式 a)"/>
    <w:basedOn w:val="af5"/>
    <w:next w:val="af5"/>
    <w:link w:val="aCharChar"/>
    <w:qFormat/>
    <w:rsid w:val="00901B99"/>
    <w:pPr>
      <w:tabs>
        <w:tab w:val="left" w:pos="780"/>
      </w:tabs>
      <w:spacing w:beforeLines="10" w:line="312" w:lineRule="auto"/>
      <w:ind w:firstLineChars="200" w:firstLine="200"/>
    </w:pPr>
    <w:rPr>
      <w:lang/>
    </w:rPr>
  </w:style>
  <w:style w:type="character" w:customStyle="1" w:styleId="1CharChar">
    <w:name w:val="样式1 Char Char"/>
    <w:basedOn w:val="af8"/>
    <w:qFormat/>
    <w:rsid w:val="00901B99"/>
    <w:rPr>
      <w:rFonts w:ascii="Times New Roman" w:eastAsia="宋体" w:hAnsi="Times New Roman" w:cs="宋体"/>
      <w:b/>
      <w:kern w:val="44"/>
      <w:sz w:val="52"/>
      <w:szCs w:val="52"/>
    </w:rPr>
  </w:style>
  <w:style w:type="character" w:customStyle="1" w:styleId="14">
    <w:name w:val="明显参考1"/>
    <w:basedOn w:val="af8"/>
    <w:uiPriority w:val="99"/>
    <w:qFormat/>
    <w:rsid w:val="00901B99"/>
    <w:rPr>
      <w:rFonts w:cs="Times New Roman"/>
      <w:b/>
      <w:bCs/>
      <w:smallCaps/>
      <w:color w:val="C0504D"/>
      <w:spacing w:val="5"/>
      <w:u w:val="single"/>
    </w:rPr>
  </w:style>
  <w:style w:type="character" w:customStyle="1" w:styleId="a00CharChar">
    <w:name w:val="样式 a首行缩进:  0 字符 段前: 0 行 + 黑体 Char Char"/>
    <w:link w:val="a00"/>
    <w:qFormat/>
    <w:rsid w:val="00901B99"/>
    <w:rPr>
      <w:rFonts w:eastAsia="黑体"/>
      <w:sz w:val="21"/>
    </w:rPr>
  </w:style>
  <w:style w:type="paragraph" w:customStyle="1" w:styleId="a00">
    <w:name w:val="样式 a首行缩进:  0 字符 段前: 0 行 + 黑体"/>
    <w:basedOn w:val="a20"/>
    <w:link w:val="a00CharChar"/>
    <w:qFormat/>
    <w:rsid w:val="00901B99"/>
    <w:rPr>
      <w:rFonts w:eastAsia="黑体"/>
    </w:rPr>
  </w:style>
  <w:style w:type="character" w:customStyle="1" w:styleId="LincerCharChar">
    <w:name w:val="Lincer表格样式 Char Char"/>
    <w:link w:val="Lincer"/>
    <w:qFormat/>
    <w:rsid w:val="00901B99"/>
    <w:rPr>
      <w:kern w:val="2"/>
      <w:sz w:val="21"/>
    </w:rPr>
  </w:style>
  <w:style w:type="paragraph" w:customStyle="1" w:styleId="Lincer">
    <w:name w:val="Lincer表格样式"/>
    <w:basedOn w:val="af5"/>
    <w:link w:val="LincerCharChar"/>
    <w:qFormat/>
    <w:rsid w:val="00901B99"/>
    <w:pPr>
      <w:ind w:left="344" w:hangingChars="164" w:hanging="344"/>
    </w:pPr>
    <w:rPr>
      <w:lang/>
    </w:rPr>
  </w:style>
  <w:style w:type="character" w:customStyle="1" w:styleId="msoins0">
    <w:name w:val="msoins"/>
    <w:qFormat/>
    <w:rsid w:val="00901B99"/>
    <w:rPr>
      <w:u w:val="single"/>
    </w:rPr>
  </w:style>
  <w:style w:type="character" w:customStyle="1" w:styleId="CharTimesNewRomanCharChar">
    <w:name w:val="样式 正文（首行缩进两字） Char + Times New Roman Char Char"/>
    <w:basedOn w:val="1CharCharChar"/>
    <w:link w:val="CharTimesNewRoman"/>
    <w:qFormat/>
    <w:rsid w:val="00901B99"/>
  </w:style>
  <w:style w:type="paragraph" w:customStyle="1" w:styleId="CharTimesNewRoman">
    <w:name w:val="样式 正文（首行缩进两字） Char + Times New Roman"/>
    <w:basedOn w:val="1Char1"/>
    <w:link w:val="CharTimesNewRomanCharChar"/>
    <w:qFormat/>
    <w:rsid w:val="00901B99"/>
    <w:pPr>
      <w:ind w:firstLineChars="0" w:firstLine="0"/>
      <w:jc w:val="center"/>
    </w:pPr>
    <w:rPr>
      <w:rFonts w:ascii="Calibri" w:hAnsi="Calibri"/>
    </w:rPr>
  </w:style>
  <w:style w:type="character" w:customStyle="1" w:styleId="CharChar0">
    <w:name w:val="_标准条文 Char Char"/>
    <w:link w:val="affff6"/>
    <w:qFormat/>
    <w:rsid w:val="00901B99"/>
    <w:rPr>
      <w:rFonts w:ascii="Arial" w:hAnsi="Arial"/>
      <w:kern w:val="2"/>
      <w:sz w:val="21"/>
    </w:rPr>
  </w:style>
  <w:style w:type="paragraph" w:customStyle="1" w:styleId="affff6">
    <w:name w:val="_标准条文"/>
    <w:basedOn w:val="af5"/>
    <w:link w:val="CharChar0"/>
    <w:qFormat/>
    <w:rsid w:val="00901B99"/>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901B99"/>
    <w:rPr>
      <w:rFonts w:ascii="Arial" w:eastAsia="宋体" w:hAnsi="Arial"/>
      <w:sz w:val="18"/>
      <w:lang w:val="en-US" w:eastAsia="zh-CN"/>
    </w:rPr>
  </w:style>
  <w:style w:type="character" w:customStyle="1" w:styleId="style251">
    <w:name w:val="style251"/>
    <w:qFormat/>
    <w:rsid w:val="00901B99"/>
    <w:rPr>
      <w:rFonts w:eastAsia="宋体"/>
      <w:kern w:val="2"/>
      <w:sz w:val="21"/>
      <w:lang w:val="en-US" w:eastAsia="zh-CN"/>
    </w:rPr>
  </w:style>
  <w:style w:type="character" w:customStyle="1" w:styleId="1401CharChar">
    <w:name w:val="样式1 悬挂缩进: 4 字符 段前: 0.1 行，小五 Char Char"/>
    <w:link w:val="1401"/>
    <w:qFormat/>
    <w:rsid w:val="00901B99"/>
    <w:rPr>
      <w:kern w:val="2"/>
      <w:sz w:val="18"/>
    </w:rPr>
  </w:style>
  <w:style w:type="paragraph" w:customStyle="1" w:styleId="1401">
    <w:name w:val="样式1 悬挂缩进: 4 字符 段前: 0.1 行，小五"/>
    <w:basedOn w:val="af5"/>
    <w:link w:val="1401CharChar"/>
    <w:qFormat/>
    <w:rsid w:val="00901B99"/>
    <w:pPr>
      <w:spacing w:beforeLines="10" w:line="312" w:lineRule="auto"/>
      <w:ind w:leftChars="400" w:left="400"/>
    </w:pPr>
    <w:rPr>
      <w:sz w:val="18"/>
      <w:lang/>
    </w:rPr>
  </w:style>
  <w:style w:type="character" w:customStyle="1" w:styleId="CharChar1">
    <w:name w:val="附录三 Char Char"/>
    <w:link w:val="affff7"/>
    <w:qFormat/>
    <w:rsid w:val="00901B99"/>
    <w:rPr>
      <w:rFonts w:ascii="E-F1" w:eastAsia="黑体"/>
      <w:kern w:val="21"/>
      <w:sz w:val="21"/>
    </w:rPr>
  </w:style>
  <w:style w:type="paragraph" w:customStyle="1" w:styleId="affff7">
    <w:name w:val="附录三"/>
    <w:basedOn w:val="af5"/>
    <w:link w:val="CharChar1"/>
    <w:qFormat/>
    <w:rsid w:val="00901B99"/>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qFormat/>
    <w:rsid w:val="00901B99"/>
    <w:rPr>
      <w:rFonts w:eastAsia="黑体"/>
      <w:kern w:val="44"/>
      <w:sz w:val="28"/>
      <w:szCs w:val="28"/>
      <w:lang w:val="en-US" w:eastAsia="zh-CN" w:bidi="ar-SA"/>
    </w:rPr>
  </w:style>
  <w:style w:type="character" w:customStyle="1" w:styleId="affff8">
    <w:name w:val="个人答复风格"/>
    <w:qFormat/>
    <w:rsid w:val="00901B99"/>
    <w:rPr>
      <w:rFonts w:ascii="Arial" w:eastAsia="宋体" w:hAnsi="Arial"/>
      <w:color w:val="auto"/>
      <w:sz w:val="20"/>
    </w:rPr>
  </w:style>
  <w:style w:type="character" w:customStyle="1" w:styleId="Charf0">
    <w:name w:val="表头 Char"/>
    <w:basedOn w:val="af8"/>
    <w:link w:val="affff9"/>
    <w:qFormat/>
    <w:rsid w:val="00901B99"/>
    <w:rPr>
      <w:rFonts w:ascii="Times New Roman" w:eastAsia="黑体" w:hAnsi="Times New Roman"/>
      <w:kern w:val="2"/>
      <w:sz w:val="21"/>
      <w:szCs w:val="21"/>
    </w:rPr>
  </w:style>
  <w:style w:type="paragraph" w:customStyle="1" w:styleId="affff9">
    <w:name w:val="表头"/>
    <w:basedOn w:val="af5"/>
    <w:link w:val="Charf0"/>
    <w:qFormat/>
    <w:rsid w:val="00901B99"/>
    <w:pPr>
      <w:topLinePunct/>
      <w:spacing w:before="160" w:after="60"/>
      <w:jc w:val="center"/>
    </w:pPr>
    <w:rPr>
      <w:rFonts w:eastAsia="黑体"/>
      <w:szCs w:val="21"/>
    </w:rPr>
  </w:style>
  <w:style w:type="character" w:customStyle="1" w:styleId="H2Char">
    <w:name w:val="H2 Char"/>
    <w:qFormat/>
    <w:rsid w:val="00901B99"/>
    <w:rPr>
      <w:rFonts w:ascii="Arial" w:eastAsia="黑体" w:hAnsi="Arial"/>
      <w:b/>
      <w:kern w:val="2"/>
      <w:sz w:val="32"/>
      <w:lang w:val="en-US" w:eastAsia="zh-CN"/>
    </w:rPr>
  </w:style>
  <w:style w:type="character" w:customStyle="1" w:styleId="1Char3">
    <w:name w:val="样式 标题 1 + 加粗 Char"/>
    <w:basedOn w:val="1Char"/>
    <w:qFormat/>
    <w:rsid w:val="00901B99"/>
    <w:rPr>
      <w:rFonts w:eastAsia="黑体"/>
      <w:b/>
      <w:bCs/>
      <w:sz w:val="28"/>
      <w:szCs w:val="28"/>
      <w:lang w:val="en-US" w:eastAsia="zh-CN" w:bidi="ar-SA"/>
    </w:rPr>
  </w:style>
  <w:style w:type="character" w:customStyle="1" w:styleId="affffa">
    <w:name w:val="发布"/>
    <w:qFormat/>
    <w:rsid w:val="00901B99"/>
    <w:rPr>
      <w:rFonts w:ascii="黑体" w:eastAsia="黑体"/>
      <w:spacing w:val="22"/>
      <w:w w:val="100"/>
      <w:position w:val="3"/>
      <w:sz w:val="28"/>
    </w:rPr>
  </w:style>
  <w:style w:type="character" w:customStyle="1" w:styleId="3Char10">
    <w:name w:val="正文文本 3 Char1"/>
    <w:basedOn w:val="af8"/>
    <w:uiPriority w:val="99"/>
    <w:semiHidden/>
    <w:qFormat/>
    <w:rsid w:val="00901B99"/>
    <w:rPr>
      <w:rFonts w:ascii="Times New Roman" w:hAnsi="Times New Roman"/>
      <w:kern w:val="2"/>
      <w:sz w:val="16"/>
      <w:szCs w:val="16"/>
    </w:rPr>
  </w:style>
  <w:style w:type="character" w:customStyle="1" w:styleId="1CharChar1">
    <w:name w:val="样式 标题 1 + 加粗 Char Char"/>
    <w:basedOn w:val="1CharChar0"/>
    <w:qFormat/>
    <w:rsid w:val="00901B99"/>
    <w:rPr>
      <w:b/>
      <w:bCs/>
    </w:rPr>
  </w:style>
  <w:style w:type="character" w:customStyle="1" w:styleId="CharChar3">
    <w:name w:val="表格条文首行缩进 Char Char"/>
    <w:link w:val="affffb"/>
    <w:qFormat/>
    <w:rsid w:val="00901B99"/>
    <w:rPr>
      <w:rFonts w:ascii="宋体" w:hAnsi="宋体"/>
      <w:sz w:val="24"/>
    </w:rPr>
  </w:style>
  <w:style w:type="paragraph" w:customStyle="1" w:styleId="affffb">
    <w:name w:val="表格条文首行缩进"/>
    <w:basedOn w:val="af5"/>
    <w:link w:val="CharChar3"/>
    <w:qFormat/>
    <w:rsid w:val="00901B99"/>
    <w:pPr>
      <w:spacing w:line="360" w:lineRule="auto"/>
      <w:ind w:firstLineChars="200" w:firstLine="480"/>
      <w:jc w:val="left"/>
    </w:pPr>
    <w:rPr>
      <w:rFonts w:ascii="宋体" w:hAnsi="宋体"/>
      <w:kern w:val="0"/>
      <w:sz w:val="24"/>
      <w:lang/>
    </w:rPr>
  </w:style>
  <w:style w:type="character" w:customStyle="1" w:styleId="CharChar4">
    <w:name w:val="表头 Char Char"/>
    <w:basedOn w:val="af8"/>
    <w:qFormat/>
    <w:rsid w:val="00901B99"/>
    <w:rPr>
      <w:rFonts w:eastAsia="黑体"/>
      <w:kern w:val="2"/>
      <w:sz w:val="21"/>
      <w:szCs w:val="21"/>
      <w:lang w:val="en-US" w:eastAsia="zh-CN" w:bidi="ar-SA"/>
    </w:rPr>
  </w:style>
  <w:style w:type="character" w:customStyle="1" w:styleId="shorttext">
    <w:name w:val="short_text"/>
    <w:basedOn w:val="af8"/>
    <w:qFormat/>
    <w:rsid w:val="00901B99"/>
  </w:style>
  <w:style w:type="character" w:customStyle="1" w:styleId="CharChar5">
    <w:name w:val="段 Char Char"/>
    <w:basedOn w:val="af8"/>
    <w:link w:val="affffc"/>
    <w:qFormat/>
    <w:rsid w:val="00901B99"/>
    <w:rPr>
      <w:rFonts w:ascii="宋体"/>
      <w:sz w:val="21"/>
      <w:lang w:val="en-US" w:eastAsia="zh-CN" w:bidi="ar-SA"/>
    </w:rPr>
  </w:style>
  <w:style w:type="paragraph" w:customStyle="1" w:styleId="affffc">
    <w:name w:val="段"/>
    <w:link w:val="CharChar5"/>
    <w:qFormat/>
    <w:rsid w:val="00901B99"/>
    <w:pPr>
      <w:autoSpaceDE w:val="0"/>
      <w:autoSpaceDN w:val="0"/>
      <w:ind w:firstLineChars="200" w:firstLine="200"/>
      <w:jc w:val="both"/>
    </w:pPr>
    <w:rPr>
      <w:rFonts w:ascii="宋体"/>
      <w:sz w:val="21"/>
    </w:rPr>
  </w:style>
  <w:style w:type="character" w:customStyle="1" w:styleId="2CharChar2">
    <w:name w:val="附录标题2 Char Char"/>
    <w:link w:val="2c"/>
    <w:qFormat/>
    <w:rsid w:val="00901B99"/>
    <w:rPr>
      <w:rFonts w:ascii="Arial" w:eastAsia="黑体" w:hAnsi="Arial"/>
      <w:kern w:val="2"/>
      <w:sz w:val="21"/>
    </w:rPr>
  </w:style>
  <w:style w:type="paragraph" w:customStyle="1" w:styleId="2c">
    <w:name w:val="附录标题2"/>
    <w:basedOn w:val="2"/>
    <w:next w:val="af6"/>
    <w:link w:val="2CharChar2"/>
    <w:qFormat/>
    <w:rsid w:val="00901B99"/>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qFormat/>
    <w:rsid w:val="00901B99"/>
    <w:rPr>
      <w:rFonts w:eastAsia="黑体"/>
      <w:bCs/>
      <w:kern w:val="2"/>
      <w:sz w:val="21"/>
      <w:szCs w:val="21"/>
      <w:lang w:val="en-US" w:eastAsia="zh-CN" w:bidi="ar-SA"/>
    </w:rPr>
  </w:style>
  <w:style w:type="character" w:customStyle="1" w:styleId="201CharChar">
    <w:name w:val="样式 标题 2 + 段前: 0.1 行 Char Char"/>
    <w:link w:val="201"/>
    <w:qFormat/>
    <w:rsid w:val="00901B99"/>
    <w:rPr>
      <w:b/>
      <w:kern w:val="2"/>
      <w:sz w:val="21"/>
    </w:rPr>
  </w:style>
  <w:style w:type="paragraph" w:customStyle="1" w:styleId="201">
    <w:name w:val="样式 标题 2 + 段前: 0.1 行"/>
    <w:basedOn w:val="2"/>
    <w:link w:val="201CharChar"/>
    <w:qFormat/>
    <w:rsid w:val="00901B99"/>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qFormat/>
    <w:rsid w:val="00901B99"/>
  </w:style>
  <w:style w:type="character" w:customStyle="1" w:styleId="CharCharChar">
    <w:name w:val="样式 正文（首行缩进两字） Char + 加粗 Char Char"/>
    <w:qFormat/>
    <w:rsid w:val="00901B99"/>
    <w:rPr>
      <w:rFonts w:eastAsia="宋体"/>
      <w:b/>
      <w:kern w:val="2"/>
      <w:sz w:val="21"/>
      <w:lang w:val="en-US" w:eastAsia="zh-CN"/>
    </w:rPr>
  </w:style>
  <w:style w:type="character" w:customStyle="1" w:styleId="affffd">
    <w:name w:val="样式 宋体"/>
    <w:qFormat/>
    <w:rsid w:val="00901B99"/>
    <w:rPr>
      <w:rFonts w:ascii="宋体" w:eastAsia="宋体"/>
      <w:sz w:val="18"/>
    </w:rPr>
  </w:style>
  <w:style w:type="paragraph" w:customStyle="1" w:styleId="TimesNewRoman07401">
    <w:name w:val="样式 Times New Roman 首行缩进:  0.74 厘米 段前: 0.1 行"/>
    <w:basedOn w:val="af5"/>
    <w:qFormat/>
    <w:rsid w:val="00901B99"/>
    <w:pPr>
      <w:spacing w:beforeLines="10" w:line="312" w:lineRule="auto"/>
      <w:ind w:firstLine="420"/>
    </w:pPr>
    <w:rPr>
      <w:b/>
    </w:rPr>
  </w:style>
  <w:style w:type="paragraph" w:customStyle="1" w:styleId="107401">
    <w:name w:val="样式1 加粗 居中 首行缩进:  0.74 厘米 段前: 0.1 行"/>
    <w:basedOn w:val="af5"/>
    <w:qFormat/>
    <w:rsid w:val="00901B99"/>
    <w:pPr>
      <w:spacing w:line="276" w:lineRule="auto"/>
      <w:ind w:firstLine="420"/>
      <w:jc w:val="center"/>
    </w:pPr>
    <w:rPr>
      <w:b/>
    </w:rPr>
  </w:style>
  <w:style w:type="paragraph" w:customStyle="1" w:styleId="a7">
    <w:name w:val="四级无标题条"/>
    <w:basedOn w:val="af5"/>
    <w:qFormat/>
    <w:rsid w:val="00901B99"/>
    <w:pPr>
      <w:numPr>
        <w:ilvl w:val="5"/>
        <w:numId w:val="1"/>
      </w:numPr>
    </w:pPr>
    <w:rPr>
      <w:rFonts w:eastAsia="黑体"/>
      <w:b/>
    </w:rPr>
  </w:style>
  <w:style w:type="paragraph" w:customStyle="1" w:styleId="affffe">
    <w:name w:val="_图表编号"/>
    <w:basedOn w:val="aff0"/>
    <w:next w:val="affff6"/>
    <w:qFormat/>
    <w:rsid w:val="00901B99"/>
    <w:pPr>
      <w:snapToGrid w:val="0"/>
      <w:spacing w:beforeLines="15" w:afterLines="15"/>
      <w:jc w:val="center"/>
    </w:pPr>
    <w:rPr>
      <w:sz w:val="21"/>
    </w:rPr>
  </w:style>
  <w:style w:type="paragraph" w:customStyle="1" w:styleId="a2">
    <w:name w:val="列项——（一级）"/>
    <w:qFormat/>
    <w:rsid w:val="00901B99"/>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901B99"/>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901B99"/>
    <w:pPr>
      <w:tabs>
        <w:tab w:val="left" w:pos="1050"/>
        <w:tab w:val="left" w:pos="1080"/>
      </w:tabs>
      <w:spacing w:beforeLines="0" w:line="276" w:lineRule="auto"/>
    </w:pPr>
  </w:style>
  <w:style w:type="paragraph" w:customStyle="1" w:styleId="501">
    <w:name w:val="样式 标题 5 + 段前: 0.1 行"/>
    <w:basedOn w:val="5"/>
    <w:qFormat/>
    <w:rsid w:val="00901B99"/>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901B99"/>
    <w:pPr>
      <w:spacing w:after="200"/>
    </w:pPr>
    <w:rPr>
      <w:sz w:val="21"/>
    </w:rPr>
  </w:style>
  <w:style w:type="paragraph" w:customStyle="1" w:styleId="afffff0">
    <w:name w:val="前言、引言标题"/>
    <w:next w:val="af5"/>
    <w:qFormat/>
    <w:rsid w:val="00901B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901B99"/>
    <w:pPr>
      <w:spacing w:line="276" w:lineRule="auto"/>
    </w:pPr>
  </w:style>
  <w:style w:type="paragraph" w:customStyle="1" w:styleId="0101">
    <w:name w:val="样式 样式 段前: 0.1 行 + 段前: 0.1 行"/>
    <w:basedOn w:val="01"/>
    <w:qFormat/>
    <w:rsid w:val="00901B99"/>
    <w:pPr>
      <w:ind w:leftChars="200" w:left="200"/>
    </w:pPr>
  </w:style>
  <w:style w:type="paragraph" w:customStyle="1" w:styleId="01">
    <w:name w:val="样式 段前: 0.1 行"/>
    <w:basedOn w:val="af5"/>
    <w:qFormat/>
    <w:rsid w:val="00901B99"/>
    <w:pPr>
      <w:spacing w:beforeLines="10" w:line="300" w:lineRule="auto"/>
    </w:pPr>
  </w:style>
  <w:style w:type="paragraph" w:customStyle="1" w:styleId="afffff1">
    <w:name w:val="目次、标准名称标题"/>
    <w:basedOn w:val="afffff0"/>
    <w:next w:val="affffc"/>
    <w:qFormat/>
    <w:rsid w:val="00901B99"/>
    <w:pPr>
      <w:spacing w:line="460" w:lineRule="exact"/>
    </w:pPr>
  </w:style>
  <w:style w:type="paragraph" w:customStyle="1" w:styleId="15">
    <w:name w:val="1"/>
    <w:basedOn w:val="af5"/>
    <w:next w:val="af5"/>
    <w:qFormat/>
    <w:rsid w:val="00901B99"/>
    <w:pPr>
      <w:topLinePunct/>
      <w:adjustRightInd w:val="0"/>
    </w:pPr>
    <w:rPr>
      <w:rFonts w:ascii="Courier New" w:hAnsi="Courier New"/>
      <w:sz w:val="20"/>
    </w:rPr>
  </w:style>
  <w:style w:type="paragraph" w:customStyle="1" w:styleId="010">
    <w:name w:val="样式 样式 正文缩进 + 首行缩进:  0 厘米1 +"/>
    <w:basedOn w:val="af5"/>
    <w:qFormat/>
    <w:rsid w:val="00901B99"/>
    <w:pPr>
      <w:spacing w:beforeLines="10"/>
    </w:pPr>
    <w:rPr>
      <w:kern w:val="0"/>
      <w:sz w:val="18"/>
    </w:rPr>
  </w:style>
  <w:style w:type="paragraph" w:customStyle="1" w:styleId="16">
    <w:name w:val="附录标题1"/>
    <w:basedOn w:val="1"/>
    <w:next w:val="2c"/>
    <w:qFormat/>
    <w:rsid w:val="00901B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qFormat/>
    <w:rsid w:val="00901B99"/>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qFormat/>
    <w:rsid w:val="00901B99"/>
    <w:pPr>
      <w:topLinePunct/>
      <w:ind w:firstLineChars="200" w:firstLine="420"/>
    </w:pPr>
    <w:rPr>
      <w:rFonts w:ascii="宋体" w:hAnsi="宋体"/>
      <w:bCs/>
      <w:szCs w:val="21"/>
    </w:rPr>
  </w:style>
  <w:style w:type="paragraph" w:customStyle="1" w:styleId="afffff3">
    <w:name w:val="公司名"/>
    <w:basedOn w:val="afffff4"/>
    <w:qFormat/>
    <w:rsid w:val="00901B99"/>
    <w:pPr>
      <w:spacing w:before="0"/>
    </w:pPr>
  </w:style>
  <w:style w:type="paragraph" w:customStyle="1" w:styleId="afffff4">
    <w:name w:val="_标准名称"/>
    <w:basedOn w:val="af5"/>
    <w:next w:val="aff4"/>
    <w:qFormat/>
    <w:rsid w:val="00901B99"/>
    <w:pPr>
      <w:snapToGrid w:val="0"/>
      <w:spacing w:before="567" w:after="680"/>
      <w:jc w:val="center"/>
    </w:pPr>
    <w:rPr>
      <w:rFonts w:ascii="Arial" w:eastAsia="黑体" w:hAnsi="Arial"/>
      <w:sz w:val="32"/>
    </w:rPr>
  </w:style>
  <w:style w:type="paragraph" w:customStyle="1" w:styleId="Normal00">
    <w:name w:val="Normal_0_0"/>
    <w:qFormat/>
    <w:rsid w:val="00901B99"/>
    <w:rPr>
      <w:rFonts w:ascii="黑体" w:eastAsia="黑体" w:hAnsi="黑体"/>
      <w:b/>
      <w:sz w:val="32"/>
      <w:szCs w:val="24"/>
    </w:rPr>
  </w:style>
  <w:style w:type="paragraph" w:customStyle="1" w:styleId="ad">
    <w:name w:val="工程建设条标题"/>
    <w:basedOn w:val="ac"/>
    <w:next w:val="affffc"/>
    <w:qFormat/>
    <w:rsid w:val="00901B99"/>
    <w:pPr>
      <w:numPr>
        <w:ilvl w:val="3"/>
      </w:numPr>
      <w:spacing w:before="0" w:after="0"/>
      <w:ind w:left="0" w:firstLine="0"/>
      <w:jc w:val="left"/>
      <w:outlineLvl w:val="3"/>
    </w:pPr>
    <w:rPr>
      <w:b w:val="0"/>
    </w:rPr>
  </w:style>
  <w:style w:type="paragraph" w:customStyle="1" w:styleId="ac">
    <w:name w:val="工程建设节标题"/>
    <w:basedOn w:val="ab"/>
    <w:next w:val="affffc"/>
    <w:qFormat/>
    <w:rsid w:val="00901B99"/>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901B99"/>
    <w:pPr>
      <w:ind w:leftChars="200" w:left="400"/>
    </w:pPr>
  </w:style>
  <w:style w:type="paragraph" w:customStyle="1" w:styleId="1aTimesNewRoman0115">
    <w:name w:val="样式1 样式 编号 a + Times New Roman 段前: 0 行 行距: 多倍行距 1.15 字行 + 左侧... + ..."/>
    <w:basedOn w:val="aTimesNewRoman0115"/>
    <w:qFormat/>
    <w:rsid w:val="00901B99"/>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901B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901B99"/>
    <w:pPr>
      <w:tabs>
        <w:tab w:val="left" w:pos="315"/>
      </w:tabs>
      <w:ind w:leftChars="400" w:left="840"/>
    </w:pPr>
  </w:style>
  <w:style w:type="paragraph" w:customStyle="1" w:styleId="TimesNewRoman0112">
    <w:name w:val="样式 Times New Roman 段前: 0.1 行 行距: 多倍行距 1.2 字行"/>
    <w:basedOn w:val="af5"/>
    <w:qFormat/>
    <w:rsid w:val="00901B99"/>
    <w:pPr>
      <w:spacing w:line="276" w:lineRule="auto"/>
      <w:ind w:leftChars="200" w:left="420"/>
    </w:pPr>
  </w:style>
  <w:style w:type="paragraph" w:customStyle="1" w:styleId="07701201">
    <w:name w:val="样式 样式 首行缩进:  0.77 厘米 段前: 0.1 行 + 首行缩进:  2 字符 段前: 0.1 行"/>
    <w:basedOn w:val="af5"/>
    <w:qFormat/>
    <w:rsid w:val="00901B99"/>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901B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qFormat/>
    <w:rsid w:val="00901B99"/>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qFormat/>
    <w:rsid w:val="00901B99"/>
    <w:pPr>
      <w:widowControl/>
      <w:spacing w:line="220" w:lineRule="atLeast"/>
      <w:ind w:left="360"/>
      <w:jc w:val="left"/>
    </w:pPr>
    <w:rPr>
      <w:rFonts w:ascii="Arial" w:hAnsi="Arial"/>
      <w:kern w:val="0"/>
    </w:rPr>
  </w:style>
  <w:style w:type="paragraph" w:customStyle="1" w:styleId="af4">
    <w:name w:val="二级条标题"/>
    <w:basedOn w:val="afffff7"/>
    <w:next w:val="af5"/>
    <w:qFormat/>
    <w:rsid w:val="00901B99"/>
    <w:pPr>
      <w:numPr>
        <w:ilvl w:val="3"/>
        <w:numId w:val="4"/>
      </w:numPr>
      <w:outlineLvl w:val="3"/>
    </w:pPr>
  </w:style>
  <w:style w:type="paragraph" w:customStyle="1" w:styleId="afffff7">
    <w:name w:val="一级条标题"/>
    <w:basedOn w:val="af5"/>
    <w:next w:val="af5"/>
    <w:qFormat/>
    <w:rsid w:val="00901B99"/>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901B99"/>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901B99"/>
  </w:style>
  <w:style w:type="paragraph" w:customStyle="1" w:styleId="Char201">
    <w:name w:val="样式 正文（首行缩进两字） Char + 首行缩进:  2 字符 段前: 0.1 行"/>
    <w:basedOn w:val="1Char1"/>
    <w:qFormat/>
    <w:rsid w:val="00901B99"/>
    <w:pPr>
      <w:spacing w:afterLines="10" w:line="300" w:lineRule="auto"/>
      <w:ind w:firstLine="200"/>
    </w:pPr>
  </w:style>
  <w:style w:type="paragraph" w:customStyle="1" w:styleId="20150151">
    <w:name w:val="样式 目录 2 + 段前: 0.15 行 段后: 0.15 行1"/>
    <w:basedOn w:val="25"/>
    <w:qFormat/>
    <w:rsid w:val="00901B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901B99"/>
    <w:pPr>
      <w:ind w:firstLineChars="200" w:firstLine="200"/>
    </w:pPr>
    <w:rPr>
      <w:szCs w:val="21"/>
    </w:rPr>
  </w:style>
  <w:style w:type="paragraph" w:customStyle="1" w:styleId="afffff8">
    <w:name w:val="附录标识"/>
    <w:basedOn w:val="afffff0"/>
    <w:qFormat/>
    <w:rsid w:val="00901B99"/>
    <w:pPr>
      <w:tabs>
        <w:tab w:val="left" w:pos="6405"/>
      </w:tabs>
      <w:spacing w:after="200"/>
    </w:pPr>
    <w:rPr>
      <w:sz w:val="21"/>
    </w:rPr>
  </w:style>
  <w:style w:type="paragraph" w:customStyle="1" w:styleId="afffff9">
    <w:name w:val="发布部门"/>
    <w:next w:val="affffc"/>
    <w:qFormat/>
    <w:rsid w:val="00901B99"/>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901B99"/>
    <w:pPr>
      <w:spacing w:line="320" w:lineRule="atLeast"/>
    </w:pPr>
    <w:rPr>
      <w:rFonts w:ascii="Times New Roman"/>
      <w:color w:val="auto"/>
    </w:rPr>
  </w:style>
  <w:style w:type="paragraph" w:customStyle="1" w:styleId="Default">
    <w:name w:val="Default"/>
    <w:qFormat/>
    <w:rsid w:val="00901B99"/>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qFormat/>
    <w:rsid w:val="00901B99"/>
    <w:pPr>
      <w:outlineLvl w:val="5"/>
    </w:pPr>
  </w:style>
  <w:style w:type="paragraph" w:customStyle="1" w:styleId="afffffb">
    <w:name w:val="附录三级条标题"/>
    <w:basedOn w:val="afffffc"/>
    <w:next w:val="affffc"/>
    <w:qFormat/>
    <w:rsid w:val="00901B99"/>
    <w:pPr>
      <w:outlineLvl w:val="4"/>
    </w:pPr>
  </w:style>
  <w:style w:type="paragraph" w:customStyle="1" w:styleId="afffffc">
    <w:name w:val="附录二级条标题"/>
    <w:basedOn w:val="afffffd"/>
    <w:next w:val="affffc"/>
    <w:qFormat/>
    <w:rsid w:val="00901B99"/>
    <w:pPr>
      <w:outlineLvl w:val="3"/>
    </w:pPr>
  </w:style>
  <w:style w:type="paragraph" w:customStyle="1" w:styleId="afffffd">
    <w:name w:val="附录一级条标题"/>
    <w:basedOn w:val="afffffe"/>
    <w:next w:val="affffc"/>
    <w:qFormat/>
    <w:rsid w:val="00901B99"/>
    <w:pPr>
      <w:autoSpaceDN w:val="0"/>
      <w:spacing w:beforeLines="0" w:afterLines="0"/>
      <w:outlineLvl w:val="2"/>
    </w:pPr>
  </w:style>
  <w:style w:type="paragraph" w:customStyle="1" w:styleId="afffffe">
    <w:name w:val="附录章标题"/>
    <w:next w:val="affffc"/>
    <w:qFormat/>
    <w:rsid w:val="00901B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901B99"/>
    <w:pPr>
      <w:numPr>
        <w:numId w:val="5"/>
      </w:numPr>
      <w:tabs>
        <w:tab w:val="left" w:pos="840"/>
      </w:tabs>
      <w:ind w:left="840" w:hanging="420"/>
      <w:jc w:val="both"/>
    </w:pPr>
    <w:rPr>
      <w:rFonts w:ascii="宋体"/>
      <w:sz w:val="21"/>
    </w:rPr>
  </w:style>
  <w:style w:type="paragraph" w:customStyle="1" w:styleId="affffff">
    <w:name w:val="偶页脚样式"/>
    <w:basedOn w:val="affe"/>
    <w:qFormat/>
    <w:rsid w:val="00901B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901B99"/>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901B99"/>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901B99"/>
    <w:pPr>
      <w:keepLines w:val="0"/>
      <w:spacing w:beforeLines="0" w:line="276" w:lineRule="auto"/>
    </w:pPr>
  </w:style>
  <w:style w:type="paragraph" w:customStyle="1" w:styleId="601">
    <w:name w:val="样式 标题 6 + 段前: 0.1 行"/>
    <w:basedOn w:val="6"/>
    <w:qFormat/>
    <w:rsid w:val="00901B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901B99"/>
    <w:pPr>
      <w:tabs>
        <w:tab w:val="left" w:pos="1575"/>
      </w:tabs>
      <w:ind w:left="1575"/>
    </w:pPr>
  </w:style>
  <w:style w:type="paragraph" w:customStyle="1" w:styleId="affffff1">
    <w:name w:val="术语定义条标题"/>
    <w:basedOn w:val="affffff2"/>
    <w:next w:val="affffc"/>
    <w:qFormat/>
    <w:rsid w:val="00901B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qFormat/>
    <w:rsid w:val="00901B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901B99"/>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901B99"/>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901B99"/>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901B99"/>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901B99"/>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901B99"/>
    <w:pPr>
      <w:ind w:leftChars="200" w:left="400"/>
    </w:pPr>
  </w:style>
  <w:style w:type="paragraph" w:customStyle="1" w:styleId="affffff3">
    <w:name w:val="部分题目"/>
    <w:basedOn w:val="affffff4"/>
    <w:next w:val="affffff5"/>
    <w:qFormat/>
    <w:rsid w:val="00901B99"/>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4"/>
    <w:qFormat/>
    <w:rsid w:val="00901B99"/>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4"/>
    <w:qFormat/>
    <w:rsid w:val="00901B99"/>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qFormat/>
    <w:rsid w:val="00901B99"/>
    <w:pPr>
      <w:numPr>
        <w:numId w:val="6"/>
      </w:numPr>
      <w:tabs>
        <w:tab w:val="left" w:pos="210"/>
      </w:tabs>
    </w:pPr>
    <w:rPr>
      <w:rFonts w:ascii="宋体"/>
      <w:sz w:val="18"/>
    </w:rPr>
  </w:style>
  <w:style w:type="paragraph" w:customStyle="1" w:styleId="affffff6">
    <w:name w:val="标准称谓"/>
    <w:next w:val="af5"/>
    <w:qFormat/>
    <w:rsid w:val="00901B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qFormat/>
    <w:rsid w:val="00901B99"/>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4"/>
    <w:qFormat/>
    <w:rsid w:val="00901B99"/>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qFormat/>
    <w:rsid w:val="00901B99"/>
    <w:pPr>
      <w:spacing w:before="1800" w:line="240" w:lineRule="atLeast"/>
      <w:jc w:val="center"/>
    </w:pPr>
    <w:rPr>
      <w:rFonts w:ascii="黑体" w:eastAsia="黑体"/>
      <w:b/>
      <w:spacing w:val="0"/>
      <w:sz w:val="52"/>
    </w:rPr>
  </w:style>
  <w:style w:type="paragraph" w:customStyle="1" w:styleId="17">
    <w:name w:val="正文_1"/>
    <w:qFormat/>
    <w:rsid w:val="00901B99"/>
    <w:pPr>
      <w:widowControl w:val="0"/>
      <w:jc w:val="both"/>
    </w:pPr>
    <w:rPr>
      <w:kern w:val="2"/>
      <w:sz w:val="21"/>
      <w:szCs w:val="22"/>
    </w:rPr>
  </w:style>
  <w:style w:type="paragraph" w:customStyle="1" w:styleId="18">
    <w:name w:val="样式 标题 1 + 加粗"/>
    <w:basedOn w:val="1"/>
    <w:qFormat/>
    <w:rsid w:val="00901B99"/>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901B99"/>
    <w:pPr>
      <w:jc w:val="right"/>
    </w:pPr>
  </w:style>
  <w:style w:type="paragraph" w:customStyle="1" w:styleId="affffffb">
    <w:name w:val="发布日期"/>
    <w:qFormat/>
    <w:rsid w:val="00901B99"/>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901B99"/>
    <w:pPr>
      <w:spacing w:beforeLines="10" w:line="312" w:lineRule="auto"/>
    </w:pPr>
  </w:style>
  <w:style w:type="paragraph" w:customStyle="1" w:styleId="affffffc">
    <w:name w:val="奇页页眉样式"/>
    <w:basedOn w:val="afff"/>
    <w:qFormat/>
    <w:rsid w:val="00901B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901B99"/>
    <w:pPr>
      <w:spacing w:line="360" w:lineRule="auto"/>
      <w:ind w:firstLineChars="200" w:firstLine="200"/>
    </w:pPr>
  </w:style>
  <w:style w:type="paragraph" w:customStyle="1" w:styleId="107070">
    <w:name w:val="样式 样式 标题 1 + 段前: 0.7 行 段后: 0.7 行"/>
    <w:basedOn w:val="10707"/>
    <w:qFormat/>
    <w:rsid w:val="00901B99"/>
    <w:pPr>
      <w:tabs>
        <w:tab w:val="clear" w:pos="360"/>
        <w:tab w:val="left" w:pos="340"/>
      </w:tabs>
      <w:spacing w:beforeLines="100" w:afterLines="100"/>
    </w:pPr>
  </w:style>
  <w:style w:type="paragraph" w:customStyle="1" w:styleId="301">
    <w:name w:val="样式 标题 3 + 宋体 段前: 0.1 行"/>
    <w:basedOn w:val="130101"/>
    <w:qFormat/>
    <w:rsid w:val="00901B99"/>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901B99"/>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901B99"/>
    <w:pPr>
      <w:spacing w:line="276" w:lineRule="auto"/>
    </w:pPr>
  </w:style>
  <w:style w:type="paragraph" w:customStyle="1" w:styleId="affffffd">
    <w:name w:val="封面标准英文名称"/>
    <w:qFormat/>
    <w:rsid w:val="00901B99"/>
    <w:pPr>
      <w:widowControl w:val="0"/>
      <w:adjustRightInd w:val="0"/>
      <w:spacing w:before="370" w:line="400" w:lineRule="exact"/>
      <w:jc w:val="center"/>
      <w:textAlignment w:val="baseline"/>
    </w:pPr>
    <w:rPr>
      <w:sz w:val="28"/>
    </w:rPr>
  </w:style>
  <w:style w:type="paragraph" w:customStyle="1" w:styleId="affffffe">
    <w:name w:val="字母编号列项（一级）"/>
    <w:qFormat/>
    <w:rsid w:val="00901B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qFormat/>
    <w:rsid w:val="00901B99"/>
    <w:pPr>
      <w:jc w:val="both"/>
    </w:pPr>
    <w:rPr>
      <w:sz w:val="21"/>
    </w:rPr>
  </w:style>
  <w:style w:type="paragraph" w:customStyle="1" w:styleId="Style296">
    <w:name w:val="_Style 296"/>
    <w:basedOn w:val="1"/>
    <w:next w:val="af5"/>
    <w:uiPriority w:val="39"/>
    <w:qFormat/>
    <w:rsid w:val="00901B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901B99"/>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901B99"/>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901B99"/>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901B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901B99"/>
  </w:style>
  <w:style w:type="paragraph" w:customStyle="1" w:styleId="20505">
    <w:name w:val="样式 标题 2 + 段前: 0.5 行 段后: 0.5 行"/>
    <w:basedOn w:val="2"/>
    <w:qFormat/>
    <w:rsid w:val="00901B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e"/>
    <w:qFormat/>
    <w:rsid w:val="00901B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901B99"/>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qFormat/>
    <w:rsid w:val="00901B99"/>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2"/>
    <w:next w:val="af5"/>
    <w:qFormat/>
    <w:rsid w:val="00901B99"/>
    <w:pPr>
      <w:topLinePunct w:val="0"/>
      <w:adjustRightInd/>
      <w:snapToGrid w:val="0"/>
      <w:spacing w:before="360" w:after="680"/>
    </w:pPr>
    <w:rPr>
      <w:rFonts w:eastAsia="黑体"/>
      <w:b w:val="0"/>
      <w:sz w:val="48"/>
    </w:rPr>
  </w:style>
  <w:style w:type="paragraph" w:customStyle="1" w:styleId="afffffff2">
    <w:name w:val=".."/>
    <w:basedOn w:val="Default"/>
    <w:next w:val="Default"/>
    <w:qFormat/>
    <w:rsid w:val="00901B99"/>
    <w:rPr>
      <w:color w:val="auto"/>
    </w:rPr>
  </w:style>
  <w:style w:type="paragraph" w:customStyle="1" w:styleId="afffffff3">
    <w:name w:val="术语定义五级条标题"/>
    <w:basedOn w:val="affffff2"/>
    <w:next w:val="affffc"/>
    <w:qFormat/>
    <w:rsid w:val="00901B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901B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901B99"/>
    <w:pPr>
      <w:spacing w:beforeLines="0"/>
      <w:ind w:hanging="6"/>
      <w:jc w:val="center"/>
    </w:pPr>
  </w:style>
  <w:style w:type="paragraph" w:customStyle="1" w:styleId="2010">
    <w:name w:val="样式 正文文本 2 + 段前: 0.1 行"/>
    <w:basedOn w:val="26"/>
    <w:qFormat/>
    <w:rsid w:val="00901B99"/>
    <w:pPr>
      <w:spacing w:beforeLines="10" w:after="0" w:line="264" w:lineRule="auto"/>
      <w:jc w:val="left"/>
    </w:pPr>
    <w:rPr>
      <w:sz w:val="18"/>
    </w:rPr>
  </w:style>
  <w:style w:type="paragraph" w:customStyle="1" w:styleId="aaa">
    <w:name w:val="a.a.a"/>
    <w:basedOn w:val="af5"/>
    <w:qFormat/>
    <w:rsid w:val="00901B99"/>
    <w:pPr>
      <w:spacing w:beforeLines="50" w:afterLines="50"/>
      <w:jc w:val="left"/>
      <w:outlineLvl w:val="2"/>
    </w:pPr>
    <w:rPr>
      <w:rFonts w:ascii="黑体" w:eastAsia="黑体" w:hAnsi="宋体"/>
      <w:sz w:val="24"/>
    </w:rPr>
  </w:style>
  <w:style w:type="paragraph" w:customStyle="1" w:styleId="afffffff4">
    <w:name w:val="示例"/>
    <w:next w:val="affffc"/>
    <w:qFormat/>
    <w:rsid w:val="00901B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qFormat/>
    <w:rsid w:val="00901B99"/>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901B99"/>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901B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901B99"/>
    <w:pPr>
      <w:numPr>
        <w:ilvl w:val="3"/>
        <w:numId w:val="1"/>
      </w:numPr>
    </w:pPr>
    <w:rPr>
      <w:b/>
    </w:rPr>
  </w:style>
  <w:style w:type="paragraph" w:customStyle="1" w:styleId="a6">
    <w:name w:val="三级无标题条"/>
    <w:basedOn w:val="af5"/>
    <w:qFormat/>
    <w:rsid w:val="00901B99"/>
    <w:pPr>
      <w:numPr>
        <w:ilvl w:val="4"/>
        <w:numId w:val="1"/>
      </w:numPr>
    </w:pPr>
    <w:rPr>
      <w:b/>
    </w:rPr>
  </w:style>
  <w:style w:type="paragraph" w:customStyle="1" w:styleId="1Char20115">
    <w:name w:val="样式1 正文（首行缩进两字） Char + 黑色 首行缩进:  2 字符 段前: 0 行 行距: 多倍行距 1.15 ..."/>
    <w:basedOn w:val="af5"/>
    <w:qFormat/>
    <w:rsid w:val="00901B99"/>
    <w:pPr>
      <w:tabs>
        <w:tab w:val="left" w:pos="3885"/>
      </w:tabs>
      <w:overflowPunct w:val="0"/>
      <w:snapToGrid w:val="0"/>
      <w:spacing w:beforeLines="10" w:line="276" w:lineRule="auto"/>
      <w:ind w:firstLine="420"/>
    </w:pPr>
  </w:style>
  <w:style w:type="paragraph" w:customStyle="1" w:styleId="1a">
    <w:name w:val="_列表编号1"/>
    <w:basedOn w:val="afe"/>
    <w:qFormat/>
    <w:rsid w:val="00901B99"/>
    <w:pPr>
      <w:tabs>
        <w:tab w:val="left" w:pos="800"/>
      </w:tabs>
      <w:snapToGrid w:val="0"/>
      <w:spacing w:beforeLines="0" w:line="276" w:lineRule="auto"/>
      <w:ind w:left="800" w:hanging="400"/>
    </w:pPr>
  </w:style>
  <w:style w:type="paragraph" w:customStyle="1" w:styleId="afffffff7">
    <w:name w:val="列项◆（三级）"/>
    <w:qFormat/>
    <w:rsid w:val="00901B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901B99"/>
    <w:pPr>
      <w:spacing w:afterLines="10"/>
      <w:ind w:firstLine="200"/>
    </w:pPr>
    <w:rPr>
      <w:b/>
    </w:rPr>
  </w:style>
  <w:style w:type="paragraph" w:customStyle="1" w:styleId="level4">
    <w:name w:val="level 4"/>
    <w:basedOn w:val="af5"/>
    <w:qFormat/>
    <w:rsid w:val="00901B99"/>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qFormat/>
    <w:rsid w:val="00901B99"/>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qFormat/>
    <w:rsid w:val="00901B99"/>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901B99"/>
  </w:style>
  <w:style w:type="paragraph" w:customStyle="1" w:styleId="1aTimesNewRoman01153">
    <w:name w:val="样式 样式1 样式 编号 a + Times New Roman 段前: 0 行 行距: 多倍行距 1.15 字行 + 左侧....."/>
    <w:basedOn w:val="1aTimesNewRoman0115"/>
    <w:qFormat/>
    <w:rsid w:val="00901B99"/>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901B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901B99"/>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901B99"/>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qFormat/>
    <w:rsid w:val="00901B99"/>
    <w:rPr>
      <w:rFonts w:ascii="宋体"/>
      <w:kern w:val="0"/>
      <w:sz w:val="24"/>
      <w:u w:color="000000"/>
    </w:rPr>
  </w:style>
  <w:style w:type="paragraph" w:customStyle="1" w:styleId="62">
    <w:name w:val="样式6"/>
    <w:basedOn w:val="af5"/>
    <w:qFormat/>
    <w:rsid w:val="00901B99"/>
    <w:pPr>
      <w:topLinePunct/>
      <w:spacing w:before="160" w:after="60"/>
      <w:jc w:val="center"/>
    </w:pPr>
    <w:rPr>
      <w:rFonts w:eastAsia="黑体"/>
      <w:szCs w:val="21"/>
    </w:rPr>
  </w:style>
  <w:style w:type="paragraph" w:customStyle="1" w:styleId="afffffffb">
    <w:name w:val="正文_配电_小四"/>
    <w:basedOn w:val="af5"/>
    <w:qFormat/>
    <w:rsid w:val="00901B99"/>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qFormat/>
    <w:rsid w:val="00901B99"/>
    <w:pPr>
      <w:outlineLvl w:val="6"/>
    </w:pPr>
  </w:style>
  <w:style w:type="paragraph" w:customStyle="1" w:styleId="StyleBefore6pt">
    <w:name w:val="Style 三级条标题 + Before:  6 pt"/>
    <w:basedOn w:val="afffffffd"/>
    <w:qFormat/>
    <w:rsid w:val="00901B99"/>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901B99"/>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qFormat/>
    <w:rsid w:val="00901B99"/>
    <w:pPr>
      <w:spacing w:before="57"/>
    </w:pPr>
    <w:rPr>
      <w:rFonts w:ascii="宋体"/>
      <w:sz w:val="21"/>
    </w:rPr>
  </w:style>
  <w:style w:type="paragraph" w:customStyle="1" w:styleId="2d">
    <w:name w:val="封面标准号2"/>
    <w:basedOn w:val="1b"/>
    <w:qFormat/>
    <w:rsid w:val="00901B99"/>
    <w:pPr>
      <w:spacing w:before="357" w:line="280" w:lineRule="exact"/>
    </w:pPr>
  </w:style>
  <w:style w:type="paragraph" w:customStyle="1" w:styleId="1b">
    <w:name w:val="封面标准号1"/>
    <w:qFormat/>
    <w:rsid w:val="00901B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901B99"/>
    <w:pPr>
      <w:tabs>
        <w:tab w:val="left" w:pos="1680"/>
      </w:tabs>
      <w:snapToGrid w:val="0"/>
      <w:spacing w:line="276" w:lineRule="auto"/>
      <w:ind w:leftChars="600" w:left="1680" w:hangingChars="800" w:hanging="420"/>
    </w:pPr>
  </w:style>
  <w:style w:type="paragraph" w:customStyle="1" w:styleId="affffffff">
    <w:name w:val="文献分类号"/>
    <w:qFormat/>
    <w:rsid w:val="00901B99"/>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901B99"/>
    <w:pPr>
      <w:tabs>
        <w:tab w:val="left" w:pos="820"/>
      </w:tabs>
      <w:spacing w:afterLines="10"/>
      <w:ind w:left="820" w:firstLineChars="0" w:hanging="420"/>
    </w:pPr>
    <w:rPr>
      <w:kern w:val="0"/>
    </w:rPr>
  </w:style>
  <w:style w:type="paragraph" w:customStyle="1" w:styleId="af2">
    <w:name w:val="工程建设无节条标题"/>
    <w:basedOn w:val="af5"/>
    <w:next w:val="affffc"/>
    <w:qFormat/>
    <w:rsid w:val="00901B99"/>
    <w:pPr>
      <w:numPr>
        <w:ilvl w:val="8"/>
        <w:numId w:val="3"/>
      </w:numPr>
      <w:outlineLvl w:val="3"/>
    </w:pPr>
  </w:style>
  <w:style w:type="paragraph" w:customStyle="1" w:styleId="Char2011">
    <w:name w:val="样式 正文（首行缩进两字） Char + 黑色 首行缩进:  2 字符 段前: 0.1 行"/>
    <w:basedOn w:val="1Char1"/>
    <w:qFormat/>
    <w:rsid w:val="00901B99"/>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901B99"/>
    <w:pPr>
      <w:spacing w:beforeLines="10" w:line="300" w:lineRule="auto"/>
      <w:ind w:firstLineChars="200" w:firstLine="200"/>
    </w:pPr>
  </w:style>
  <w:style w:type="paragraph" w:customStyle="1" w:styleId="affffffff0">
    <w:name w:val="条文说明"/>
    <w:basedOn w:val="affffffff1"/>
    <w:qFormat/>
    <w:rsid w:val="00901B99"/>
  </w:style>
  <w:style w:type="paragraph" w:customStyle="1" w:styleId="affffffff1">
    <w:name w:val="名称"/>
    <w:basedOn w:val="afffff0"/>
    <w:next w:val="affffc"/>
    <w:qFormat/>
    <w:rsid w:val="00901B99"/>
    <w:pPr>
      <w:widowControl/>
      <w:adjustRightInd/>
      <w:spacing w:line="460" w:lineRule="exact"/>
      <w:textAlignment w:val="auto"/>
      <w:outlineLvl w:val="9"/>
    </w:pPr>
    <w:rPr>
      <w:b/>
    </w:rPr>
  </w:style>
  <w:style w:type="paragraph" w:customStyle="1" w:styleId="affffffff2">
    <w:name w:val="文档正文"/>
    <w:basedOn w:val="af5"/>
    <w:qFormat/>
    <w:rsid w:val="00901B99"/>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901B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901B99"/>
    <w:pPr>
      <w:topLinePunct/>
      <w:adjustRightInd w:val="0"/>
    </w:pPr>
  </w:style>
  <w:style w:type="paragraph" w:customStyle="1" w:styleId="Char20">
    <w:name w:val="样式 正文（首行缩进两字） Char + 首行缩进:  2 字符"/>
    <w:basedOn w:val="1Char1"/>
    <w:qFormat/>
    <w:rsid w:val="00901B99"/>
    <w:pPr>
      <w:spacing w:afterLines="10"/>
      <w:ind w:firstLine="200"/>
      <w:jc w:val="center"/>
    </w:pPr>
    <w:rPr>
      <w:b/>
    </w:rPr>
  </w:style>
  <w:style w:type="paragraph" w:customStyle="1" w:styleId="1111">
    <w:name w:val="样式1 标题 1 + 段前: 1 行 段后: 1 行"/>
    <w:basedOn w:val="10707"/>
    <w:qFormat/>
    <w:rsid w:val="00901B99"/>
    <w:pPr>
      <w:spacing w:beforeLines="100" w:afterLines="100"/>
    </w:pPr>
    <w:rPr>
      <w:rFonts w:eastAsia="黑体"/>
      <w:b w:val="0"/>
    </w:rPr>
  </w:style>
  <w:style w:type="paragraph" w:customStyle="1" w:styleId="2e">
    <w:name w:val="_列表编号2"/>
    <w:basedOn w:val="afe"/>
    <w:qFormat/>
    <w:rsid w:val="00901B99"/>
    <w:pPr>
      <w:tabs>
        <w:tab w:val="left" w:pos="1200"/>
      </w:tabs>
      <w:snapToGrid w:val="0"/>
      <w:spacing w:beforeLines="0" w:line="276" w:lineRule="auto"/>
      <w:ind w:left="1200" w:hanging="400"/>
    </w:pPr>
  </w:style>
  <w:style w:type="paragraph" w:customStyle="1" w:styleId="affffffff3">
    <w:name w:val="首页页眉样式"/>
    <w:basedOn w:val="afff"/>
    <w:qFormat/>
    <w:rsid w:val="00901B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uiPriority w:val="99"/>
    <w:qFormat/>
    <w:rsid w:val="00901B99"/>
    <w:pPr>
      <w:ind w:firstLineChars="200" w:firstLine="420"/>
    </w:pPr>
  </w:style>
  <w:style w:type="paragraph" w:customStyle="1" w:styleId="affffffff5">
    <w:name w:val="块引用"/>
    <w:basedOn w:val="aff4"/>
    <w:qFormat/>
    <w:rsid w:val="00901B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qFormat/>
    <w:rsid w:val="00901B99"/>
    <w:pPr>
      <w:spacing w:line="480" w:lineRule="exact"/>
      <w:ind w:firstLineChars="200" w:firstLine="480"/>
    </w:pPr>
    <w:rPr>
      <w:sz w:val="24"/>
    </w:rPr>
  </w:style>
  <w:style w:type="paragraph" w:customStyle="1" w:styleId="affffffff7">
    <w:name w:val="编号列项（三级）"/>
    <w:qFormat/>
    <w:rsid w:val="00901B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qFormat/>
    <w:rsid w:val="00901B99"/>
    <w:pPr>
      <w:autoSpaceDE/>
      <w:autoSpaceDN/>
      <w:snapToGrid w:val="0"/>
      <w:spacing w:line="300" w:lineRule="auto"/>
    </w:pPr>
    <w:rPr>
      <w:rFonts w:ascii="Verdana" w:hAnsi="Verdana"/>
      <w:color w:val="111111"/>
      <w:sz w:val="24"/>
    </w:rPr>
  </w:style>
  <w:style w:type="paragraph" w:customStyle="1" w:styleId="affffffff8">
    <w:name w:val="公式"/>
    <w:basedOn w:val="aff9"/>
    <w:qFormat/>
    <w:rsid w:val="00901B99"/>
    <w:pPr>
      <w:tabs>
        <w:tab w:val="center" w:pos="4706"/>
        <w:tab w:val="right" w:pos="9412"/>
      </w:tabs>
    </w:pPr>
    <w:rPr>
      <w:rFonts w:ascii="Times New Roman" w:hAnsi="宋体"/>
    </w:rPr>
  </w:style>
  <w:style w:type="paragraph" w:customStyle="1" w:styleId="1074">
    <w:name w:val="样式 目录 1 + 首行缩进:  0.74 厘米"/>
    <w:basedOn w:val="10"/>
    <w:qFormat/>
    <w:rsid w:val="00901B99"/>
    <w:pPr>
      <w:spacing w:beforeLines="10" w:line="312" w:lineRule="auto"/>
    </w:pPr>
    <w:rPr>
      <w:bCs w:val="0"/>
    </w:rPr>
  </w:style>
  <w:style w:type="paragraph" w:customStyle="1" w:styleId="1201">
    <w:name w:val="样式1 标题 2 + 段前: 0.1 行 + 宋体"/>
    <w:basedOn w:val="af5"/>
    <w:qFormat/>
    <w:rsid w:val="00901B99"/>
    <w:pPr>
      <w:tabs>
        <w:tab w:val="left" w:pos="500"/>
      </w:tabs>
      <w:spacing w:beforeLines="10" w:line="312" w:lineRule="auto"/>
    </w:pPr>
  </w:style>
  <w:style w:type="paragraph" w:customStyle="1" w:styleId="affffffff9">
    <w:name w:val="图说"/>
    <w:basedOn w:val="af5"/>
    <w:qFormat/>
    <w:rsid w:val="00901B99"/>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901B99"/>
    <w:pPr>
      <w:spacing w:line="580" w:lineRule="exact"/>
      <w:ind w:firstLineChars="200" w:firstLine="200"/>
    </w:pPr>
  </w:style>
  <w:style w:type="paragraph" w:customStyle="1" w:styleId="012">
    <w:name w:val="样式 段前: 0.1 行2"/>
    <w:basedOn w:val="af5"/>
    <w:qFormat/>
    <w:rsid w:val="00901B99"/>
    <w:pPr>
      <w:spacing w:line="276" w:lineRule="auto"/>
    </w:pPr>
  </w:style>
  <w:style w:type="paragraph" w:customStyle="1" w:styleId="TimesNewRoman201">
    <w:name w:val="样式 正文首行缩进 + Times New Roman 五号 首行缩进:  2 字符 段前: 0.1 行 行距: 多倍行..."/>
    <w:basedOn w:val="af6"/>
    <w:qFormat/>
    <w:rsid w:val="00901B99"/>
    <w:pPr>
      <w:tabs>
        <w:tab w:val="left" w:pos="360"/>
      </w:tabs>
      <w:spacing w:after="0" w:line="276" w:lineRule="auto"/>
      <w:ind w:firstLineChars="200" w:firstLine="0"/>
    </w:pPr>
  </w:style>
  <w:style w:type="paragraph" w:customStyle="1" w:styleId="affffffffa">
    <w:name w:val="标准书脚_奇数页"/>
    <w:qFormat/>
    <w:rsid w:val="00901B99"/>
    <w:pPr>
      <w:widowControl w:val="0"/>
      <w:adjustRightInd w:val="0"/>
      <w:spacing w:before="120" w:line="360" w:lineRule="atLeast"/>
      <w:jc w:val="right"/>
      <w:textAlignment w:val="baseline"/>
    </w:pPr>
    <w:rPr>
      <w:sz w:val="18"/>
    </w:rPr>
  </w:style>
  <w:style w:type="paragraph" w:customStyle="1" w:styleId="affffffffb">
    <w:name w:val="图表脚注"/>
    <w:next w:val="affffc"/>
    <w:qFormat/>
    <w:rsid w:val="00901B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qFormat/>
    <w:rsid w:val="00901B99"/>
    <w:pPr>
      <w:numPr>
        <w:numId w:val="9"/>
      </w:numPr>
      <w:tabs>
        <w:tab w:val="left" w:pos="918"/>
      </w:tabs>
      <w:adjustRightInd w:val="0"/>
      <w:spacing w:line="360" w:lineRule="atLeast"/>
      <w:textAlignment w:val="baseline"/>
    </w:pPr>
  </w:style>
  <w:style w:type="paragraph" w:customStyle="1" w:styleId="affffffffc">
    <w:name w:val="注："/>
    <w:next w:val="af5"/>
    <w:qFormat/>
    <w:rsid w:val="00901B99"/>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901B99"/>
    <w:pPr>
      <w:spacing w:line="240" w:lineRule="atLeast"/>
      <w:ind w:left="420" w:firstLine="420"/>
    </w:pPr>
    <w:rPr>
      <w:kern w:val="0"/>
    </w:rPr>
  </w:style>
  <w:style w:type="paragraph" w:customStyle="1" w:styleId="affffffffd">
    <w:name w:val="术语定义二级条标题"/>
    <w:basedOn w:val="affffff1"/>
    <w:next w:val="affffc"/>
    <w:qFormat/>
    <w:rsid w:val="00901B99"/>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901B99"/>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901B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901B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901B99"/>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901B99"/>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901B99"/>
    <w:pPr>
      <w:spacing w:beforeLines="0" w:afterLines="10" w:line="240" w:lineRule="auto"/>
      <w:ind w:leftChars="-11" w:left="2" w:hangingChars="13" w:hanging="13"/>
    </w:pPr>
  </w:style>
  <w:style w:type="paragraph" w:customStyle="1" w:styleId="a8">
    <w:name w:val="五级无标题条"/>
    <w:basedOn w:val="af5"/>
    <w:qFormat/>
    <w:rsid w:val="00901B99"/>
    <w:pPr>
      <w:numPr>
        <w:ilvl w:val="6"/>
        <w:numId w:val="1"/>
      </w:numPr>
    </w:pPr>
    <w:rPr>
      <w:rFonts w:ascii="黑体" w:eastAsia="黑体"/>
      <w:b/>
    </w:rPr>
  </w:style>
  <w:style w:type="paragraph" w:customStyle="1" w:styleId="affffffffe">
    <w:name w:val="序号"/>
    <w:basedOn w:val="af5"/>
    <w:qFormat/>
    <w:rsid w:val="00901B99"/>
    <w:pPr>
      <w:spacing w:line="300" w:lineRule="auto"/>
    </w:pPr>
    <w:rPr>
      <w:rFonts w:ascii="宋体" w:hAnsi="宋体"/>
      <w:sz w:val="24"/>
    </w:rPr>
  </w:style>
  <w:style w:type="paragraph" w:customStyle="1" w:styleId="afffffffff">
    <w:name w:val="基准页眉样式"/>
    <w:basedOn w:val="af5"/>
    <w:qFormat/>
    <w:rsid w:val="00901B99"/>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901B99"/>
    <w:pPr>
      <w:topLinePunct/>
      <w:adjustRightInd w:val="0"/>
      <w:ind w:left="840" w:hanging="420"/>
    </w:pPr>
    <w:rPr>
      <w:kern w:val="21"/>
      <w:szCs w:val="21"/>
    </w:rPr>
  </w:style>
  <w:style w:type="paragraph" w:customStyle="1" w:styleId="afffffffff0">
    <w:name w:val="朱公式"/>
    <w:basedOn w:val="1Char1"/>
    <w:qFormat/>
    <w:rsid w:val="00901B99"/>
    <w:pPr>
      <w:tabs>
        <w:tab w:val="center" w:pos="4763"/>
        <w:tab w:val="right" w:pos="9412"/>
      </w:tabs>
    </w:pPr>
    <w:rPr>
      <w:kern w:val="21"/>
    </w:rPr>
  </w:style>
  <w:style w:type="paragraph" w:customStyle="1" w:styleId="3a">
    <w:name w:val="附录标题3"/>
    <w:basedOn w:val="3"/>
    <w:next w:val="af6"/>
    <w:qFormat/>
    <w:rsid w:val="00901B9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qFormat/>
    <w:rsid w:val="00901B99"/>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qFormat/>
    <w:rsid w:val="00901B99"/>
    <w:pPr>
      <w:pBdr>
        <w:bottom w:val="single" w:sz="6" w:space="0" w:color="auto"/>
      </w:pBdr>
      <w:snapToGrid w:val="0"/>
      <w:spacing w:before="0"/>
    </w:pPr>
    <w:rPr>
      <w:b w:val="0"/>
      <w:color w:val="000000"/>
      <w:sz w:val="28"/>
    </w:rPr>
  </w:style>
  <w:style w:type="paragraph" w:customStyle="1" w:styleId="afffffffff2">
    <w:name w:val="首页脚样式"/>
    <w:basedOn w:val="affe"/>
    <w:qFormat/>
    <w:rsid w:val="00901B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901B99"/>
    <w:pPr>
      <w:widowControl w:val="0"/>
      <w:jc w:val="both"/>
    </w:pPr>
    <w:rPr>
      <w:kern w:val="2"/>
      <w:sz w:val="21"/>
      <w:szCs w:val="22"/>
    </w:rPr>
  </w:style>
  <w:style w:type="paragraph" w:customStyle="1" w:styleId="afffffffff3">
    <w:name w:val="标准书眉一"/>
    <w:qFormat/>
    <w:rsid w:val="00901B99"/>
    <w:pPr>
      <w:widowControl w:val="0"/>
      <w:adjustRightInd w:val="0"/>
      <w:spacing w:line="360" w:lineRule="atLeast"/>
      <w:jc w:val="both"/>
      <w:textAlignment w:val="baseline"/>
    </w:pPr>
  </w:style>
  <w:style w:type="paragraph" w:customStyle="1" w:styleId="af1">
    <w:name w:val="工程建设款标题"/>
    <w:basedOn w:val="ad"/>
    <w:qFormat/>
    <w:rsid w:val="00901B99"/>
    <w:pPr>
      <w:numPr>
        <w:ilvl w:val="7"/>
      </w:numPr>
      <w:outlineLvl w:val="9"/>
    </w:pPr>
  </w:style>
  <w:style w:type="paragraph" w:customStyle="1" w:styleId="21">
    <w:name w:val="样式 样式2 + 右侧:  1 字符"/>
    <w:basedOn w:val="2a"/>
    <w:qFormat/>
    <w:rsid w:val="00901B99"/>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901B99"/>
    <w:pPr>
      <w:spacing w:beforeLines="0" w:line="276" w:lineRule="auto"/>
      <w:ind w:firstLine="420"/>
    </w:pPr>
  </w:style>
  <w:style w:type="paragraph" w:customStyle="1" w:styleId="0120">
    <w:name w:val="样式 段前: 0.1 行 首行缩进:  2 字符"/>
    <w:basedOn w:val="af5"/>
    <w:qFormat/>
    <w:rsid w:val="00901B99"/>
    <w:pPr>
      <w:spacing w:beforeLines="10" w:line="300" w:lineRule="auto"/>
      <w:ind w:firstLineChars="200" w:firstLine="200"/>
    </w:pPr>
  </w:style>
  <w:style w:type="paragraph" w:customStyle="1" w:styleId="150101">
    <w:name w:val="样式1 标题 5 + 段前: 0.1 行 + 段前: 0.1 行"/>
    <w:basedOn w:val="af5"/>
    <w:qFormat/>
    <w:rsid w:val="00901B99"/>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901B99"/>
    <w:pPr>
      <w:tabs>
        <w:tab w:val="clear" w:pos="360"/>
        <w:tab w:val="left" w:pos="1021"/>
      </w:tabs>
      <w:spacing w:beforeLines="100" w:afterLines="100"/>
    </w:pPr>
  </w:style>
  <w:style w:type="paragraph" w:customStyle="1" w:styleId="72">
    <w:name w:val="样式7"/>
    <w:basedOn w:val="1"/>
    <w:qFormat/>
    <w:rsid w:val="00901B99"/>
    <w:pPr>
      <w:topLinePunct/>
      <w:spacing w:before="120" w:after="120" w:line="360" w:lineRule="auto"/>
      <w:ind w:firstLine="0"/>
      <w:jc w:val="center"/>
    </w:pPr>
    <w:rPr>
      <w:rFonts w:eastAsia="黑体" w:hAnsi="宋体"/>
      <w:sz w:val="44"/>
    </w:rPr>
  </w:style>
  <w:style w:type="paragraph" w:customStyle="1" w:styleId="afffffffff4">
    <w:name w:val="标准书脚_偶数页"/>
    <w:qFormat/>
    <w:rsid w:val="00901B99"/>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901B99"/>
    <w:pPr>
      <w:tabs>
        <w:tab w:val="left" w:pos="210"/>
        <w:tab w:val="left" w:pos="1080"/>
      </w:tabs>
      <w:spacing w:line="276" w:lineRule="auto"/>
      <w:outlineLvl w:val="5"/>
    </w:pPr>
    <w:rPr>
      <w:b/>
    </w:rPr>
  </w:style>
  <w:style w:type="paragraph" w:customStyle="1" w:styleId="aa">
    <w:name w:val="引言二级条标题"/>
    <w:basedOn w:val="a9"/>
    <w:next w:val="affffc"/>
    <w:qFormat/>
    <w:rsid w:val="00901B99"/>
    <w:pPr>
      <w:numPr>
        <w:ilvl w:val="1"/>
        <w:numId w:val="11"/>
      </w:numPr>
      <w:ind w:left="0" w:firstLine="0"/>
    </w:pPr>
  </w:style>
  <w:style w:type="paragraph" w:customStyle="1" w:styleId="a9">
    <w:name w:val="引言一级条标题"/>
    <w:basedOn w:val="af5"/>
    <w:next w:val="affffc"/>
    <w:qFormat/>
    <w:rsid w:val="00901B99"/>
    <w:pPr>
      <w:widowControl/>
      <w:numPr>
        <w:numId w:val="12"/>
      </w:numPr>
    </w:pPr>
    <w:rPr>
      <w:rFonts w:eastAsia="黑体"/>
      <w:b/>
    </w:rPr>
  </w:style>
  <w:style w:type="paragraph" w:customStyle="1" w:styleId="CM54">
    <w:name w:val="CM54"/>
    <w:basedOn w:val="Default"/>
    <w:next w:val="Default"/>
    <w:qFormat/>
    <w:rsid w:val="00901B99"/>
    <w:rPr>
      <w:rFonts w:ascii="Times New Roman"/>
      <w:color w:val="auto"/>
    </w:rPr>
  </w:style>
  <w:style w:type="paragraph" w:customStyle="1" w:styleId="Char1CharCharCharCharCharCharCharCharCharCharChar">
    <w:name w:val="Char1 Char Char Char Char Char Char Char Char Char Char Char"/>
    <w:basedOn w:val="af5"/>
    <w:qFormat/>
    <w:rsid w:val="00901B99"/>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901B99"/>
  </w:style>
  <w:style w:type="paragraph" w:customStyle="1" w:styleId="afffffffff5">
    <w:name w:val="列项——"/>
    <w:qFormat/>
    <w:rsid w:val="00901B99"/>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qFormat/>
    <w:rsid w:val="00901B99"/>
    <w:pPr>
      <w:jc w:val="left"/>
    </w:pPr>
  </w:style>
  <w:style w:type="paragraph" w:customStyle="1" w:styleId="afffffffff7">
    <w:name w:val="标准书眉_奇数页"/>
    <w:next w:val="af5"/>
    <w:qFormat/>
    <w:rsid w:val="00901B99"/>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4"/>
    <w:qFormat/>
    <w:rsid w:val="00901B99"/>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901B99"/>
    <w:pPr>
      <w:tabs>
        <w:tab w:val="left" w:pos="820"/>
      </w:tabs>
      <w:snapToGrid w:val="0"/>
      <w:spacing w:line="276" w:lineRule="auto"/>
      <w:ind w:left="820" w:hanging="420"/>
    </w:pPr>
  </w:style>
  <w:style w:type="paragraph" w:customStyle="1" w:styleId="110">
    <w:name w:val="正文_1_1"/>
    <w:qFormat/>
    <w:rsid w:val="00901B99"/>
    <w:pPr>
      <w:widowControl w:val="0"/>
      <w:jc w:val="both"/>
    </w:pPr>
    <w:rPr>
      <w:kern w:val="2"/>
      <w:sz w:val="21"/>
      <w:szCs w:val="22"/>
    </w:rPr>
  </w:style>
  <w:style w:type="paragraph" w:customStyle="1" w:styleId="4Arial01">
    <w:name w:val="样式 标题 4 + Arial 段前: 0.1 行"/>
    <w:basedOn w:val="af5"/>
    <w:qFormat/>
    <w:rsid w:val="00901B99"/>
    <w:pPr>
      <w:tabs>
        <w:tab w:val="left" w:pos="357"/>
        <w:tab w:val="left" w:pos="900"/>
      </w:tabs>
      <w:spacing w:beforeLines="10" w:line="312" w:lineRule="auto"/>
    </w:pPr>
  </w:style>
  <w:style w:type="paragraph" w:customStyle="1" w:styleId="2f0">
    <w:name w:val="副标题2"/>
    <w:basedOn w:val="af5"/>
    <w:qFormat/>
    <w:rsid w:val="00901B99"/>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901B99"/>
    <w:pPr>
      <w:numPr>
        <w:ilvl w:val="5"/>
      </w:numPr>
      <w:ind w:left="0" w:firstLine="0"/>
      <w:jc w:val="center"/>
      <w:outlineLvl w:val="5"/>
    </w:pPr>
  </w:style>
  <w:style w:type="paragraph" w:customStyle="1" w:styleId="1c">
    <w:name w:val="普通(网站)1"/>
    <w:basedOn w:val="af5"/>
    <w:qFormat/>
    <w:rsid w:val="00901B99"/>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901B99"/>
    <w:pPr>
      <w:spacing w:line="276" w:lineRule="auto"/>
      <w:ind w:firstLineChars="200" w:firstLine="200"/>
    </w:pPr>
    <w:rPr>
      <w:rFonts w:hAnsi="宋体"/>
    </w:rPr>
  </w:style>
  <w:style w:type="paragraph" w:customStyle="1" w:styleId="afffffffff9">
    <w:name w:val="表文"/>
    <w:basedOn w:val="af5"/>
    <w:qFormat/>
    <w:rsid w:val="00901B99"/>
    <w:pPr>
      <w:topLinePunct/>
      <w:spacing w:before="40" w:after="40"/>
    </w:pPr>
    <w:rPr>
      <w:sz w:val="18"/>
      <w:szCs w:val="18"/>
    </w:rPr>
  </w:style>
  <w:style w:type="paragraph" w:customStyle="1" w:styleId="afffffffffa">
    <w:name w:val="回信地址"/>
    <w:basedOn w:val="af5"/>
    <w:qFormat/>
    <w:rsid w:val="00901B99"/>
    <w:pPr>
      <w:keepLines/>
      <w:widowControl/>
      <w:spacing w:line="220" w:lineRule="atLeast"/>
      <w:jc w:val="left"/>
    </w:pPr>
    <w:rPr>
      <w:rFonts w:ascii="Arial" w:hAnsi="Arial"/>
      <w:kern w:val="0"/>
      <w:sz w:val="15"/>
    </w:rPr>
  </w:style>
  <w:style w:type="paragraph" w:customStyle="1" w:styleId="3b">
    <w:name w:val="样式3"/>
    <w:basedOn w:val="12"/>
    <w:qFormat/>
    <w:rsid w:val="00901B99"/>
  </w:style>
  <w:style w:type="paragraph" w:customStyle="1" w:styleId="af0">
    <w:name w:val="工程建设公式标题"/>
    <w:basedOn w:val="ad"/>
    <w:qFormat/>
    <w:rsid w:val="00901B99"/>
    <w:pPr>
      <w:numPr>
        <w:ilvl w:val="6"/>
      </w:numPr>
      <w:jc w:val="center"/>
      <w:outlineLvl w:val="6"/>
    </w:pPr>
  </w:style>
  <w:style w:type="paragraph" w:customStyle="1" w:styleId="00">
    <w:name w:val="00 正文"/>
    <w:basedOn w:val="aff8"/>
    <w:qFormat/>
    <w:rsid w:val="00901B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901B99"/>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901B99"/>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901B99"/>
    <w:pPr>
      <w:spacing w:line="276" w:lineRule="auto"/>
    </w:pPr>
  </w:style>
  <w:style w:type="paragraph" w:customStyle="1" w:styleId="012201">
    <w:name w:val="样式 样式 段前: 0.1 行 首行缩进:  2 字符 + 首行缩进:  2 字符 段前: 0.1 行"/>
    <w:basedOn w:val="0120"/>
    <w:qFormat/>
    <w:rsid w:val="00901B99"/>
    <w:pPr>
      <w:spacing w:line="276" w:lineRule="auto"/>
      <w:ind w:firstLine="420"/>
    </w:pPr>
  </w:style>
  <w:style w:type="paragraph" w:customStyle="1" w:styleId="014">
    <w:name w:val="样式 段前: 0.1 行 左  4 字符"/>
    <w:basedOn w:val="af5"/>
    <w:qFormat/>
    <w:rsid w:val="00901B99"/>
    <w:pPr>
      <w:spacing w:beforeLines="10" w:line="300" w:lineRule="auto"/>
      <w:ind w:leftChars="400" w:left="400"/>
    </w:pPr>
  </w:style>
  <w:style w:type="paragraph" w:customStyle="1" w:styleId="afffffffffb">
    <w:name w:val="表格形式"/>
    <w:basedOn w:val="af5"/>
    <w:qFormat/>
    <w:rsid w:val="00901B99"/>
    <w:pPr>
      <w:widowControl/>
      <w:spacing w:before="120" w:line="360" w:lineRule="auto"/>
      <w:ind w:firstLine="425"/>
      <w:jc w:val="center"/>
    </w:pPr>
    <w:rPr>
      <w:kern w:val="0"/>
      <w:sz w:val="24"/>
    </w:rPr>
  </w:style>
  <w:style w:type="paragraph" w:customStyle="1" w:styleId="3Arial01">
    <w:name w:val="样式标题 3 + Arial 段前: 0.1 行"/>
    <w:basedOn w:val="af5"/>
    <w:qFormat/>
    <w:rsid w:val="00901B99"/>
    <w:pPr>
      <w:tabs>
        <w:tab w:val="left" w:pos="357"/>
      </w:tabs>
      <w:spacing w:beforeLines="10" w:line="312" w:lineRule="auto"/>
    </w:pPr>
  </w:style>
  <w:style w:type="paragraph" w:customStyle="1" w:styleId="ParaCharCharCharChar">
    <w:name w:val="默认段落字体 Para Char Char Char Char"/>
    <w:basedOn w:val="af5"/>
    <w:qFormat/>
    <w:rsid w:val="00901B99"/>
  </w:style>
  <w:style w:type="paragraph" w:customStyle="1" w:styleId="afffffffffc">
    <w:name w:val="表"/>
    <w:basedOn w:val="af5"/>
    <w:qFormat/>
    <w:rsid w:val="00901B99"/>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901B99"/>
  </w:style>
  <w:style w:type="paragraph" w:customStyle="1" w:styleId="3010">
    <w:name w:val="样式 标题 3 + 黑色 段前: 0.1 行"/>
    <w:basedOn w:val="130101"/>
    <w:qFormat/>
    <w:rsid w:val="00901B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901B99"/>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901B99"/>
  </w:style>
  <w:style w:type="paragraph" w:customStyle="1" w:styleId="30015">
    <w:name w:val="标题 3 + 小四 段前: 0 磅 段后: 0 磅 行距: 1.5 倍行距"/>
    <w:basedOn w:val="3"/>
    <w:next w:val="3"/>
    <w:qFormat/>
    <w:rsid w:val="00901B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901B99"/>
    <w:pPr>
      <w:ind w:firstLine="420"/>
    </w:pPr>
  </w:style>
  <w:style w:type="paragraph" w:customStyle="1" w:styleId="107070707">
    <w:name w:val="样式 标题 1 + 段前: 0.7 行 段后: 0.7 行 + 段前: 0.7 行 段后: 0.7 行"/>
    <w:qFormat/>
    <w:rsid w:val="00901B99"/>
    <w:pPr>
      <w:tabs>
        <w:tab w:val="left" w:pos="400"/>
      </w:tabs>
      <w:spacing w:beforeLines="100" w:afterLines="100"/>
    </w:pPr>
    <w:rPr>
      <w:b/>
      <w:kern w:val="21"/>
      <w:sz w:val="21"/>
    </w:rPr>
  </w:style>
  <w:style w:type="paragraph" w:customStyle="1" w:styleId="afffffffffd">
    <w:name w:val="节标题"/>
    <w:basedOn w:val="1"/>
    <w:qFormat/>
    <w:rsid w:val="00901B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901B99"/>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901B99"/>
  </w:style>
  <w:style w:type="paragraph" w:customStyle="1" w:styleId="a1">
    <w:name w:val="列项●（二级）"/>
    <w:qFormat/>
    <w:rsid w:val="00901B99"/>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901B99"/>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901B99"/>
    <w:pPr>
      <w:adjustRightInd w:val="0"/>
      <w:spacing w:line="360" w:lineRule="auto"/>
    </w:pPr>
    <w:rPr>
      <w:rFonts w:ascii="Tahoma" w:hAnsi="Tahoma"/>
      <w:kern w:val="0"/>
      <w:sz w:val="24"/>
    </w:rPr>
  </w:style>
  <w:style w:type="paragraph" w:customStyle="1" w:styleId="afffffffffe">
    <w:name w:val="附录标题"/>
    <w:basedOn w:val="afff2"/>
    <w:qFormat/>
    <w:rsid w:val="00901B99"/>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901B99"/>
    <w:pPr>
      <w:tabs>
        <w:tab w:val="left" w:pos="0"/>
      </w:tabs>
      <w:spacing w:line="360" w:lineRule="auto"/>
    </w:pPr>
    <w:rPr>
      <w:rFonts w:ascii="宋体" w:hAnsi="宋体"/>
      <w:kern w:val="0"/>
      <w:sz w:val="24"/>
    </w:rPr>
  </w:style>
  <w:style w:type="paragraph" w:customStyle="1" w:styleId="affffffffff">
    <w:name w:val="注×："/>
    <w:qFormat/>
    <w:rsid w:val="00901B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qFormat/>
    <w:rsid w:val="00901B99"/>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901B99"/>
    <w:rPr>
      <w:rFonts w:ascii="宋体" w:hAnsi="宋体"/>
      <w:b/>
      <w:color w:val="000000"/>
      <w:sz w:val="24"/>
      <w:szCs w:val="24"/>
    </w:rPr>
  </w:style>
  <w:style w:type="paragraph" w:customStyle="1" w:styleId="reader-word-layer">
    <w:name w:val="reader-word-layer"/>
    <w:basedOn w:val="af5"/>
    <w:qFormat/>
    <w:rsid w:val="00901B99"/>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901B99"/>
    <w:pPr>
      <w:numPr>
        <w:ilvl w:val="2"/>
        <w:numId w:val="1"/>
      </w:numPr>
      <w:tabs>
        <w:tab w:val="left" w:pos="420"/>
      </w:tabs>
    </w:pPr>
    <w:rPr>
      <w:b/>
    </w:rPr>
  </w:style>
  <w:style w:type="paragraph" w:customStyle="1" w:styleId="affffffffff1">
    <w:name w:val="封面标准文稿编辑信息"/>
    <w:qFormat/>
    <w:rsid w:val="00901B99"/>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qFormat/>
    <w:rsid w:val="00901B99"/>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7"/>
    <w:qFormat/>
    <w:rsid w:val="00901B99"/>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901B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901B99"/>
    <w:pPr>
      <w:spacing w:line="276" w:lineRule="auto"/>
      <w:ind w:left="420"/>
    </w:pPr>
    <w:rPr>
      <w:rFonts w:ascii="宋体"/>
    </w:rPr>
  </w:style>
  <w:style w:type="paragraph" w:customStyle="1" w:styleId="affffffffff3">
    <w:name w:val="插图名称"/>
    <w:basedOn w:val="af5"/>
    <w:next w:val="af5"/>
    <w:qFormat/>
    <w:rsid w:val="00901B99"/>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901B99"/>
    <w:pPr>
      <w:keepNext/>
      <w:keepLines/>
      <w:widowControl/>
      <w:spacing w:line="276" w:lineRule="auto"/>
    </w:pPr>
    <w:rPr>
      <w:kern w:val="0"/>
    </w:rPr>
  </w:style>
  <w:style w:type="paragraph" w:customStyle="1" w:styleId="affffffffff4">
    <w:name w:val="正文表标题续表"/>
    <w:basedOn w:val="affffffffff5"/>
    <w:next w:val="affffc"/>
    <w:qFormat/>
    <w:rsid w:val="00901B99"/>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qFormat/>
    <w:rsid w:val="00901B99"/>
    <w:pPr>
      <w:jc w:val="center"/>
    </w:pPr>
    <w:rPr>
      <w:rFonts w:ascii="黑体" w:eastAsia="黑体"/>
      <w:sz w:val="21"/>
    </w:rPr>
  </w:style>
  <w:style w:type="paragraph" w:customStyle="1" w:styleId="affffffffff6">
    <w:name w:val="其他发布部门"/>
    <w:basedOn w:val="afffff9"/>
    <w:qFormat/>
    <w:rsid w:val="00901B99"/>
    <w:pPr>
      <w:spacing w:line="0" w:lineRule="atLeast"/>
    </w:pPr>
    <w:rPr>
      <w:rFonts w:ascii="黑体" w:eastAsia="黑体"/>
      <w:b w:val="0"/>
    </w:rPr>
  </w:style>
  <w:style w:type="paragraph" w:customStyle="1" w:styleId="affffffffff7">
    <w:name w:val="a"/>
    <w:basedOn w:val="1H1H11H12H13H14H15H16H17H18H19H110H111H112H1"/>
    <w:qFormat/>
    <w:rsid w:val="00901B99"/>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901B99"/>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901B99"/>
    <w:pPr>
      <w:spacing w:beforeLines="10" w:line="312" w:lineRule="auto"/>
      <w:ind w:left="800" w:firstLineChars="200" w:hanging="400"/>
    </w:pPr>
  </w:style>
  <w:style w:type="paragraph" w:customStyle="1" w:styleId="affffffffff8">
    <w:name w:val="目次"/>
    <w:basedOn w:val="af5"/>
    <w:qFormat/>
    <w:rsid w:val="00901B99"/>
    <w:pPr>
      <w:spacing w:line="1200" w:lineRule="auto"/>
      <w:jc w:val="center"/>
    </w:pPr>
    <w:rPr>
      <w:rFonts w:eastAsia="黑体"/>
      <w:kern w:val="21"/>
      <w:sz w:val="32"/>
      <w:szCs w:val="32"/>
    </w:rPr>
  </w:style>
  <w:style w:type="paragraph" w:customStyle="1" w:styleId="affffffffff9">
    <w:name w:val="_术语条目"/>
    <w:basedOn w:val="Charf1"/>
    <w:next w:val="affffffffffa"/>
    <w:qFormat/>
    <w:rsid w:val="00901B99"/>
    <w:pPr>
      <w:spacing w:beforeLines="0" w:line="276" w:lineRule="auto"/>
      <w:jc w:val="left"/>
    </w:pPr>
    <w:rPr>
      <w:rFonts w:eastAsia="黑体"/>
      <w:color w:val="000000"/>
    </w:rPr>
  </w:style>
  <w:style w:type="paragraph" w:customStyle="1" w:styleId="affffffffffa">
    <w:name w:val="_术语说明"/>
    <w:basedOn w:val="Charf1"/>
    <w:qFormat/>
    <w:rsid w:val="00901B99"/>
    <w:pPr>
      <w:spacing w:beforeLines="0" w:line="276" w:lineRule="auto"/>
    </w:pPr>
    <w:rPr>
      <w:color w:val="000000"/>
    </w:rPr>
  </w:style>
  <w:style w:type="paragraph" w:customStyle="1" w:styleId="TimesNewRoman01125">
    <w:name w:val="样式 Times New Roman 段前: 0.1 行 行距: 多倍行距 1.25 字行"/>
    <w:basedOn w:val="af5"/>
    <w:qFormat/>
    <w:rsid w:val="00901B99"/>
    <w:pPr>
      <w:spacing w:line="276" w:lineRule="auto"/>
    </w:pPr>
    <w:rPr>
      <w:rFonts w:hAnsi="宋体"/>
    </w:rPr>
  </w:style>
  <w:style w:type="paragraph" w:customStyle="1" w:styleId="affffffffffb">
    <w:name w:val="四级条标题"/>
    <w:basedOn w:val="afffffffd"/>
    <w:next w:val="affffc"/>
    <w:qFormat/>
    <w:rsid w:val="00901B99"/>
    <w:pPr>
      <w:outlineLvl w:val="5"/>
    </w:pPr>
  </w:style>
  <w:style w:type="paragraph" w:customStyle="1" w:styleId="affffffffffc">
    <w:name w:val="封面正文"/>
    <w:qFormat/>
    <w:rsid w:val="00901B99"/>
    <w:pPr>
      <w:widowControl w:val="0"/>
      <w:adjustRightInd w:val="0"/>
      <w:spacing w:line="360" w:lineRule="atLeast"/>
      <w:jc w:val="both"/>
      <w:textAlignment w:val="baseline"/>
    </w:pPr>
  </w:style>
  <w:style w:type="paragraph" w:customStyle="1" w:styleId="2f1">
    <w:name w:val="科东_缩排_2"/>
    <w:basedOn w:val="af5"/>
    <w:next w:val="af5"/>
    <w:qFormat/>
    <w:rsid w:val="00901B99"/>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901B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901B99"/>
    <w:pPr>
      <w:spacing w:beforeLines="0" w:afterLines="0"/>
    </w:pPr>
  </w:style>
  <w:style w:type="paragraph" w:customStyle="1" w:styleId="affffffffffd">
    <w:name w:val="节标签"/>
    <w:basedOn w:val="affffff4"/>
    <w:next w:val="aff4"/>
    <w:qFormat/>
    <w:rsid w:val="00901B99"/>
    <w:pPr>
      <w:spacing w:before="400" w:after="440"/>
    </w:pPr>
    <w:rPr>
      <w:rFonts w:ascii="Times New Roman" w:hAnsi="Times New Roman"/>
      <w:spacing w:val="-30"/>
      <w:sz w:val="60"/>
    </w:rPr>
  </w:style>
  <w:style w:type="paragraph" w:customStyle="1" w:styleId="CharChar6">
    <w:name w:val="批注框文本 Char Char"/>
    <w:basedOn w:val="af5"/>
    <w:qFormat/>
    <w:rsid w:val="00901B99"/>
    <w:rPr>
      <w:sz w:val="18"/>
      <w:szCs w:val="18"/>
    </w:rPr>
  </w:style>
  <w:style w:type="paragraph" w:customStyle="1" w:styleId="1f">
    <w:name w:val="朱1"/>
    <w:basedOn w:val="12"/>
    <w:qFormat/>
    <w:rsid w:val="00901B99"/>
  </w:style>
  <w:style w:type="paragraph" w:customStyle="1" w:styleId="1f0">
    <w:name w:val="_列项符号1"/>
    <w:basedOn w:val="aff1"/>
    <w:qFormat/>
    <w:rsid w:val="00901B99"/>
    <w:pPr>
      <w:snapToGrid w:val="0"/>
      <w:spacing w:line="276" w:lineRule="auto"/>
      <w:ind w:leftChars="200" w:left="400" w:hangingChars="200" w:hanging="200"/>
    </w:pPr>
    <w:rPr>
      <w:color w:val="000000"/>
    </w:rPr>
  </w:style>
  <w:style w:type="paragraph" w:customStyle="1" w:styleId="affffffffffe">
    <w:name w:val="数字编号列项（二级）"/>
    <w:qFormat/>
    <w:rsid w:val="00901B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901B99"/>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901B99"/>
    <w:pPr>
      <w:spacing w:beforeLines="50" w:afterLines="50" w:line="330" w:lineRule="exact"/>
      <w:jc w:val="left"/>
    </w:pPr>
    <w:rPr>
      <w:b/>
      <w:sz w:val="21"/>
    </w:rPr>
  </w:style>
  <w:style w:type="paragraph" w:customStyle="1" w:styleId="44">
    <w:name w:val="样式4"/>
    <w:basedOn w:val="3b"/>
    <w:qFormat/>
    <w:rsid w:val="00901B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901B99"/>
    <w:pPr>
      <w:spacing w:beforeLines="10" w:line="300" w:lineRule="auto"/>
      <w:ind w:firstLineChars="200" w:firstLine="420"/>
    </w:pPr>
    <w:rPr>
      <w:rFonts w:ascii="宋体"/>
    </w:rPr>
  </w:style>
  <w:style w:type="paragraph" w:customStyle="1" w:styleId="1f1">
    <w:name w:val="自控1"/>
    <w:basedOn w:val="affffc"/>
    <w:qFormat/>
    <w:rsid w:val="00901B99"/>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901B99"/>
    <w:rPr>
      <w:b/>
      <w:bCs/>
    </w:rPr>
  </w:style>
  <w:style w:type="paragraph" w:customStyle="1" w:styleId="140TimesNewRoman">
    <w:name w:val="样式1 样式 标题 4 + 段前: 0 行 + Times New Roman"/>
    <w:basedOn w:val="af5"/>
    <w:next w:val="af5"/>
    <w:qFormat/>
    <w:rsid w:val="00901B99"/>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qFormat/>
    <w:rsid w:val="00901B99"/>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qFormat/>
    <w:rsid w:val="00901B99"/>
    <w:pPr>
      <w:spacing w:line="312" w:lineRule="exact"/>
    </w:pPr>
    <w:rPr>
      <w:rFonts w:ascii="EU-F1"/>
      <w:snapToGrid w:val="0"/>
      <w:szCs w:val="20"/>
    </w:rPr>
  </w:style>
  <w:style w:type="paragraph" w:customStyle="1" w:styleId="CM64">
    <w:name w:val="CM64"/>
    <w:basedOn w:val="Default"/>
    <w:next w:val="Default"/>
    <w:qFormat/>
    <w:rsid w:val="00901B99"/>
    <w:rPr>
      <w:rFonts w:ascii="Times New Roman"/>
      <w:color w:val="auto"/>
    </w:rPr>
  </w:style>
  <w:style w:type="paragraph" w:customStyle="1" w:styleId="0505">
    <w:name w:val="样式 章标题 + 小四 段前: 0.5 行 段后: 0.5 行"/>
    <w:basedOn w:val="affffff2"/>
    <w:qFormat/>
    <w:rsid w:val="00901B99"/>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901B99"/>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qFormat/>
    <w:rsid w:val="00901B99"/>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3"/>
    <w:qFormat/>
    <w:rsid w:val="00901B99"/>
    <w:pPr>
      <w:ind w:leftChars="200" w:left="780" w:hangingChars="200" w:hanging="360"/>
      <w:jc w:val="both"/>
    </w:pPr>
    <w:rPr>
      <w:rFonts w:ascii="宋体"/>
    </w:rPr>
  </w:style>
  <w:style w:type="paragraph" w:customStyle="1" w:styleId="afffffffffff3">
    <w:name w:val="_附录编号标题"/>
    <w:basedOn w:val="af5"/>
    <w:next w:val="16"/>
    <w:qFormat/>
    <w:rsid w:val="00901B99"/>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901B99"/>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901B9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qFormat/>
    <w:rsid w:val="00901B99"/>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901B99"/>
    <w:rPr>
      <w:szCs w:val="24"/>
    </w:rPr>
  </w:style>
  <w:style w:type="paragraph" w:customStyle="1" w:styleId="CM56">
    <w:name w:val="CM56"/>
    <w:basedOn w:val="Default"/>
    <w:next w:val="Default"/>
    <w:qFormat/>
    <w:rsid w:val="00901B99"/>
    <w:rPr>
      <w:rFonts w:ascii="Times New Roman"/>
      <w:color w:val="auto"/>
    </w:rPr>
  </w:style>
  <w:style w:type="paragraph" w:customStyle="1" w:styleId="Charf3">
    <w:name w:val="Char"/>
    <w:basedOn w:val="af5"/>
    <w:qFormat/>
    <w:rsid w:val="00901B99"/>
    <w:rPr>
      <w:szCs w:val="24"/>
    </w:rPr>
  </w:style>
  <w:style w:type="paragraph" w:customStyle="1" w:styleId="afffffffffff5">
    <w:name w:val="术语定义四级条标题"/>
    <w:basedOn w:val="affffff1"/>
    <w:next w:val="affffc"/>
    <w:qFormat/>
    <w:rsid w:val="00901B99"/>
    <w:pPr>
      <w:tabs>
        <w:tab w:val="clear" w:pos="735"/>
        <w:tab w:val="left" w:pos="1995"/>
      </w:tabs>
      <w:ind w:left="1995"/>
    </w:pPr>
  </w:style>
  <w:style w:type="paragraph" w:customStyle="1" w:styleId="afffffffffff6">
    <w:name w:val="正文缩进（首行缩进两字）"/>
    <w:qFormat/>
    <w:rsid w:val="00901B99"/>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901B99"/>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901B99"/>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f"/>
    <w:qFormat/>
    <w:rsid w:val="00901B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901B99"/>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qFormat/>
    <w:rsid w:val="00901B99"/>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901B99"/>
    <w:pPr>
      <w:spacing w:beforeLines="50"/>
    </w:pPr>
  </w:style>
  <w:style w:type="paragraph" w:customStyle="1" w:styleId="11110">
    <w:name w:val="1.1.1.1"/>
    <w:basedOn w:val="afff2"/>
    <w:next w:val="af5"/>
    <w:qFormat/>
    <w:rsid w:val="00901B99"/>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901B99"/>
    <w:rPr>
      <w:szCs w:val="21"/>
    </w:rPr>
  </w:style>
  <w:style w:type="paragraph" w:customStyle="1" w:styleId="Char12">
    <w:name w:val="Char1"/>
    <w:basedOn w:val="af5"/>
    <w:qFormat/>
    <w:rsid w:val="00901B99"/>
    <w:rPr>
      <w:rFonts w:ascii="Tahoma" w:hAnsi="Tahoma"/>
      <w:sz w:val="24"/>
    </w:rPr>
  </w:style>
  <w:style w:type="paragraph" w:customStyle="1" w:styleId="afffffffffff9">
    <w:name w:val="封面标准名称"/>
    <w:qFormat/>
    <w:rsid w:val="00901B99"/>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qFormat/>
    <w:rsid w:val="00901B99"/>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901B99"/>
    <w:pPr>
      <w:spacing w:beforeLines="0" w:line="276" w:lineRule="auto"/>
      <w:ind w:firstLine="420"/>
    </w:pPr>
  </w:style>
  <w:style w:type="paragraph" w:customStyle="1" w:styleId="2a0">
    <w:name w:val="样式2 样式 a) + 段前: 0行"/>
    <w:basedOn w:val="affff5"/>
    <w:qFormat/>
    <w:rsid w:val="00901B99"/>
    <w:pPr>
      <w:tabs>
        <w:tab w:val="clear" w:pos="780"/>
      </w:tabs>
      <w:spacing w:beforeLines="0" w:line="276" w:lineRule="auto"/>
      <w:ind w:leftChars="200" w:left="420" w:firstLineChars="0" w:firstLine="0"/>
    </w:pPr>
  </w:style>
  <w:style w:type="paragraph" w:customStyle="1" w:styleId="2f3">
    <w:name w:val="样式 标题 2 + 五号"/>
    <w:basedOn w:val="2"/>
    <w:qFormat/>
    <w:rsid w:val="00901B99"/>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qFormat/>
    <w:rsid w:val="00901B99"/>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qFormat/>
    <w:rsid w:val="00901B99"/>
    <w:pPr>
      <w:outlineLvl w:val="6"/>
    </w:pPr>
  </w:style>
  <w:style w:type="paragraph" w:customStyle="1" w:styleId="2f4">
    <w:name w:val="正文_2"/>
    <w:qFormat/>
    <w:rsid w:val="00901B99"/>
    <w:pPr>
      <w:widowControl w:val="0"/>
      <w:jc w:val="both"/>
    </w:pPr>
    <w:rPr>
      <w:kern w:val="2"/>
      <w:sz w:val="21"/>
      <w:szCs w:val="24"/>
    </w:rPr>
  </w:style>
  <w:style w:type="paragraph" w:customStyle="1" w:styleId="300">
    <w:name w:val="正文文本缩进 3_0"/>
    <w:basedOn w:val="2f4"/>
    <w:qFormat/>
    <w:rsid w:val="00901B99"/>
    <w:pPr>
      <w:widowControl/>
      <w:spacing w:after="120"/>
      <w:ind w:leftChars="200" w:left="420"/>
      <w:jc w:val="left"/>
    </w:pPr>
    <w:rPr>
      <w:rFonts w:ascii="Calibri" w:hAnsi="Calibri"/>
      <w:sz w:val="16"/>
      <w:szCs w:val="16"/>
    </w:rPr>
  </w:style>
  <w:style w:type="character" w:customStyle="1" w:styleId="displayarti">
    <w:name w:val="displayarti"/>
    <w:qFormat/>
    <w:rsid w:val="00901B99"/>
    <w:rPr>
      <w:color w:val="FFFFFF"/>
      <w:shd w:val="clear" w:color="auto" w:fill="A00000"/>
    </w:rPr>
  </w:style>
  <w:style w:type="character" w:customStyle="1" w:styleId="gpa">
    <w:name w:val="gpa"/>
    <w:qFormat/>
    <w:rsid w:val="00901B99"/>
    <w:rPr>
      <w:rFonts w:ascii="Arial" w:hAnsi="Arial" w:cs="Arial"/>
      <w:sz w:val="15"/>
      <w:szCs w:val="15"/>
    </w:rPr>
  </w:style>
  <w:style w:type="character" w:customStyle="1" w:styleId="selected">
    <w:name w:val="selected"/>
    <w:qFormat/>
    <w:rsid w:val="00901B99"/>
    <w:rPr>
      <w:shd w:val="clear" w:color="auto" w:fill="B00006"/>
    </w:rPr>
  </w:style>
  <w:style w:type="paragraph" w:customStyle="1" w:styleId="DefaultParagraphFontParaChar">
    <w:name w:val="Default Paragraph Font Para Char"/>
    <w:basedOn w:val="af5"/>
    <w:qFormat/>
    <w:rsid w:val="00901B99"/>
    <w:pPr>
      <w:widowControl/>
      <w:spacing w:after="160" w:line="240" w:lineRule="exact"/>
      <w:jc w:val="left"/>
    </w:pPr>
  </w:style>
  <w:style w:type="paragraph" w:customStyle="1" w:styleId="Normal1">
    <w:name w:val="Normal_1"/>
    <w:qFormat/>
    <w:rsid w:val="00901B99"/>
    <w:pPr>
      <w:widowControl w:val="0"/>
      <w:jc w:val="both"/>
    </w:pPr>
    <w:rPr>
      <w:rFonts w:ascii="Calibri" w:hAnsi="Calibri"/>
      <w:szCs w:val="24"/>
    </w:rPr>
  </w:style>
  <w:style w:type="paragraph" w:customStyle="1" w:styleId="02">
    <w:name w:val="正文_0"/>
    <w:qFormat/>
    <w:rsid w:val="00901B99"/>
    <w:pPr>
      <w:widowControl w:val="0"/>
      <w:jc w:val="both"/>
    </w:pPr>
    <w:rPr>
      <w:rFonts w:ascii="Calibri" w:hAnsi="Calibri"/>
      <w:kern w:val="2"/>
      <w:sz w:val="21"/>
      <w:szCs w:val="22"/>
    </w:rPr>
  </w:style>
  <w:style w:type="paragraph" w:customStyle="1" w:styleId="45">
    <w:name w:val="正文4"/>
    <w:qFormat/>
    <w:rsid w:val="00901B99"/>
    <w:pPr>
      <w:widowControl w:val="0"/>
      <w:jc w:val="both"/>
    </w:pPr>
    <w:rPr>
      <w:kern w:val="2"/>
      <w:sz w:val="21"/>
      <w:szCs w:val="24"/>
    </w:rPr>
  </w:style>
  <w:style w:type="paragraph" w:customStyle="1" w:styleId="Normal29">
    <w:name w:val="Normal_29"/>
    <w:basedOn w:val="af5"/>
    <w:qFormat/>
    <w:rsid w:val="00901B99"/>
    <w:rPr>
      <w:kern w:val="0"/>
      <w:sz w:val="20"/>
    </w:rPr>
  </w:style>
  <w:style w:type="character" w:customStyle="1" w:styleId="font31">
    <w:name w:val="font31"/>
    <w:basedOn w:val="af8"/>
    <w:qFormat/>
    <w:rsid w:val="00901B99"/>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29</Pages>
  <Words>2664</Words>
  <Characters>15188</Characters>
  <Application>Microsoft Office Word</Application>
  <DocSecurity>0</DocSecurity>
  <Lines>126</Lines>
  <Paragraphs>35</Paragraphs>
  <ScaleCrop>false</ScaleCrop>
  <Company/>
  <LinksUpToDate>false</LinksUpToDate>
  <CharactersWithSpaces>17817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2023-05-15T08:52:00Z</cp:lastPrinted>
  <dcterms:created xsi:type="dcterms:W3CDTF">2022-06-16T06:14:00Z</dcterms:created>
  <dcterms:modified xsi:type="dcterms:W3CDTF">2023-09-13T07:29:00Z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765442E867A6452F860DFA4EE0BCF4F1_13</vt:lpwstr>
  </property>
</Properties>
</file>