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DA2" w:rsidRDefault="003D5DA2">
      <w:pPr>
        <w:jc w:val="center"/>
        <w:rPr>
          <w:rFonts w:ascii="宋体" w:hAnsi="宋体"/>
          <w:b/>
          <w:bCs/>
          <w:sz w:val="44"/>
          <w:szCs w:val="44"/>
        </w:rPr>
      </w:pPr>
    </w:p>
    <w:p w:rsidR="003D5DA2" w:rsidRDefault="00F277F5">
      <w:pPr>
        <w:jc w:val="center"/>
        <w:rPr>
          <w:rFonts w:ascii="宋体" w:hAnsi="宋体"/>
          <w:b/>
          <w:bCs/>
          <w:sz w:val="44"/>
          <w:szCs w:val="44"/>
        </w:rPr>
      </w:pPr>
      <w:r>
        <w:rPr>
          <w:rFonts w:ascii="宋体" w:hAnsi="宋体" w:hint="eastAsia"/>
          <w:b/>
          <w:bCs/>
          <w:sz w:val="44"/>
          <w:szCs w:val="44"/>
        </w:rPr>
        <w:t>宜兴市公用</w:t>
      </w:r>
      <w:r w:rsidR="00F2396B">
        <w:rPr>
          <w:rFonts w:ascii="宋体" w:hAnsi="宋体" w:hint="eastAsia"/>
          <w:b/>
          <w:bCs/>
          <w:sz w:val="44"/>
          <w:szCs w:val="44"/>
        </w:rPr>
        <w:t>环保集团</w:t>
      </w:r>
      <w:r>
        <w:rPr>
          <w:rFonts w:ascii="宋体" w:hAnsi="宋体" w:hint="eastAsia"/>
          <w:b/>
          <w:bCs/>
          <w:sz w:val="44"/>
          <w:szCs w:val="44"/>
        </w:rPr>
        <w:t>有限公司</w:t>
      </w:r>
    </w:p>
    <w:p w:rsidR="003D5DA2" w:rsidRDefault="00F2396B">
      <w:pPr>
        <w:jc w:val="center"/>
        <w:rPr>
          <w:rFonts w:ascii="宋体" w:hAnsi="宋体"/>
          <w:b/>
          <w:bCs/>
          <w:sz w:val="44"/>
          <w:szCs w:val="44"/>
        </w:rPr>
      </w:pPr>
      <w:r w:rsidRPr="00F2396B">
        <w:rPr>
          <w:rFonts w:ascii="宋体" w:hAnsi="宋体" w:hint="eastAsia"/>
          <w:b/>
          <w:bCs/>
          <w:sz w:val="44"/>
          <w:szCs w:val="44"/>
        </w:rPr>
        <w:t>职工节日福利采购项目</w:t>
      </w:r>
      <w:r w:rsidR="00F277F5">
        <w:rPr>
          <w:rFonts w:ascii="宋体" w:hAnsi="宋体" w:hint="eastAsia"/>
          <w:b/>
          <w:bCs/>
          <w:sz w:val="44"/>
          <w:szCs w:val="44"/>
        </w:rPr>
        <w:t>采购</w:t>
      </w:r>
    </w:p>
    <w:p w:rsidR="003D5DA2" w:rsidRDefault="003D5DA2">
      <w:pPr>
        <w:jc w:val="center"/>
        <w:rPr>
          <w:rFonts w:ascii="宋体" w:hAnsi="宋体"/>
          <w:b/>
          <w:bCs/>
          <w:sz w:val="44"/>
          <w:szCs w:val="44"/>
        </w:rPr>
      </w:pPr>
    </w:p>
    <w:p w:rsidR="003D5DA2" w:rsidRDefault="003D5DA2">
      <w:pPr>
        <w:jc w:val="center"/>
        <w:rPr>
          <w:rFonts w:ascii="宋体"/>
          <w:b/>
          <w:bCs/>
          <w:sz w:val="52"/>
        </w:rPr>
      </w:pPr>
    </w:p>
    <w:p w:rsidR="003D5DA2" w:rsidRDefault="003D5DA2">
      <w:pPr>
        <w:jc w:val="center"/>
        <w:rPr>
          <w:rFonts w:ascii="宋体"/>
          <w:b/>
          <w:bCs/>
          <w:sz w:val="52"/>
        </w:rPr>
      </w:pPr>
    </w:p>
    <w:p w:rsidR="003D5DA2" w:rsidRDefault="00F277F5">
      <w:pPr>
        <w:jc w:val="center"/>
        <w:rPr>
          <w:rFonts w:ascii="黑体" w:eastAsia="黑体" w:hAnsi="黑体"/>
          <w:b/>
          <w:bCs/>
          <w:sz w:val="96"/>
          <w:szCs w:val="96"/>
        </w:rPr>
      </w:pPr>
      <w:r>
        <w:rPr>
          <w:rFonts w:ascii="黑体" w:eastAsia="黑体" w:hAnsi="黑体" w:hint="eastAsia"/>
          <w:b/>
          <w:bCs/>
          <w:sz w:val="96"/>
          <w:szCs w:val="96"/>
        </w:rPr>
        <w:t>招</w:t>
      </w:r>
    </w:p>
    <w:p w:rsidR="003D5DA2" w:rsidRDefault="00F277F5">
      <w:pPr>
        <w:jc w:val="center"/>
        <w:rPr>
          <w:rFonts w:ascii="黑体" w:eastAsia="黑体" w:hAnsi="黑体"/>
          <w:b/>
          <w:bCs/>
          <w:sz w:val="96"/>
          <w:szCs w:val="96"/>
        </w:rPr>
      </w:pPr>
      <w:r>
        <w:rPr>
          <w:rFonts w:ascii="黑体" w:eastAsia="黑体" w:hAnsi="黑体" w:hint="eastAsia"/>
          <w:b/>
          <w:bCs/>
          <w:sz w:val="96"/>
          <w:szCs w:val="96"/>
        </w:rPr>
        <w:t>标</w:t>
      </w:r>
    </w:p>
    <w:p w:rsidR="003D5DA2" w:rsidRDefault="00F277F5">
      <w:pPr>
        <w:jc w:val="center"/>
        <w:rPr>
          <w:rFonts w:ascii="黑体" w:eastAsia="黑体" w:hAnsi="黑体"/>
          <w:b/>
          <w:bCs/>
          <w:sz w:val="96"/>
          <w:szCs w:val="96"/>
        </w:rPr>
      </w:pPr>
      <w:r>
        <w:rPr>
          <w:rFonts w:ascii="黑体" w:eastAsia="黑体" w:hAnsi="黑体" w:hint="eastAsia"/>
          <w:b/>
          <w:bCs/>
          <w:sz w:val="96"/>
          <w:szCs w:val="96"/>
        </w:rPr>
        <w:t>文</w:t>
      </w:r>
    </w:p>
    <w:p w:rsidR="003D5DA2" w:rsidRDefault="00F277F5">
      <w:pPr>
        <w:jc w:val="center"/>
        <w:rPr>
          <w:rFonts w:ascii="黑体" w:eastAsia="黑体" w:hAnsi="黑体"/>
          <w:b/>
          <w:bCs/>
          <w:sz w:val="96"/>
          <w:szCs w:val="96"/>
        </w:rPr>
      </w:pPr>
      <w:r>
        <w:rPr>
          <w:rFonts w:ascii="黑体" w:eastAsia="黑体" w:hAnsi="黑体" w:hint="eastAsia"/>
          <w:b/>
          <w:bCs/>
          <w:sz w:val="96"/>
          <w:szCs w:val="96"/>
        </w:rPr>
        <w:t>件</w:t>
      </w:r>
    </w:p>
    <w:p w:rsidR="003D5DA2" w:rsidRDefault="003D5DA2">
      <w:pPr>
        <w:jc w:val="center"/>
        <w:rPr>
          <w:rFonts w:ascii="宋体"/>
          <w:b/>
          <w:bCs/>
          <w:sz w:val="84"/>
        </w:rPr>
      </w:pPr>
    </w:p>
    <w:p w:rsidR="003D5DA2" w:rsidRDefault="003D5DA2">
      <w:pPr>
        <w:jc w:val="center"/>
        <w:rPr>
          <w:rFonts w:ascii="宋体"/>
          <w:b/>
          <w:bCs/>
          <w:sz w:val="72"/>
          <w:szCs w:val="72"/>
        </w:rPr>
      </w:pPr>
    </w:p>
    <w:p w:rsidR="003D5DA2" w:rsidRDefault="00F277F5">
      <w:pPr>
        <w:jc w:val="center"/>
        <w:rPr>
          <w:rFonts w:ascii="宋体" w:hAnsi="宋体"/>
          <w:sz w:val="32"/>
        </w:rPr>
      </w:pPr>
      <w:r>
        <w:rPr>
          <w:rFonts w:ascii="宋体" w:hAnsi="宋体" w:hint="eastAsia"/>
          <w:sz w:val="32"/>
        </w:rPr>
        <w:t>项目编号</w:t>
      </w:r>
      <w:r>
        <w:rPr>
          <w:rFonts w:ascii="宋体" w:hAnsi="宋体"/>
          <w:sz w:val="32"/>
        </w:rPr>
        <w:t>:</w:t>
      </w:r>
      <w:r w:rsidRPr="00F277F5">
        <w:t xml:space="preserve"> </w:t>
      </w:r>
      <w:r w:rsidR="00F2396B">
        <w:rPr>
          <w:rFonts w:ascii="宋体" w:hAnsi="宋体"/>
          <w:sz w:val="32"/>
        </w:rPr>
        <w:t>YXGYJT202306007</w:t>
      </w:r>
    </w:p>
    <w:p w:rsidR="003D5DA2" w:rsidRDefault="00F277F5">
      <w:pPr>
        <w:jc w:val="center"/>
        <w:rPr>
          <w:rFonts w:ascii="宋体"/>
          <w:sz w:val="32"/>
        </w:rPr>
      </w:pPr>
      <w:r>
        <w:rPr>
          <w:rFonts w:ascii="宋体" w:hAnsi="宋体" w:hint="eastAsia"/>
          <w:sz w:val="32"/>
        </w:rPr>
        <w:t>采购人：</w:t>
      </w:r>
      <w:r w:rsidR="00F2396B" w:rsidRPr="00F2396B">
        <w:rPr>
          <w:rFonts w:ascii="宋体" w:hAnsi="宋体" w:hint="eastAsia"/>
          <w:sz w:val="32"/>
        </w:rPr>
        <w:t>宜兴市公用环保集团有限公司</w:t>
      </w:r>
    </w:p>
    <w:p w:rsidR="003D5DA2" w:rsidRDefault="00F277F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F2396B">
        <w:rPr>
          <w:rFonts w:ascii="宋体" w:hAnsi="宋体" w:hint="eastAsia"/>
          <w:sz w:val="32"/>
        </w:rPr>
        <w:t>六月</w:t>
      </w:r>
      <w:r w:rsidR="0016762F">
        <w:rPr>
          <w:rFonts w:ascii="宋体" w:hAnsi="宋体" w:hint="eastAsia"/>
          <w:sz w:val="32"/>
        </w:rPr>
        <w:t>十五</w:t>
      </w:r>
      <w:r>
        <w:rPr>
          <w:rFonts w:ascii="宋体" w:hAnsi="宋体" w:hint="eastAsia"/>
          <w:sz w:val="32"/>
        </w:rPr>
        <w:t>日</w:t>
      </w:r>
    </w:p>
    <w:p w:rsidR="003D5DA2" w:rsidRDefault="003D5DA2">
      <w:pPr>
        <w:rPr>
          <w:rFonts w:ascii="宋体"/>
          <w:sz w:val="32"/>
        </w:rPr>
      </w:pPr>
    </w:p>
    <w:p w:rsidR="003D5DA2" w:rsidRDefault="00F277F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D5DA2" w:rsidRDefault="003D5DA2">
      <w:pPr>
        <w:jc w:val="center"/>
        <w:outlineLvl w:val="0"/>
        <w:rPr>
          <w:rFonts w:ascii="黑体" w:eastAsia="黑体" w:hAnsi="黑体"/>
          <w:szCs w:val="21"/>
        </w:rPr>
      </w:pPr>
    </w:p>
    <w:p w:rsidR="003D5DA2" w:rsidRDefault="00F2396B">
      <w:pPr>
        <w:ind w:firstLineChars="200" w:firstLine="480"/>
        <w:rPr>
          <w:rFonts w:ascii="宋体" w:hAnsi="宋体"/>
          <w:color w:val="000000"/>
          <w:sz w:val="24"/>
          <w:szCs w:val="24"/>
        </w:rPr>
      </w:pPr>
      <w:r>
        <w:rPr>
          <w:rFonts w:ascii="宋体" w:hint="eastAsia"/>
          <w:sz w:val="24"/>
        </w:rPr>
        <w:t>宜兴市公用环保集团有限公司</w:t>
      </w:r>
      <w:r w:rsidR="00F277F5">
        <w:rPr>
          <w:rFonts w:ascii="宋体" w:hAnsi="宋体" w:hint="eastAsia"/>
          <w:color w:val="000000"/>
          <w:sz w:val="24"/>
          <w:szCs w:val="24"/>
        </w:rPr>
        <w:t>对</w:t>
      </w:r>
      <w:r w:rsidR="00F714DD" w:rsidRPr="00F714DD">
        <w:rPr>
          <w:rFonts w:ascii="宋体" w:hint="eastAsia"/>
          <w:sz w:val="24"/>
        </w:rPr>
        <w:t>职工节日福利采购项目</w:t>
      </w:r>
      <w:r w:rsidR="00F277F5">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D5DA2">
        <w:trPr>
          <w:trHeight w:val="446"/>
          <w:jc w:val="center"/>
        </w:trPr>
        <w:tc>
          <w:tcPr>
            <w:tcW w:w="959"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内容</w:t>
            </w:r>
          </w:p>
        </w:tc>
      </w:tr>
      <w:tr w:rsidR="003D5DA2">
        <w:trPr>
          <w:trHeight w:val="1474"/>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D5DA2" w:rsidRDefault="00F277F5">
            <w:pPr>
              <w:pStyle w:val="affffff0"/>
            </w:pPr>
            <w:bookmarkStart w:id="2" w:name="OLE_LINK192"/>
            <w:r>
              <w:rPr>
                <w:rFonts w:hint="eastAsia"/>
              </w:rPr>
              <w:t>采购人：</w:t>
            </w:r>
            <w:r w:rsidR="00F2396B">
              <w:rPr>
                <w:rFonts w:hint="eastAsia"/>
              </w:rPr>
              <w:t>宜兴市公用环保集团有限公司</w:t>
            </w:r>
          </w:p>
          <w:p w:rsidR="003D5DA2" w:rsidRDefault="00F277F5">
            <w:pPr>
              <w:pStyle w:val="affffff0"/>
            </w:pPr>
            <w:r>
              <w:rPr>
                <w:rFonts w:hint="eastAsia"/>
              </w:rPr>
              <w:t>项目名称：</w:t>
            </w:r>
            <w:r w:rsidR="00F714DD" w:rsidRPr="00F714DD">
              <w:rPr>
                <w:rFonts w:hint="eastAsia"/>
              </w:rPr>
              <w:t>2023年职工节日福利采购项目</w:t>
            </w:r>
          </w:p>
          <w:p w:rsidR="003D5DA2" w:rsidRDefault="00F277F5">
            <w:pPr>
              <w:pStyle w:val="affffff0"/>
            </w:pPr>
            <w:r>
              <w:rPr>
                <w:rFonts w:hint="eastAsia"/>
              </w:rPr>
              <w:t>项目编号</w:t>
            </w:r>
            <w:r>
              <w:t xml:space="preserve">: </w:t>
            </w:r>
            <w:r w:rsidR="00F2396B">
              <w:t>YXGYJT202306007</w:t>
            </w:r>
          </w:p>
          <w:p w:rsidR="003D5DA2" w:rsidRDefault="00F277F5">
            <w:pPr>
              <w:pStyle w:val="affffff0"/>
            </w:pPr>
            <w:r>
              <w:rPr>
                <w:rFonts w:hint="eastAsia"/>
              </w:rPr>
              <w:t>评标方法：</w:t>
            </w:r>
            <w:r w:rsidR="00F2396B">
              <w:rPr>
                <w:rFonts w:hint="eastAsia"/>
              </w:rPr>
              <w:t>综合评分法</w:t>
            </w:r>
            <w:r>
              <w:rPr>
                <w:rFonts w:hint="eastAsia"/>
              </w:rPr>
              <w:t>（集团网站公开招标）</w:t>
            </w:r>
          </w:p>
          <w:bookmarkEnd w:id="2"/>
          <w:p w:rsidR="003D5DA2" w:rsidRDefault="00F714DD" w:rsidP="00C232CA">
            <w:pPr>
              <w:pStyle w:val="affffff0"/>
            </w:pPr>
            <w:r>
              <w:rPr>
                <w:rFonts w:hAnsi="宋体" w:hint="eastAsia"/>
                <w:bCs/>
                <w:szCs w:val="24"/>
              </w:rPr>
              <w:t>预算金额：</w:t>
            </w:r>
            <w:r w:rsidR="00B871A7">
              <w:rPr>
                <w:rFonts w:hAnsi="宋体" w:hint="eastAsia"/>
                <w:bCs/>
                <w:szCs w:val="24"/>
              </w:rPr>
              <w:t>公用环保集团</w:t>
            </w:r>
            <w:r w:rsidR="008D3501">
              <w:rPr>
                <w:rFonts w:hAnsi="宋体" w:hint="eastAsia"/>
                <w:bCs/>
                <w:szCs w:val="24"/>
              </w:rPr>
              <w:t>各工会约4090人</w:t>
            </w:r>
            <w:r w:rsidR="00B871A7">
              <w:rPr>
                <w:rFonts w:hAnsi="宋体" w:hint="eastAsia"/>
                <w:bCs/>
                <w:szCs w:val="24"/>
              </w:rPr>
              <w:t>，</w:t>
            </w:r>
            <w:r w:rsidR="00C232CA">
              <w:rPr>
                <w:rFonts w:hAnsi="宋体" w:hint="eastAsia"/>
                <w:bCs/>
                <w:szCs w:val="24"/>
              </w:rPr>
              <w:t>按实结算。（</w:t>
            </w:r>
            <w:r w:rsidR="00B871A7" w:rsidRPr="00B871A7">
              <w:rPr>
                <w:rFonts w:hAnsi="宋体" w:hint="eastAsia"/>
                <w:bCs/>
                <w:szCs w:val="24"/>
              </w:rPr>
              <w:t>端午节标准500元/</w:t>
            </w:r>
            <w:r w:rsidR="00B871A7">
              <w:rPr>
                <w:rFonts w:hAnsi="宋体" w:hint="eastAsia"/>
                <w:bCs/>
                <w:szCs w:val="24"/>
              </w:rPr>
              <w:t>人，中秋节标准</w:t>
            </w:r>
            <w:r w:rsidR="00B871A7" w:rsidRPr="00B871A7">
              <w:rPr>
                <w:rFonts w:hAnsi="宋体" w:hint="eastAsia"/>
                <w:bCs/>
                <w:szCs w:val="24"/>
              </w:rPr>
              <w:t>500元/</w:t>
            </w:r>
            <w:r w:rsidR="00B871A7">
              <w:rPr>
                <w:rFonts w:hAnsi="宋体" w:hint="eastAsia"/>
                <w:bCs/>
                <w:szCs w:val="24"/>
              </w:rPr>
              <w:t>人，春节标准</w:t>
            </w:r>
            <w:r w:rsidR="00B871A7" w:rsidRPr="00B871A7">
              <w:rPr>
                <w:rFonts w:hAnsi="宋体" w:hint="eastAsia"/>
                <w:bCs/>
                <w:szCs w:val="24"/>
              </w:rPr>
              <w:t>800元/人</w:t>
            </w:r>
            <w:r w:rsidR="00C232CA">
              <w:rPr>
                <w:rFonts w:hAnsi="宋体" w:hint="eastAsia"/>
                <w:bCs/>
                <w:szCs w:val="24"/>
              </w:rPr>
              <w:t>）</w:t>
            </w:r>
          </w:p>
        </w:tc>
      </w:tr>
      <w:tr w:rsidR="003D5DA2">
        <w:trPr>
          <w:trHeight w:val="1872"/>
          <w:jc w:val="center"/>
        </w:trPr>
        <w:tc>
          <w:tcPr>
            <w:tcW w:w="959" w:type="dxa"/>
            <w:vMerge w:val="restart"/>
            <w:noWrap/>
            <w:vAlign w:val="center"/>
          </w:tcPr>
          <w:p w:rsidR="003D5DA2" w:rsidRDefault="00F277F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D5DA2" w:rsidRDefault="00F277F5">
            <w:pPr>
              <w:pStyle w:val="affffff0"/>
              <w:spacing w:line="276" w:lineRule="auto"/>
            </w:pPr>
            <w:r>
              <w:rPr>
                <w:rFonts w:hint="eastAsia"/>
              </w:rPr>
              <w:t>2.1投标人参加本次投标活动应具备下列资格条件：</w:t>
            </w:r>
          </w:p>
          <w:p w:rsidR="003D5DA2" w:rsidRDefault="00F277F5">
            <w:pPr>
              <w:pStyle w:val="affffff0"/>
              <w:spacing w:line="276" w:lineRule="auto"/>
            </w:pPr>
            <w:r>
              <w:rPr>
                <w:rFonts w:hint="eastAsia"/>
              </w:rPr>
              <w:t>①具有独立承担民事责任的能力；</w:t>
            </w:r>
          </w:p>
          <w:p w:rsidR="003D5DA2" w:rsidRDefault="00F277F5">
            <w:pPr>
              <w:rPr>
                <w:rFonts w:ascii="宋体"/>
                <w:kern w:val="0"/>
                <w:sz w:val="24"/>
                <w:u w:color="000000"/>
              </w:rPr>
            </w:pPr>
            <w:r>
              <w:rPr>
                <w:rFonts w:ascii="宋体" w:hint="eastAsia"/>
                <w:kern w:val="0"/>
                <w:sz w:val="24"/>
                <w:u w:color="000000"/>
              </w:rPr>
              <w:t>②有依法缴纳税收和社会保障资金的良好记录；</w:t>
            </w:r>
          </w:p>
          <w:p w:rsidR="003D5DA2" w:rsidRDefault="00F277F5">
            <w:pPr>
              <w:pStyle w:val="affffff0"/>
              <w:spacing w:line="276" w:lineRule="auto"/>
            </w:pPr>
            <w:r>
              <w:rPr>
                <w:rFonts w:hint="eastAsia"/>
              </w:rPr>
              <w:t>③具有履行合同所必需的设备和专业技术能力；</w:t>
            </w:r>
          </w:p>
          <w:p w:rsidR="003D5DA2" w:rsidRDefault="00F277F5">
            <w:pPr>
              <w:pStyle w:val="affffff0"/>
              <w:spacing w:line="276" w:lineRule="auto"/>
            </w:pPr>
            <w:r>
              <w:rPr>
                <w:rFonts w:hint="eastAsia"/>
              </w:rPr>
              <w:t>④不接受联合体，不接受成交后分包；</w:t>
            </w:r>
          </w:p>
          <w:p w:rsidR="003D5DA2" w:rsidRDefault="00F277F5">
            <w:pPr>
              <w:pStyle w:val="affffff0"/>
              <w:spacing w:line="276" w:lineRule="auto"/>
            </w:pPr>
            <w:r>
              <w:rPr>
                <w:rFonts w:hint="eastAsia"/>
                <w:color w:val="000000"/>
              </w:rPr>
              <w:t>⑤</w:t>
            </w: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3D5DA2">
        <w:trPr>
          <w:trHeight w:val="1271"/>
          <w:jc w:val="center"/>
        </w:trPr>
        <w:tc>
          <w:tcPr>
            <w:tcW w:w="959" w:type="dxa"/>
            <w:vMerge/>
            <w:noWrap/>
            <w:vAlign w:val="center"/>
          </w:tcPr>
          <w:p w:rsidR="003D5DA2" w:rsidRDefault="003D5DA2">
            <w:pPr>
              <w:spacing w:line="480" w:lineRule="exact"/>
              <w:rPr>
                <w:rFonts w:ascii="宋体" w:hAnsi="宋体"/>
                <w:sz w:val="24"/>
                <w:szCs w:val="24"/>
              </w:rPr>
            </w:pPr>
          </w:p>
        </w:tc>
        <w:tc>
          <w:tcPr>
            <w:tcW w:w="8962" w:type="dxa"/>
            <w:noWrap/>
          </w:tcPr>
          <w:p w:rsidR="003D5DA2" w:rsidRDefault="00F277F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D5DA2" w:rsidRDefault="00F277F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D5DA2" w:rsidRDefault="00F277F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D5DA2">
        <w:trPr>
          <w:trHeight w:val="4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D5DA2" w:rsidRDefault="00F277F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D5DA2" w:rsidRDefault="00F277F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3D5DA2" w:rsidRDefault="00F277F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BE0EE5">
              <w:rPr>
                <w:rFonts w:ascii="宋体" w:hAnsi="宋体" w:hint="eastAsia"/>
                <w:bCs/>
                <w:sz w:val="24"/>
                <w:szCs w:val="24"/>
              </w:rPr>
              <w:t>单独分装，</w:t>
            </w:r>
            <w:r>
              <w:rPr>
                <w:rFonts w:ascii="宋体" w:hAnsi="宋体" w:hint="eastAsia"/>
                <w:bCs/>
                <w:sz w:val="24"/>
                <w:szCs w:val="24"/>
              </w:rPr>
              <w:t>不需密封）</w:t>
            </w:r>
          </w:p>
          <w:p w:rsidR="003D5DA2" w:rsidRDefault="00F277F5">
            <w:pPr>
              <w:rPr>
                <w:rFonts w:ascii="宋体" w:hAnsi="宋体"/>
                <w:b/>
                <w:bCs/>
                <w:sz w:val="24"/>
                <w:szCs w:val="21"/>
              </w:rPr>
            </w:pPr>
            <w:r>
              <w:rPr>
                <w:rFonts w:ascii="宋体" w:hAnsi="宋体" w:hint="eastAsia"/>
                <w:bCs/>
                <w:sz w:val="24"/>
                <w:szCs w:val="24"/>
              </w:rPr>
              <w:t>2、投标文件份数：2份（一正一副，需装订后密封）</w:t>
            </w:r>
          </w:p>
        </w:tc>
      </w:tr>
      <w:tr w:rsidR="003D5DA2">
        <w:trPr>
          <w:trHeight w:val="982"/>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D5DA2" w:rsidRDefault="00F277F5">
            <w:pPr>
              <w:rPr>
                <w:rFonts w:ascii="宋体" w:hAnsi="宋体"/>
                <w:bCs/>
                <w:sz w:val="24"/>
                <w:szCs w:val="21"/>
              </w:rPr>
            </w:pPr>
            <w:r>
              <w:rPr>
                <w:rFonts w:ascii="宋体" w:hAnsi="宋体" w:hint="eastAsia"/>
                <w:bCs/>
                <w:sz w:val="24"/>
                <w:szCs w:val="21"/>
              </w:rPr>
              <w:t>投标截止时间及开标时间：2023年</w:t>
            </w:r>
            <w:r w:rsidR="00BB0F34">
              <w:rPr>
                <w:rFonts w:ascii="宋体" w:hAnsi="宋体" w:hint="eastAsia"/>
                <w:bCs/>
                <w:sz w:val="24"/>
                <w:szCs w:val="21"/>
              </w:rPr>
              <w:t>6</w:t>
            </w:r>
            <w:r>
              <w:rPr>
                <w:rFonts w:ascii="宋体" w:hAnsi="宋体" w:hint="eastAsia"/>
                <w:bCs/>
                <w:sz w:val="24"/>
                <w:szCs w:val="21"/>
              </w:rPr>
              <w:t>月</w:t>
            </w:r>
            <w:r w:rsidR="0016762F">
              <w:rPr>
                <w:rFonts w:ascii="宋体" w:hAnsi="宋体" w:hint="eastAsia"/>
                <w:bCs/>
                <w:sz w:val="24"/>
                <w:szCs w:val="21"/>
              </w:rPr>
              <w:t>21</w:t>
            </w:r>
            <w:r>
              <w:rPr>
                <w:rFonts w:ascii="宋体" w:hAnsi="宋体" w:hint="eastAsia"/>
                <w:bCs/>
                <w:sz w:val="24"/>
                <w:szCs w:val="21"/>
              </w:rPr>
              <w:t>日</w:t>
            </w:r>
            <w:r w:rsidR="0016762F">
              <w:rPr>
                <w:rFonts w:ascii="宋体" w:hAnsi="宋体" w:hint="eastAsia"/>
                <w:bCs/>
                <w:sz w:val="24"/>
                <w:szCs w:val="21"/>
              </w:rPr>
              <w:t>8</w:t>
            </w:r>
            <w:r>
              <w:rPr>
                <w:rFonts w:ascii="宋体" w:hAnsi="宋体" w:hint="eastAsia"/>
                <w:bCs/>
                <w:sz w:val="24"/>
                <w:szCs w:val="21"/>
              </w:rPr>
              <w:t>：</w:t>
            </w:r>
            <w:r w:rsidR="0016762F">
              <w:rPr>
                <w:rFonts w:ascii="宋体" w:hAnsi="宋体" w:hint="eastAsia"/>
                <w:bCs/>
                <w:sz w:val="24"/>
                <w:szCs w:val="21"/>
              </w:rPr>
              <w:t>4</w:t>
            </w:r>
            <w:r>
              <w:rPr>
                <w:rFonts w:ascii="宋体" w:hAnsi="宋体" w:hint="eastAsia"/>
                <w:bCs/>
                <w:sz w:val="24"/>
                <w:szCs w:val="21"/>
              </w:rPr>
              <w:t>0</w:t>
            </w:r>
          </w:p>
          <w:p w:rsidR="003D5DA2" w:rsidRDefault="00F277F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D5DA2" w:rsidRDefault="00F277F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D5DA2" w:rsidRDefault="00F277F5">
            <w:pPr>
              <w:rPr>
                <w:rFonts w:ascii="宋体" w:hAnsi="宋体"/>
                <w:bCs/>
                <w:sz w:val="24"/>
                <w:szCs w:val="21"/>
              </w:rPr>
            </w:pPr>
            <w:r>
              <w:rPr>
                <w:rFonts w:ascii="宋体" w:hAnsi="宋体" w:hint="eastAsia"/>
                <w:bCs/>
                <w:sz w:val="24"/>
                <w:szCs w:val="21"/>
              </w:rPr>
              <w:t>采购人：</w:t>
            </w:r>
            <w:r w:rsidR="00F2396B">
              <w:rPr>
                <w:rFonts w:ascii="宋体" w:hint="eastAsia"/>
                <w:sz w:val="24"/>
              </w:rPr>
              <w:t>宜兴市公用环保集团有限公司</w:t>
            </w:r>
          </w:p>
          <w:p w:rsidR="003D5DA2" w:rsidRDefault="00F277F5">
            <w:pPr>
              <w:rPr>
                <w:rFonts w:ascii="宋体" w:hAnsi="宋体"/>
                <w:bCs/>
                <w:sz w:val="24"/>
                <w:szCs w:val="21"/>
              </w:rPr>
            </w:pPr>
            <w:r>
              <w:rPr>
                <w:rFonts w:ascii="宋体" w:hAnsi="宋体" w:hint="eastAsia"/>
                <w:bCs/>
                <w:sz w:val="24"/>
                <w:szCs w:val="21"/>
              </w:rPr>
              <w:t>联系人：刘先生、</w:t>
            </w:r>
            <w:r w:rsidR="002312C9">
              <w:rPr>
                <w:rFonts w:ascii="宋体" w:hAnsi="宋体" w:hint="eastAsia"/>
                <w:bCs/>
                <w:sz w:val="24"/>
                <w:szCs w:val="21"/>
              </w:rPr>
              <w:t>单女士</w:t>
            </w:r>
          </w:p>
          <w:p w:rsidR="003D5DA2" w:rsidRDefault="00F277F5">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r w:rsidR="00E216A0">
              <w:rPr>
                <w:rFonts w:ascii="宋体" w:hAnsi="宋体" w:hint="eastAsia"/>
                <w:bCs/>
                <w:sz w:val="24"/>
                <w:szCs w:val="21"/>
              </w:rPr>
              <w:t>0510-</w:t>
            </w:r>
            <w:r w:rsidR="00E216A0" w:rsidRPr="00E216A0">
              <w:rPr>
                <w:rFonts w:ascii="宋体" w:hAnsi="宋体"/>
                <w:bCs/>
                <w:sz w:val="24"/>
                <w:szCs w:val="21"/>
              </w:rPr>
              <w:t>80702287</w:t>
            </w:r>
          </w:p>
          <w:p w:rsidR="003D5DA2" w:rsidRDefault="00F277F5">
            <w:pPr>
              <w:rPr>
                <w:rFonts w:ascii="宋体" w:hAnsi="宋体"/>
                <w:bCs/>
                <w:sz w:val="24"/>
                <w:szCs w:val="21"/>
              </w:rPr>
            </w:pPr>
            <w:r>
              <w:rPr>
                <w:rFonts w:ascii="宋体" w:hAnsi="宋体" w:hint="eastAsia"/>
                <w:bCs/>
                <w:sz w:val="24"/>
                <w:szCs w:val="21"/>
              </w:rPr>
              <w:t>联系地址：宜兴市环科园绿园路528号</w:t>
            </w:r>
          </w:p>
          <w:p w:rsidR="003D5DA2" w:rsidRDefault="00F277F5">
            <w:pPr>
              <w:rPr>
                <w:rFonts w:ascii="宋体" w:hAnsi="宋体"/>
                <w:bCs/>
                <w:sz w:val="24"/>
                <w:szCs w:val="21"/>
              </w:rPr>
            </w:pPr>
            <w:r>
              <w:rPr>
                <w:rFonts w:ascii="宋体" w:hAnsi="宋体" w:hint="eastAsia"/>
                <w:bCs/>
                <w:sz w:val="24"/>
                <w:szCs w:val="21"/>
              </w:rPr>
              <w:t>邮政编码：214200</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3D5DA2" w:rsidRDefault="00F277F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4A4335">
              <w:rPr>
                <w:rFonts w:hint="eastAsia"/>
                <w:b/>
                <w:bCs/>
              </w:rPr>
              <w:t>壹万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D5DA2">
              <w:trPr>
                <w:trHeight w:val="679"/>
                <w:jc w:val="center"/>
              </w:trPr>
              <w:tc>
                <w:tcPr>
                  <w:tcW w:w="1704" w:type="dxa"/>
                  <w:noWrap/>
                  <w:vAlign w:val="center"/>
                </w:tcPr>
                <w:p w:rsidR="003D5DA2" w:rsidRDefault="00F277F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3D5DA2" w:rsidRDefault="00F277F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3D5DA2" w:rsidRDefault="00F277F5">
                  <w:pPr>
                    <w:jc w:val="center"/>
                    <w:rPr>
                      <w:rFonts w:hAnsi="宋体"/>
                      <w:bCs/>
                      <w:szCs w:val="21"/>
                      <w:lang w:val="zh-CN"/>
                    </w:rPr>
                  </w:pPr>
                  <w:r>
                    <w:rPr>
                      <w:rFonts w:hAnsi="宋体" w:hint="eastAsia"/>
                      <w:bCs/>
                      <w:szCs w:val="21"/>
                      <w:lang w:val="zh-CN"/>
                    </w:rPr>
                    <w:t>交纳</w:t>
                  </w:r>
                </w:p>
                <w:p w:rsidR="003D5DA2" w:rsidRDefault="00F277F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D5DA2" w:rsidRDefault="00F277F5">
                  <w:pPr>
                    <w:jc w:val="center"/>
                    <w:rPr>
                      <w:rFonts w:hAnsi="宋体"/>
                      <w:bCs/>
                      <w:szCs w:val="21"/>
                      <w:lang w:val="zh-CN"/>
                    </w:rPr>
                  </w:pPr>
                  <w:r>
                    <w:rPr>
                      <w:rFonts w:hint="eastAsia"/>
                      <w:szCs w:val="21"/>
                    </w:rPr>
                    <w:t>现金转账</w:t>
                  </w: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开户银行</w:t>
                  </w:r>
                </w:p>
              </w:tc>
              <w:tc>
                <w:tcPr>
                  <w:tcW w:w="3349" w:type="dxa"/>
                  <w:noWrap/>
                  <w:vAlign w:val="center"/>
                </w:tcPr>
                <w:p w:rsidR="003D5DA2" w:rsidRDefault="00F277F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账号</w:t>
                  </w:r>
                </w:p>
              </w:tc>
              <w:tc>
                <w:tcPr>
                  <w:tcW w:w="3349" w:type="dxa"/>
                  <w:noWrap/>
                  <w:vAlign w:val="center"/>
                </w:tcPr>
                <w:p w:rsidR="003D5DA2" w:rsidRDefault="00426E29">
                  <w:pPr>
                    <w:jc w:val="center"/>
                    <w:rPr>
                      <w:rFonts w:ascii="宋体" w:hAnsi="宋体"/>
                      <w:bCs/>
                      <w:sz w:val="24"/>
                      <w:szCs w:val="21"/>
                    </w:rPr>
                  </w:pPr>
                  <w:r w:rsidRPr="00426E29">
                    <w:rPr>
                      <w:rFonts w:ascii="宋体" w:hAnsi="宋体"/>
                      <w:bCs/>
                      <w:sz w:val="24"/>
                      <w:szCs w:val="21"/>
                    </w:rPr>
                    <w:t>51610188000170883</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bl>
          <w:p w:rsidR="003D5DA2" w:rsidRDefault="00F277F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3D5DA2">
        <w:trPr>
          <w:trHeight w:val="2156"/>
          <w:jc w:val="center"/>
        </w:trPr>
        <w:tc>
          <w:tcPr>
            <w:tcW w:w="959" w:type="dxa"/>
            <w:noWrap/>
            <w:vAlign w:val="center"/>
          </w:tcPr>
          <w:p w:rsidR="003D5DA2" w:rsidRDefault="00F277F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3D5DA2" w:rsidRDefault="00F277F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D5DA2">
              <w:trPr>
                <w:trHeight w:val="376"/>
                <w:jc w:val="center"/>
              </w:trPr>
              <w:tc>
                <w:tcPr>
                  <w:tcW w:w="1704" w:type="dxa"/>
                  <w:noWrap/>
                  <w:vAlign w:val="center"/>
                </w:tcPr>
                <w:p w:rsidR="003D5DA2" w:rsidRDefault="00F277F5">
                  <w:pPr>
                    <w:jc w:val="center"/>
                    <w:rPr>
                      <w:rFonts w:hAnsi="宋体"/>
                      <w:bCs/>
                      <w:szCs w:val="21"/>
                      <w:lang w:val="zh-CN"/>
                    </w:rPr>
                  </w:pPr>
                  <w:r>
                    <w:rPr>
                      <w:rFonts w:hint="eastAsia"/>
                      <w:szCs w:val="21"/>
                    </w:rPr>
                    <w:t>交纳投标保证金账户名称</w:t>
                  </w:r>
                </w:p>
              </w:tc>
              <w:tc>
                <w:tcPr>
                  <w:tcW w:w="3115" w:type="dxa"/>
                  <w:noWrap/>
                  <w:vAlign w:val="center"/>
                </w:tcPr>
                <w:p w:rsidR="003D5DA2" w:rsidRDefault="00F2396B">
                  <w:pPr>
                    <w:jc w:val="center"/>
                    <w:rPr>
                      <w:rFonts w:hAnsi="宋体"/>
                      <w:bCs/>
                      <w:szCs w:val="21"/>
                      <w:lang w:val="zh-CN"/>
                    </w:rPr>
                  </w:pPr>
                  <w:r>
                    <w:rPr>
                      <w:rFonts w:ascii="宋体" w:hint="eastAsia"/>
                      <w:sz w:val="24"/>
                    </w:rPr>
                    <w:t>宜兴市公用环保集团有限公司</w:t>
                  </w:r>
                </w:p>
              </w:tc>
              <w:tc>
                <w:tcPr>
                  <w:tcW w:w="663" w:type="dxa"/>
                  <w:vMerge w:val="restart"/>
                  <w:noWrap/>
                  <w:vAlign w:val="center"/>
                </w:tcPr>
                <w:p w:rsidR="003D5DA2" w:rsidRDefault="00F277F5">
                  <w:pPr>
                    <w:jc w:val="center"/>
                    <w:rPr>
                      <w:rFonts w:ascii="宋体" w:hAnsi="宋体"/>
                      <w:bCs/>
                      <w:szCs w:val="21"/>
                      <w:lang w:val="zh-CN"/>
                    </w:rPr>
                  </w:pPr>
                  <w:r>
                    <w:rPr>
                      <w:rFonts w:ascii="宋体" w:hAnsi="宋体" w:hint="eastAsia"/>
                      <w:bCs/>
                      <w:szCs w:val="21"/>
                      <w:lang w:val="zh-CN"/>
                    </w:rPr>
                    <w:t>交纳</w:t>
                  </w:r>
                </w:p>
                <w:p w:rsidR="003D5DA2" w:rsidRDefault="00F277F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D5DA2" w:rsidRDefault="00F277F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3D5DA2">
              <w:trPr>
                <w:trHeight w:val="366"/>
                <w:jc w:val="center"/>
              </w:trPr>
              <w:tc>
                <w:tcPr>
                  <w:tcW w:w="1704" w:type="dxa"/>
                  <w:noWrap/>
                  <w:vAlign w:val="center"/>
                </w:tcPr>
                <w:p w:rsidR="003D5DA2" w:rsidRDefault="00F277F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r w:rsidR="003D5DA2">
              <w:trPr>
                <w:trHeight w:val="90"/>
                <w:jc w:val="center"/>
              </w:trPr>
              <w:tc>
                <w:tcPr>
                  <w:tcW w:w="1704" w:type="dxa"/>
                  <w:noWrap/>
                  <w:vAlign w:val="center"/>
                </w:tcPr>
                <w:p w:rsidR="003D5DA2" w:rsidRDefault="00F277F5">
                  <w:pPr>
                    <w:jc w:val="center"/>
                    <w:rPr>
                      <w:rFonts w:hAnsi="宋体"/>
                      <w:bCs/>
                      <w:szCs w:val="21"/>
                      <w:lang w:val="zh-CN"/>
                    </w:rPr>
                  </w:pPr>
                  <w:r>
                    <w:rPr>
                      <w:rFonts w:hAnsi="宋体" w:hint="eastAsia"/>
                      <w:bCs/>
                      <w:szCs w:val="21"/>
                      <w:lang w:val="zh-CN"/>
                    </w:rPr>
                    <w:t>账号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bl>
          <w:p w:rsidR="003D5DA2" w:rsidRDefault="003D5DA2">
            <w:pPr>
              <w:jc w:val="left"/>
              <w:rPr>
                <w:rFonts w:ascii="宋体" w:hAnsi="宋体"/>
                <w:bCs/>
                <w:sz w:val="24"/>
                <w:szCs w:val="24"/>
              </w:rPr>
            </w:pPr>
          </w:p>
        </w:tc>
      </w:tr>
      <w:bookmarkEnd w:id="6"/>
    </w:tbl>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F277F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3D5DA2" w:rsidRDefault="003D5DA2">
      <w:pPr>
        <w:widowControl/>
        <w:jc w:val="center"/>
        <w:rPr>
          <w:rFonts w:ascii="黑体" w:eastAsia="黑体" w:hAnsi="黑体"/>
          <w:sz w:val="32"/>
          <w:szCs w:val="32"/>
        </w:rPr>
      </w:pP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一、总   则</w:t>
      </w:r>
    </w:p>
    <w:p w:rsidR="003D5DA2" w:rsidRDefault="00F277F5">
      <w:pPr>
        <w:spacing w:line="360" w:lineRule="auto"/>
        <w:ind w:firstLineChars="200" w:firstLine="482"/>
        <w:rPr>
          <w:rFonts w:ascii="宋体" w:hAnsi="宋体"/>
          <w:bCs/>
          <w:sz w:val="24"/>
          <w:lang w:val="zh-CN"/>
        </w:rPr>
      </w:pPr>
      <w:r>
        <w:rPr>
          <w:rFonts w:ascii="宋体" w:hAnsi="宋体" w:hint="eastAsia"/>
          <w:b/>
          <w:sz w:val="24"/>
          <w:lang w:val="zh-CN"/>
        </w:rPr>
        <w:t>1、定义</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D5DA2" w:rsidRDefault="00F277F5">
      <w:pPr>
        <w:spacing w:line="360" w:lineRule="auto"/>
        <w:ind w:firstLineChars="200" w:firstLine="482"/>
        <w:rPr>
          <w:rFonts w:ascii="宋体" w:hAnsi="宋体"/>
          <w:b/>
          <w:sz w:val="24"/>
        </w:rPr>
      </w:pPr>
      <w:r>
        <w:rPr>
          <w:rFonts w:ascii="宋体" w:hAnsi="宋体" w:hint="eastAsia"/>
          <w:b/>
          <w:sz w:val="24"/>
        </w:rPr>
        <w:t>2、投标费用</w:t>
      </w:r>
    </w:p>
    <w:p w:rsidR="003D5DA2" w:rsidRDefault="00F277F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D5DA2" w:rsidRDefault="00F277F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D5DA2" w:rsidRDefault="00F277F5">
      <w:pPr>
        <w:spacing w:line="360" w:lineRule="auto"/>
        <w:ind w:leftChars="200" w:left="420"/>
        <w:rPr>
          <w:rFonts w:ascii="宋体" w:hAnsi="宋体"/>
          <w:b/>
          <w:sz w:val="24"/>
        </w:rPr>
      </w:pPr>
      <w:r>
        <w:rPr>
          <w:rFonts w:ascii="宋体" w:hAnsi="宋体" w:hint="eastAsia"/>
          <w:b/>
          <w:sz w:val="24"/>
        </w:rPr>
        <w:t>3、保密要求</w:t>
      </w:r>
    </w:p>
    <w:p w:rsidR="003D5DA2" w:rsidRDefault="00F277F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D5DA2" w:rsidRDefault="00F277F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D5DA2" w:rsidRDefault="00F277F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D5DA2" w:rsidRDefault="00F277F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D52A4F">
        <w:rPr>
          <w:rFonts w:ascii="宋体" w:hAnsi="宋体" w:hint="eastAsia"/>
          <w:bCs/>
          <w:sz w:val="24"/>
        </w:rPr>
        <w:t>环保集团有限公司</w:t>
      </w:r>
      <w:r>
        <w:rPr>
          <w:rFonts w:hAnsi="宋体" w:hint="eastAsia"/>
          <w:bCs/>
          <w:sz w:val="24"/>
        </w:rPr>
        <w:t>联系解决。</w:t>
      </w:r>
    </w:p>
    <w:p w:rsidR="003D5DA2" w:rsidRDefault="00F277F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D5DA2" w:rsidRDefault="00F277F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D5DA2" w:rsidRDefault="00F277F5">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sidR="00F2396B">
        <w:rPr>
          <w:rFonts w:ascii="宋体" w:hAnsi="宋体" w:hint="eastAsia"/>
          <w:bCs/>
          <w:sz w:val="24"/>
          <w:szCs w:val="21"/>
        </w:rPr>
        <w:t>宜兴市公用环保集团有限公司</w:t>
      </w:r>
      <w:r>
        <w:rPr>
          <w:rFonts w:ascii="宋体" w:hAnsi="宋体" w:hint="eastAsia"/>
          <w:bCs/>
          <w:sz w:val="24"/>
        </w:rPr>
        <w:t>负责解释</w:t>
      </w:r>
      <w:bookmarkEnd w:id="9"/>
      <w:r>
        <w:rPr>
          <w:rFonts w:ascii="宋体" w:hAnsi="宋体" w:hint="eastAsia"/>
          <w:bCs/>
          <w:sz w:val="24"/>
        </w:rPr>
        <w:t>。</w:t>
      </w:r>
      <w:bookmarkEnd w:id="8"/>
    </w:p>
    <w:bookmarkEnd w:id="7"/>
    <w:p w:rsidR="003D5DA2" w:rsidRDefault="00F277F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D5DA2" w:rsidRDefault="00F277F5">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D5DA2" w:rsidRDefault="00F277F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D5DA2" w:rsidRDefault="00F277F5">
      <w:pPr>
        <w:spacing w:line="360" w:lineRule="auto"/>
        <w:ind w:firstLineChars="200" w:firstLine="482"/>
        <w:rPr>
          <w:rFonts w:ascii="宋体" w:hAnsi="宋体"/>
          <w:b/>
          <w:sz w:val="24"/>
        </w:rPr>
      </w:pPr>
      <w:r>
        <w:rPr>
          <w:rFonts w:ascii="宋体" w:hAnsi="宋体" w:hint="eastAsia"/>
          <w:b/>
          <w:sz w:val="24"/>
        </w:rPr>
        <w:t>三、投标文件</w:t>
      </w:r>
    </w:p>
    <w:p w:rsidR="003D5DA2" w:rsidRDefault="00F277F5">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3D5DA2" w:rsidRDefault="00F277F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D5DA2" w:rsidRDefault="00F277F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3D5DA2" w:rsidRDefault="00F277F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D5DA2" w:rsidRDefault="00F277F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D5DA2" w:rsidRDefault="00F277F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3D5DA2" w:rsidRDefault="00F277F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3D5DA2" w:rsidRDefault="00F277F5">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3D5DA2" w:rsidRDefault="00F277F5">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D5DA2" w:rsidRDefault="00F277F5">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D5DA2" w:rsidRDefault="00F277F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D5DA2" w:rsidRDefault="00F277F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D5DA2" w:rsidRDefault="00F277F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D5DA2" w:rsidRDefault="00F277F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D5DA2" w:rsidRDefault="00F277F5">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D5DA2" w:rsidRDefault="00F277F5">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3D5DA2" w:rsidRDefault="00F277F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w:t>
      </w:r>
      <w:r w:rsidR="00F2396B">
        <w:rPr>
          <w:rFonts w:ascii="宋体" w:hAnsi="宋体" w:hint="eastAsia"/>
          <w:bCs/>
          <w:sz w:val="24"/>
        </w:rPr>
        <w:t>宜兴市公用环保集团有限公司</w:t>
      </w:r>
      <w:r>
        <w:rPr>
          <w:rFonts w:ascii="宋体" w:hAnsi="宋体" w:hint="eastAsia"/>
          <w:bCs/>
          <w:sz w:val="24"/>
        </w:rPr>
        <w:t>提交投标文件，逾期不予受理。</w:t>
      </w:r>
    </w:p>
    <w:p w:rsidR="003D5DA2" w:rsidRDefault="00F277F5">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3D5DA2" w:rsidRDefault="00F277F5">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3D5DA2" w:rsidRDefault="00F277F5">
      <w:pPr>
        <w:spacing w:line="360" w:lineRule="auto"/>
        <w:ind w:firstLineChars="200" w:firstLine="482"/>
        <w:rPr>
          <w:rFonts w:ascii="宋体" w:hAnsi="宋体"/>
          <w:b/>
          <w:sz w:val="24"/>
        </w:rPr>
      </w:pPr>
      <w:r>
        <w:rPr>
          <w:rFonts w:ascii="宋体" w:hAnsi="宋体" w:hint="eastAsia"/>
          <w:b/>
          <w:sz w:val="24"/>
        </w:rPr>
        <w:t>12、投标文件的有效期</w:t>
      </w:r>
    </w:p>
    <w:p w:rsidR="003D5DA2" w:rsidRDefault="00F277F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D5DA2" w:rsidRDefault="00F277F5">
      <w:pPr>
        <w:spacing w:line="360" w:lineRule="auto"/>
        <w:ind w:firstLineChars="200" w:firstLine="482"/>
        <w:rPr>
          <w:rFonts w:ascii="宋体" w:hAnsi="宋体"/>
          <w:b/>
          <w:sz w:val="24"/>
        </w:rPr>
      </w:pPr>
      <w:r>
        <w:rPr>
          <w:rFonts w:ascii="宋体" w:hAnsi="宋体" w:hint="eastAsia"/>
          <w:b/>
          <w:sz w:val="24"/>
        </w:rPr>
        <w:t>13、投标文件的退还</w:t>
      </w:r>
    </w:p>
    <w:p w:rsidR="003D5DA2" w:rsidRDefault="00F277F5">
      <w:pPr>
        <w:spacing w:line="360" w:lineRule="auto"/>
        <w:ind w:firstLineChars="200" w:firstLine="480"/>
        <w:rPr>
          <w:rFonts w:ascii="宋体" w:hAnsi="宋体"/>
          <w:bCs/>
          <w:sz w:val="24"/>
        </w:rPr>
      </w:pPr>
      <w:r>
        <w:rPr>
          <w:rFonts w:ascii="宋体" w:hAnsi="宋体" w:hint="eastAsia"/>
          <w:bCs/>
          <w:sz w:val="24"/>
        </w:rPr>
        <w:t>13.1 投标人投标后，</w:t>
      </w:r>
      <w:r w:rsidR="00F2396B">
        <w:rPr>
          <w:rFonts w:ascii="宋体" w:hAnsi="宋体" w:hint="eastAsia"/>
          <w:bCs/>
          <w:sz w:val="24"/>
        </w:rPr>
        <w:t>宜兴市公用环保集团有限公司</w:t>
      </w:r>
      <w:r>
        <w:rPr>
          <w:rFonts w:ascii="宋体" w:hAnsi="宋体" w:hint="eastAsia"/>
          <w:bCs/>
          <w:sz w:val="24"/>
        </w:rPr>
        <w:t>对所有投标人的投标文件一律不予退还。</w:t>
      </w:r>
    </w:p>
    <w:p w:rsidR="003D5DA2" w:rsidRDefault="00F277F5">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F2396B">
        <w:rPr>
          <w:rFonts w:ascii="宋体" w:hAnsi="宋体" w:hint="eastAsia"/>
          <w:bCs/>
          <w:sz w:val="24"/>
        </w:rPr>
        <w:t>宜兴市公用环保集团有限公司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D5DA2" w:rsidRDefault="00F277F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D5DA2" w:rsidRDefault="00F277F5">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D5DA2" w:rsidRDefault="00F277F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D5DA2" w:rsidRDefault="00F277F5">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D5DA2" w:rsidRDefault="00F277F5">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3D5DA2" w:rsidRDefault="00F277F5">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D5DA2" w:rsidRDefault="00F277F5">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3D5DA2" w:rsidRDefault="00F277F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D5DA2" w:rsidRDefault="00F277F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3D5DA2" w:rsidRDefault="00F277F5">
      <w:pPr>
        <w:spacing w:line="360" w:lineRule="auto"/>
        <w:ind w:firstLineChars="200" w:firstLine="482"/>
        <w:rPr>
          <w:rFonts w:ascii="宋体" w:hAnsi="宋体"/>
          <w:b/>
          <w:sz w:val="24"/>
        </w:rPr>
      </w:pPr>
      <w:r>
        <w:rPr>
          <w:rFonts w:ascii="宋体" w:hAnsi="宋体" w:hint="eastAsia"/>
          <w:b/>
          <w:sz w:val="24"/>
        </w:rPr>
        <w:t>18、评标</w:t>
      </w:r>
    </w:p>
    <w:p w:rsidR="003D5DA2" w:rsidRDefault="00F277F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D5DA2" w:rsidRDefault="00F277F5">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D5DA2" w:rsidRDefault="00F277F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3D5DA2" w:rsidRDefault="00F277F5">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F1D57" w:rsidRPr="00AA466C" w:rsidRDefault="00F277F5" w:rsidP="000F1D5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Start w:id="56" w:name="OLE_LINK134"/>
      <w:bookmarkEnd w:id="55"/>
      <w:r w:rsidR="000F1D57" w:rsidRPr="00AA466C">
        <w:rPr>
          <w:rFonts w:ascii="宋体" w:hAnsi="宋体" w:hint="eastAsia"/>
          <w:bCs/>
          <w:sz w:val="24"/>
        </w:rPr>
        <w:t>本次招标采用综合评分法。</w:t>
      </w:r>
    </w:p>
    <w:p w:rsidR="000F1D57" w:rsidRPr="00AA466C" w:rsidRDefault="000F1D57" w:rsidP="000F1D57">
      <w:pPr>
        <w:spacing w:line="360" w:lineRule="auto"/>
        <w:ind w:firstLineChars="200" w:firstLine="480"/>
        <w:rPr>
          <w:rFonts w:ascii="宋体" w:hAnsi="宋体"/>
          <w:bCs/>
          <w:sz w:val="24"/>
          <w:szCs w:val="24"/>
          <w:lang w:val="zh-CN"/>
        </w:rPr>
      </w:pPr>
      <w:r w:rsidRPr="00AA466C">
        <w:rPr>
          <w:rFonts w:ascii="宋体" w:hAnsi="宋体" w:hint="eastAsia"/>
          <w:bCs/>
          <w:sz w:val="24"/>
          <w:szCs w:val="24"/>
          <w:lang w:val="zh-CN"/>
        </w:rPr>
        <w:t>（</w:t>
      </w:r>
      <w:r w:rsidRPr="00AA466C">
        <w:rPr>
          <w:rFonts w:ascii="宋体" w:hAnsi="宋体" w:hint="eastAsia"/>
          <w:bCs/>
          <w:sz w:val="24"/>
          <w:szCs w:val="24"/>
        </w:rPr>
        <w:t>1</w:t>
      </w:r>
      <w:r w:rsidRPr="00AA466C">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0F1D57" w:rsidRPr="00AA466C" w:rsidRDefault="000F1D57" w:rsidP="000F1D57">
      <w:pPr>
        <w:spacing w:line="360" w:lineRule="auto"/>
        <w:ind w:firstLineChars="200" w:firstLine="480"/>
        <w:rPr>
          <w:rFonts w:ascii="宋体" w:hAnsi="宋体" w:cs="宋体"/>
          <w:sz w:val="24"/>
          <w:szCs w:val="24"/>
        </w:rPr>
      </w:pPr>
      <w:r w:rsidRPr="00AA466C">
        <w:rPr>
          <w:rFonts w:ascii="宋体" w:hAnsi="宋体" w:cs="宋体" w:hint="eastAsia"/>
          <w:sz w:val="24"/>
          <w:szCs w:val="24"/>
          <w:lang w:val="zh-CN"/>
        </w:rPr>
        <w:t>若得分相同，按投标报价由低到高顺序排列；若得分且投标报价相同的，则抽签决定顺序排列。</w:t>
      </w:r>
    </w:p>
    <w:p w:rsidR="000F1D57" w:rsidRPr="00AA466C" w:rsidRDefault="000F1D57" w:rsidP="000F1D57">
      <w:pPr>
        <w:tabs>
          <w:tab w:val="left" w:pos="945"/>
        </w:tabs>
        <w:spacing w:line="360" w:lineRule="auto"/>
        <w:ind w:leftChars="200" w:left="420"/>
        <w:rPr>
          <w:rFonts w:ascii="宋体" w:hAnsi="宋体"/>
          <w:bCs/>
          <w:sz w:val="24"/>
        </w:rPr>
      </w:pPr>
      <w:r w:rsidRPr="00AA466C">
        <w:rPr>
          <w:rFonts w:ascii="宋体" w:hAnsi="宋体" w:hint="eastAsia"/>
          <w:bCs/>
          <w:sz w:val="24"/>
        </w:rPr>
        <w:t>（2）投标文件报价出现前后不一致的，除招标文件另有规定外，按照下列规定修正：</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投标文件中开标一览表内容与投标文件中相应内容不一致的，以开标一览表为准；</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大写金额和小写金额不一致的，以大写金额为准；</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单价金额小数点或者百分比有明显错位的，以开标一览表的总价为准，并修改单价；</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总价金额与按单价汇总金额不一致的，以单价金额计算结果为准。</w:t>
      </w:r>
    </w:p>
    <w:p w:rsidR="000F1D57" w:rsidRPr="00AA466C" w:rsidRDefault="000F1D57" w:rsidP="000F1D57">
      <w:pPr>
        <w:tabs>
          <w:tab w:val="left" w:pos="945"/>
        </w:tabs>
        <w:spacing w:line="360" w:lineRule="auto"/>
        <w:ind w:firstLineChars="175" w:firstLine="420"/>
        <w:rPr>
          <w:rFonts w:ascii="宋体" w:hAnsi="宋体"/>
          <w:bCs/>
          <w:sz w:val="24"/>
        </w:rPr>
      </w:pPr>
      <w:r w:rsidRPr="00AA466C">
        <w:rPr>
          <w:rFonts w:ascii="宋体" w:hAnsi="宋体" w:hint="eastAsia"/>
          <w:bCs/>
          <w:sz w:val="24"/>
        </w:rPr>
        <w:t>注：同时出现两种以上不一致的，按照前款规定的顺序修正。修正后的报价须</w:t>
      </w:r>
      <w:r w:rsidRPr="00AA466C">
        <w:rPr>
          <w:rFonts w:ascii="宋体" w:hAnsi="宋体" w:cs="宋体" w:hint="eastAsia"/>
          <w:sz w:val="24"/>
          <w:szCs w:val="24"/>
        </w:rPr>
        <w:t>加盖投标人公章，或由法定代表人或其授权的代表签字。</w:t>
      </w:r>
      <w:r w:rsidRPr="00AA466C">
        <w:rPr>
          <w:rFonts w:ascii="宋体" w:hAnsi="宋体" w:hint="eastAsia"/>
          <w:bCs/>
          <w:sz w:val="24"/>
        </w:rPr>
        <w:t>投标人不确认的，其投标无效。</w:t>
      </w:r>
    </w:p>
    <w:p w:rsidR="003D5DA2" w:rsidRDefault="00F277F5" w:rsidP="000F1D57">
      <w:pPr>
        <w:tabs>
          <w:tab w:val="left" w:pos="945"/>
        </w:tabs>
        <w:spacing w:line="360" w:lineRule="auto"/>
        <w:ind w:firstLineChars="218" w:firstLine="523"/>
        <w:rPr>
          <w:rFonts w:ascii="宋体" w:hAnsi="宋体"/>
          <w:bCs/>
          <w:sz w:val="24"/>
        </w:rPr>
      </w:pPr>
      <w:r>
        <w:rPr>
          <w:rFonts w:ascii="宋体" w:hAnsi="宋体" w:hint="eastAsia"/>
          <w:bCs/>
          <w:sz w:val="24"/>
        </w:rPr>
        <w:t>（2）投标文件报价出现前后不一致的，除招标文件另有规定外，按照下列规定修正：</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w:t>
      </w:r>
      <w:r>
        <w:rPr>
          <w:rFonts w:ascii="宋体" w:hAnsi="宋体" w:hint="eastAsia"/>
          <w:bCs/>
          <w:sz w:val="24"/>
        </w:rPr>
        <w:lastRenderedPageBreak/>
        <w:t>改单价；</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D5DA2" w:rsidRDefault="00F277F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D5DA2" w:rsidRDefault="00F277F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D5DA2" w:rsidRDefault="00F277F5">
      <w:pPr>
        <w:spacing w:line="360" w:lineRule="auto"/>
        <w:ind w:firstLineChars="200" w:firstLine="482"/>
        <w:rPr>
          <w:rFonts w:ascii="宋体" w:hAnsi="宋体"/>
          <w:b/>
          <w:sz w:val="24"/>
        </w:rPr>
      </w:pPr>
      <w:r>
        <w:rPr>
          <w:rFonts w:ascii="宋体" w:hAnsi="宋体" w:hint="eastAsia"/>
          <w:b/>
          <w:sz w:val="24"/>
        </w:rPr>
        <w:t>19、定标</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D5DA2" w:rsidRDefault="00F277F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D5DA2" w:rsidRDefault="00F277F5">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3D5DA2" w:rsidRDefault="00F277F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D5DA2" w:rsidRDefault="00F277F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D5DA2" w:rsidRDefault="00F277F5">
      <w:pPr>
        <w:spacing w:line="360" w:lineRule="auto"/>
        <w:ind w:firstLineChars="200" w:firstLine="482"/>
        <w:rPr>
          <w:rFonts w:ascii="宋体" w:hAnsi="宋体"/>
          <w:b/>
          <w:sz w:val="24"/>
        </w:rPr>
      </w:pPr>
      <w:r>
        <w:rPr>
          <w:rFonts w:ascii="宋体" w:hAnsi="宋体" w:hint="eastAsia"/>
          <w:b/>
          <w:sz w:val="24"/>
        </w:rPr>
        <w:t>21、废标的确认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D5DA2" w:rsidRDefault="00F277F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D5DA2" w:rsidRDefault="00F277F5">
      <w:pPr>
        <w:spacing w:line="360" w:lineRule="auto"/>
        <w:ind w:firstLineChars="200" w:firstLine="480"/>
        <w:rPr>
          <w:rFonts w:ascii="宋体" w:hAnsi="宋体"/>
          <w:bCs/>
          <w:sz w:val="24"/>
        </w:rPr>
      </w:pPr>
      <w:r>
        <w:rPr>
          <w:rFonts w:ascii="宋体" w:hAnsi="宋体" w:hint="eastAsia"/>
          <w:bCs/>
          <w:sz w:val="24"/>
        </w:rPr>
        <w:t>22、投标保证金</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3D5DA2" w:rsidRDefault="00F277F5">
      <w:pPr>
        <w:spacing w:line="360" w:lineRule="auto"/>
        <w:ind w:firstLineChars="200" w:firstLine="480"/>
        <w:rPr>
          <w:rFonts w:ascii="宋体" w:hAnsi="宋体"/>
          <w:b/>
          <w:sz w:val="24"/>
          <w:lang w:val="zh-CN"/>
        </w:rPr>
      </w:pPr>
      <w:r>
        <w:rPr>
          <w:rFonts w:ascii="宋体" w:hAnsi="宋体" w:hint="eastAsia"/>
          <w:bCs/>
          <w:sz w:val="24"/>
          <w:lang w:val="zh-CN"/>
        </w:rPr>
        <w:lastRenderedPageBreak/>
        <w:t>退还投标保证金的手续，由投标人自行联系办理退还事宜。</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D5DA2" w:rsidRDefault="00F277F5">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D5DA2" w:rsidRDefault="00F277F5">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D5DA2" w:rsidRDefault="00F277F5">
      <w:pPr>
        <w:spacing w:line="360" w:lineRule="auto"/>
        <w:ind w:firstLineChars="200" w:firstLine="480"/>
        <w:rPr>
          <w:rFonts w:ascii="宋体" w:hAnsi="宋体"/>
          <w:bCs/>
          <w:sz w:val="24"/>
        </w:rPr>
      </w:pPr>
      <w:r>
        <w:rPr>
          <w:rFonts w:ascii="宋体" w:hAnsi="宋体" w:hint="eastAsia"/>
          <w:bCs/>
          <w:sz w:val="24"/>
        </w:rPr>
        <w:t>24、投标行为及投标产品：</w:t>
      </w:r>
    </w:p>
    <w:p w:rsidR="003D5DA2" w:rsidRDefault="00F277F5">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lastRenderedPageBreak/>
        <w:t>投标人的投标行为必须遵守各项法律、法规、规章及相关制度的规定。</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3D5DA2" w:rsidRDefault="00F277F5">
      <w:pPr>
        <w:spacing w:line="360" w:lineRule="auto"/>
        <w:rPr>
          <w:rFonts w:ascii="宋体" w:hAnsi="宋体"/>
          <w:bCs/>
          <w:sz w:val="24"/>
        </w:rPr>
      </w:pPr>
      <w:bookmarkStart w:id="68" w:name="OLE_LINK100"/>
      <w:r>
        <w:rPr>
          <w:rFonts w:ascii="宋体" w:hAnsi="宋体" w:hint="eastAsia"/>
          <w:bCs/>
          <w:sz w:val="24"/>
        </w:rPr>
        <w:t xml:space="preserve">    25、询问</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26、质疑</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D5DA2" w:rsidRDefault="00F277F5" w:rsidP="00F064A1">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D5DA2" w:rsidRDefault="003D5DA2"/>
    <w:p w:rsidR="000916E1" w:rsidRPr="000916E1" w:rsidRDefault="000916E1" w:rsidP="000916E1">
      <w:pPr>
        <w:pStyle w:val="af6"/>
        <w:ind w:firstLine="210"/>
      </w:pPr>
    </w:p>
    <w:p w:rsidR="00F714DD" w:rsidRDefault="00F714DD" w:rsidP="00F714DD">
      <w:pPr>
        <w:spacing w:line="320" w:lineRule="exact"/>
        <w:jc w:val="center"/>
        <w:rPr>
          <w:rFonts w:ascii="黑体" w:eastAsia="黑体" w:hAnsi="黑体"/>
          <w:b/>
          <w:sz w:val="28"/>
        </w:rPr>
      </w:pPr>
      <w:r>
        <w:rPr>
          <w:rFonts w:ascii="黑体" w:eastAsia="黑体" w:hAnsi="黑体" w:hint="eastAsia"/>
          <w:b/>
          <w:sz w:val="28"/>
        </w:rPr>
        <w:lastRenderedPageBreak/>
        <w:t>第三章</w:t>
      </w:r>
      <w:bookmarkStart w:id="69" w:name="_Toc16554"/>
      <w:r>
        <w:rPr>
          <w:rFonts w:ascii="黑体" w:eastAsia="黑体" w:hAnsi="黑体" w:hint="eastAsia"/>
          <w:b/>
          <w:sz w:val="28"/>
        </w:rPr>
        <w:t xml:space="preserve"> 评标方法和标准</w:t>
      </w:r>
      <w:bookmarkEnd w:id="69"/>
    </w:p>
    <w:p w:rsidR="00F714DD" w:rsidRDefault="00F714DD" w:rsidP="00F714DD">
      <w:pPr>
        <w:spacing w:line="320" w:lineRule="exact"/>
        <w:jc w:val="center"/>
        <w:rPr>
          <w:rFonts w:ascii="黑体" w:eastAsia="黑体" w:hAnsi="黑体"/>
          <w:b/>
          <w:sz w:val="28"/>
        </w:rPr>
      </w:pPr>
    </w:p>
    <w:p w:rsidR="00B871A7" w:rsidRPr="00AA466C" w:rsidRDefault="00B871A7" w:rsidP="00B871A7">
      <w:pPr>
        <w:spacing w:line="360" w:lineRule="auto"/>
        <w:jc w:val="left"/>
        <w:rPr>
          <w:rFonts w:ascii="宋体" w:hAnsi="宋体"/>
          <w:sz w:val="24"/>
          <w:szCs w:val="24"/>
        </w:rPr>
      </w:pPr>
      <w:r w:rsidRPr="00AA466C">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B871A7" w:rsidRPr="00AA466C" w:rsidTr="00B871A7">
        <w:trPr>
          <w:trHeight w:val="620"/>
          <w:jc w:val="center"/>
        </w:trPr>
        <w:tc>
          <w:tcPr>
            <w:tcW w:w="1785" w:type="dxa"/>
            <w:vAlign w:val="center"/>
          </w:tcPr>
          <w:p w:rsidR="00B871A7" w:rsidRPr="00AA466C" w:rsidRDefault="00B871A7" w:rsidP="00B871A7">
            <w:pPr>
              <w:jc w:val="center"/>
              <w:rPr>
                <w:rFonts w:ascii="宋体" w:hAnsi="宋体"/>
                <w:sz w:val="24"/>
                <w:szCs w:val="24"/>
              </w:rPr>
            </w:pPr>
            <w:r w:rsidRPr="00AA466C">
              <w:rPr>
                <w:rFonts w:ascii="宋体" w:hAnsi="宋体" w:hint="eastAsia"/>
                <w:sz w:val="24"/>
                <w:szCs w:val="24"/>
              </w:rPr>
              <w:t>技术商务部分</w:t>
            </w:r>
          </w:p>
        </w:tc>
        <w:tc>
          <w:tcPr>
            <w:tcW w:w="5755" w:type="dxa"/>
            <w:vAlign w:val="center"/>
          </w:tcPr>
          <w:p w:rsidR="00B871A7" w:rsidRPr="00AA466C" w:rsidRDefault="000F1D57" w:rsidP="00B871A7">
            <w:pPr>
              <w:jc w:val="center"/>
              <w:rPr>
                <w:rFonts w:ascii="宋体" w:hAnsi="宋体"/>
                <w:sz w:val="24"/>
                <w:szCs w:val="24"/>
              </w:rPr>
            </w:pPr>
            <w:r>
              <w:rPr>
                <w:rFonts w:ascii="宋体" w:hAnsi="宋体" w:hint="eastAsia"/>
                <w:sz w:val="24"/>
                <w:szCs w:val="24"/>
              </w:rPr>
              <w:t>70</w:t>
            </w:r>
            <w:r w:rsidR="00B871A7" w:rsidRPr="00AA466C">
              <w:rPr>
                <w:rFonts w:ascii="宋体" w:hAnsi="宋体" w:hint="eastAsia"/>
                <w:sz w:val="24"/>
                <w:szCs w:val="24"/>
              </w:rPr>
              <w:t>分</w:t>
            </w:r>
          </w:p>
        </w:tc>
      </w:tr>
      <w:tr w:rsidR="00B871A7" w:rsidRPr="00AA466C" w:rsidTr="00B871A7">
        <w:trPr>
          <w:trHeight w:val="629"/>
          <w:jc w:val="center"/>
        </w:trPr>
        <w:tc>
          <w:tcPr>
            <w:tcW w:w="1785" w:type="dxa"/>
            <w:vAlign w:val="center"/>
          </w:tcPr>
          <w:p w:rsidR="00B871A7" w:rsidRPr="00AA466C" w:rsidRDefault="00B871A7" w:rsidP="00B871A7">
            <w:pPr>
              <w:jc w:val="center"/>
              <w:rPr>
                <w:rFonts w:ascii="宋体" w:hAnsi="宋体"/>
                <w:sz w:val="24"/>
                <w:szCs w:val="24"/>
              </w:rPr>
            </w:pPr>
            <w:r w:rsidRPr="00AA466C">
              <w:rPr>
                <w:rFonts w:ascii="宋体" w:hAnsi="宋体" w:hint="eastAsia"/>
                <w:sz w:val="24"/>
                <w:szCs w:val="24"/>
              </w:rPr>
              <w:t>价格部分</w:t>
            </w:r>
          </w:p>
        </w:tc>
        <w:tc>
          <w:tcPr>
            <w:tcW w:w="5755" w:type="dxa"/>
            <w:vAlign w:val="center"/>
          </w:tcPr>
          <w:p w:rsidR="00B871A7" w:rsidRPr="00AA466C" w:rsidRDefault="00B871A7" w:rsidP="00B871A7">
            <w:pPr>
              <w:jc w:val="center"/>
              <w:rPr>
                <w:rFonts w:ascii="宋体" w:hAnsi="宋体"/>
                <w:sz w:val="24"/>
                <w:szCs w:val="24"/>
              </w:rPr>
            </w:pPr>
            <w:r>
              <w:rPr>
                <w:rFonts w:ascii="宋体" w:hAnsi="宋体" w:hint="eastAsia"/>
                <w:sz w:val="24"/>
                <w:szCs w:val="24"/>
              </w:rPr>
              <w:t>30</w:t>
            </w:r>
            <w:r w:rsidRPr="00AA466C">
              <w:rPr>
                <w:rFonts w:ascii="宋体" w:hAnsi="宋体" w:hint="eastAsia"/>
                <w:sz w:val="24"/>
                <w:szCs w:val="24"/>
              </w:rPr>
              <w:t>分</w:t>
            </w:r>
          </w:p>
        </w:tc>
      </w:tr>
    </w:tbl>
    <w:p w:rsidR="00B871A7" w:rsidRPr="00AA466C" w:rsidRDefault="00B871A7" w:rsidP="00B871A7">
      <w:pPr>
        <w:rPr>
          <w:rFonts w:ascii="宋体" w:hAnsi="宋体"/>
          <w:sz w:val="24"/>
          <w:szCs w:val="24"/>
        </w:rPr>
      </w:pPr>
    </w:p>
    <w:p w:rsidR="00B871A7" w:rsidRPr="00AA466C" w:rsidRDefault="00B871A7" w:rsidP="00B871A7">
      <w:pPr>
        <w:spacing w:line="360" w:lineRule="auto"/>
        <w:jc w:val="left"/>
        <w:rPr>
          <w:rFonts w:ascii="宋体" w:hAnsi="宋体"/>
          <w:sz w:val="24"/>
          <w:szCs w:val="24"/>
        </w:rPr>
      </w:pPr>
      <w:r w:rsidRPr="00AA466C">
        <w:rPr>
          <w:rFonts w:ascii="宋体" w:hAnsi="宋体" w:hint="eastAsia"/>
          <w:sz w:val="24"/>
          <w:szCs w:val="24"/>
        </w:rPr>
        <w:t>二、评审内容：</w:t>
      </w:r>
    </w:p>
    <w:p w:rsidR="00F714DD" w:rsidRPr="000F1D57" w:rsidRDefault="00B871A7" w:rsidP="000F1D57">
      <w:pPr>
        <w:spacing w:line="360" w:lineRule="auto"/>
        <w:jc w:val="left"/>
        <w:rPr>
          <w:rFonts w:ascii="宋体" w:hAnsi="宋体"/>
          <w:sz w:val="24"/>
          <w:szCs w:val="24"/>
        </w:rPr>
      </w:pPr>
      <w:r w:rsidRPr="00AA466C">
        <w:rPr>
          <w:rFonts w:ascii="宋体" w:hAnsi="宋体" w:hint="eastAsia"/>
          <w:sz w:val="24"/>
          <w:szCs w:val="24"/>
        </w:rPr>
        <w:t>1、</w:t>
      </w:r>
      <w:bookmarkStart w:id="70" w:name="OLE_LINK10"/>
      <w:r w:rsidRPr="00AA466C">
        <w:rPr>
          <w:rFonts w:ascii="宋体" w:hAnsi="宋体" w:hint="eastAsia"/>
          <w:sz w:val="24"/>
          <w:szCs w:val="24"/>
        </w:rPr>
        <w:t>技术商务部分</w:t>
      </w:r>
      <w:bookmarkEnd w:id="70"/>
    </w:p>
    <w:tbl>
      <w:tblPr>
        <w:tblW w:w="8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418"/>
        <w:gridCol w:w="6076"/>
        <w:gridCol w:w="559"/>
      </w:tblGrid>
      <w:tr w:rsidR="00F714DD" w:rsidTr="00F714DD">
        <w:trPr>
          <w:trHeight w:val="65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评分内容</w:t>
            </w:r>
          </w:p>
        </w:tc>
        <w:tc>
          <w:tcPr>
            <w:tcW w:w="6076" w:type="dxa"/>
            <w:tcBorders>
              <w:top w:val="single" w:sz="4" w:space="0" w:color="auto"/>
              <w:left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评分标准</w:t>
            </w:r>
          </w:p>
        </w:tc>
        <w:tc>
          <w:tcPr>
            <w:tcW w:w="559" w:type="dxa"/>
            <w:tcBorders>
              <w:top w:val="single" w:sz="4" w:space="0" w:color="auto"/>
              <w:left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分值</w:t>
            </w:r>
          </w:p>
        </w:tc>
      </w:tr>
      <w:tr w:rsidR="00F714DD" w:rsidTr="00F714DD">
        <w:trPr>
          <w:trHeight w:val="2604"/>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品质、品种、单品价格等综合情况</w:t>
            </w:r>
          </w:p>
        </w:tc>
        <w:tc>
          <w:tcPr>
            <w:tcW w:w="6076" w:type="dxa"/>
            <w:tcBorders>
              <w:top w:val="single" w:sz="4" w:space="0" w:color="auto"/>
              <w:left w:val="single" w:sz="4" w:space="0" w:color="auto"/>
              <w:right w:val="single" w:sz="4" w:space="0" w:color="auto"/>
            </w:tcBorders>
            <w:vAlign w:val="center"/>
          </w:tcPr>
          <w:p w:rsidR="00F714DD" w:rsidRDefault="00F714DD" w:rsidP="007158C7">
            <w:pPr>
              <w:spacing w:line="400" w:lineRule="exact"/>
              <w:jc w:val="left"/>
              <w:rPr>
                <w:rFonts w:ascii="宋体" w:hAnsi="宋体" w:cs="宋体"/>
                <w:szCs w:val="21"/>
              </w:rPr>
            </w:pPr>
            <w:r>
              <w:rPr>
                <w:rFonts w:ascii="宋体" w:hAnsi="宋体" w:cs="宋体" w:hint="eastAsia"/>
                <w:szCs w:val="21"/>
              </w:rPr>
              <w:t>投标</w:t>
            </w:r>
            <w:r w:rsidR="00642559">
              <w:rPr>
                <w:rFonts w:ascii="宋体" w:hAnsi="宋体" w:cs="宋体" w:hint="eastAsia"/>
                <w:szCs w:val="21"/>
              </w:rPr>
              <w:t>人</w:t>
            </w:r>
            <w:r>
              <w:rPr>
                <w:rFonts w:ascii="宋体" w:hAnsi="宋体" w:cs="宋体" w:hint="eastAsia"/>
                <w:szCs w:val="21"/>
              </w:rPr>
              <w:t>实体店内物品丰富，有不同品牌的米面粮油、南北干货、坚果炒货、休闲零食、时令水果、肉蛋乳品和生活用品等，</w:t>
            </w:r>
            <w:r w:rsidR="007158C7">
              <w:rPr>
                <w:rFonts w:ascii="宋体" w:hAnsi="宋体" w:cs="宋体" w:hint="eastAsia"/>
                <w:szCs w:val="21"/>
              </w:rPr>
              <w:t>品种</w:t>
            </w:r>
            <w:r w:rsidR="000828C1">
              <w:rPr>
                <w:rFonts w:ascii="宋体" w:hAnsi="宋体" w:cs="宋体" w:hint="eastAsia"/>
                <w:szCs w:val="21"/>
              </w:rPr>
              <w:t xml:space="preserve"> </w:t>
            </w:r>
            <w:r w:rsidR="007158C7">
              <w:rPr>
                <w:rFonts w:ascii="宋体" w:hAnsi="宋体" w:cs="宋体" w:hint="eastAsia"/>
                <w:szCs w:val="21"/>
              </w:rPr>
              <w:t>丰富、品质优良、</w:t>
            </w:r>
            <w:r>
              <w:rPr>
                <w:rFonts w:ascii="宋体" w:hAnsi="宋体" w:cs="宋体" w:hint="eastAsia"/>
                <w:szCs w:val="21"/>
              </w:rPr>
              <w:t>单品价格适中。</w:t>
            </w:r>
          </w:p>
          <w:p w:rsidR="00F714DD" w:rsidRPr="007158C7" w:rsidRDefault="00F714DD" w:rsidP="000F1D57">
            <w:pPr>
              <w:pStyle w:val="afff4"/>
              <w:spacing w:before="0" w:beforeAutospacing="0" w:after="0" w:afterAutospacing="0" w:line="400" w:lineRule="exact"/>
              <w:ind w:firstLineChars="200" w:firstLine="422"/>
              <w:jc w:val="both"/>
              <w:rPr>
                <w:rFonts w:cs="宋体"/>
                <w:b/>
                <w:kern w:val="2"/>
                <w:sz w:val="21"/>
                <w:szCs w:val="21"/>
              </w:rPr>
            </w:pPr>
            <w:r w:rsidRPr="007158C7">
              <w:rPr>
                <w:rFonts w:ascii="宋体" w:eastAsia="宋体" w:hAnsi="宋体" w:cs="宋体" w:hint="eastAsia"/>
                <w:b/>
                <w:sz w:val="21"/>
                <w:szCs w:val="21"/>
              </w:rPr>
              <w:t>投标时</w:t>
            </w:r>
            <w:r w:rsidR="00642559" w:rsidRPr="007158C7">
              <w:rPr>
                <w:rFonts w:ascii="宋体" w:eastAsia="宋体" w:hAnsi="宋体" w:cs="宋体" w:hint="eastAsia"/>
                <w:b/>
                <w:sz w:val="21"/>
                <w:szCs w:val="21"/>
              </w:rPr>
              <w:t>需</w:t>
            </w:r>
            <w:r w:rsidRPr="007158C7">
              <w:rPr>
                <w:rFonts w:ascii="宋体" w:eastAsia="宋体" w:hAnsi="宋体" w:cs="宋体" w:hint="eastAsia"/>
                <w:b/>
                <w:sz w:val="21"/>
                <w:szCs w:val="21"/>
              </w:rPr>
              <w:t>提供本实体店内物品种类、单品价格等宣传资料，评委根据提供的相关资料进行综合评价</w:t>
            </w:r>
            <w:r w:rsidRPr="007158C7">
              <w:rPr>
                <w:rFonts w:ascii="宋体" w:eastAsia="宋体" w:hAnsi="宋体" w:cs="宋体" w:hint="eastAsia"/>
                <w:b/>
                <w:kern w:val="2"/>
                <w:sz w:val="21"/>
                <w:szCs w:val="21"/>
              </w:rPr>
              <w:t>。总体评价“优”者得</w:t>
            </w:r>
            <w:r w:rsidR="000F1D57">
              <w:rPr>
                <w:rFonts w:eastAsiaTheme="minorEastAsia" w:cs="宋体" w:hint="eastAsia"/>
                <w:b/>
                <w:kern w:val="2"/>
                <w:sz w:val="21"/>
                <w:szCs w:val="21"/>
              </w:rPr>
              <w:t>10-14</w:t>
            </w:r>
            <w:r w:rsidRPr="007158C7">
              <w:rPr>
                <w:rFonts w:ascii="宋体" w:eastAsia="宋体" w:hAnsi="宋体" w:cs="宋体" w:hint="eastAsia"/>
                <w:b/>
                <w:kern w:val="2"/>
                <w:sz w:val="21"/>
                <w:szCs w:val="21"/>
              </w:rPr>
              <w:t>分；“良”得</w:t>
            </w:r>
            <w:r w:rsidR="000F1D57">
              <w:rPr>
                <w:rFonts w:eastAsiaTheme="minorEastAsia" w:cs="宋体" w:hint="eastAsia"/>
                <w:b/>
                <w:kern w:val="2"/>
                <w:sz w:val="21"/>
                <w:szCs w:val="21"/>
              </w:rPr>
              <w:t>6-9</w:t>
            </w:r>
            <w:r w:rsidRPr="007158C7">
              <w:rPr>
                <w:rFonts w:ascii="宋体" w:eastAsia="宋体" w:hAnsi="宋体" w:cs="宋体" w:hint="eastAsia"/>
                <w:b/>
                <w:kern w:val="2"/>
                <w:sz w:val="21"/>
                <w:szCs w:val="21"/>
              </w:rPr>
              <w:t>分；“一般”得</w:t>
            </w:r>
            <w:r w:rsidR="000F1D57">
              <w:rPr>
                <w:rFonts w:ascii="宋体" w:eastAsia="宋体" w:hAnsi="宋体" w:cs="宋体" w:hint="eastAsia"/>
                <w:b/>
                <w:kern w:val="2"/>
                <w:sz w:val="21"/>
                <w:szCs w:val="21"/>
              </w:rPr>
              <w:t>4-8</w:t>
            </w:r>
            <w:r w:rsidRPr="007158C7">
              <w:rPr>
                <w:rFonts w:ascii="宋体" w:eastAsia="宋体" w:hAnsi="宋体" w:cs="宋体" w:hint="eastAsia"/>
                <w:b/>
                <w:kern w:val="2"/>
                <w:sz w:val="21"/>
                <w:szCs w:val="21"/>
              </w:rPr>
              <w:t>分。</w:t>
            </w:r>
          </w:p>
        </w:tc>
        <w:tc>
          <w:tcPr>
            <w:tcW w:w="559" w:type="dxa"/>
            <w:tcBorders>
              <w:top w:val="single" w:sz="4" w:space="0" w:color="auto"/>
              <w:left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14</w:t>
            </w:r>
          </w:p>
        </w:tc>
      </w:tr>
      <w:tr w:rsidR="00F714DD" w:rsidTr="00F714DD">
        <w:trPr>
          <w:trHeight w:val="190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2</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提货</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环境</w:t>
            </w:r>
          </w:p>
        </w:tc>
        <w:tc>
          <w:tcPr>
            <w:tcW w:w="6076" w:type="dxa"/>
            <w:tcBorders>
              <w:top w:val="single" w:sz="4" w:space="0" w:color="auto"/>
              <w:left w:val="single" w:sz="4" w:space="0" w:color="auto"/>
              <w:right w:val="single" w:sz="4" w:space="0" w:color="auto"/>
            </w:tcBorders>
            <w:vAlign w:val="center"/>
          </w:tcPr>
          <w:p w:rsidR="00F714DD" w:rsidRDefault="00F714DD" w:rsidP="007158C7">
            <w:pPr>
              <w:pStyle w:val="afff4"/>
              <w:spacing w:before="0" w:beforeAutospacing="0" w:after="0" w:afterAutospacing="0" w:line="400" w:lineRule="exact"/>
              <w:jc w:val="both"/>
              <w:rPr>
                <w:rFonts w:cs="宋体"/>
                <w:kern w:val="2"/>
                <w:sz w:val="21"/>
                <w:szCs w:val="21"/>
              </w:rPr>
            </w:pPr>
            <w:r>
              <w:rPr>
                <w:rFonts w:ascii="宋体" w:eastAsia="宋体" w:hAnsi="宋体" w:cs="宋体" w:hint="eastAsia"/>
                <w:sz w:val="21"/>
                <w:szCs w:val="21"/>
              </w:rPr>
              <w:t>投标人</w:t>
            </w:r>
            <w:r>
              <w:rPr>
                <w:rFonts w:ascii="宋体" w:eastAsia="宋体" w:hAnsi="宋体" w:cs="宋体" w:hint="eastAsia"/>
                <w:kern w:val="2"/>
                <w:sz w:val="21"/>
                <w:szCs w:val="21"/>
              </w:rPr>
              <w:t>在宜兴城区有固定的实体提货场所，提货环境宽敞、整洁舒适，交通便捷，停车方便。</w:t>
            </w:r>
          </w:p>
          <w:p w:rsidR="00F714DD" w:rsidRPr="007158C7" w:rsidRDefault="00F714DD" w:rsidP="000F1D57">
            <w:pPr>
              <w:pStyle w:val="afff4"/>
              <w:spacing w:before="0" w:beforeAutospacing="0" w:after="0" w:afterAutospacing="0" w:line="400" w:lineRule="exact"/>
              <w:ind w:firstLineChars="200" w:firstLine="422"/>
              <w:jc w:val="both"/>
              <w:rPr>
                <w:rFonts w:cs="宋体"/>
                <w:b/>
                <w:kern w:val="2"/>
                <w:sz w:val="21"/>
                <w:szCs w:val="21"/>
              </w:rPr>
            </w:pPr>
            <w:r w:rsidRPr="007158C7">
              <w:rPr>
                <w:rFonts w:ascii="宋体" w:eastAsia="宋体" w:hAnsi="宋体" w:cs="宋体" w:hint="eastAsia"/>
                <w:b/>
                <w:kern w:val="2"/>
                <w:sz w:val="21"/>
                <w:szCs w:val="21"/>
              </w:rPr>
              <w:t>投标人提供实体店相关资料（包括品牌介绍，经营模式，安全保障措施等），评委根据投标单位情况综合评分。总体评价“优”得</w:t>
            </w:r>
            <w:r w:rsidR="000F1D57">
              <w:rPr>
                <w:rFonts w:ascii="宋体" w:eastAsia="宋体" w:hAnsi="宋体" w:cs="宋体" w:hint="eastAsia"/>
                <w:b/>
                <w:kern w:val="2"/>
                <w:sz w:val="21"/>
                <w:szCs w:val="21"/>
              </w:rPr>
              <w:t>14</w:t>
            </w:r>
            <w:r w:rsidRPr="007158C7">
              <w:rPr>
                <w:rFonts w:ascii="宋体" w:eastAsia="宋体" w:hAnsi="宋体" w:cs="宋体" w:hint="eastAsia"/>
                <w:b/>
                <w:kern w:val="2"/>
                <w:sz w:val="21"/>
                <w:szCs w:val="21"/>
              </w:rPr>
              <w:t>分；“良”得</w:t>
            </w:r>
            <w:r w:rsidR="000F1D57">
              <w:rPr>
                <w:rFonts w:ascii="宋体" w:eastAsia="宋体" w:hAnsi="宋体" w:cs="宋体" w:hint="eastAsia"/>
                <w:b/>
                <w:kern w:val="2"/>
                <w:sz w:val="21"/>
                <w:szCs w:val="21"/>
              </w:rPr>
              <w:t>8</w:t>
            </w:r>
            <w:r w:rsidRPr="007158C7">
              <w:rPr>
                <w:rFonts w:ascii="宋体" w:eastAsia="宋体" w:hAnsi="宋体" w:cs="宋体" w:hint="eastAsia"/>
                <w:b/>
                <w:kern w:val="2"/>
                <w:sz w:val="21"/>
                <w:szCs w:val="21"/>
              </w:rPr>
              <w:t>分；“一般”得</w:t>
            </w:r>
            <w:r w:rsidR="000F1D57">
              <w:rPr>
                <w:rFonts w:ascii="宋体" w:eastAsia="宋体" w:hAnsi="宋体" w:cs="宋体" w:hint="eastAsia"/>
                <w:b/>
                <w:kern w:val="2"/>
                <w:sz w:val="21"/>
                <w:szCs w:val="21"/>
              </w:rPr>
              <w:t>4</w:t>
            </w:r>
            <w:r w:rsidRPr="007158C7">
              <w:rPr>
                <w:rFonts w:ascii="宋体" w:eastAsia="宋体" w:hAnsi="宋体" w:cs="宋体" w:hint="eastAsia"/>
                <w:b/>
                <w:kern w:val="2"/>
                <w:sz w:val="21"/>
                <w:szCs w:val="21"/>
              </w:rPr>
              <w:t>分。</w:t>
            </w:r>
          </w:p>
        </w:tc>
        <w:tc>
          <w:tcPr>
            <w:tcW w:w="559" w:type="dxa"/>
            <w:tcBorders>
              <w:top w:val="single" w:sz="4" w:space="0" w:color="auto"/>
              <w:left w:val="single" w:sz="4" w:space="0" w:color="auto"/>
              <w:right w:val="single" w:sz="4" w:space="0" w:color="auto"/>
            </w:tcBorders>
            <w:vAlign w:val="center"/>
          </w:tcPr>
          <w:p w:rsidR="00F714DD" w:rsidRDefault="00D346A7" w:rsidP="00F714DD">
            <w:pPr>
              <w:pStyle w:val="afff4"/>
              <w:spacing w:line="500" w:lineRule="exact"/>
              <w:jc w:val="center"/>
              <w:rPr>
                <w:rFonts w:cs="宋体"/>
                <w:sz w:val="21"/>
                <w:szCs w:val="21"/>
              </w:rPr>
            </w:pPr>
            <w:r>
              <w:rPr>
                <w:rFonts w:ascii="宋体" w:eastAsia="宋体" w:hAnsi="宋体" w:cs="宋体" w:hint="eastAsia"/>
                <w:sz w:val="21"/>
                <w:szCs w:val="21"/>
              </w:rPr>
              <w:t>14</w:t>
            </w:r>
          </w:p>
        </w:tc>
      </w:tr>
      <w:tr w:rsidR="00F714DD" w:rsidTr="00F714DD">
        <w:trPr>
          <w:trHeight w:val="1362"/>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3</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仓储</w:t>
            </w:r>
          </w:p>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能力</w:t>
            </w:r>
          </w:p>
        </w:tc>
        <w:tc>
          <w:tcPr>
            <w:tcW w:w="6076" w:type="dxa"/>
            <w:tcBorders>
              <w:top w:val="single" w:sz="4" w:space="0" w:color="auto"/>
              <w:left w:val="single" w:sz="4" w:space="0" w:color="auto"/>
              <w:right w:val="single" w:sz="4" w:space="0" w:color="auto"/>
            </w:tcBorders>
            <w:vAlign w:val="center"/>
          </w:tcPr>
          <w:p w:rsidR="00F714DD" w:rsidRPr="007158C7" w:rsidRDefault="00F714DD" w:rsidP="007158C7">
            <w:pPr>
              <w:pStyle w:val="afff4"/>
              <w:spacing w:before="0" w:beforeAutospacing="0" w:after="0" w:afterAutospacing="0" w:line="400" w:lineRule="exact"/>
              <w:jc w:val="both"/>
              <w:rPr>
                <w:rFonts w:eastAsiaTheme="minorEastAsia" w:cs="宋体"/>
                <w:b/>
                <w:kern w:val="2"/>
                <w:sz w:val="21"/>
                <w:szCs w:val="21"/>
              </w:rPr>
            </w:pPr>
            <w:r>
              <w:rPr>
                <w:rFonts w:cs="宋体" w:hint="eastAsia"/>
                <w:kern w:val="2"/>
                <w:sz w:val="21"/>
                <w:szCs w:val="21"/>
              </w:rPr>
              <w:t>1、</w:t>
            </w:r>
            <w:r w:rsidR="00642559">
              <w:rPr>
                <w:rFonts w:cs="宋体" w:hint="eastAsia"/>
                <w:kern w:val="2"/>
                <w:sz w:val="21"/>
                <w:szCs w:val="21"/>
              </w:rPr>
              <w:t>投标人</w:t>
            </w:r>
            <w:r>
              <w:rPr>
                <w:rFonts w:cs="宋体" w:hint="eastAsia"/>
                <w:kern w:val="2"/>
                <w:sz w:val="21"/>
                <w:szCs w:val="21"/>
              </w:rPr>
              <w:t>有物流中心作为仓储支撑，</w:t>
            </w:r>
            <w:r w:rsidR="00642559">
              <w:rPr>
                <w:rFonts w:cs="宋体" w:hint="eastAsia"/>
                <w:kern w:val="2"/>
                <w:sz w:val="21"/>
                <w:szCs w:val="21"/>
              </w:rPr>
              <w:t>能够</w:t>
            </w:r>
            <w:r>
              <w:rPr>
                <w:rFonts w:cs="宋体" w:hint="eastAsia"/>
                <w:kern w:val="2"/>
                <w:sz w:val="21"/>
                <w:szCs w:val="21"/>
              </w:rPr>
              <w:t>确保商品品项的储存</w:t>
            </w:r>
            <w:r w:rsidR="00642559">
              <w:rPr>
                <w:rFonts w:cs="宋体" w:hint="eastAsia"/>
                <w:kern w:val="2"/>
                <w:sz w:val="21"/>
                <w:szCs w:val="21"/>
              </w:rPr>
              <w:t>的，得</w:t>
            </w:r>
            <w:r w:rsidR="000F1D57">
              <w:rPr>
                <w:rFonts w:eastAsiaTheme="minorEastAsia" w:cs="宋体" w:hint="eastAsia"/>
                <w:kern w:val="2"/>
                <w:sz w:val="21"/>
                <w:szCs w:val="21"/>
              </w:rPr>
              <w:t>3.5</w:t>
            </w:r>
            <w:r w:rsidR="00642559">
              <w:rPr>
                <w:rFonts w:eastAsiaTheme="minorEastAsia" w:cs="宋体" w:hint="eastAsia"/>
                <w:kern w:val="2"/>
                <w:sz w:val="21"/>
                <w:szCs w:val="21"/>
              </w:rPr>
              <w:t>分；</w:t>
            </w:r>
            <w:r w:rsidR="00642559" w:rsidRPr="007158C7">
              <w:rPr>
                <w:rFonts w:eastAsiaTheme="minorEastAsia" w:cs="宋体" w:hint="eastAsia"/>
                <w:b/>
                <w:kern w:val="2"/>
                <w:sz w:val="21"/>
                <w:szCs w:val="21"/>
              </w:rPr>
              <w:t>（需提供仓储区域</w:t>
            </w:r>
            <w:r w:rsidR="000828C1">
              <w:rPr>
                <w:rFonts w:eastAsiaTheme="minorEastAsia" w:cs="宋体" w:hint="eastAsia"/>
                <w:b/>
                <w:kern w:val="2"/>
                <w:sz w:val="21"/>
                <w:szCs w:val="21"/>
              </w:rPr>
              <w:t>的</w:t>
            </w:r>
            <w:r w:rsidR="00642559" w:rsidRPr="007158C7">
              <w:rPr>
                <w:rFonts w:eastAsiaTheme="minorEastAsia" w:cs="宋体" w:hint="eastAsia"/>
                <w:b/>
                <w:kern w:val="2"/>
                <w:sz w:val="21"/>
                <w:szCs w:val="21"/>
              </w:rPr>
              <w:t>房产证或租房合同复印件证明</w:t>
            </w:r>
            <w:r w:rsidR="000828C1">
              <w:rPr>
                <w:rFonts w:eastAsiaTheme="minorEastAsia" w:cs="宋体" w:hint="eastAsia"/>
                <w:b/>
                <w:kern w:val="2"/>
                <w:sz w:val="21"/>
                <w:szCs w:val="21"/>
              </w:rPr>
              <w:t>，并提供照片</w:t>
            </w:r>
            <w:r w:rsidR="00642559" w:rsidRPr="007158C7">
              <w:rPr>
                <w:rFonts w:eastAsiaTheme="minorEastAsia" w:cs="宋体" w:hint="eastAsia"/>
                <w:b/>
                <w:kern w:val="2"/>
                <w:sz w:val="21"/>
                <w:szCs w:val="21"/>
              </w:rPr>
              <w:t>）</w:t>
            </w:r>
          </w:p>
          <w:p w:rsidR="00642559" w:rsidRPr="00642559" w:rsidRDefault="00F714DD" w:rsidP="000F1D57">
            <w:pPr>
              <w:pStyle w:val="afff4"/>
              <w:spacing w:before="0" w:beforeAutospacing="0" w:after="0" w:afterAutospacing="0" w:line="400" w:lineRule="exact"/>
              <w:jc w:val="both"/>
              <w:rPr>
                <w:rFonts w:eastAsiaTheme="minorEastAsia" w:cs="宋体"/>
                <w:kern w:val="2"/>
                <w:sz w:val="21"/>
                <w:szCs w:val="21"/>
              </w:rPr>
            </w:pPr>
            <w:r>
              <w:rPr>
                <w:rFonts w:cs="宋体" w:hint="eastAsia"/>
                <w:kern w:val="2"/>
                <w:sz w:val="21"/>
                <w:szCs w:val="21"/>
              </w:rPr>
              <w:t>2、</w:t>
            </w:r>
            <w:r w:rsidR="007158C7">
              <w:rPr>
                <w:rFonts w:cs="宋体" w:hint="eastAsia"/>
                <w:kern w:val="2"/>
                <w:sz w:val="21"/>
                <w:szCs w:val="21"/>
              </w:rPr>
              <w:t>投标人</w:t>
            </w:r>
            <w:r w:rsidR="007158C7">
              <w:rPr>
                <w:rFonts w:asciiTheme="minorEastAsia" w:eastAsiaTheme="minorEastAsia" w:hAnsiTheme="minorEastAsia" w:cs="宋体" w:hint="eastAsia"/>
                <w:kern w:val="2"/>
                <w:sz w:val="21"/>
                <w:szCs w:val="21"/>
              </w:rPr>
              <w:t>具有</w:t>
            </w:r>
            <w:r>
              <w:rPr>
                <w:rFonts w:cs="宋体" w:hint="eastAsia"/>
                <w:kern w:val="2"/>
                <w:sz w:val="21"/>
                <w:szCs w:val="21"/>
              </w:rPr>
              <w:t>24小时内急需物资</w:t>
            </w:r>
            <w:r w:rsidR="000828C1">
              <w:rPr>
                <w:rFonts w:asciiTheme="minorEastAsia" w:eastAsiaTheme="minorEastAsia" w:hAnsiTheme="minorEastAsia" w:cs="宋体" w:hint="eastAsia"/>
                <w:kern w:val="2"/>
                <w:sz w:val="21"/>
                <w:szCs w:val="21"/>
              </w:rPr>
              <w:t>配送</w:t>
            </w:r>
            <w:r w:rsidR="000828C1">
              <w:rPr>
                <w:rFonts w:cs="宋体" w:hint="eastAsia"/>
                <w:kern w:val="2"/>
                <w:sz w:val="21"/>
                <w:szCs w:val="21"/>
              </w:rPr>
              <w:t>的能力</w:t>
            </w:r>
            <w:r w:rsidR="007158C7">
              <w:rPr>
                <w:rFonts w:cs="宋体" w:hint="eastAsia"/>
                <w:kern w:val="2"/>
                <w:sz w:val="21"/>
                <w:szCs w:val="21"/>
              </w:rPr>
              <w:t>，得</w:t>
            </w:r>
            <w:r w:rsidR="000F1D57">
              <w:rPr>
                <w:rFonts w:eastAsiaTheme="minorEastAsia" w:cs="宋体" w:hint="eastAsia"/>
                <w:kern w:val="2"/>
                <w:sz w:val="21"/>
                <w:szCs w:val="21"/>
              </w:rPr>
              <w:t>3.5</w:t>
            </w:r>
            <w:r>
              <w:rPr>
                <w:rFonts w:cs="宋体" w:hint="eastAsia"/>
                <w:kern w:val="2"/>
                <w:sz w:val="21"/>
                <w:szCs w:val="21"/>
              </w:rPr>
              <w:t>分</w:t>
            </w:r>
            <w:r w:rsidR="007158C7">
              <w:rPr>
                <w:rFonts w:cs="宋体" w:hint="eastAsia"/>
                <w:kern w:val="2"/>
                <w:sz w:val="21"/>
                <w:szCs w:val="21"/>
              </w:rPr>
              <w:t>。</w:t>
            </w:r>
            <w:r w:rsidR="007158C7" w:rsidRPr="007158C7">
              <w:rPr>
                <w:rFonts w:eastAsiaTheme="minorEastAsia" w:cs="宋体"/>
                <w:b/>
                <w:kern w:val="2"/>
                <w:sz w:val="21"/>
                <w:szCs w:val="21"/>
              </w:rPr>
              <w:t>（投标人需出具</w:t>
            </w:r>
            <w:r w:rsidR="00642559" w:rsidRPr="007158C7">
              <w:rPr>
                <w:rFonts w:eastAsiaTheme="minorEastAsia" w:cs="宋体"/>
                <w:b/>
                <w:kern w:val="2"/>
                <w:sz w:val="21"/>
                <w:szCs w:val="21"/>
              </w:rPr>
              <w:t>具有应急供货能力，</w:t>
            </w:r>
            <w:r w:rsidR="00642559" w:rsidRPr="007158C7">
              <w:rPr>
                <w:rFonts w:eastAsiaTheme="minorEastAsia" w:cs="宋体" w:hint="eastAsia"/>
                <w:b/>
                <w:kern w:val="2"/>
                <w:sz w:val="21"/>
                <w:szCs w:val="21"/>
              </w:rPr>
              <w:t>24</w:t>
            </w:r>
            <w:r w:rsidR="00642559" w:rsidRPr="007158C7">
              <w:rPr>
                <w:rFonts w:eastAsiaTheme="minorEastAsia" w:cs="宋体" w:hint="eastAsia"/>
                <w:b/>
                <w:kern w:val="2"/>
                <w:sz w:val="21"/>
                <w:szCs w:val="21"/>
              </w:rPr>
              <w:t>小时</w:t>
            </w:r>
            <w:r w:rsidR="007158C7" w:rsidRPr="007158C7">
              <w:rPr>
                <w:rFonts w:eastAsiaTheme="minorEastAsia" w:cs="宋体" w:hint="eastAsia"/>
                <w:b/>
                <w:kern w:val="2"/>
                <w:sz w:val="21"/>
                <w:szCs w:val="21"/>
              </w:rPr>
              <w:t>内</w:t>
            </w:r>
            <w:r w:rsidR="00642559" w:rsidRPr="007158C7">
              <w:rPr>
                <w:rFonts w:eastAsiaTheme="minorEastAsia" w:cs="宋体" w:hint="eastAsia"/>
                <w:b/>
                <w:kern w:val="2"/>
                <w:sz w:val="21"/>
                <w:szCs w:val="21"/>
              </w:rPr>
              <w:t>配送</w:t>
            </w:r>
            <w:r w:rsidR="007158C7" w:rsidRPr="007158C7">
              <w:rPr>
                <w:rFonts w:eastAsiaTheme="minorEastAsia" w:cs="宋体" w:hint="eastAsia"/>
                <w:b/>
                <w:kern w:val="2"/>
                <w:sz w:val="21"/>
                <w:szCs w:val="21"/>
              </w:rPr>
              <w:t>的</w:t>
            </w:r>
            <w:r w:rsidR="00642559" w:rsidRPr="007158C7">
              <w:rPr>
                <w:rFonts w:eastAsiaTheme="minorEastAsia" w:cs="宋体" w:hint="eastAsia"/>
                <w:b/>
                <w:kern w:val="2"/>
                <w:sz w:val="21"/>
                <w:szCs w:val="21"/>
              </w:rPr>
              <w:t>承诺书</w:t>
            </w:r>
            <w:r w:rsidR="007158C7" w:rsidRPr="007158C7">
              <w:rPr>
                <w:rFonts w:eastAsiaTheme="minorEastAsia" w:cs="宋体" w:hint="eastAsia"/>
                <w:b/>
                <w:kern w:val="2"/>
                <w:sz w:val="21"/>
                <w:szCs w:val="21"/>
              </w:rPr>
              <w:t>）</w:t>
            </w:r>
          </w:p>
        </w:tc>
        <w:tc>
          <w:tcPr>
            <w:tcW w:w="559" w:type="dxa"/>
            <w:tcBorders>
              <w:top w:val="single" w:sz="4" w:space="0" w:color="auto"/>
              <w:left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7</w:t>
            </w:r>
          </w:p>
        </w:tc>
      </w:tr>
      <w:tr w:rsidR="00F714DD" w:rsidTr="000F1D57">
        <w:trPr>
          <w:trHeight w:val="699"/>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4</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线上</w:t>
            </w:r>
          </w:p>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业务</w:t>
            </w:r>
          </w:p>
        </w:tc>
        <w:tc>
          <w:tcPr>
            <w:tcW w:w="6076" w:type="dxa"/>
            <w:tcBorders>
              <w:top w:val="single" w:sz="4" w:space="0" w:color="auto"/>
              <w:left w:val="single" w:sz="4" w:space="0" w:color="auto"/>
              <w:right w:val="single" w:sz="4" w:space="0" w:color="auto"/>
            </w:tcBorders>
            <w:vAlign w:val="center"/>
          </w:tcPr>
          <w:p w:rsidR="00F714DD" w:rsidRDefault="007158C7" w:rsidP="007158C7">
            <w:pPr>
              <w:pStyle w:val="afff4"/>
              <w:spacing w:before="0" w:beforeAutospacing="0" w:after="0" w:afterAutospacing="0" w:line="400" w:lineRule="exact"/>
              <w:jc w:val="both"/>
              <w:rPr>
                <w:rFonts w:cs="宋体"/>
                <w:kern w:val="2"/>
                <w:sz w:val="21"/>
                <w:szCs w:val="21"/>
              </w:rPr>
            </w:pPr>
            <w:r>
              <w:rPr>
                <w:rFonts w:eastAsiaTheme="minorEastAsia" w:cs="宋体" w:hint="eastAsia"/>
                <w:kern w:val="2"/>
                <w:sz w:val="21"/>
                <w:szCs w:val="21"/>
              </w:rPr>
              <w:t>1</w:t>
            </w:r>
            <w:r>
              <w:rPr>
                <w:rFonts w:eastAsiaTheme="minorEastAsia" w:cs="宋体" w:hint="eastAsia"/>
                <w:kern w:val="2"/>
                <w:sz w:val="21"/>
                <w:szCs w:val="21"/>
              </w:rPr>
              <w:t>、投标人</w:t>
            </w:r>
            <w:r w:rsidR="00F714DD">
              <w:rPr>
                <w:rFonts w:cs="宋体" w:hint="eastAsia"/>
                <w:kern w:val="2"/>
                <w:sz w:val="21"/>
                <w:szCs w:val="21"/>
              </w:rPr>
              <w:t>有独立的线上APP</w:t>
            </w:r>
            <w:r>
              <w:rPr>
                <w:rFonts w:cs="宋体" w:hint="eastAsia"/>
                <w:kern w:val="2"/>
                <w:sz w:val="21"/>
                <w:szCs w:val="21"/>
              </w:rPr>
              <w:t>的，得</w:t>
            </w:r>
            <w:r w:rsidR="005914F6">
              <w:rPr>
                <w:rFonts w:eastAsiaTheme="minorEastAsia" w:cs="宋体" w:hint="eastAsia"/>
                <w:kern w:val="2"/>
                <w:sz w:val="21"/>
                <w:szCs w:val="21"/>
              </w:rPr>
              <w:t>7</w:t>
            </w:r>
            <w:r>
              <w:rPr>
                <w:rFonts w:cs="宋体" w:hint="eastAsia"/>
                <w:kern w:val="2"/>
                <w:sz w:val="21"/>
                <w:szCs w:val="21"/>
              </w:rPr>
              <w:t>分；</w:t>
            </w:r>
            <w:r w:rsidR="00642559">
              <w:rPr>
                <w:rFonts w:cs="宋体" w:hint="eastAsia"/>
                <w:kern w:val="2"/>
                <w:sz w:val="21"/>
                <w:szCs w:val="21"/>
              </w:rPr>
              <w:t>（提供</w:t>
            </w:r>
            <w:r w:rsidR="00642559">
              <w:rPr>
                <w:rFonts w:eastAsiaTheme="minorEastAsia" w:cs="宋体" w:hint="eastAsia"/>
                <w:kern w:val="2"/>
                <w:sz w:val="21"/>
                <w:szCs w:val="21"/>
              </w:rPr>
              <w:t>APP</w:t>
            </w:r>
            <w:r w:rsidR="00642559">
              <w:rPr>
                <w:rFonts w:eastAsiaTheme="minorEastAsia" w:cs="宋体" w:hint="eastAsia"/>
                <w:kern w:val="2"/>
                <w:sz w:val="21"/>
                <w:szCs w:val="21"/>
              </w:rPr>
              <w:t>截图证明</w:t>
            </w:r>
            <w:r w:rsidR="00642559">
              <w:rPr>
                <w:rFonts w:cs="宋体" w:hint="eastAsia"/>
                <w:kern w:val="2"/>
                <w:sz w:val="21"/>
                <w:szCs w:val="21"/>
              </w:rPr>
              <w:t>）</w:t>
            </w:r>
          </w:p>
          <w:p w:rsidR="00F714DD" w:rsidRDefault="007158C7" w:rsidP="005914F6">
            <w:pPr>
              <w:pStyle w:val="afff4"/>
              <w:spacing w:before="0" w:beforeAutospacing="0" w:after="0" w:afterAutospacing="0" w:line="400" w:lineRule="exact"/>
              <w:jc w:val="both"/>
              <w:rPr>
                <w:rFonts w:cs="宋体"/>
                <w:kern w:val="2"/>
                <w:sz w:val="21"/>
                <w:szCs w:val="21"/>
              </w:rPr>
            </w:pPr>
            <w:r>
              <w:rPr>
                <w:rFonts w:eastAsiaTheme="minorEastAsia" w:cs="宋体" w:hint="eastAsia"/>
                <w:kern w:val="2"/>
                <w:sz w:val="21"/>
                <w:szCs w:val="21"/>
              </w:rPr>
              <w:t>2</w:t>
            </w:r>
            <w:r>
              <w:rPr>
                <w:rFonts w:eastAsiaTheme="minorEastAsia" w:cs="宋体" w:hint="eastAsia"/>
                <w:kern w:val="2"/>
                <w:sz w:val="21"/>
                <w:szCs w:val="21"/>
              </w:rPr>
              <w:t>、投标人</w:t>
            </w:r>
            <w:r w:rsidR="00F714DD">
              <w:rPr>
                <w:rFonts w:ascii="宋体" w:eastAsia="宋体" w:hAnsi="宋体" w:cs="宋体" w:hint="eastAsia"/>
                <w:kern w:val="2"/>
                <w:sz w:val="21"/>
                <w:szCs w:val="21"/>
              </w:rPr>
              <w:t>提货</w:t>
            </w:r>
            <w:r w:rsidR="00D66638">
              <w:rPr>
                <w:rFonts w:asciiTheme="minorEastAsia" w:eastAsiaTheme="minorEastAsia" w:hAnsiTheme="minorEastAsia" w:cs="宋体" w:hint="eastAsia"/>
                <w:kern w:val="2"/>
                <w:sz w:val="21"/>
                <w:szCs w:val="21"/>
              </w:rPr>
              <w:t>凭证</w:t>
            </w:r>
            <w:r w:rsidR="00F714DD">
              <w:rPr>
                <w:rFonts w:ascii="宋体" w:eastAsia="宋体" w:hAnsi="宋体" w:cs="宋体" w:hint="eastAsia"/>
                <w:kern w:val="2"/>
                <w:sz w:val="21"/>
                <w:szCs w:val="21"/>
              </w:rPr>
              <w:t>业务</w:t>
            </w:r>
            <w:r w:rsidR="00642559">
              <w:rPr>
                <w:rFonts w:ascii="宋体" w:eastAsia="宋体" w:hAnsi="宋体" w:cs="宋体" w:hint="eastAsia"/>
                <w:kern w:val="2"/>
                <w:sz w:val="21"/>
                <w:szCs w:val="21"/>
              </w:rPr>
              <w:t>能</w:t>
            </w:r>
            <w:r w:rsidR="00F714DD">
              <w:rPr>
                <w:rFonts w:ascii="宋体" w:eastAsia="宋体" w:hAnsi="宋体" w:cs="宋体" w:hint="eastAsia"/>
                <w:kern w:val="2"/>
                <w:sz w:val="21"/>
                <w:szCs w:val="21"/>
              </w:rPr>
              <w:t>在线上实现</w:t>
            </w:r>
            <w:r>
              <w:rPr>
                <w:rFonts w:ascii="宋体" w:eastAsia="宋体" w:hAnsi="宋体" w:cs="宋体" w:hint="eastAsia"/>
                <w:kern w:val="2"/>
                <w:sz w:val="21"/>
                <w:szCs w:val="21"/>
              </w:rPr>
              <w:t>的，得</w:t>
            </w:r>
            <w:r w:rsidR="005914F6">
              <w:rPr>
                <w:rFonts w:eastAsiaTheme="minorEastAsia" w:cs="宋体" w:hint="eastAsia"/>
                <w:kern w:val="2"/>
                <w:sz w:val="21"/>
                <w:szCs w:val="21"/>
              </w:rPr>
              <w:t>3</w:t>
            </w:r>
            <w:r>
              <w:rPr>
                <w:rFonts w:ascii="宋体" w:eastAsia="宋体" w:hAnsi="宋体" w:cs="宋体" w:hint="eastAsia"/>
                <w:kern w:val="2"/>
                <w:sz w:val="21"/>
                <w:szCs w:val="21"/>
              </w:rPr>
              <w:t>分。</w:t>
            </w:r>
            <w:r w:rsidR="00642559">
              <w:rPr>
                <w:rFonts w:ascii="宋体" w:eastAsia="宋体" w:hAnsi="宋体" w:cs="宋体" w:hint="eastAsia"/>
                <w:kern w:val="2"/>
                <w:sz w:val="21"/>
                <w:szCs w:val="21"/>
              </w:rPr>
              <w:t>（提供功能截图，并在开标现场进行演示）</w:t>
            </w:r>
          </w:p>
        </w:tc>
        <w:tc>
          <w:tcPr>
            <w:tcW w:w="559" w:type="dxa"/>
            <w:tcBorders>
              <w:top w:val="single" w:sz="4" w:space="0" w:color="auto"/>
              <w:left w:val="single" w:sz="4" w:space="0" w:color="auto"/>
              <w:right w:val="single" w:sz="4" w:space="0" w:color="auto"/>
            </w:tcBorders>
            <w:vAlign w:val="center"/>
          </w:tcPr>
          <w:p w:rsidR="00F714DD" w:rsidRPr="00D346A7" w:rsidRDefault="005914F6" w:rsidP="00F714DD">
            <w:pPr>
              <w:pStyle w:val="afff4"/>
              <w:spacing w:line="500" w:lineRule="exact"/>
              <w:jc w:val="center"/>
              <w:rPr>
                <w:rFonts w:eastAsiaTheme="minorEastAsia" w:cs="宋体"/>
                <w:sz w:val="21"/>
                <w:szCs w:val="21"/>
              </w:rPr>
            </w:pPr>
            <w:r>
              <w:rPr>
                <w:rFonts w:eastAsiaTheme="minorEastAsia" w:cs="宋体" w:hint="eastAsia"/>
                <w:sz w:val="21"/>
                <w:szCs w:val="21"/>
              </w:rPr>
              <w:t>10</w:t>
            </w:r>
          </w:p>
        </w:tc>
      </w:tr>
      <w:tr w:rsidR="00F714DD" w:rsidTr="00F714DD">
        <w:trPr>
          <w:trHeight w:val="165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lastRenderedPageBreak/>
              <w:t>5</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服务</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承诺</w:t>
            </w:r>
          </w:p>
        </w:tc>
        <w:tc>
          <w:tcPr>
            <w:tcW w:w="6076" w:type="dxa"/>
            <w:tcBorders>
              <w:top w:val="single" w:sz="4" w:space="0" w:color="auto"/>
              <w:left w:val="single" w:sz="4" w:space="0" w:color="auto"/>
              <w:bottom w:val="single" w:sz="4" w:space="0" w:color="auto"/>
              <w:right w:val="single" w:sz="4" w:space="0" w:color="auto"/>
            </w:tcBorders>
            <w:vAlign w:val="center"/>
          </w:tcPr>
          <w:p w:rsidR="00F714DD" w:rsidRDefault="007158C7" w:rsidP="007158C7">
            <w:pPr>
              <w:widowControl/>
              <w:spacing w:line="400" w:lineRule="exact"/>
              <w:rPr>
                <w:rFonts w:ascii="宋体" w:hAnsi="宋体" w:cs="宋体"/>
                <w:szCs w:val="21"/>
              </w:rPr>
            </w:pPr>
            <w:r>
              <w:rPr>
                <w:rFonts w:ascii="宋体" w:hAnsi="宋体" w:cs="宋体" w:hint="eastAsia"/>
                <w:szCs w:val="21"/>
              </w:rPr>
              <w:t>1、承诺用提货</w:t>
            </w:r>
            <w:r w:rsidR="00D66638">
              <w:rPr>
                <w:rFonts w:ascii="宋体" w:hAnsi="宋体" w:cs="宋体" w:hint="eastAsia"/>
                <w:szCs w:val="21"/>
              </w:rPr>
              <w:t>凭证</w:t>
            </w:r>
            <w:r>
              <w:rPr>
                <w:rFonts w:ascii="宋体" w:hAnsi="宋体" w:cs="宋体" w:hint="eastAsia"/>
                <w:szCs w:val="21"/>
              </w:rPr>
              <w:t>提货享受该实体店会员同等优惠；</w:t>
            </w:r>
          </w:p>
          <w:p w:rsidR="007158C7" w:rsidRDefault="00F714DD" w:rsidP="007158C7">
            <w:pPr>
              <w:widowControl/>
              <w:spacing w:line="400" w:lineRule="exact"/>
              <w:rPr>
                <w:rFonts w:ascii="宋体" w:hAnsi="宋体" w:cs="宋体"/>
                <w:szCs w:val="21"/>
              </w:rPr>
            </w:pPr>
            <w:r>
              <w:rPr>
                <w:rFonts w:ascii="宋体" w:hAnsi="宋体" w:cs="宋体" w:hint="eastAsia"/>
                <w:szCs w:val="21"/>
              </w:rPr>
              <w:t>2、</w:t>
            </w:r>
            <w:r w:rsidR="007158C7">
              <w:rPr>
                <w:rFonts w:ascii="宋体" w:hAnsi="宋体" w:cs="宋体" w:hint="eastAsia"/>
                <w:szCs w:val="21"/>
              </w:rPr>
              <w:t>投标人需</w:t>
            </w:r>
            <w:r w:rsidR="00D66638">
              <w:rPr>
                <w:rFonts w:ascii="宋体" w:hAnsi="宋体" w:cs="宋体" w:hint="eastAsia"/>
                <w:szCs w:val="21"/>
              </w:rPr>
              <w:t>承诺每批提货凭证</w:t>
            </w:r>
            <w:r>
              <w:rPr>
                <w:rFonts w:ascii="宋体" w:hAnsi="宋体" w:cs="宋体" w:hint="eastAsia"/>
                <w:szCs w:val="21"/>
              </w:rPr>
              <w:t>使用期限不少于60天。</w:t>
            </w:r>
          </w:p>
          <w:p w:rsidR="00F714DD" w:rsidRDefault="00F714DD" w:rsidP="000F1D57">
            <w:pPr>
              <w:widowControl/>
              <w:spacing w:line="400" w:lineRule="exact"/>
              <w:rPr>
                <w:rFonts w:ascii="宋体" w:hAnsi="宋体" w:cs="宋体"/>
                <w:szCs w:val="21"/>
              </w:rPr>
            </w:pPr>
            <w:r>
              <w:rPr>
                <w:rFonts w:ascii="宋体" w:hAnsi="宋体" w:cs="宋体" w:hint="eastAsia"/>
                <w:b/>
                <w:szCs w:val="21"/>
              </w:rPr>
              <w:t>投标人对以上承诺内容全部满足的，得</w:t>
            </w:r>
            <w:r w:rsidR="000F1D57">
              <w:rPr>
                <w:rFonts w:ascii="宋体" w:hAnsi="宋体" w:cs="宋体" w:hint="eastAsia"/>
                <w:b/>
                <w:szCs w:val="21"/>
              </w:rPr>
              <w:t>7</w:t>
            </w:r>
            <w:r>
              <w:rPr>
                <w:rFonts w:ascii="宋体" w:hAnsi="宋体" w:cs="宋体" w:hint="eastAsia"/>
                <w:b/>
                <w:szCs w:val="21"/>
              </w:rPr>
              <w:t>分，部分承诺或不承诺不得分。</w:t>
            </w:r>
          </w:p>
        </w:tc>
        <w:tc>
          <w:tcPr>
            <w:tcW w:w="559" w:type="dxa"/>
            <w:tcBorders>
              <w:top w:val="single" w:sz="4" w:space="0" w:color="auto"/>
              <w:left w:val="single" w:sz="4" w:space="0" w:color="auto"/>
              <w:bottom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7</w:t>
            </w:r>
          </w:p>
        </w:tc>
      </w:tr>
      <w:tr w:rsidR="00F714DD" w:rsidTr="00F714DD">
        <w:trPr>
          <w:trHeight w:val="1551"/>
        </w:trPr>
        <w:tc>
          <w:tcPr>
            <w:tcW w:w="817" w:type="dxa"/>
            <w:tcBorders>
              <w:top w:val="single" w:sz="4" w:space="0" w:color="auto"/>
              <w:left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6</w:t>
            </w:r>
          </w:p>
        </w:tc>
        <w:tc>
          <w:tcPr>
            <w:tcW w:w="1418" w:type="dxa"/>
            <w:tcBorders>
              <w:top w:val="single" w:sz="4" w:space="0" w:color="auto"/>
              <w:left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账期</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服务</w:t>
            </w:r>
          </w:p>
        </w:tc>
        <w:tc>
          <w:tcPr>
            <w:tcW w:w="6076" w:type="dxa"/>
            <w:tcBorders>
              <w:top w:val="single" w:sz="4" w:space="0" w:color="auto"/>
              <w:left w:val="single" w:sz="4" w:space="0" w:color="auto"/>
              <w:bottom w:val="single" w:sz="4" w:space="0" w:color="auto"/>
              <w:right w:val="single" w:sz="4" w:space="0" w:color="auto"/>
            </w:tcBorders>
            <w:vAlign w:val="center"/>
          </w:tcPr>
          <w:p w:rsidR="007158C7" w:rsidRDefault="00F714DD" w:rsidP="00F714DD">
            <w:pPr>
              <w:widowControl/>
              <w:spacing w:line="400" w:lineRule="exact"/>
              <w:rPr>
                <w:rFonts w:ascii="宋体" w:hAnsi="宋体" w:cs="宋体"/>
                <w:szCs w:val="21"/>
              </w:rPr>
            </w:pPr>
            <w:r>
              <w:rPr>
                <w:rFonts w:ascii="宋体" w:hAnsi="宋体" w:cs="宋体" w:hint="eastAsia"/>
                <w:szCs w:val="21"/>
              </w:rPr>
              <w:t>投标</w:t>
            </w:r>
            <w:r w:rsidR="007158C7">
              <w:rPr>
                <w:rFonts w:ascii="宋体" w:hAnsi="宋体" w:cs="宋体" w:hint="eastAsia"/>
                <w:szCs w:val="21"/>
              </w:rPr>
              <w:t>人账期</w:t>
            </w:r>
            <w:r>
              <w:rPr>
                <w:rFonts w:ascii="宋体" w:hAnsi="宋体" w:cs="宋体" w:hint="eastAsia"/>
                <w:szCs w:val="21"/>
              </w:rPr>
              <w:t>能</w:t>
            </w:r>
            <w:r w:rsidR="007158C7">
              <w:rPr>
                <w:rFonts w:ascii="宋体" w:hAnsi="宋体" w:cs="宋体" w:hint="eastAsia"/>
                <w:szCs w:val="21"/>
              </w:rPr>
              <w:t>够</w:t>
            </w:r>
            <w:r>
              <w:rPr>
                <w:rFonts w:ascii="宋体" w:hAnsi="宋体" w:cs="宋体" w:hint="eastAsia"/>
                <w:szCs w:val="21"/>
              </w:rPr>
              <w:t>提供赊销服务，赊销期限1个月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6</w:t>
            </w:r>
            <w:r>
              <w:rPr>
                <w:rFonts w:ascii="宋体" w:hAnsi="宋体" w:cs="宋体" w:hint="eastAsia"/>
                <w:szCs w:val="21"/>
              </w:rPr>
              <w:t>分，赊销期限2个月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12</w:t>
            </w:r>
            <w:r>
              <w:rPr>
                <w:rFonts w:ascii="宋体" w:hAnsi="宋体" w:cs="宋体" w:hint="eastAsia"/>
                <w:szCs w:val="21"/>
              </w:rPr>
              <w:t>分，赊销期限3个月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18</w:t>
            </w:r>
            <w:r>
              <w:rPr>
                <w:rFonts w:ascii="宋体" w:hAnsi="宋体" w:cs="宋体" w:hint="eastAsia"/>
                <w:szCs w:val="21"/>
              </w:rPr>
              <w:t>分。</w:t>
            </w:r>
            <w:r w:rsidR="007158C7">
              <w:rPr>
                <w:rFonts w:ascii="宋体" w:hAnsi="宋体" w:cs="宋体" w:hint="eastAsia"/>
                <w:szCs w:val="21"/>
              </w:rPr>
              <w:t>无法提供的不得分。</w:t>
            </w:r>
          </w:p>
          <w:p w:rsidR="00F714DD" w:rsidRDefault="00642559" w:rsidP="00F714DD">
            <w:pPr>
              <w:widowControl/>
              <w:spacing w:line="400" w:lineRule="exact"/>
              <w:rPr>
                <w:rFonts w:ascii="宋体" w:hAnsi="宋体" w:cs="宋体"/>
                <w:szCs w:val="21"/>
              </w:rPr>
            </w:pPr>
            <w:r w:rsidRPr="00642559">
              <w:rPr>
                <w:rFonts w:ascii="宋体" w:hAnsi="宋体" w:cs="宋体" w:hint="eastAsia"/>
                <w:b/>
                <w:szCs w:val="21"/>
              </w:rPr>
              <w:t>（</w:t>
            </w:r>
            <w:r w:rsidR="007158C7">
              <w:rPr>
                <w:rFonts w:ascii="宋体" w:hAnsi="宋体" w:cs="宋体" w:hint="eastAsia"/>
                <w:b/>
                <w:szCs w:val="21"/>
              </w:rPr>
              <w:t>投标人</w:t>
            </w:r>
            <w:r w:rsidRPr="00642559">
              <w:rPr>
                <w:rFonts w:ascii="宋体" w:hAnsi="宋体" w:cs="宋体" w:hint="eastAsia"/>
                <w:b/>
                <w:szCs w:val="21"/>
              </w:rPr>
              <w:t>需提供</w:t>
            </w:r>
            <w:r w:rsidR="007158C7">
              <w:rPr>
                <w:rFonts w:ascii="宋体" w:hAnsi="宋体" w:cs="宋体" w:hint="eastAsia"/>
                <w:b/>
                <w:szCs w:val="21"/>
              </w:rPr>
              <w:t>相应</w:t>
            </w:r>
            <w:r w:rsidRPr="00642559">
              <w:rPr>
                <w:rFonts w:ascii="宋体" w:hAnsi="宋体" w:cs="宋体" w:hint="eastAsia"/>
                <w:b/>
                <w:szCs w:val="21"/>
              </w:rPr>
              <w:t>承诺书）</w:t>
            </w:r>
          </w:p>
        </w:tc>
        <w:tc>
          <w:tcPr>
            <w:tcW w:w="559" w:type="dxa"/>
            <w:tcBorders>
              <w:top w:val="single" w:sz="4" w:space="0" w:color="auto"/>
              <w:left w:val="single" w:sz="4" w:space="0" w:color="auto"/>
              <w:right w:val="single" w:sz="4" w:space="0" w:color="auto"/>
            </w:tcBorders>
            <w:vAlign w:val="center"/>
          </w:tcPr>
          <w:p w:rsidR="00F714DD" w:rsidRDefault="005914F6" w:rsidP="00F714DD">
            <w:pPr>
              <w:pStyle w:val="afff4"/>
              <w:spacing w:line="500" w:lineRule="exact"/>
              <w:jc w:val="center"/>
              <w:rPr>
                <w:rFonts w:cs="宋体"/>
                <w:kern w:val="2"/>
                <w:sz w:val="21"/>
                <w:szCs w:val="21"/>
              </w:rPr>
            </w:pPr>
            <w:r>
              <w:rPr>
                <w:rFonts w:ascii="宋体" w:eastAsia="宋体" w:hAnsi="宋体" w:cs="宋体" w:hint="eastAsia"/>
                <w:sz w:val="21"/>
                <w:szCs w:val="21"/>
              </w:rPr>
              <w:t>18</w:t>
            </w:r>
          </w:p>
        </w:tc>
      </w:tr>
    </w:tbl>
    <w:p w:rsidR="007158C7" w:rsidRDefault="007158C7" w:rsidP="00F714DD">
      <w:pPr>
        <w:spacing w:line="320" w:lineRule="exact"/>
        <w:jc w:val="center"/>
        <w:rPr>
          <w:rFonts w:ascii="黑体" w:eastAsia="黑体" w:hAnsi="黑体"/>
          <w:sz w:val="28"/>
        </w:rPr>
      </w:pPr>
      <w:bookmarkStart w:id="71" w:name="_Toc23355"/>
      <w:bookmarkStart w:id="72" w:name="_Toc372018970"/>
      <w:bookmarkStart w:id="73" w:name="_Toc15017"/>
      <w:bookmarkStart w:id="74" w:name="_Toc376165139"/>
      <w:bookmarkStart w:id="75" w:name="_Toc374078452"/>
      <w:bookmarkStart w:id="76" w:name="_Toc372018550"/>
      <w:bookmarkStart w:id="77" w:name="_Toc26921"/>
      <w:bookmarkStart w:id="78" w:name="_Toc24341"/>
    </w:p>
    <w:p w:rsidR="007158C7" w:rsidRDefault="007158C7" w:rsidP="00F714DD">
      <w:pPr>
        <w:spacing w:line="320" w:lineRule="exact"/>
        <w:jc w:val="center"/>
        <w:rPr>
          <w:rFonts w:ascii="黑体" w:eastAsia="黑体" w:hAnsi="黑体"/>
          <w:sz w:val="28"/>
        </w:rPr>
      </w:pPr>
    </w:p>
    <w:p w:rsidR="000F1D57" w:rsidRPr="00AA466C" w:rsidRDefault="000F1D57" w:rsidP="000F1D57">
      <w:pPr>
        <w:spacing w:line="360" w:lineRule="auto"/>
        <w:rPr>
          <w:rFonts w:ascii="宋体" w:hAnsi="宋体"/>
          <w:sz w:val="24"/>
          <w:szCs w:val="24"/>
        </w:rPr>
      </w:pPr>
      <w:r w:rsidRPr="00AA466C">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5921"/>
      </w:tblGrid>
      <w:tr w:rsidR="000F1D57" w:rsidRPr="00AA466C" w:rsidTr="00260775">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分值</w:t>
            </w:r>
          </w:p>
        </w:tc>
        <w:tc>
          <w:tcPr>
            <w:tcW w:w="5921" w:type="dxa"/>
            <w:tcBorders>
              <w:top w:val="single" w:sz="4" w:space="0" w:color="auto"/>
              <w:left w:val="single" w:sz="4" w:space="0" w:color="auto"/>
              <w:bottom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评审细则</w:t>
            </w:r>
          </w:p>
        </w:tc>
      </w:tr>
      <w:tr w:rsidR="000F1D57" w:rsidRPr="00AA466C" w:rsidTr="00260775">
        <w:trPr>
          <w:cantSplit/>
          <w:trHeight w:val="1382"/>
          <w:jc w:val="center"/>
        </w:trPr>
        <w:tc>
          <w:tcPr>
            <w:tcW w:w="84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sidRPr="00AA466C">
              <w:rPr>
                <w:rFonts w:ascii="宋体" w:hAnsi="宋体" w:hint="eastAsia"/>
                <w:sz w:val="24"/>
              </w:rPr>
              <w:t>1</w:t>
            </w:r>
          </w:p>
        </w:tc>
        <w:tc>
          <w:tcPr>
            <w:tcW w:w="148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sidRPr="00AA466C">
              <w:rPr>
                <w:rFonts w:ascii="宋体" w:hAnsi="宋体" w:hint="eastAsia"/>
                <w:sz w:val="24"/>
              </w:rPr>
              <w:t>价格部分</w:t>
            </w:r>
          </w:p>
        </w:tc>
        <w:tc>
          <w:tcPr>
            <w:tcW w:w="951"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Pr>
                <w:rFonts w:ascii="宋体" w:hAnsi="宋体" w:hint="eastAsia"/>
                <w:sz w:val="24"/>
              </w:rPr>
              <w:t>30</w:t>
            </w:r>
          </w:p>
        </w:tc>
        <w:tc>
          <w:tcPr>
            <w:tcW w:w="5921" w:type="dxa"/>
            <w:tcBorders>
              <w:top w:val="single" w:sz="4" w:space="0" w:color="auto"/>
              <w:left w:val="single" w:sz="4" w:space="0" w:color="auto"/>
              <w:bottom w:val="single" w:sz="4" w:space="0" w:color="auto"/>
              <w:right w:val="single" w:sz="4" w:space="0" w:color="auto"/>
            </w:tcBorders>
            <w:vAlign w:val="center"/>
          </w:tcPr>
          <w:p w:rsidR="000F1D57" w:rsidRPr="00AA466C" w:rsidRDefault="005E517F" w:rsidP="005914F6">
            <w:pPr>
              <w:jc w:val="left"/>
              <w:rPr>
                <w:sz w:val="24"/>
                <w:szCs w:val="24"/>
              </w:rPr>
            </w:pPr>
            <w:r>
              <w:rPr>
                <w:rFonts w:ascii="宋体" w:hAnsi="宋体" w:hint="eastAsia"/>
                <w:sz w:val="24"/>
              </w:rPr>
              <w:t>以有效投标文件的最</w:t>
            </w:r>
            <w:r w:rsidR="000A3831">
              <w:rPr>
                <w:rFonts w:ascii="宋体" w:hAnsi="宋体" w:hint="eastAsia"/>
                <w:sz w:val="24"/>
              </w:rPr>
              <w:t>低评标价为评标基准价，评标价等于评标基准价的得满分；偏离评标基准价的，每高于评标基准价1%扣（0.3）分，偏离不足1%的，按照插入法计算得分。</w:t>
            </w:r>
          </w:p>
        </w:tc>
      </w:tr>
    </w:tbl>
    <w:p w:rsidR="000F1D57" w:rsidRPr="00AA466C" w:rsidRDefault="000F1D57" w:rsidP="000F1D57">
      <w:pPr>
        <w:jc w:val="left"/>
        <w:rPr>
          <w:rFonts w:ascii="宋体" w:hAnsi="宋体"/>
          <w:b/>
          <w:bCs/>
          <w:sz w:val="24"/>
          <w:szCs w:val="24"/>
        </w:rPr>
      </w:pPr>
      <w:r w:rsidRPr="00AA466C">
        <w:rPr>
          <w:rFonts w:ascii="宋体" w:hAnsi="宋体" w:hint="eastAsia"/>
          <w:b/>
          <w:bCs/>
          <w:sz w:val="24"/>
          <w:szCs w:val="24"/>
        </w:rPr>
        <w:t>备注：</w:t>
      </w:r>
    </w:p>
    <w:p w:rsidR="000F1D57" w:rsidRPr="00AA466C" w:rsidRDefault="000F1D57" w:rsidP="000F1D57">
      <w:pPr>
        <w:spacing w:line="360" w:lineRule="auto"/>
        <w:ind w:firstLineChars="200" w:firstLine="482"/>
        <w:jc w:val="left"/>
        <w:rPr>
          <w:rFonts w:ascii="宋体" w:hAnsi="宋体"/>
          <w:b/>
          <w:sz w:val="24"/>
          <w:szCs w:val="24"/>
        </w:rPr>
      </w:pPr>
      <w:r w:rsidRPr="00AA466C">
        <w:rPr>
          <w:rFonts w:ascii="宋体" w:hAnsi="宋体" w:hint="eastAsia"/>
          <w:b/>
          <w:sz w:val="24"/>
          <w:szCs w:val="24"/>
        </w:rPr>
        <w:t>1、评分过程中如出现小数点后三位，采用四舍五入法，最终保留两位小数；</w:t>
      </w:r>
    </w:p>
    <w:p w:rsidR="007158C7" w:rsidRDefault="000F1D57" w:rsidP="000F1D57">
      <w:pPr>
        <w:spacing w:line="320" w:lineRule="exact"/>
        <w:ind w:firstLineChars="200" w:firstLine="482"/>
        <w:jc w:val="left"/>
        <w:rPr>
          <w:rFonts w:ascii="黑体" w:eastAsia="黑体" w:hAnsi="黑体"/>
          <w:sz w:val="28"/>
        </w:rPr>
      </w:pPr>
      <w:r w:rsidRPr="00AA466C">
        <w:rPr>
          <w:rFonts w:ascii="宋体" w:hAnsi="宋体" w:hint="eastAsia"/>
          <w:b/>
          <w:sz w:val="24"/>
          <w:szCs w:val="24"/>
        </w:rPr>
        <w:t>2、以上提供材料为复印件的，中标后将检查原件，若无，则取</w:t>
      </w:r>
      <w:r w:rsidRPr="00AA466C">
        <w:rPr>
          <w:rFonts w:ascii="宋体" w:hAnsi="宋体" w:hint="eastAsia"/>
          <w:b/>
          <w:sz w:val="24"/>
        </w:rPr>
        <w:t>消中标资格，并报相关网站公示。</w:t>
      </w: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Pr="00260775" w:rsidRDefault="00260775" w:rsidP="00260775">
      <w:pPr>
        <w:pStyle w:val="af6"/>
        <w:ind w:firstLine="210"/>
      </w:pPr>
    </w:p>
    <w:p w:rsidR="007158C7" w:rsidRDefault="007158C7" w:rsidP="00F064A1">
      <w:pPr>
        <w:spacing w:line="320" w:lineRule="exact"/>
        <w:rPr>
          <w:rFonts w:ascii="黑体" w:eastAsia="黑体" w:hAnsi="黑体"/>
          <w:sz w:val="28"/>
        </w:rPr>
      </w:pPr>
    </w:p>
    <w:p w:rsidR="00F714DD" w:rsidRDefault="00F714DD" w:rsidP="00F714DD">
      <w:pPr>
        <w:spacing w:line="320" w:lineRule="exact"/>
        <w:jc w:val="center"/>
        <w:rPr>
          <w:rFonts w:ascii="黑体" w:eastAsia="黑体" w:hAnsi="黑体"/>
          <w:sz w:val="28"/>
        </w:rPr>
      </w:pPr>
      <w:r>
        <w:rPr>
          <w:rFonts w:ascii="黑体" w:eastAsia="黑体" w:hAnsi="黑体" w:hint="eastAsia"/>
          <w:sz w:val="28"/>
        </w:rPr>
        <w:lastRenderedPageBreak/>
        <w:t>第四章 项目要求及有关说明</w:t>
      </w:r>
    </w:p>
    <w:p w:rsidR="00293DD2" w:rsidRDefault="00293DD2" w:rsidP="00293DD2">
      <w:pPr>
        <w:widowControl/>
        <w:spacing w:line="360" w:lineRule="auto"/>
        <w:ind w:firstLineChars="200" w:firstLine="480"/>
        <w:jc w:val="left"/>
        <w:rPr>
          <w:rFonts w:ascii="宋体" w:hAnsi="宋体" w:cs="宋体"/>
          <w:kern w:val="0"/>
          <w:sz w:val="24"/>
        </w:rPr>
      </w:pPr>
    </w:p>
    <w:p w:rsidR="00B871A7" w:rsidRPr="00F3095B" w:rsidRDefault="00293DD2" w:rsidP="00F3095B">
      <w:pPr>
        <w:widowControl/>
        <w:spacing w:line="360" w:lineRule="auto"/>
        <w:ind w:firstLineChars="200" w:firstLine="560"/>
        <w:jc w:val="left"/>
        <w:rPr>
          <w:rFonts w:ascii="仿宋" w:eastAsia="仿宋" w:hAnsi="仿宋" w:cs="宋体"/>
          <w:kern w:val="0"/>
          <w:sz w:val="28"/>
          <w:szCs w:val="24"/>
        </w:rPr>
      </w:pPr>
      <w:r w:rsidRPr="00F3095B">
        <w:rPr>
          <w:rFonts w:ascii="仿宋" w:eastAsia="仿宋" w:hAnsi="仿宋" w:cs="宋体" w:hint="eastAsia"/>
          <w:kern w:val="0"/>
          <w:sz w:val="28"/>
          <w:szCs w:val="24"/>
        </w:rPr>
        <w:t>为了方便统一管理，本项目以宜兴市公用环保集团有限公司作为招标人进行招标，中标后将由宜兴市公用环保集团有限公司及其下属公司根据各单位</w:t>
      </w:r>
      <w:r w:rsidR="00260775" w:rsidRPr="00F3095B">
        <w:rPr>
          <w:rFonts w:ascii="仿宋" w:eastAsia="仿宋" w:hAnsi="仿宋" w:cs="宋体" w:hint="eastAsia"/>
          <w:kern w:val="0"/>
          <w:sz w:val="28"/>
          <w:szCs w:val="24"/>
        </w:rPr>
        <w:t>实际发放数量</w:t>
      </w:r>
      <w:r w:rsidRPr="00F3095B">
        <w:rPr>
          <w:rFonts w:ascii="仿宋" w:eastAsia="仿宋" w:hAnsi="仿宋" w:cs="宋体" w:hint="eastAsia"/>
          <w:kern w:val="0"/>
          <w:sz w:val="28"/>
          <w:szCs w:val="24"/>
        </w:rPr>
        <w:t>与中标单位签订合同并进行相关结算。</w:t>
      </w:r>
    </w:p>
    <w:p w:rsidR="00F714DD" w:rsidRPr="00F3095B" w:rsidRDefault="00B871A7" w:rsidP="00F3095B">
      <w:pPr>
        <w:widowControl/>
        <w:spacing w:line="360" w:lineRule="auto"/>
        <w:ind w:firstLineChars="200" w:firstLine="560"/>
        <w:jc w:val="left"/>
        <w:rPr>
          <w:rFonts w:ascii="仿宋" w:eastAsia="仿宋" w:hAnsi="仿宋" w:cs="宋体"/>
          <w:kern w:val="0"/>
          <w:sz w:val="28"/>
          <w:szCs w:val="24"/>
        </w:rPr>
      </w:pPr>
      <w:r w:rsidRPr="00F3095B">
        <w:rPr>
          <w:rFonts w:ascii="仿宋" w:eastAsia="仿宋" w:hAnsi="仿宋" w:cs="宋体" w:hint="eastAsia"/>
          <w:kern w:val="0"/>
          <w:sz w:val="28"/>
          <w:szCs w:val="24"/>
        </w:rPr>
        <w:t>本次招标预算实际使用时数量可能会有较大变动，最终结算以实际使用数量结算，若由于采购方原因导致使用数量不足而终止合同的，不作为违约处理。</w:t>
      </w:r>
    </w:p>
    <w:p w:rsidR="00F714DD"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一、采购依据</w:t>
      </w:r>
      <w:r w:rsidRPr="00F3095B">
        <w:rPr>
          <w:rFonts w:ascii="仿宋" w:eastAsia="仿宋" w:hAnsi="仿宋" w:cs="仿宋_GB2312" w:hint="eastAsia"/>
          <w:sz w:val="28"/>
          <w:szCs w:val="24"/>
        </w:rPr>
        <w:t>：本项目是按照江苏省总工会苏工发[2018]13号文的规定，发放方式采用提货凭证。提货凭证可供本单位职工到供应商门店中获取相应的商品。</w:t>
      </w:r>
    </w:p>
    <w:p w:rsidR="00753E1A"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二、采购需求：</w:t>
      </w:r>
      <w:r w:rsidR="008D3501" w:rsidRPr="00F3095B">
        <w:rPr>
          <w:rFonts w:ascii="仿宋" w:eastAsia="仿宋" w:hAnsi="仿宋" w:hint="eastAsia"/>
          <w:sz w:val="28"/>
          <w:szCs w:val="24"/>
        </w:rPr>
        <w:t>本项目为2023-2024年度</w:t>
      </w:r>
      <w:r w:rsidR="008D3501" w:rsidRPr="00F3095B">
        <w:rPr>
          <w:rFonts w:ascii="仿宋" w:eastAsia="仿宋" w:hAnsi="仿宋" w:cs="仿宋_GB2312" w:hint="eastAsia"/>
          <w:sz w:val="28"/>
          <w:szCs w:val="24"/>
        </w:rPr>
        <w:t>职工</w:t>
      </w:r>
      <w:r w:rsidR="008D3501" w:rsidRPr="00F3095B">
        <w:rPr>
          <w:rFonts w:ascii="仿宋" w:eastAsia="仿宋" w:hAnsi="仿宋" w:hint="eastAsia"/>
          <w:sz w:val="28"/>
          <w:szCs w:val="24"/>
        </w:rPr>
        <w:t>节日福利物资，慰问品以提货凭证的方式放给每位职工，端午节标准为500元/人，中秋节标准为500元/人，春节标准为800元/人。</w:t>
      </w:r>
      <w:r w:rsidRPr="00F3095B">
        <w:rPr>
          <w:rFonts w:ascii="仿宋" w:eastAsia="仿宋" w:hAnsi="仿宋" w:cs="仿宋_GB2312" w:hint="eastAsia"/>
          <w:sz w:val="28"/>
          <w:szCs w:val="24"/>
        </w:rPr>
        <w:t>本项目以提货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形式在投标人实体店提货，要求投标人能根据本单位工会要求提供不同面值的提货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，分批供货。</w:t>
      </w:r>
    </w:p>
    <w:p w:rsidR="00F714DD"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三、质量要求：</w:t>
      </w:r>
      <w:r w:rsidRPr="00F3095B">
        <w:rPr>
          <w:rFonts w:ascii="仿宋" w:eastAsia="仿宋" w:hAnsi="仿宋" w:cs="仿宋_GB2312" w:hint="eastAsia"/>
          <w:sz w:val="28"/>
          <w:szCs w:val="24"/>
        </w:rPr>
        <w:t>提货商品包括米面粮油、南北干货、坚果炒货、休闲零食、时令水果、肉蛋乳品和生活用品等，中标单位提供的商品质量须符合《中华人民共和国产品质量法》等国家标准和行业规范，商品包装需有“QS”食品质量保障，有明确的产品名称、商标、批号、生产日期或失效日期，并具有检验合格证。</w:t>
      </w:r>
    </w:p>
    <w:p w:rsidR="00F714DD" w:rsidRPr="00F3095B" w:rsidRDefault="00F714DD" w:rsidP="00F3095B">
      <w:pPr>
        <w:spacing w:line="640" w:lineRule="exact"/>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四、供货要求：</w:t>
      </w:r>
      <w:r w:rsidRPr="00F3095B">
        <w:rPr>
          <w:rFonts w:ascii="仿宋" w:eastAsia="仿宋" w:hAnsi="仿宋" w:cs="仿宋_GB2312" w:hint="eastAsia"/>
          <w:sz w:val="28"/>
          <w:szCs w:val="24"/>
        </w:rPr>
        <w:t>根据本单位通知要求，中标单位在甲方指定时间内将提货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送至本单位，并负责落实相关供货服务。</w:t>
      </w:r>
    </w:p>
    <w:p w:rsidR="00F714DD" w:rsidRPr="00F3095B" w:rsidRDefault="00F714DD" w:rsidP="00BE0EE5">
      <w:pPr>
        <w:spacing w:beforeLines="50" w:line="640" w:lineRule="exact"/>
        <w:ind w:firstLineChars="200" w:firstLine="562"/>
        <w:rPr>
          <w:rFonts w:ascii="仿宋" w:eastAsia="仿宋" w:hAnsi="仿宋" w:cs="仿宋_GB2312"/>
          <w:b/>
          <w:sz w:val="28"/>
          <w:szCs w:val="24"/>
        </w:rPr>
      </w:pPr>
      <w:r w:rsidRPr="00F3095B">
        <w:rPr>
          <w:rFonts w:ascii="仿宋" w:eastAsia="仿宋" w:hAnsi="仿宋" w:cs="仿宋_GB2312" w:hint="eastAsia"/>
          <w:b/>
          <w:sz w:val="28"/>
          <w:szCs w:val="24"/>
        </w:rPr>
        <w:t>五、</w:t>
      </w:r>
      <w:r w:rsidR="00245F51" w:rsidRPr="00F3095B">
        <w:rPr>
          <w:rFonts w:ascii="仿宋" w:eastAsia="仿宋" w:hAnsi="仿宋" w:cs="仿宋_GB2312" w:hint="eastAsia"/>
          <w:b/>
          <w:sz w:val="28"/>
          <w:szCs w:val="24"/>
        </w:rPr>
        <w:t>付款步骤</w:t>
      </w:r>
      <w:r w:rsidRPr="00F3095B">
        <w:rPr>
          <w:rFonts w:ascii="仿宋" w:eastAsia="仿宋" w:hAnsi="仿宋" w:cs="仿宋_GB2312" w:hint="eastAsia"/>
          <w:b/>
          <w:sz w:val="28"/>
          <w:szCs w:val="24"/>
        </w:rPr>
        <w:t>：</w:t>
      </w:r>
      <w:bookmarkStart w:id="79" w:name="_GoBack"/>
      <w:bookmarkEnd w:id="79"/>
    </w:p>
    <w:p w:rsidR="00BA2952" w:rsidRPr="00F3095B" w:rsidRDefault="008D3501" w:rsidP="00F3095B">
      <w:pPr>
        <w:spacing w:line="276" w:lineRule="auto"/>
        <w:ind w:firstLineChars="200" w:firstLine="560"/>
        <w:jc w:val="left"/>
        <w:rPr>
          <w:rFonts w:ascii="仿宋" w:eastAsia="仿宋" w:hAnsi="仿宋" w:cs="仿宋_GB2312"/>
          <w:sz w:val="28"/>
          <w:szCs w:val="24"/>
        </w:rPr>
      </w:pPr>
      <w:r w:rsidRPr="00F3095B">
        <w:rPr>
          <w:rFonts w:ascii="仿宋" w:eastAsia="仿宋" w:hAnsi="仿宋" w:cs="仿宋_GB2312" w:hint="eastAsia"/>
          <w:sz w:val="28"/>
          <w:szCs w:val="24"/>
        </w:rPr>
        <w:lastRenderedPageBreak/>
        <w:t>中标单位按双方签定的协议完成项目，根据实际供货数量（以签收</w:t>
      </w:r>
      <w:r w:rsidR="00C741C0" w:rsidRPr="00F3095B">
        <w:rPr>
          <w:rFonts w:ascii="仿宋" w:eastAsia="仿宋" w:hAnsi="仿宋" w:cs="仿宋_GB2312" w:hint="eastAsia"/>
          <w:sz w:val="28"/>
          <w:szCs w:val="24"/>
        </w:rPr>
        <w:t>单</w:t>
      </w:r>
      <w:r w:rsidRPr="00F3095B">
        <w:rPr>
          <w:rFonts w:ascii="仿宋" w:eastAsia="仿宋" w:hAnsi="仿宋" w:cs="仿宋_GB2312" w:hint="eastAsia"/>
          <w:sz w:val="28"/>
          <w:szCs w:val="24"/>
        </w:rPr>
        <w:t>为准）开具增值税普通发票给各工会，各工会规定时间内将货款汇入中标单位对公帐户。</w:t>
      </w:r>
    </w:p>
    <w:p w:rsidR="003D5DA2" w:rsidRDefault="00D66638" w:rsidP="00F3095B">
      <w:pPr>
        <w:spacing w:line="276" w:lineRule="auto"/>
        <w:ind w:firstLineChars="200" w:firstLine="562"/>
        <w:jc w:val="left"/>
        <w:rPr>
          <w:rFonts w:ascii="宋体" w:hAnsi="宋体"/>
          <w:bCs/>
          <w:color w:val="000000"/>
          <w:sz w:val="24"/>
        </w:rPr>
      </w:pPr>
      <w:r w:rsidRPr="00F3095B">
        <w:rPr>
          <w:rFonts w:ascii="仿宋" w:eastAsia="仿宋" w:hAnsi="仿宋" w:cs="仿宋_GB2312" w:hint="eastAsia"/>
          <w:b/>
          <w:sz w:val="28"/>
          <w:szCs w:val="24"/>
        </w:rPr>
        <w:t>六、</w:t>
      </w:r>
      <w:r w:rsidR="00BA2952" w:rsidRPr="00F3095B">
        <w:rPr>
          <w:rFonts w:ascii="仿宋" w:eastAsia="仿宋" w:hAnsi="仿宋" w:cs="仿宋_GB2312" w:hint="eastAsia"/>
          <w:b/>
          <w:sz w:val="28"/>
          <w:szCs w:val="24"/>
        </w:rPr>
        <w:t>供货期：</w:t>
      </w:r>
      <w:r w:rsidR="00B871A7" w:rsidRPr="00F3095B">
        <w:rPr>
          <w:rFonts w:ascii="仿宋" w:eastAsia="仿宋" w:hAnsi="仿宋" w:cs="仿宋_GB2312" w:hint="eastAsia"/>
          <w:sz w:val="28"/>
          <w:szCs w:val="24"/>
        </w:rPr>
        <w:t>2023年6月10日至2025年1月31日（即包含端午、中秋、春节各两次）</w:t>
      </w:r>
      <w:r w:rsidR="00F277F5">
        <w:rPr>
          <w:rFonts w:ascii="黑体" w:eastAsia="黑体" w:hAnsi="黑体" w:hint="eastAsia"/>
          <w:sz w:val="28"/>
        </w:rPr>
        <w:br w:type="page"/>
      </w:r>
      <w:bookmarkStart w:id="80" w:name="_Toc3082"/>
      <w:bookmarkEnd w:id="71"/>
    </w:p>
    <w:bookmarkEnd w:id="80"/>
    <w:p w:rsidR="003D5DA2" w:rsidRDefault="00F277F5">
      <w:pPr>
        <w:jc w:val="center"/>
        <w:rPr>
          <w:rFonts w:ascii="黑体" w:eastAsia="黑体" w:hAnsi="黑体"/>
          <w:sz w:val="28"/>
        </w:rPr>
      </w:pPr>
      <w:r>
        <w:rPr>
          <w:rFonts w:ascii="宋体" w:hAnsi="宋体" w:hint="eastAsia"/>
          <w:b/>
          <w:sz w:val="24"/>
          <w:szCs w:val="24"/>
        </w:rPr>
        <w:lastRenderedPageBreak/>
        <w:t xml:space="preserve">   </w:t>
      </w:r>
      <w:r>
        <w:rPr>
          <w:rFonts w:ascii="黑体" w:eastAsia="黑体" w:hAnsi="黑体" w:hint="eastAsia"/>
          <w:sz w:val="28"/>
        </w:rPr>
        <w:t>第</w:t>
      </w:r>
      <w:r w:rsidR="00F714DD">
        <w:rPr>
          <w:rFonts w:ascii="黑体" w:eastAsia="黑体" w:hAnsi="黑体" w:hint="eastAsia"/>
          <w:sz w:val="28"/>
        </w:rPr>
        <w:t>五</w:t>
      </w:r>
      <w:r>
        <w:rPr>
          <w:rFonts w:ascii="黑体" w:eastAsia="黑体" w:hAnsi="黑体" w:hint="eastAsia"/>
          <w:sz w:val="28"/>
        </w:rPr>
        <w:t>章 合同书（格式文本）</w:t>
      </w:r>
    </w:p>
    <w:p w:rsidR="003D5DA2" w:rsidRDefault="003D5DA2">
      <w:pPr>
        <w:spacing w:line="360" w:lineRule="auto"/>
        <w:jc w:val="right"/>
        <w:rPr>
          <w:rFonts w:ascii="宋体" w:hAnsi="宋体"/>
          <w:b/>
          <w:sz w:val="28"/>
          <w:szCs w:val="28"/>
        </w:rPr>
      </w:pPr>
    </w:p>
    <w:p w:rsidR="003D5DA2" w:rsidRDefault="00F277F5">
      <w:pPr>
        <w:spacing w:line="360" w:lineRule="auto"/>
        <w:rPr>
          <w:rFonts w:ascii="宋体" w:hAnsi="宋体"/>
          <w:color w:val="000000"/>
          <w:kern w:val="0"/>
          <w:sz w:val="24"/>
          <w:u w:color="000000"/>
        </w:rPr>
      </w:pPr>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w:t>
      </w:r>
      <w:r w:rsidR="00F714DD">
        <w:rPr>
          <w:rFonts w:ascii="宋体" w:hAnsi="宋体" w:hint="eastAsia"/>
          <w:color w:val="000000"/>
          <w:kern w:val="0"/>
          <w:sz w:val="24"/>
          <w:u w:val="single"/>
        </w:rPr>
        <w:t>环保集团</w:t>
      </w:r>
      <w:r>
        <w:rPr>
          <w:rFonts w:ascii="宋体" w:hAnsi="宋体" w:hint="eastAsia"/>
          <w:color w:val="000000"/>
          <w:kern w:val="0"/>
          <w:sz w:val="24"/>
          <w:u w:val="single"/>
        </w:rPr>
        <w:t>有限公司</w:t>
      </w:r>
    </w:p>
    <w:p w:rsidR="003D5DA2" w:rsidRDefault="00F277F5">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3D5DA2" w:rsidRDefault="00F277F5">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3D5DA2" w:rsidRDefault="00F277F5">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3D5DA2" w:rsidRDefault="00F277F5">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D5DA2" w:rsidRDefault="00F277F5">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00F714DD" w:rsidRPr="00F714DD">
        <w:rPr>
          <w:rFonts w:ascii="宋体" w:hAnsi="宋体"/>
          <w:bCs/>
          <w:sz w:val="24"/>
        </w:rPr>
        <w:t>YXGYJT202306007</w:t>
      </w:r>
      <w:r>
        <w:rPr>
          <w:rFonts w:ascii="宋体" w:hAnsi="宋体" w:hint="eastAsia"/>
          <w:bCs/>
          <w:sz w:val="24"/>
        </w:rPr>
        <w:t>）；（5）乙方在投标过程中所作的其他有关承诺、声明、书面澄清等。</w:t>
      </w:r>
    </w:p>
    <w:p w:rsidR="003D5DA2" w:rsidRDefault="00F277F5">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w:t>
      </w:r>
      <w:r w:rsidR="007158C7">
        <w:rPr>
          <w:rFonts w:ascii="宋体" w:hAnsi="宋体" w:hint="eastAsia"/>
          <w:bCs/>
          <w:sz w:val="24"/>
        </w:rPr>
        <w:t>或服务</w:t>
      </w:r>
      <w:r>
        <w:rPr>
          <w:rFonts w:ascii="宋体" w:hAnsi="宋体" w:hint="eastAsia"/>
          <w:bCs/>
          <w:sz w:val="24"/>
        </w:rPr>
        <w:t>。</w:t>
      </w:r>
    </w:p>
    <w:p w:rsidR="003D5DA2" w:rsidRDefault="00F277F5">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3D5DA2" w:rsidRDefault="00F277F5">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3D5DA2" w:rsidRDefault="00F277F5">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3D5DA2" w:rsidRDefault="003D5DA2">
      <w:pPr>
        <w:spacing w:line="360" w:lineRule="auto"/>
        <w:jc w:val="center"/>
        <w:outlineLvl w:val="0"/>
        <w:rPr>
          <w:rFonts w:ascii="楷体_GB2312" w:eastAsia="楷体_GB2312"/>
          <w:b/>
          <w:sz w:val="32"/>
          <w:szCs w:val="32"/>
        </w:rPr>
      </w:pPr>
    </w:p>
    <w:p w:rsidR="003D5DA2" w:rsidRDefault="003D5D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D5DA2">
        <w:trPr>
          <w:jc w:val="center"/>
        </w:trPr>
        <w:tc>
          <w:tcPr>
            <w:tcW w:w="4643" w:type="dxa"/>
          </w:tcPr>
          <w:p w:rsidR="003D5DA2" w:rsidRDefault="00F277F5">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tcPr>
          <w:p w:rsidR="003D5DA2" w:rsidRDefault="00F277F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D5DA2">
        <w:trPr>
          <w:jc w:val="center"/>
        </w:trPr>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tcPr>
          <w:p w:rsidR="003D5DA2" w:rsidRDefault="00F277F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3D5DA2" w:rsidRDefault="003D5DA2">
            <w:pPr>
              <w:widowControl/>
              <w:adjustRightInd w:val="0"/>
              <w:jc w:val="left"/>
              <w:rPr>
                <w:rFonts w:ascii="宋体" w:hAnsi="宋体" w:cs="宋体"/>
                <w:kern w:val="0"/>
                <w:sz w:val="24"/>
                <w:szCs w:val="24"/>
                <w:lang w:val="zh-CN"/>
              </w:rPr>
            </w:pPr>
          </w:p>
        </w:tc>
      </w:tr>
      <w:tr w:rsidR="003D5DA2">
        <w:trPr>
          <w:jc w:val="center"/>
        </w:trPr>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D5DA2">
        <w:trPr>
          <w:jc w:val="center"/>
        </w:trPr>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245F51" w:rsidRDefault="00245F51" w:rsidP="00245F51">
      <w:pPr>
        <w:spacing w:line="360" w:lineRule="auto"/>
        <w:jc w:val="center"/>
        <w:outlineLvl w:val="0"/>
        <w:rPr>
          <w:rFonts w:ascii="黑体" w:eastAsia="黑体" w:hAnsi="黑体"/>
          <w:sz w:val="28"/>
        </w:rPr>
      </w:pPr>
      <w:r>
        <w:rPr>
          <w:rFonts w:ascii="黑体" w:eastAsia="黑体" w:hAnsi="黑体" w:hint="eastAsia"/>
          <w:sz w:val="28"/>
        </w:rPr>
        <w:lastRenderedPageBreak/>
        <w:t>第六章 合同条款</w:t>
      </w:r>
    </w:p>
    <w:p w:rsidR="00245F51" w:rsidRDefault="00245F51" w:rsidP="00245F51">
      <w:pPr>
        <w:spacing w:line="360" w:lineRule="auto"/>
        <w:ind w:firstLineChars="200" w:firstLine="480"/>
        <w:rPr>
          <w:rFonts w:ascii="宋体" w:hAnsi="宋体"/>
          <w:bCs/>
          <w:sz w:val="24"/>
        </w:rPr>
      </w:pPr>
      <w:r>
        <w:rPr>
          <w:rFonts w:ascii="宋体" w:hAnsi="宋体" w:hint="eastAsia"/>
          <w:bCs/>
          <w:sz w:val="24"/>
        </w:rPr>
        <w:t>根据采购项目编号：</w:t>
      </w:r>
      <w:r w:rsidR="00F93921" w:rsidRPr="00F714DD">
        <w:rPr>
          <w:rFonts w:ascii="宋体" w:hAnsi="宋体"/>
          <w:bCs/>
          <w:sz w:val="24"/>
        </w:rPr>
        <w:t>YXGYJT202306007</w:t>
      </w:r>
      <w:r>
        <w:rPr>
          <w:rFonts w:ascii="宋体" w:hAnsi="宋体" w:hint="eastAsia"/>
          <w:bCs/>
          <w:sz w:val="24"/>
        </w:rPr>
        <w:t>招标文件和该项目的中标通知书及乙方投标文件，供需双方就此次中标的设备和相关问题，同意按下列条款规定执行。</w:t>
      </w:r>
    </w:p>
    <w:p w:rsidR="001864D0" w:rsidRDefault="00245F51" w:rsidP="00245F51">
      <w:pPr>
        <w:spacing w:line="360" w:lineRule="auto"/>
        <w:ind w:left="480"/>
        <w:rPr>
          <w:rFonts w:ascii="宋体" w:hAnsi="宋体"/>
          <w:sz w:val="24"/>
          <w:u w:val="single"/>
        </w:rPr>
      </w:pPr>
      <w:r>
        <w:rPr>
          <w:rFonts w:ascii="宋体" w:hAnsi="宋体" w:hint="eastAsia"/>
          <w:bCs/>
          <w:sz w:val="24"/>
        </w:rPr>
        <w:t>一、合同内容：甲方向乙方购买</w:t>
      </w:r>
      <w:r w:rsidRPr="00F93921">
        <w:rPr>
          <w:rFonts w:ascii="宋体" w:hAnsi="宋体" w:hint="eastAsia"/>
          <w:sz w:val="24"/>
          <w:u w:val="single"/>
        </w:rPr>
        <w:t>2023年职工节日福利采购</w:t>
      </w:r>
    </w:p>
    <w:p w:rsidR="00245F51" w:rsidRDefault="00245F51" w:rsidP="00245F51">
      <w:pPr>
        <w:spacing w:line="360" w:lineRule="auto"/>
        <w:ind w:left="480"/>
        <w:rPr>
          <w:rFonts w:ascii="宋体" w:hAnsi="宋体"/>
          <w:bCs/>
          <w:sz w:val="24"/>
        </w:rPr>
      </w:pPr>
      <w:r>
        <w:rPr>
          <w:rFonts w:ascii="宋体" w:hAnsi="宋体" w:hint="eastAsia"/>
          <w:bCs/>
          <w:sz w:val="24"/>
        </w:rPr>
        <w:t>二、价格及支付</w:t>
      </w:r>
    </w:p>
    <w:p w:rsidR="00245F51" w:rsidRDefault="00245F51" w:rsidP="00245F51">
      <w:pPr>
        <w:numPr>
          <w:ilvl w:val="0"/>
          <w:numId w:val="29"/>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sidRPr="00245F51">
        <w:rPr>
          <w:rFonts w:ascii="宋体" w:hAnsi="宋体" w:hint="eastAsia"/>
          <w:bCs/>
          <w:sz w:val="24"/>
          <w:u w:val="single"/>
        </w:rPr>
        <w:t xml:space="preserve">     </w:t>
      </w:r>
      <w:r>
        <w:rPr>
          <w:rFonts w:ascii="宋体" w:hAnsi="宋体" w:hint="eastAsia"/>
          <w:bCs/>
          <w:sz w:val="24"/>
        </w:rPr>
        <w:t>元</w:t>
      </w:r>
      <w:r w:rsidR="00A82D8E">
        <w:rPr>
          <w:rFonts w:ascii="宋体" w:hAnsi="宋体" w:hint="eastAsia"/>
          <w:bCs/>
          <w:sz w:val="24"/>
        </w:rPr>
        <w:t>，后附报价清单</w:t>
      </w:r>
      <w:r>
        <w:rPr>
          <w:rFonts w:ascii="宋体" w:hAnsi="宋体" w:hint="eastAsia"/>
          <w:bCs/>
          <w:sz w:val="24"/>
        </w:rPr>
        <w:t>。</w:t>
      </w:r>
    </w:p>
    <w:p w:rsidR="00245F51" w:rsidRDefault="00245F51" w:rsidP="00245F51">
      <w:pPr>
        <w:numPr>
          <w:ilvl w:val="0"/>
          <w:numId w:val="29"/>
        </w:numPr>
        <w:spacing w:line="360" w:lineRule="auto"/>
        <w:rPr>
          <w:rFonts w:ascii="宋体" w:hAnsi="宋体"/>
          <w:bCs/>
          <w:sz w:val="24"/>
        </w:rPr>
      </w:pPr>
      <w:r>
        <w:rPr>
          <w:rFonts w:ascii="宋体" w:hAnsi="宋体" w:hint="eastAsia"/>
          <w:bCs/>
          <w:sz w:val="24"/>
        </w:rPr>
        <w:t>本合同为固定</w:t>
      </w:r>
      <w:r w:rsidR="00293DD2">
        <w:rPr>
          <w:rFonts w:ascii="宋体" w:hAnsi="宋体" w:hint="eastAsia"/>
          <w:bCs/>
          <w:sz w:val="24"/>
        </w:rPr>
        <w:t>单价</w:t>
      </w:r>
      <w:r>
        <w:rPr>
          <w:rFonts w:ascii="宋体" w:hAnsi="宋体" w:hint="eastAsia"/>
          <w:bCs/>
          <w:sz w:val="24"/>
        </w:rPr>
        <w:t>合同，投标总价已全部考虑了包括所有货物、附件、运输、仓储、各种税费</w:t>
      </w:r>
      <w:r>
        <w:rPr>
          <w:rFonts w:ascii="宋体" w:hAnsi="宋体" w:hint="eastAsia"/>
          <w:bCs/>
          <w:color w:val="FF0000"/>
          <w:sz w:val="24"/>
        </w:rPr>
        <w:t>（如遇税金政策性调整，投标价将同步进行调整）</w:t>
      </w:r>
      <w:r>
        <w:rPr>
          <w:rFonts w:ascii="宋体" w:hAnsi="宋体" w:hint="eastAsia"/>
          <w:bCs/>
          <w:sz w:val="24"/>
        </w:rPr>
        <w:t>、劳保、专利技术、质保、政策性文件规定及合同包含的所有风险、责任等各项所有费用。</w:t>
      </w:r>
      <w:r w:rsidR="00293DD2">
        <w:rPr>
          <w:rFonts w:ascii="宋体" w:hAnsi="宋体" w:cs="宋体" w:hint="eastAsia"/>
          <w:sz w:val="24"/>
          <w:szCs w:val="24"/>
        </w:rPr>
        <w:t>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245F51" w:rsidRDefault="00245F51" w:rsidP="00245F51">
      <w:pPr>
        <w:spacing w:line="360" w:lineRule="auto"/>
        <w:ind w:left="480"/>
        <w:rPr>
          <w:rFonts w:ascii="宋体" w:hAnsi="宋体"/>
          <w:bCs/>
          <w:sz w:val="24"/>
          <w:u w:val="single"/>
        </w:rPr>
      </w:pPr>
      <w:r>
        <w:rPr>
          <w:rFonts w:ascii="宋体" w:hAnsi="宋体" w:hint="eastAsia"/>
          <w:bCs/>
          <w:sz w:val="24"/>
        </w:rPr>
        <w:t>3、付款步骤：</w:t>
      </w:r>
      <w:r w:rsidR="008D3501" w:rsidRPr="008D3501">
        <w:rPr>
          <w:rFonts w:ascii="宋体" w:hAnsi="宋体" w:hint="eastAsia"/>
          <w:bCs/>
          <w:sz w:val="24"/>
          <w:u w:val="single"/>
        </w:rPr>
        <w:t>中标单位按双方签定的协议完成项目，根据实际供货数量（以签收</w:t>
      </w:r>
      <w:r w:rsidR="00C741C0">
        <w:rPr>
          <w:rFonts w:ascii="宋体" w:hAnsi="宋体" w:hint="eastAsia"/>
          <w:bCs/>
          <w:sz w:val="24"/>
          <w:u w:val="single"/>
        </w:rPr>
        <w:t>单</w:t>
      </w:r>
      <w:r w:rsidR="008D3501" w:rsidRPr="008D3501">
        <w:rPr>
          <w:rFonts w:ascii="宋体" w:hAnsi="宋体" w:hint="eastAsia"/>
          <w:bCs/>
          <w:sz w:val="24"/>
          <w:u w:val="single"/>
        </w:rPr>
        <w:t>为准）开具增值税普通发票给各工会，各工会规定时间内将货款汇入中标单位对公帐户。</w:t>
      </w:r>
    </w:p>
    <w:p w:rsidR="00A82D8E" w:rsidRDefault="00245F51" w:rsidP="00245F51">
      <w:pPr>
        <w:spacing w:line="360" w:lineRule="auto"/>
        <w:ind w:left="480"/>
        <w:rPr>
          <w:rFonts w:ascii="宋体" w:hAnsi="宋体"/>
          <w:bCs/>
          <w:sz w:val="24"/>
        </w:rPr>
      </w:pPr>
      <w:r>
        <w:rPr>
          <w:rFonts w:ascii="宋体" w:hAnsi="宋体" w:hint="eastAsia"/>
          <w:bCs/>
          <w:sz w:val="24"/>
        </w:rPr>
        <w:t>4.付款方式：银行转账。</w:t>
      </w:r>
    </w:p>
    <w:p w:rsidR="00245F51" w:rsidRDefault="00A82D8E" w:rsidP="00245F51">
      <w:pPr>
        <w:spacing w:line="360" w:lineRule="auto"/>
        <w:ind w:left="480"/>
        <w:rPr>
          <w:rFonts w:ascii="宋体" w:hAnsi="宋体"/>
          <w:bCs/>
          <w:sz w:val="24"/>
        </w:rPr>
      </w:pPr>
      <w:r>
        <w:rPr>
          <w:rFonts w:ascii="宋体" w:hAnsi="宋体" w:hint="eastAsia"/>
          <w:bCs/>
          <w:sz w:val="24"/>
        </w:rPr>
        <w:t>5、</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三、质量与检验：</w:t>
      </w:r>
    </w:p>
    <w:p w:rsidR="00F0457B" w:rsidRDefault="00F0457B" w:rsidP="00245F51">
      <w:pPr>
        <w:spacing w:line="360" w:lineRule="auto"/>
        <w:ind w:left="480"/>
        <w:rPr>
          <w:rFonts w:ascii="宋体" w:hAnsi="宋体"/>
          <w:bCs/>
          <w:sz w:val="24"/>
          <w:lang w:val="zh-CN"/>
        </w:rPr>
      </w:pPr>
      <w:r w:rsidRPr="00F0457B">
        <w:rPr>
          <w:rFonts w:ascii="宋体" w:hAnsi="宋体" w:hint="eastAsia"/>
          <w:bCs/>
          <w:sz w:val="24"/>
          <w:lang w:val="zh-CN"/>
        </w:rPr>
        <w:t>提货商品包括米面粮油、南北干货、坚果炒货、休闲零食、时令水果、肉蛋乳品和生活用品等，中标单位提供的商品质量须符合《中华人民共和国产品质量法》等国家标准和行业规范，商品包装需有“QS”食品质量保障，有明确的产品名称、商标、批号、生产日期或失效日期，并具有检验合格证。</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四、交货条件：</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1、交货日期：</w:t>
      </w:r>
      <w:r w:rsidRPr="00F0457B">
        <w:rPr>
          <w:rFonts w:ascii="宋体" w:hAnsi="宋体" w:hint="eastAsia"/>
          <w:bCs/>
          <w:sz w:val="24"/>
          <w:highlight w:val="yellow"/>
          <w:lang w:val="zh-CN"/>
        </w:rPr>
        <w:t>中标供应商自</w:t>
      </w:r>
      <w:r w:rsidR="001E0D07">
        <w:rPr>
          <w:rFonts w:ascii="宋体" w:hAnsi="宋体" w:hint="eastAsia"/>
          <w:bCs/>
          <w:sz w:val="24"/>
          <w:highlight w:val="yellow"/>
          <w:lang w:val="zh-CN"/>
        </w:rPr>
        <w:t>接到甲方要求</w:t>
      </w:r>
      <w:r w:rsidRPr="00F0457B">
        <w:rPr>
          <w:rFonts w:ascii="宋体" w:hAnsi="宋体" w:hint="eastAsia"/>
          <w:bCs/>
          <w:sz w:val="24"/>
          <w:highlight w:val="yellow"/>
          <w:lang w:val="zh-CN"/>
        </w:rPr>
        <w:t>后</w:t>
      </w:r>
      <w:r w:rsidR="001E0D07">
        <w:rPr>
          <w:rFonts w:ascii="宋体" w:hAnsi="宋体" w:hint="eastAsia"/>
          <w:bCs/>
          <w:sz w:val="24"/>
          <w:highlight w:val="yellow"/>
          <w:lang w:val="zh-CN"/>
        </w:rPr>
        <w:t>2</w:t>
      </w:r>
      <w:r w:rsidRPr="00F0457B">
        <w:rPr>
          <w:rFonts w:ascii="宋体" w:hAnsi="宋体" w:hint="eastAsia"/>
          <w:bCs/>
          <w:sz w:val="24"/>
          <w:highlight w:val="yellow"/>
          <w:lang w:val="zh-CN"/>
        </w:rPr>
        <w:t>日内供货完成</w:t>
      </w:r>
      <w:r w:rsidR="001E0D07">
        <w:rPr>
          <w:rFonts w:ascii="宋体" w:hAnsi="宋体" w:hint="eastAsia"/>
          <w:bCs/>
          <w:sz w:val="24"/>
          <w:lang w:val="zh-CN"/>
        </w:rPr>
        <w:t>.</w:t>
      </w:r>
    </w:p>
    <w:p w:rsidR="00245F51" w:rsidRDefault="00245F51" w:rsidP="00293DD2">
      <w:pPr>
        <w:spacing w:line="360" w:lineRule="auto"/>
        <w:ind w:firstLineChars="150" w:firstLine="360"/>
        <w:rPr>
          <w:rFonts w:ascii="宋体" w:hAnsi="宋体"/>
          <w:bCs/>
          <w:sz w:val="24"/>
          <w:lang w:val="zh-CN"/>
        </w:rPr>
      </w:pPr>
      <w:r>
        <w:rPr>
          <w:rFonts w:ascii="宋体" w:hAnsi="宋体" w:hint="eastAsia"/>
          <w:bCs/>
          <w:sz w:val="24"/>
          <w:lang w:val="zh-CN"/>
        </w:rPr>
        <w:t xml:space="preserve"> 2、交货地点：</w:t>
      </w:r>
      <w:r w:rsidR="00D66638">
        <w:rPr>
          <w:rFonts w:ascii="宋体" w:hAnsi="宋体" w:hint="eastAsia"/>
          <w:bCs/>
          <w:sz w:val="24"/>
          <w:lang w:val="zh-CN"/>
        </w:rPr>
        <w:t>以提货凭证</w:t>
      </w:r>
      <w:r w:rsidR="00293DD2" w:rsidRPr="00293DD2">
        <w:rPr>
          <w:rFonts w:ascii="宋体" w:hAnsi="宋体" w:hint="eastAsia"/>
          <w:bCs/>
          <w:sz w:val="24"/>
          <w:lang w:val="zh-CN"/>
        </w:rPr>
        <w:t>形式在投标人实体店提货</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五、违约责任：</w:t>
      </w:r>
    </w:p>
    <w:p w:rsidR="00245F51" w:rsidRDefault="00245F51" w:rsidP="00245F51">
      <w:pPr>
        <w:spacing w:line="360" w:lineRule="auto"/>
        <w:ind w:leftChars="114" w:left="239" w:firstLineChars="100" w:firstLine="24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迟交1～3天，每天违约金金额为逾期交货部分总价款的千分之三；</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lastRenderedPageBreak/>
        <w:t>迟交3～7天，每天违约金金额为逾期交货部分总价款的千分之五；</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迟交7～15天，每天违约金金额为逾期交货部分总价款的千分之八，如因此严重延误施工工期的，则视为中标供应商不履行合同。 </w:t>
      </w:r>
    </w:p>
    <w:p w:rsidR="00245F51" w:rsidRDefault="00245F51" w:rsidP="007158C7">
      <w:pPr>
        <w:spacing w:line="360" w:lineRule="auto"/>
        <w:ind w:left="480" w:firstLineChars="200" w:firstLine="480"/>
        <w:rPr>
          <w:rFonts w:ascii="宋体" w:hAnsi="宋体"/>
          <w:bCs/>
          <w:sz w:val="24"/>
          <w:lang w:val="zh-CN"/>
        </w:rPr>
      </w:pPr>
      <w:r>
        <w:rPr>
          <w:rFonts w:ascii="宋体" w:hAnsi="宋体" w:hint="eastAsia"/>
          <w:bCs/>
          <w:sz w:val="24"/>
          <w:lang w:val="zh-CN"/>
        </w:rPr>
        <w:t>中标供应商逾期交货超过15天以上的视为供方不履行合同。甲方有权终止合同，并要求中标供应商支付迟交违约金，同时对供方处罚合同总金额10%的违约金。（具体交货期限按招标人通知，否则后果一切自负）</w:t>
      </w:r>
    </w:p>
    <w:p w:rsidR="00245F51" w:rsidRPr="007158C7" w:rsidRDefault="00245F51" w:rsidP="00245F51">
      <w:pPr>
        <w:spacing w:line="360" w:lineRule="auto"/>
        <w:ind w:left="480"/>
        <w:rPr>
          <w:rFonts w:ascii="宋体" w:hAnsi="宋体"/>
          <w:b/>
          <w:bCs/>
          <w:sz w:val="24"/>
          <w:lang w:val="zh-CN"/>
        </w:rPr>
      </w:pPr>
      <w:r w:rsidRPr="007158C7">
        <w:rPr>
          <w:rFonts w:ascii="宋体" w:hAnsi="宋体" w:hint="eastAsia"/>
          <w:b/>
          <w:bCs/>
          <w:sz w:val="24"/>
          <w:lang w:val="zh-CN"/>
        </w:rPr>
        <w:t>2、中标人供货时需确物资的货真价实，质保期正常，若出现假冒伪劣产品或超出或临近保质期的情况，将扣除履约保证金，并限制3年内不得参与我集团所有单位项目的投标，并报相关网站公示。</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3、由于需方的原因要求延期交货，供方应提供不少于三个月的免费保管期。</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4、如中标供应商不按照采购人要求将合同货物送达采购人指定地点的，每次支付违约金为逾期交货部分总价款的千分之八;情节严重的按违约处理，采购人将终止合同，同时对供方处以扣除合同总金额10%的违约金。</w:t>
      </w:r>
    </w:p>
    <w:p w:rsidR="00245F51" w:rsidRDefault="00245F51" w:rsidP="00245F51">
      <w:pPr>
        <w:spacing w:line="360" w:lineRule="auto"/>
        <w:ind w:left="400"/>
        <w:rPr>
          <w:rFonts w:ascii="宋体" w:hAnsi="宋体"/>
          <w:bCs/>
          <w:sz w:val="24"/>
          <w:lang w:val="zh-CN"/>
        </w:rPr>
      </w:pPr>
      <w:r>
        <w:rPr>
          <w:rFonts w:ascii="宋体" w:hAnsi="宋体" w:hint="eastAsia"/>
          <w:bCs/>
          <w:sz w:val="24"/>
          <w:lang w:val="zh-CN"/>
        </w:rPr>
        <w:t>5、如果供方在本合同履行完毕之前破产或无清偿能力，需方可在任何时候以书面形式通知供方，提出解除合同。该终止合同将不损害或影响需方已经采取或将要采取的任何行动或补救措施的权力。</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七、合同生效及其它：</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1、承包人不履行合同或履行合同不符合约定的，按违约处理，需方有权终止合同，同时对供方处以扣除合同总金额10%的违约金的违约处罚，并报监管指定网站公示。如果需方因此造成的实际损失超过约定的违约金，则供方的赔偿额应以需方的实际损失为准。</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2、合同经供需双方代表签字并加盖公章（或合同章）后即生效。</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4、合同在执行过程中出现的未尽事宜，在不违背本合同和招标文件的原则下协议解决。</w:t>
      </w:r>
    </w:p>
    <w:p w:rsidR="00245F51" w:rsidRDefault="00245F51" w:rsidP="00245F51">
      <w:pPr>
        <w:spacing w:line="360" w:lineRule="auto"/>
        <w:ind w:firstLineChars="200" w:firstLine="480"/>
        <w:rPr>
          <w:rFonts w:ascii="宋体" w:hAnsi="宋体"/>
          <w:bCs/>
          <w:sz w:val="24"/>
        </w:rPr>
      </w:pPr>
      <w:r>
        <w:rPr>
          <w:rFonts w:ascii="宋体" w:hAnsi="宋体" w:hint="eastAsia"/>
          <w:bCs/>
          <w:sz w:val="24"/>
          <w:lang w:val="zh-CN"/>
        </w:rPr>
        <w:t>5、合同签订时或实际使用时数量可能会有较大变动，最终结算以实际使用数量结算，若由于采购方原因导致使用数量不足而终止合同的，不作为违约处理。投标人必须充分考虑市场原料价格变动和实际使用数量的风险，</w:t>
      </w:r>
      <w:r w:rsidRPr="00CB220E">
        <w:rPr>
          <w:rFonts w:ascii="宋体" w:hAnsi="宋体" w:hint="eastAsia"/>
          <w:bCs/>
          <w:sz w:val="24"/>
          <w:highlight w:val="yellow"/>
          <w:lang w:val="zh-CN"/>
        </w:rPr>
        <w:t>在合同供货期内，最终结算以单价</w:t>
      </w:r>
      <w:r w:rsidRPr="00CB220E">
        <w:rPr>
          <w:rFonts w:ascii="宋体" w:hAnsi="宋体" w:hint="eastAsia"/>
          <w:bCs/>
          <w:sz w:val="24"/>
          <w:highlight w:val="yellow"/>
          <w:lang w:val="zh-CN"/>
        </w:rPr>
        <w:lastRenderedPageBreak/>
        <w:t>为准。</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货物的质量问题发生争议的，应当邀请国家认可的质量检测机构对货物质量进行鉴定。符合标准的，鉴定费由甲方承担；不符合质量标准的，鉴定费由乙方承担。</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7、合同在执行过程中出现的未尽事宜，双方在不违背本合同和招标文件的原则下协商解决，协商结果以书面形式签订补充协议，且补充协议与本合同具有同等效力。</w:t>
      </w:r>
    </w:p>
    <w:p w:rsidR="00245F51" w:rsidRDefault="00245F51" w:rsidP="00245F51">
      <w:pPr>
        <w:ind w:firstLineChars="200" w:firstLine="480"/>
        <w:rPr>
          <w:rFonts w:ascii="宋体" w:hAnsi="宋体"/>
          <w:bCs/>
          <w:sz w:val="24"/>
          <w:lang w:val="zh-CN"/>
        </w:rPr>
      </w:pPr>
      <w:r>
        <w:rPr>
          <w:rFonts w:ascii="宋体" w:hAnsi="宋体" w:hint="eastAsia"/>
          <w:bCs/>
          <w:sz w:val="24"/>
          <w:lang w:val="zh-CN"/>
        </w:rPr>
        <w:t>8、本合同应按照中华人民共和国的现行法律进行解释。</w:t>
      </w:r>
    </w:p>
    <w:p w:rsidR="003D5DA2" w:rsidRDefault="003D5DA2">
      <w:pPr>
        <w:spacing w:line="276" w:lineRule="auto"/>
        <w:ind w:firstLineChars="200" w:firstLine="480"/>
        <w:jc w:val="left"/>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jc w:val="left"/>
        <w:rPr>
          <w:rFonts w:ascii="宋体" w:hAnsi="宋体" w:cs="宋体"/>
          <w:sz w:val="24"/>
          <w:szCs w:val="24"/>
        </w:rPr>
      </w:pPr>
    </w:p>
    <w:bookmarkEnd w:id="72"/>
    <w:bookmarkEnd w:id="73"/>
    <w:bookmarkEnd w:id="74"/>
    <w:bookmarkEnd w:id="75"/>
    <w:bookmarkEnd w:id="76"/>
    <w:bookmarkEnd w:id="77"/>
    <w:bookmarkEnd w:id="78"/>
    <w:p w:rsidR="003D5DA2" w:rsidRDefault="003D5DA2"/>
    <w:p w:rsidR="003D5DA2" w:rsidRDefault="00F277F5">
      <w:pPr>
        <w:spacing w:line="360" w:lineRule="auto"/>
        <w:jc w:val="center"/>
        <w:outlineLvl w:val="0"/>
        <w:rPr>
          <w:rFonts w:ascii="黑体" w:eastAsia="黑体" w:hAnsi="黑体"/>
          <w:sz w:val="28"/>
        </w:rPr>
      </w:pPr>
      <w:bookmarkStart w:id="85" w:name="OLE_LINK105"/>
      <w:r>
        <w:rPr>
          <w:rFonts w:ascii="黑体" w:eastAsia="黑体" w:hAnsi="黑体" w:hint="eastAsia"/>
          <w:sz w:val="28"/>
        </w:rPr>
        <w:lastRenderedPageBreak/>
        <w:t>第六章 附件（投标文件格式）</w:t>
      </w: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rPr>
          <w:rFonts w:ascii="黑体" w:eastAsia="黑体"/>
          <w:b/>
          <w:sz w:val="120"/>
          <w:szCs w:val="120"/>
        </w:rPr>
      </w:pPr>
    </w:p>
    <w:p w:rsidR="003D5DA2" w:rsidRDefault="00F277F5">
      <w:pPr>
        <w:jc w:val="center"/>
        <w:rPr>
          <w:rFonts w:ascii="宋体" w:hAnsi="宋体"/>
          <w:b/>
          <w:sz w:val="120"/>
          <w:szCs w:val="120"/>
        </w:rPr>
      </w:pPr>
      <w:bookmarkStart w:id="86" w:name="_Toc29240"/>
      <w:r>
        <w:rPr>
          <w:rFonts w:ascii="宋体" w:hAnsi="宋体" w:hint="eastAsia"/>
          <w:b/>
          <w:sz w:val="120"/>
          <w:szCs w:val="120"/>
        </w:rPr>
        <w:t>投标文件</w:t>
      </w:r>
      <w:bookmarkEnd w:id="86"/>
    </w:p>
    <w:p w:rsidR="003D5DA2" w:rsidRDefault="00F277F5">
      <w:pPr>
        <w:jc w:val="center"/>
        <w:rPr>
          <w:rFonts w:ascii="宋体" w:hAnsi="宋体"/>
          <w:b/>
          <w:sz w:val="32"/>
          <w:szCs w:val="32"/>
        </w:rPr>
      </w:pPr>
      <w:bookmarkStart w:id="87" w:name="_Toc2400"/>
      <w:r>
        <w:rPr>
          <w:rFonts w:ascii="宋体" w:hAnsi="宋体" w:hint="eastAsia"/>
          <w:b/>
          <w:sz w:val="32"/>
          <w:szCs w:val="32"/>
        </w:rPr>
        <w:t>项目编号：</w:t>
      </w:r>
      <w:bookmarkEnd w:id="87"/>
      <w:r w:rsidR="00F2396B">
        <w:rPr>
          <w:rFonts w:ascii="宋体" w:hAnsi="宋体"/>
          <w:b/>
          <w:sz w:val="32"/>
          <w:szCs w:val="32"/>
        </w:rPr>
        <w:t>YXGYJT202306007</w:t>
      </w:r>
    </w:p>
    <w:p w:rsidR="003D5DA2" w:rsidRDefault="003D5DA2">
      <w:pPr>
        <w:jc w:val="center"/>
        <w:rPr>
          <w:rFonts w:ascii="宋体" w:hAnsi="宋体"/>
          <w:b/>
          <w:sz w:val="32"/>
          <w:szCs w:val="32"/>
        </w:rPr>
      </w:pPr>
    </w:p>
    <w:p w:rsidR="003D5DA2" w:rsidRDefault="003D5DA2">
      <w:pPr>
        <w:rPr>
          <w:rFonts w:ascii="宋体" w:hAnsi="宋体"/>
          <w:b/>
          <w:sz w:val="32"/>
          <w:szCs w:val="32"/>
        </w:rPr>
      </w:pPr>
    </w:p>
    <w:p w:rsidR="003D5DA2" w:rsidRDefault="003D5DA2">
      <w:pPr>
        <w:rPr>
          <w:rFonts w:ascii="宋体" w:hAnsi="宋体"/>
          <w:b/>
          <w:sz w:val="32"/>
          <w:szCs w:val="32"/>
        </w:rPr>
      </w:pPr>
    </w:p>
    <w:p w:rsidR="003D5DA2" w:rsidRDefault="00F277F5">
      <w:pPr>
        <w:jc w:val="left"/>
        <w:rPr>
          <w:rFonts w:ascii="宋体" w:hAnsi="宋体"/>
          <w:b/>
          <w:bCs/>
          <w:sz w:val="44"/>
          <w:szCs w:val="44"/>
        </w:rPr>
      </w:pPr>
      <w:bookmarkStart w:id="88" w:name="_Toc10010"/>
      <w:r>
        <w:rPr>
          <w:rFonts w:ascii="宋体" w:hAnsi="宋体" w:hint="eastAsia"/>
          <w:b/>
          <w:sz w:val="32"/>
          <w:szCs w:val="32"/>
        </w:rPr>
        <w:t>项目名称：</w:t>
      </w:r>
      <w:bookmarkStart w:id="89" w:name="_Toc8670"/>
      <w:bookmarkEnd w:id="88"/>
      <w:r w:rsidR="007158C7">
        <w:rPr>
          <w:rFonts w:ascii="宋体" w:hAnsi="宋体" w:hint="eastAsia"/>
          <w:b/>
          <w:sz w:val="32"/>
          <w:szCs w:val="32"/>
        </w:rPr>
        <w:t xml:space="preserve">   </w:t>
      </w:r>
      <w:r w:rsidR="007158C7" w:rsidRPr="007158C7">
        <w:rPr>
          <w:rFonts w:ascii="宋体" w:hAnsi="宋体" w:hint="eastAsia"/>
          <w:b/>
          <w:sz w:val="32"/>
          <w:szCs w:val="32"/>
          <w:u w:val="single"/>
        </w:rPr>
        <w:t>职工节日福利采购项目</w:t>
      </w:r>
      <w:r w:rsidR="007158C7">
        <w:rPr>
          <w:rFonts w:ascii="宋体" w:hAnsi="宋体" w:hint="eastAsia"/>
          <w:b/>
          <w:sz w:val="32"/>
          <w:szCs w:val="32"/>
          <w:u w:val="single"/>
        </w:rPr>
        <w:t xml:space="preserve"> </w:t>
      </w:r>
    </w:p>
    <w:p w:rsidR="003D5DA2" w:rsidRDefault="00F277F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3D5DA2" w:rsidRDefault="00F277F5">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Pr="008D3501" w:rsidRDefault="00F277F5" w:rsidP="008D3501">
      <w:pPr>
        <w:jc w:val="center"/>
        <w:rPr>
          <w:rFonts w:ascii="宋体" w:hAnsi="宋体"/>
          <w:b/>
          <w:sz w:val="32"/>
          <w:szCs w:val="32"/>
        </w:rPr>
      </w:pPr>
      <w:bookmarkStart w:id="91" w:name="_Toc1179"/>
      <w:r>
        <w:rPr>
          <w:rFonts w:ascii="宋体" w:hAnsi="宋体" w:hint="eastAsia"/>
          <w:b/>
          <w:sz w:val="32"/>
          <w:szCs w:val="32"/>
        </w:rPr>
        <w:t>日期： 年 月 日</w:t>
      </w:r>
      <w:bookmarkStart w:id="92" w:name="_Toc24602"/>
      <w:bookmarkEnd w:id="91"/>
      <w:r>
        <w:rPr>
          <w:rFonts w:ascii="黑体" w:eastAsia="黑体" w:hAnsi="宋体" w:hint="eastAsia"/>
          <w:bCs/>
          <w:sz w:val="24"/>
          <w:szCs w:val="24"/>
        </w:rPr>
        <w:br w:type="page"/>
      </w:r>
      <w:bookmarkStart w:id="93" w:name="OLE_LINK24"/>
      <w:r>
        <w:rPr>
          <w:rFonts w:ascii="黑体" w:eastAsia="黑体" w:hAnsi="宋体" w:hint="eastAsia"/>
          <w:bCs/>
          <w:sz w:val="28"/>
          <w:szCs w:val="28"/>
        </w:rPr>
        <w:lastRenderedPageBreak/>
        <w:t>（一）投标函（格式）：</w:t>
      </w:r>
    </w:p>
    <w:bookmarkEnd w:id="93"/>
    <w:p w:rsidR="003D5DA2" w:rsidRDefault="00F277F5" w:rsidP="00BE0EE5">
      <w:pPr>
        <w:spacing w:beforeLines="50" w:afterLines="50"/>
        <w:jc w:val="center"/>
        <w:rPr>
          <w:rFonts w:ascii="黑体" w:eastAsia="黑体"/>
          <w:bCs/>
          <w:sz w:val="28"/>
          <w:szCs w:val="28"/>
        </w:rPr>
      </w:pPr>
      <w:r>
        <w:rPr>
          <w:rFonts w:ascii="黑体" w:eastAsia="黑体" w:hint="eastAsia"/>
          <w:bCs/>
          <w:sz w:val="28"/>
          <w:szCs w:val="28"/>
        </w:rPr>
        <w:t>投标函</w:t>
      </w:r>
    </w:p>
    <w:p w:rsidR="003D5DA2" w:rsidRDefault="00F277F5">
      <w:pPr>
        <w:spacing w:line="276" w:lineRule="auto"/>
        <w:ind w:leftChars="-228" w:left="1" w:hangingChars="200" w:hanging="480"/>
        <w:rPr>
          <w:rFonts w:ascii="宋体" w:hAnsi="宋体"/>
          <w:bCs/>
          <w:sz w:val="24"/>
          <w:lang w:val="zh-CN"/>
        </w:rPr>
      </w:pPr>
      <w:bookmarkStart w:id="94" w:name="OLE_LINK185"/>
      <w:r>
        <w:rPr>
          <w:rFonts w:ascii="宋体" w:hAnsi="宋体" w:hint="eastAsia"/>
          <w:bCs/>
          <w:sz w:val="24"/>
          <w:lang w:val="zh-CN"/>
        </w:rPr>
        <w:t xml:space="preserve">    致</w:t>
      </w:r>
      <w:bookmarkEnd w:id="94"/>
      <w:r w:rsidR="00F2396B">
        <w:rPr>
          <w:rFonts w:ascii="宋体" w:hAnsi="宋体" w:hint="eastAsia"/>
          <w:bCs/>
          <w:sz w:val="24"/>
          <w:u w:val="single"/>
          <w:lang w:val="zh-CN"/>
        </w:rPr>
        <w:t>宜兴市公用环保集团有限公司</w:t>
      </w:r>
      <w:r>
        <w:rPr>
          <w:rFonts w:ascii="宋体" w:hAnsi="宋体" w:hint="eastAsia"/>
          <w:bCs/>
          <w:sz w:val="24"/>
          <w:lang w:val="zh-CN"/>
        </w:rPr>
        <w:t>：</w:t>
      </w:r>
    </w:p>
    <w:p w:rsidR="003D5DA2" w:rsidRDefault="00F277F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7158C7" w:rsidRPr="007158C7">
        <w:rPr>
          <w:rFonts w:ascii="宋体" w:hAnsi="宋体" w:hint="eastAsia"/>
          <w:bCs/>
          <w:sz w:val="24"/>
          <w:u w:val="single"/>
          <w:lang w:val="zh-CN"/>
        </w:rPr>
        <w:t>职工节日福利采购项目</w:t>
      </w:r>
      <w:r>
        <w:rPr>
          <w:rFonts w:ascii="宋体" w:hAnsi="宋体" w:hint="eastAsia"/>
          <w:bCs/>
          <w:sz w:val="24"/>
          <w:lang w:val="zh-CN"/>
        </w:rPr>
        <w:t>采购招标文件，经仔细阅读和研究，我方决定参加投标。</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D5DA2" w:rsidRDefault="00F277F5">
      <w:pPr>
        <w:numPr>
          <w:ilvl w:val="0"/>
          <w:numId w:val="26"/>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D5DA2" w:rsidRDefault="003D5DA2">
      <w:pPr>
        <w:spacing w:line="276" w:lineRule="auto"/>
        <w:ind w:left="480"/>
        <w:rPr>
          <w:rFonts w:ascii="宋体" w:hAnsi="宋体"/>
          <w:bCs/>
          <w:sz w:val="24"/>
          <w:lang w:val="zh-CN"/>
        </w:rPr>
      </w:pPr>
    </w:p>
    <w:p w:rsidR="003D5DA2" w:rsidRDefault="003D5DA2">
      <w:pPr>
        <w:spacing w:line="276" w:lineRule="auto"/>
        <w:ind w:left="480"/>
        <w:rPr>
          <w:rFonts w:ascii="宋体" w:hAnsi="宋体"/>
          <w:bCs/>
          <w:sz w:val="24"/>
          <w:lang w:val="zh-CN"/>
        </w:rPr>
      </w:pPr>
    </w:p>
    <w:p w:rsidR="003D5DA2" w:rsidRDefault="00F277F5">
      <w:pPr>
        <w:spacing w:line="276" w:lineRule="auto"/>
        <w:rPr>
          <w:rFonts w:ascii="宋体" w:hAnsi="宋体"/>
          <w:bCs/>
          <w:sz w:val="24"/>
          <w:lang w:val="zh-CN"/>
        </w:rPr>
      </w:pPr>
      <w:r>
        <w:rPr>
          <w:rFonts w:ascii="宋体" w:hAnsi="宋体" w:hint="eastAsia"/>
          <w:bCs/>
          <w:sz w:val="24"/>
          <w:lang w:val="zh-CN"/>
        </w:rPr>
        <w:t>单位：                              邮编：</w:t>
      </w:r>
    </w:p>
    <w:p w:rsidR="003D5DA2" w:rsidRDefault="00F277F5">
      <w:pPr>
        <w:spacing w:line="276" w:lineRule="auto"/>
        <w:rPr>
          <w:rFonts w:ascii="宋体" w:hAnsi="宋体"/>
          <w:bCs/>
          <w:sz w:val="24"/>
          <w:lang w:val="zh-CN"/>
        </w:rPr>
      </w:pPr>
      <w:r>
        <w:rPr>
          <w:rFonts w:ascii="宋体" w:hAnsi="宋体" w:hint="eastAsia"/>
          <w:bCs/>
          <w:sz w:val="24"/>
          <w:lang w:val="zh-CN"/>
        </w:rPr>
        <w:t xml:space="preserve">      联系人：                            地址：</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开户名称：                          手机号码：</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开户银行：                          开户账号：</w:t>
      </w:r>
    </w:p>
    <w:p w:rsidR="003D5DA2" w:rsidRDefault="003D5DA2">
      <w:pPr>
        <w:spacing w:line="276" w:lineRule="auto"/>
        <w:rPr>
          <w:rFonts w:ascii="宋体" w:hAnsi="宋体"/>
          <w:bCs/>
          <w:sz w:val="24"/>
          <w:lang w:val="zh-CN"/>
        </w:rPr>
      </w:pPr>
    </w:p>
    <w:p w:rsidR="003D5DA2" w:rsidRDefault="00F277F5">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3D5DA2" w:rsidRDefault="00F277F5">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p w:rsidR="003D5DA2" w:rsidRDefault="00F277F5" w:rsidP="001E6EF2">
      <w:pPr>
        <w:spacing w:line="480" w:lineRule="exact"/>
        <w:rPr>
          <w:rFonts w:ascii="宋体" w:hAnsi="宋体"/>
          <w:szCs w:val="21"/>
          <w:lang w:val="zh-CN"/>
        </w:rPr>
      </w:pPr>
      <w:bookmarkStart w:id="99" w:name="OLE_LINK146"/>
      <w:bookmarkEnd w:id="96"/>
      <w:bookmarkEnd w:id="97"/>
      <w:r>
        <w:rPr>
          <w:rFonts w:ascii="黑体" w:eastAsia="黑体" w:hAnsi="宋体"/>
          <w:bCs/>
          <w:sz w:val="24"/>
          <w:szCs w:val="24"/>
        </w:rPr>
        <w:br w:type="page"/>
      </w:r>
      <w:bookmarkEnd w:id="92"/>
      <w:bookmarkEnd w:id="99"/>
    </w:p>
    <w:p w:rsidR="003D5DA2" w:rsidRDefault="00F277F5">
      <w:pPr>
        <w:rPr>
          <w:rFonts w:ascii="黑体" w:eastAsia="黑体" w:hAnsi="宋体"/>
          <w:bCs/>
          <w:sz w:val="28"/>
          <w:szCs w:val="28"/>
        </w:rPr>
      </w:pPr>
      <w:bookmarkStart w:id="100" w:name="OLE_LINK151"/>
      <w:bookmarkStart w:id="101" w:name="_Toc8000"/>
      <w:r>
        <w:rPr>
          <w:rFonts w:ascii="黑体" w:eastAsia="黑体" w:hAnsi="宋体" w:hint="eastAsia"/>
          <w:bCs/>
          <w:sz w:val="28"/>
          <w:szCs w:val="28"/>
        </w:rPr>
        <w:lastRenderedPageBreak/>
        <w:t>（</w:t>
      </w:r>
      <w:r w:rsidR="001E6EF2">
        <w:rPr>
          <w:rFonts w:ascii="黑体" w:eastAsia="黑体" w:hAnsi="宋体" w:hint="eastAsia"/>
          <w:bCs/>
          <w:sz w:val="28"/>
          <w:szCs w:val="28"/>
        </w:rPr>
        <w:t>二</w:t>
      </w:r>
      <w:r>
        <w:rPr>
          <w:rFonts w:ascii="黑体" w:eastAsia="黑体" w:hAnsi="宋体" w:hint="eastAsia"/>
          <w:bCs/>
          <w:sz w:val="28"/>
          <w:szCs w:val="28"/>
        </w:rPr>
        <w:t>）资格证明文件</w:t>
      </w:r>
      <w:bookmarkEnd w:id="100"/>
    </w:p>
    <w:p w:rsidR="003D5DA2" w:rsidRDefault="00F277F5">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3D5DA2" w:rsidRDefault="00F277F5" w:rsidP="00BE0EE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D5DA2" w:rsidRDefault="008C7D3E" w:rsidP="00BE0EE5">
      <w:pPr>
        <w:spacing w:beforeLines="50" w:afterLines="50"/>
        <w:jc w:val="center"/>
        <w:rPr>
          <w:rFonts w:ascii="黑体" w:eastAsia="黑体"/>
          <w:bCs/>
          <w:sz w:val="32"/>
        </w:rPr>
      </w:pPr>
      <w:r>
        <w:rPr>
          <w:rFonts w:ascii="黑体" w:eastAsia="黑体" w:hint="eastAsia"/>
          <w:bCs/>
          <w:sz w:val="32"/>
        </w:rPr>
        <w:t xml:space="preserve"> </w:t>
      </w:r>
    </w:p>
    <w:p w:rsidR="003D5DA2" w:rsidRDefault="00F277F5">
      <w:pPr>
        <w:spacing w:line="480" w:lineRule="auto"/>
        <w:jc w:val="left"/>
        <w:rPr>
          <w:rFonts w:ascii="宋体"/>
          <w:bCs/>
          <w:sz w:val="24"/>
          <w:szCs w:val="24"/>
        </w:rPr>
      </w:pPr>
      <w:r>
        <w:rPr>
          <w:rFonts w:ascii="宋体" w:hAnsi="宋体" w:hint="eastAsia"/>
          <w:bCs/>
          <w:sz w:val="24"/>
          <w:szCs w:val="24"/>
        </w:rPr>
        <w:t xml:space="preserve">    项目编号：</w:t>
      </w:r>
      <w:r w:rsidR="00F2396B">
        <w:rPr>
          <w:rFonts w:ascii="宋体" w:hAnsi="宋体"/>
          <w:bCs/>
          <w:sz w:val="24"/>
          <w:szCs w:val="24"/>
        </w:rPr>
        <w:t>YXGYJT202306007</w:t>
      </w:r>
      <w:r>
        <w:rPr>
          <w:rFonts w:ascii="宋体" w:hAnsi="宋体" w:hint="eastAsia"/>
          <w:bCs/>
          <w:sz w:val="24"/>
          <w:szCs w:val="24"/>
        </w:rPr>
        <w:t xml:space="preserve">                      日期：</w:t>
      </w:r>
    </w:p>
    <w:p w:rsidR="003D5DA2" w:rsidRDefault="00F2396B">
      <w:pPr>
        <w:spacing w:line="480" w:lineRule="auto"/>
        <w:rPr>
          <w:rFonts w:ascii="宋体"/>
          <w:bCs/>
          <w:sz w:val="24"/>
          <w:szCs w:val="24"/>
        </w:rPr>
      </w:pPr>
      <w:r>
        <w:rPr>
          <w:rFonts w:ascii="宋体" w:hAnsi="宋体" w:hint="eastAsia"/>
          <w:bCs/>
          <w:sz w:val="24"/>
          <w:u w:val="single"/>
          <w:lang w:val="zh-CN"/>
        </w:rPr>
        <w:t>宜兴市公用环保集团有限公司</w:t>
      </w:r>
      <w:r w:rsidR="00F277F5">
        <w:rPr>
          <w:rFonts w:ascii="宋体" w:hAnsi="宋体" w:hint="eastAsia"/>
          <w:bCs/>
          <w:sz w:val="24"/>
          <w:szCs w:val="24"/>
        </w:rPr>
        <w:t>：</w:t>
      </w:r>
    </w:p>
    <w:p w:rsidR="003D5DA2" w:rsidRDefault="00F277F5">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F2396B">
        <w:rPr>
          <w:rFonts w:ascii="宋体" w:hAnsi="宋体"/>
          <w:bCs/>
          <w:sz w:val="24"/>
          <w:szCs w:val="24"/>
        </w:rPr>
        <w:t>YXGYJT202306007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D5DA2" w:rsidRDefault="003D5DA2">
      <w:pPr>
        <w:spacing w:line="480" w:lineRule="auto"/>
        <w:rPr>
          <w:rFonts w:ascii="宋体"/>
          <w:bCs/>
          <w:sz w:val="24"/>
          <w:szCs w:val="24"/>
        </w:rPr>
      </w:pPr>
    </w:p>
    <w:p w:rsidR="003D5DA2" w:rsidRDefault="003D5DA2">
      <w:pPr>
        <w:rPr>
          <w:rFonts w:ascii="宋体" w:hAnsi="宋体"/>
          <w:sz w:val="24"/>
          <w:szCs w:val="28"/>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spacing w:line="360" w:lineRule="auto"/>
        <w:jc w:val="center"/>
        <w:rPr>
          <w:rFonts w:ascii="黑体" w:eastAsia="黑体"/>
          <w:bCs/>
          <w:sz w:val="28"/>
          <w:szCs w:val="28"/>
        </w:rPr>
      </w:pPr>
    </w:p>
    <w:p w:rsidR="003D5DA2" w:rsidRDefault="0002145F">
      <w:pPr>
        <w:spacing w:line="360" w:lineRule="auto"/>
        <w:rPr>
          <w:rFonts w:ascii="黑体" w:eastAsia="黑体"/>
          <w:bCs/>
          <w:sz w:val="28"/>
          <w:szCs w:val="28"/>
        </w:rPr>
      </w:pPr>
      <w:r w:rsidRPr="0002145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法定代表人身份证复印件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2145F">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法定代表人身份证复印件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F064A1" w:rsidRDefault="00F277F5" w:rsidP="00F064A1">
      <w:pPr>
        <w:spacing w:line="480" w:lineRule="exact"/>
        <w:rPr>
          <w:rFonts w:ascii="黑体" w:eastAsia="黑体" w:hAnsi="宋体"/>
          <w:bCs/>
          <w:sz w:val="28"/>
          <w:szCs w:val="28"/>
        </w:rPr>
      </w:pPr>
      <w:r>
        <w:rPr>
          <w:rFonts w:ascii="黑体" w:eastAsia="黑体" w:hAnsi="宋体"/>
          <w:bCs/>
          <w:sz w:val="24"/>
          <w:szCs w:val="24"/>
        </w:rPr>
        <w:br w:type="page"/>
      </w:r>
      <w:r w:rsidR="00F064A1">
        <w:rPr>
          <w:rFonts w:ascii="黑体" w:eastAsia="黑体" w:hAnsi="宋体" w:hint="eastAsia"/>
          <w:bCs/>
          <w:sz w:val="28"/>
          <w:szCs w:val="28"/>
        </w:rPr>
        <w:lastRenderedPageBreak/>
        <w:t>（三）报价文件：</w:t>
      </w:r>
    </w:p>
    <w:p w:rsidR="00F064A1" w:rsidRDefault="00F064A1" w:rsidP="00BE0EE5">
      <w:pPr>
        <w:spacing w:beforeLines="50" w:afterLines="50"/>
        <w:jc w:val="center"/>
        <w:rPr>
          <w:rFonts w:ascii="黑体" w:eastAsia="黑体"/>
          <w:bCs/>
          <w:sz w:val="30"/>
          <w:szCs w:val="30"/>
        </w:rPr>
      </w:pPr>
      <w:bookmarkStart w:id="102" w:name="OLE_LINK4"/>
      <w:bookmarkStart w:id="103" w:name="_Toc32423"/>
      <w:bookmarkStart w:id="104" w:name="OLE_LINK32"/>
      <w:r>
        <w:rPr>
          <w:rFonts w:ascii="黑体" w:eastAsia="黑体" w:hint="eastAsia"/>
          <w:bCs/>
          <w:sz w:val="30"/>
          <w:szCs w:val="30"/>
        </w:rPr>
        <w:t>开标一览表</w:t>
      </w:r>
      <w:bookmarkEnd w:id="102"/>
      <w:bookmarkEnd w:id="103"/>
    </w:p>
    <w:p w:rsidR="00F064A1" w:rsidRDefault="00F064A1" w:rsidP="00F064A1">
      <w:pPr>
        <w:rPr>
          <w:rFonts w:ascii="宋体" w:hAnsi="宋体"/>
          <w:bCs/>
          <w:sz w:val="24"/>
          <w:lang w:val="zh-CN"/>
        </w:rPr>
      </w:pPr>
    </w:p>
    <w:p w:rsidR="00F064A1" w:rsidRDefault="00F064A1" w:rsidP="00F064A1">
      <w:pPr>
        <w:ind w:left="1"/>
        <w:jc w:val="center"/>
        <w:rPr>
          <w:rFonts w:ascii="宋体" w:hAnsi="宋体"/>
          <w:sz w:val="24"/>
          <w:szCs w:val="24"/>
        </w:rPr>
      </w:pPr>
      <w:r>
        <w:rPr>
          <w:rFonts w:ascii="宋体" w:hAnsi="宋体" w:hint="eastAsia"/>
          <w:sz w:val="24"/>
          <w:szCs w:val="24"/>
        </w:rPr>
        <w:t xml:space="preserve">投标人名称（盖章）：                                              单位：元 </w:t>
      </w:r>
    </w:p>
    <w:tbl>
      <w:tblPr>
        <w:tblpPr w:leftFromText="180" w:rightFromText="180" w:vertAnchor="text" w:horzAnchor="page" w:tblpX="747" w:tblpY="351"/>
        <w:tblOverlap w:val="never"/>
        <w:tblW w:w="10412" w:type="dxa"/>
        <w:tblLayout w:type="fixed"/>
        <w:tblCellMar>
          <w:left w:w="0" w:type="dxa"/>
          <w:right w:w="0" w:type="dxa"/>
        </w:tblCellMar>
        <w:tblLook w:val="04A0"/>
      </w:tblPr>
      <w:tblGrid>
        <w:gridCol w:w="582"/>
        <w:gridCol w:w="1701"/>
        <w:gridCol w:w="1134"/>
        <w:gridCol w:w="851"/>
        <w:gridCol w:w="1276"/>
        <w:gridCol w:w="1275"/>
        <w:gridCol w:w="993"/>
        <w:gridCol w:w="2600"/>
      </w:tblGrid>
      <w:tr w:rsidR="00105FF5" w:rsidTr="00150CB2">
        <w:trPr>
          <w:trHeight w:val="745"/>
        </w:trPr>
        <w:tc>
          <w:tcPr>
            <w:tcW w:w="5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项目名称</w:t>
            </w:r>
          </w:p>
        </w:tc>
        <w:tc>
          <w:tcPr>
            <w:tcW w:w="1134"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预计人数</w:t>
            </w:r>
          </w:p>
        </w:tc>
        <w:tc>
          <w:tcPr>
            <w:tcW w:w="851" w:type="dxa"/>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276" w:type="dxa"/>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p>
        </w:tc>
        <w:tc>
          <w:tcPr>
            <w:tcW w:w="2268" w:type="dxa"/>
            <w:gridSpan w:val="2"/>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2600" w:type="dxa"/>
            <w:tcBorders>
              <w:top w:val="single" w:sz="4" w:space="0" w:color="000000"/>
              <w:left w:val="single" w:sz="4" w:space="0" w:color="auto"/>
              <w:bottom w:val="single" w:sz="4" w:space="0" w:color="000000"/>
              <w:right w:val="single" w:sz="4" w:space="0" w:color="000000"/>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总计</w:t>
            </w:r>
          </w:p>
        </w:tc>
      </w:tr>
      <w:tr w:rsidR="00105FF5" w:rsidTr="00150CB2">
        <w:trPr>
          <w:trHeight w:val="825"/>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0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105FF5" w:rsidRDefault="00105FF5" w:rsidP="001864D0">
            <w:pPr>
              <w:jc w:val="center"/>
              <w:rPr>
                <w:rFonts w:ascii="宋体" w:hAnsi="宋体" w:cs="宋体"/>
                <w:color w:val="000000"/>
                <w:sz w:val="24"/>
                <w:szCs w:val="24"/>
              </w:rPr>
            </w:pPr>
            <w:r w:rsidRPr="00F064A1">
              <w:rPr>
                <w:rFonts w:hint="eastAsia"/>
              </w:rPr>
              <w:t>职工节日福利采购项目</w:t>
            </w:r>
          </w:p>
        </w:tc>
        <w:tc>
          <w:tcPr>
            <w:tcW w:w="1134"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sz w:val="24"/>
                <w:szCs w:val="24"/>
              </w:rPr>
              <w:t>4090</w:t>
            </w:r>
          </w:p>
        </w:tc>
        <w:tc>
          <w:tcPr>
            <w:tcW w:w="851" w:type="dxa"/>
            <w:vMerge w:val="restart"/>
            <w:tcBorders>
              <w:top w:val="single" w:sz="4" w:space="0" w:color="000000"/>
              <w:left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sz w:val="24"/>
                <w:szCs w:val="24"/>
              </w:rPr>
              <w:t>人</w:t>
            </w:r>
          </w:p>
        </w:tc>
        <w:tc>
          <w:tcPr>
            <w:tcW w:w="1276" w:type="dxa"/>
            <w:tcBorders>
              <w:top w:val="single" w:sz="4" w:space="0" w:color="000000"/>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color w:val="000000"/>
                <w:sz w:val="24"/>
                <w:szCs w:val="24"/>
              </w:rPr>
              <w:t>端午福利（两年，面值</w:t>
            </w:r>
            <w:r>
              <w:rPr>
                <w:rFonts w:ascii="宋体" w:hAnsi="宋体" w:cs="宋体" w:hint="eastAsia"/>
                <w:color w:val="000000"/>
                <w:sz w:val="24"/>
                <w:szCs w:val="24"/>
              </w:rPr>
              <w:t>500/年</w:t>
            </w:r>
            <w:r>
              <w:rPr>
                <w:rFonts w:ascii="宋体" w:hAnsi="宋体" w:cs="宋体"/>
                <w:color w:val="000000"/>
                <w:sz w:val="24"/>
                <w:szCs w:val="24"/>
              </w:rPr>
              <w:t>）</w:t>
            </w:r>
          </w:p>
        </w:tc>
        <w:tc>
          <w:tcPr>
            <w:tcW w:w="2268" w:type="dxa"/>
            <w:gridSpan w:val="2"/>
            <w:tcBorders>
              <w:top w:val="single" w:sz="4" w:space="0" w:color="000000"/>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000000"/>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105FF5" w:rsidTr="00150CB2">
        <w:trPr>
          <w:trHeight w:val="913"/>
        </w:trPr>
        <w:tc>
          <w:tcPr>
            <w:tcW w:w="582" w:type="dxa"/>
            <w:vMerge/>
            <w:tcBorders>
              <w:left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p>
        </w:tc>
        <w:tc>
          <w:tcPr>
            <w:tcW w:w="1701" w:type="dxa"/>
            <w:vMerge/>
            <w:tcBorders>
              <w:left w:val="single" w:sz="4" w:space="0" w:color="000000"/>
              <w:right w:val="single" w:sz="4" w:space="0" w:color="000000"/>
            </w:tcBorders>
            <w:noWrap/>
            <w:tcMar>
              <w:top w:w="15" w:type="dxa"/>
              <w:left w:w="15" w:type="dxa"/>
              <w:right w:w="15" w:type="dxa"/>
            </w:tcMar>
            <w:vAlign w:val="center"/>
          </w:tcPr>
          <w:p w:rsidR="00105FF5" w:rsidRPr="00F064A1" w:rsidRDefault="00105FF5" w:rsidP="00F064A1">
            <w:pPr>
              <w:jc w:val="center"/>
            </w:pPr>
          </w:p>
        </w:tc>
        <w:tc>
          <w:tcPr>
            <w:tcW w:w="1134" w:type="dxa"/>
            <w:vMerge/>
            <w:tcBorders>
              <w:left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p>
        </w:tc>
        <w:tc>
          <w:tcPr>
            <w:tcW w:w="851" w:type="dxa"/>
            <w:vMerge/>
            <w:tcBorders>
              <w:left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color w:val="000000"/>
                <w:sz w:val="24"/>
                <w:szCs w:val="24"/>
              </w:rPr>
              <w:t>中秋福利（两年，面值</w:t>
            </w:r>
            <w:r>
              <w:rPr>
                <w:rFonts w:ascii="宋体" w:hAnsi="宋体" w:cs="宋体" w:hint="eastAsia"/>
                <w:color w:val="000000"/>
                <w:sz w:val="24"/>
                <w:szCs w:val="24"/>
              </w:rPr>
              <w:t>500/年</w:t>
            </w:r>
            <w:r>
              <w:rPr>
                <w:rFonts w:ascii="宋体" w:hAnsi="宋体" w:cs="宋体"/>
                <w:color w:val="000000"/>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auto"/>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105FF5" w:rsidTr="00150CB2">
        <w:trPr>
          <w:trHeight w:val="987"/>
        </w:trPr>
        <w:tc>
          <w:tcPr>
            <w:tcW w:w="582"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p>
        </w:tc>
        <w:tc>
          <w:tcPr>
            <w:tcW w:w="1701"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rsidR="00105FF5" w:rsidRPr="00F064A1" w:rsidRDefault="00105FF5" w:rsidP="00F064A1">
            <w:pPr>
              <w:jc w:val="center"/>
            </w:pPr>
          </w:p>
        </w:tc>
        <w:tc>
          <w:tcPr>
            <w:tcW w:w="1134" w:type="dxa"/>
            <w:vMerge/>
            <w:tcBorders>
              <w:left w:val="single" w:sz="4" w:space="0" w:color="000000"/>
              <w:bottom w:val="single" w:sz="4" w:space="0" w:color="auto"/>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p>
        </w:tc>
        <w:tc>
          <w:tcPr>
            <w:tcW w:w="851" w:type="dxa"/>
            <w:vMerge/>
            <w:tcBorders>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105FF5" w:rsidRDefault="00105FF5" w:rsidP="00A82D8E">
            <w:pPr>
              <w:widowControl/>
              <w:jc w:val="center"/>
              <w:textAlignment w:val="center"/>
              <w:rPr>
                <w:rFonts w:ascii="宋体" w:hAnsi="宋体" w:cs="宋体"/>
                <w:color w:val="000000"/>
                <w:sz w:val="24"/>
                <w:szCs w:val="24"/>
              </w:rPr>
            </w:pPr>
            <w:r>
              <w:rPr>
                <w:rFonts w:ascii="宋体" w:hAnsi="宋体" w:cs="宋体"/>
                <w:color w:val="000000"/>
                <w:sz w:val="24"/>
                <w:szCs w:val="24"/>
              </w:rPr>
              <w:t>春节福利（两年，面值</w:t>
            </w:r>
            <w:r>
              <w:rPr>
                <w:rFonts w:ascii="宋体" w:hAnsi="宋体" w:cs="宋体" w:hint="eastAsia"/>
                <w:color w:val="000000"/>
                <w:sz w:val="24"/>
                <w:szCs w:val="24"/>
              </w:rPr>
              <w:t>800/年</w:t>
            </w:r>
            <w:r>
              <w:rPr>
                <w:rFonts w:ascii="宋体" w:hAnsi="宋体" w:cs="宋体"/>
                <w:color w:val="000000"/>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auto"/>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F064A1" w:rsidTr="00260775">
        <w:trPr>
          <w:trHeight w:val="684"/>
        </w:trPr>
        <w:tc>
          <w:tcPr>
            <w:tcW w:w="5544" w:type="dxa"/>
            <w:gridSpan w:val="5"/>
            <w:vMerge w:val="restart"/>
            <w:tcBorders>
              <w:top w:val="single" w:sz="4" w:space="0" w:color="auto"/>
              <w:left w:val="single" w:sz="4" w:space="0" w:color="000000"/>
              <w:right w:val="single" w:sz="4" w:space="0" w:color="auto"/>
            </w:tcBorders>
            <w:noWrap/>
            <w:tcMar>
              <w:top w:w="15" w:type="dxa"/>
              <w:left w:w="15" w:type="dxa"/>
              <w:right w:w="15" w:type="dxa"/>
            </w:tcMar>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合计（含税总价）</w:t>
            </w:r>
          </w:p>
        </w:tc>
        <w:tc>
          <w:tcPr>
            <w:tcW w:w="1275" w:type="dxa"/>
            <w:tcBorders>
              <w:top w:val="single" w:sz="4" w:space="0" w:color="auto"/>
              <w:left w:val="single" w:sz="4" w:space="0" w:color="auto"/>
              <w:bottom w:val="single" w:sz="4" w:space="0" w:color="auto"/>
              <w:right w:val="single" w:sz="4" w:space="0" w:color="auto"/>
            </w:tcBorders>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小写</w:t>
            </w:r>
          </w:p>
        </w:tc>
        <w:tc>
          <w:tcPr>
            <w:tcW w:w="3593" w:type="dxa"/>
            <w:gridSpan w:val="2"/>
            <w:tcBorders>
              <w:top w:val="single" w:sz="4" w:space="0" w:color="auto"/>
              <w:left w:val="single" w:sz="4" w:space="0" w:color="auto"/>
              <w:bottom w:val="single" w:sz="4" w:space="0" w:color="auto"/>
              <w:right w:val="single" w:sz="4" w:space="0" w:color="000000"/>
            </w:tcBorders>
            <w:vAlign w:val="center"/>
          </w:tcPr>
          <w:p w:rsidR="00F064A1" w:rsidRDefault="00F064A1" w:rsidP="00F064A1">
            <w:pPr>
              <w:widowControl/>
              <w:jc w:val="center"/>
              <w:textAlignment w:val="center"/>
              <w:rPr>
                <w:rFonts w:ascii="宋体" w:hAnsi="宋体" w:cs="宋体"/>
                <w:color w:val="000000"/>
                <w:sz w:val="24"/>
                <w:szCs w:val="24"/>
              </w:rPr>
            </w:pPr>
          </w:p>
        </w:tc>
      </w:tr>
      <w:tr w:rsidR="00F064A1" w:rsidTr="00260775">
        <w:trPr>
          <w:trHeight w:val="695"/>
        </w:trPr>
        <w:tc>
          <w:tcPr>
            <w:tcW w:w="5544" w:type="dxa"/>
            <w:gridSpan w:val="5"/>
            <w:vMerge/>
            <w:tcBorders>
              <w:left w:val="single" w:sz="4" w:space="0" w:color="000000"/>
              <w:bottom w:val="single" w:sz="4" w:space="0" w:color="000000"/>
              <w:right w:val="single" w:sz="4" w:space="0" w:color="auto"/>
            </w:tcBorders>
            <w:noWrap/>
            <w:tcMar>
              <w:top w:w="15" w:type="dxa"/>
              <w:left w:w="15" w:type="dxa"/>
              <w:right w:w="15" w:type="dxa"/>
            </w:tcMar>
            <w:vAlign w:val="center"/>
          </w:tcPr>
          <w:p w:rsidR="00F064A1" w:rsidRDefault="00F064A1" w:rsidP="00F064A1">
            <w:pPr>
              <w:widowControl/>
              <w:jc w:val="center"/>
              <w:textAlignment w:val="center"/>
              <w:rPr>
                <w:rFonts w:ascii="宋体" w:hAnsi="宋体" w:cs="宋体"/>
                <w:color w:val="000000"/>
                <w:sz w:val="24"/>
                <w:szCs w:val="24"/>
              </w:rPr>
            </w:pPr>
          </w:p>
        </w:tc>
        <w:tc>
          <w:tcPr>
            <w:tcW w:w="1275" w:type="dxa"/>
            <w:tcBorders>
              <w:top w:val="single" w:sz="4" w:space="0" w:color="auto"/>
              <w:left w:val="single" w:sz="4" w:space="0" w:color="auto"/>
              <w:bottom w:val="single" w:sz="4" w:space="0" w:color="000000"/>
              <w:right w:val="single" w:sz="4" w:space="0" w:color="auto"/>
            </w:tcBorders>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大写</w:t>
            </w:r>
          </w:p>
        </w:tc>
        <w:tc>
          <w:tcPr>
            <w:tcW w:w="3593" w:type="dxa"/>
            <w:gridSpan w:val="2"/>
            <w:tcBorders>
              <w:top w:val="single" w:sz="4" w:space="0" w:color="auto"/>
              <w:left w:val="single" w:sz="4" w:space="0" w:color="auto"/>
              <w:bottom w:val="single" w:sz="4" w:space="0" w:color="000000"/>
              <w:right w:val="single" w:sz="4" w:space="0" w:color="000000"/>
            </w:tcBorders>
            <w:vAlign w:val="center"/>
          </w:tcPr>
          <w:p w:rsidR="00F064A1" w:rsidRDefault="00F064A1" w:rsidP="00F064A1">
            <w:pPr>
              <w:widowControl/>
              <w:jc w:val="center"/>
              <w:textAlignment w:val="center"/>
              <w:rPr>
                <w:rFonts w:ascii="宋体" w:hAnsi="宋体" w:cs="宋体"/>
                <w:color w:val="000000"/>
                <w:sz w:val="24"/>
                <w:szCs w:val="24"/>
              </w:rPr>
            </w:pPr>
          </w:p>
        </w:tc>
      </w:tr>
    </w:tbl>
    <w:p w:rsidR="00F064A1" w:rsidRDefault="00F064A1" w:rsidP="00F064A1">
      <w:pPr>
        <w:ind w:left="1"/>
        <w:jc w:val="center"/>
        <w:rPr>
          <w:rFonts w:ascii="宋体" w:hAnsi="宋体"/>
          <w:sz w:val="24"/>
          <w:szCs w:val="24"/>
        </w:rPr>
      </w:pPr>
    </w:p>
    <w:p w:rsidR="00F064A1" w:rsidRDefault="00F064A1" w:rsidP="00F064A1">
      <w:pPr>
        <w:pStyle w:val="af6"/>
        <w:ind w:firstLine="210"/>
      </w:pPr>
    </w:p>
    <w:p w:rsidR="00F064A1" w:rsidRDefault="00F064A1" w:rsidP="00F064A1">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5" w:name="OLE_LINK147"/>
      <w:bookmarkEnd w:id="104"/>
    </w:p>
    <w:p w:rsidR="00F064A1" w:rsidRDefault="00F064A1" w:rsidP="00F064A1">
      <w:pPr>
        <w:ind w:left="1"/>
        <w:jc w:val="center"/>
        <w:rPr>
          <w:rFonts w:ascii="宋体" w:hAnsi="宋体"/>
          <w:bCs/>
          <w:sz w:val="24"/>
        </w:rPr>
      </w:pPr>
    </w:p>
    <w:bookmarkEnd w:id="105"/>
    <w:p w:rsidR="00F064A1" w:rsidRDefault="00F064A1" w:rsidP="00F064A1">
      <w:pPr>
        <w:ind w:left="1" w:firstLineChars="200" w:firstLine="420"/>
        <w:jc w:val="left"/>
        <w:rPr>
          <w:rFonts w:ascii="宋体" w:hAnsi="宋体"/>
          <w:szCs w:val="21"/>
          <w:lang w:val="zh-CN"/>
        </w:rPr>
      </w:pPr>
      <w:r>
        <w:rPr>
          <w:rFonts w:ascii="宋体" w:hAnsi="宋体" w:hint="eastAsia"/>
          <w:szCs w:val="21"/>
          <w:lang w:val="zh-CN"/>
        </w:rPr>
        <w:t>注：</w:t>
      </w:r>
    </w:p>
    <w:p w:rsidR="00F064A1" w:rsidRDefault="00F064A1" w:rsidP="00F064A1">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F064A1" w:rsidRDefault="00F064A1" w:rsidP="00F064A1">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6" w:name="OLE_LINK15"/>
      <w:r>
        <w:rPr>
          <w:rFonts w:ascii="宋体" w:hAnsi="宋体" w:hint="eastAsia"/>
          <w:szCs w:val="21"/>
          <w:lang w:val="zh-CN"/>
        </w:rPr>
        <w:t>开标一览表</w:t>
      </w:r>
      <w:bookmarkEnd w:id="106"/>
      <w:r>
        <w:rPr>
          <w:rFonts w:ascii="宋体" w:hAnsi="宋体" w:hint="eastAsia"/>
          <w:szCs w:val="21"/>
          <w:lang w:val="zh-CN"/>
        </w:rPr>
        <w:t>》中的全部货物或服务进行投标，只投其中部分货物或服务者，投标无效；</w:t>
      </w:r>
    </w:p>
    <w:p w:rsidR="00F064A1" w:rsidRDefault="00F064A1" w:rsidP="00F064A1">
      <w:pPr>
        <w:numPr>
          <w:ilvl w:val="0"/>
          <w:numId w:val="27"/>
        </w:numPr>
        <w:ind w:firstLineChars="200" w:firstLine="420"/>
        <w:jc w:val="left"/>
        <w:rPr>
          <w:rFonts w:ascii="宋体" w:hAnsi="宋体"/>
          <w:szCs w:val="21"/>
          <w:lang w:val="zh-CN"/>
        </w:rPr>
      </w:pPr>
      <w:r>
        <w:rPr>
          <w:rFonts w:hint="eastAsia"/>
        </w:rPr>
        <w:t>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F064A1" w:rsidRDefault="00F064A1" w:rsidP="00F064A1">
      <w:pPr>
        <w:ind w:firstLineChars="190" w:firstLine="399"/>
        <w:jc w:val="left"/>
        <w:rPr>
          <w:rFonts w:ascii="宋体" w:hAnsi="宋体"/>
          <w:szCs w:val="21"/>
          <w:lang w:val="zh-CN"/>
        </w:rPr>
      </w:pPr>
    </w:p>
    <w:p w:rsidR="00F064A1" w:rsidRDefault="00F064A1">
      <w:pPr>
        <w:ind w:firstLineChars="200" w:firstLine="480"/>
        <w:rPr>
          <w:rFonts w:ascii="黑体" w:eastAsia="黑体" w:hAnsi="宋体"/>
          <w:bCs/>
          <w:sz w:val="24"/>
          <w:szCs w:val="24"/>
        </w:rPr>
      </w:pPr>
    </w:p>
    <w:p w:rsidR="00F064A1" w:rsidRDefault="00F064A1">
      <w:pPr>
        <w:ind w:firstLineChars="200" w:firstLine="480"/>
        <w:rPr>
          <w:rFonts w:ascii="黑体" w:eastAsia="黑体" w:hAnsi="宋体"/>
          <w:bCs/>
          <w:sz w:val="24"/>
          <w:szCs w:val="24"/>
        </w:rPr>
      </w:pPr>
    </w:p>
    <w:p w:rsidR="00F064A1" w:rsidRDefault="00F064A1">
      <w:pPr>
        <w:ind w:firstLineChars="200" w:firstLine="480"/>
        <w:rPr>
          <w:rFonts w:ascii="黑体" w:eastAsia="黑体" w:hAnsi="宋体"/>
          <w:bCs/>
          <w:sz w:val="24"/>
          <w:szCs w:val="24"/>
        </w:rPr>
      </w:pPr>
    </w:p>
    <w:p w:rsidR="00F064A1" w:rsidRDefault="00F064A1" w:rsidP="00F064A1">
      <w:pPr>
        <w:rPr>
          <w:rFonts w:ascii="黑体" w:eastAsia="黑体" w:hAnsi="宋体"/>
          <w:bCs/>
          <w:sz w:val="24"/>
          <w:szCs w:val="24"/>
        </w:rPr>
      </w:pPr>
    </w:p>
    <w:p w:rsidR="00A64D51" w:rsidRDefault="00A64D51" w:rsidP="00A64D51">
      <w:pPr>
        <w:pStyle w:val="af6"/>
        <w:ind w:firstLine="210"/>
      </w:pPr>
    </w:p>
    <w:p w:rsidR="00A64D51" w:rsidRPr="00A64D51" w:rsidRDefault="00A64D51" w:rsidP="00A64D51">
      <w:pPr>
        <w:pStyle w:val="af6"/>
        <w:ind w:firstLine="210"/>
      </w:pPr>
    </w:p>
    <w:p w:rsidR="003D5DA2" w:rsidRDefault="00F277F5">
      <w:pPr>
        <w:ind w:firstLineChars="200" w:firstLine="480"/>
        <w:rPr>
          <w:rFonts w:ascii="宋体" w:hAnsi="宋体"/>
          <w:sz w:val="24"/>
          <w:szCs w:val="28"/>
        </w:rPr>
      </w:pPr>
      <w:r>
        <w:rPr>
          <w:rFonts w:ascii="黑体" w:eastAsia="黑体" w:hAnsi="宋体" w:hint="eastAsia"/>
          <w:bCs/>
          <w:sz w:val="24"/>
          <w:szCs w:val="24"/>
        </w:rPr>
        <w:lastRenderedPageBreak/>
        <w:t>2、法定代表人授权委托书（格式）：</w:t>
      </w:r>
    </w:p>
    <w:p w:rsidR="003D5DA2" w:rsidRDefault="00F277F5" w:rsidP="00BE0EE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D5DA2" w:rsidRDefault="003D5DA2">
      <w:pPr>
        <w:rPr>
          <w:rFonts w:ascii="宋体" w:hAnsi="宋体"/>
          <w:sz w:val="24"/>
          <w:szCs w:val="28"/>
        </w:rPr>
      </w:pPr>
    </w:p>
    <w:p w:rsidR="003D5DA2" w:rsidRDefault="00F277F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F2396B">
        <w:rPr>
          <w:rFonts w:ascii="宋体" w:hAnsi="宋体"/>
          <w:sz w:val="24"/>
          <w:szCs w:val="21"/>
          <w:lang w:val="zh-CN"/>
        </w:rPr>
        <w:t>YXGYJT202306007</w:t>
      </w:r>
      <w:r>
        <w:rPr>
          <w:rFonts w:ascii="宋体" w:hAnsi="宋体" w:hint="eastAsia"/>
          <w:sz w:val="24"/>
          <w:szCs w:val="21"/>
          <w:lang w:val="zh-CN"/>
        </w:rPr>
        <w:t xml:space="preserve">                 日期：</w:t>
      </w:r>
    </w:p>
    <w:p w:rsidR="003D5DA2" w:rsidRDefault="00F2396B">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sidR="00F277F5">
        <w:rPr>
          <w:rFonts w:ascii="宋体" w:hAnsi="宋体" w:hint="eastAsia"/>
          <w:sz w:val="24"/>
          <w:szCs w:val="21"/>
          <w:lang w:val="zh-CN"/>
        </w:rPr>
        <w:t>：</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D5DA2" w:rsidRDefault="003D5DA2">
      <w:pPr>
        <w:spacing w:line="360" w:lineRule="auto"/>
        <w:rPr>
          <w:rFonts w:ascii="黑体" w:eastAsia="黑体"/>
          <w:bCs/>
          <w:sz w:val="28"/>
          <w:szCs w:val="28"/>
        </w:rPr>
      </w:pPr>
    </w:p>
    <w:p w:rsidR="003D5DA2" w:rsidRDefault="0002145F">
      <w:pPr>
        <w:spacing w:line="360" w:lineRule="auto"/>
        <w:rPr>
          <w:rFonts w:ascii="黑体" w:eastAsia="黑体"/>
          <w:bCs/>
          <w:sz w:val="28"/>
          <w:szCs w:val="28"/>
        </w:rPr>
      </w:pPr>
      <w:r w:rsidRPr="0002145F">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被授权代表身份证复印件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反面</w:t>
                  </w:r>
                </w:p>
                <w:p w:rsidR="00946ED0" w:rsidRDefault="00946ED0">
                  <w:pPr>
                    <w:jc w:val="center"/>
                    <w:rPr>
                      <w:rFonts w:ascii="楷体_GB2312" w:eastAsia="楷体_GB2312"/>
                      <w:sz w:val="28"/>
                      <w:szCs w:val="28"/>
                    </w:rPr>
                  </w:pPr>
                </w:p>
              </w:txbxContent>
            </v:textbox>
          </v:shape>
        </w:pict>
      </w:r>
      <w:r w:rsidRPr="0002145F">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被授权代表身份证复印件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正面</w:t>
                  </w:r>
                </w:p>
                <w:p w:rsidR="00946ED0" w:rsidRDefault="00946ED0">
                  <w:pPr>
                    <w:jc w:val="center"/>
                    <w:rPr>
                      <w:rFonts w:ascii="楷体_GB2312" w:eastAsia="楷体_GB2312"/>
                      <w:sz w:val="28"/>
                      <w:szCs w:val="28"/>
                    </w:rPr>
                  </w:pP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ind w:firstLineChars="200" w:firstLine="480"/>
        <w:rPr>
          <w:rFonts w:ascii="黑体" w:eastAsia="黑体" w:hAnsi="宋体"/>
          <w:bCs/>
          <w:sz w:val="24"/>
          <w:szCs w:val="24"/>
        </w:rPr>
      </w:pPr>
    </w:p>
    <w:p w:rsidR="003D5DA2" w:rsidRDefault="003D5DA2">
      <w:pPr>
        <w:rPr>
          <w:rFonts w:ascii="黑体" w:eastAsia="黑体" w:hAnsi="宋体"/>
          <w:bCs/>
          <w:sz w:val="24"/>
          <w:szCs w:val="24"/>
        </w:rPr>
      </w:pPr>
    </w:p>
    <w:bookmarkEnd w:id="85"/>
    <w:p w:rsidR="003D5DA2" w:rsidRDefault="003D5DA2">
      <w:pPr>
        <w:tabs>
          <w:tab w:val="left" w:pos="255"/>
        </w:tabs>
        <w:spacing w:line="360" w:lineRule="auto"/>
        <w:jc w:val="left"/>
        <w:rPr>
          <w:rFonts w:ascii="宋体" w:hAnsi="宋体"/>
          <w:sz w:val="24"/>
          <w:szCs w:val="21"/>
          <w:lang w:val="zh-CN"/>
        </w:rPr>
      </w:pPr>
    </w:p>
    <w:p w:rsidR="003D5DA2" w:rsidRDefault="003D5DA2">
      <w:pPr>
        <w:tabs>
          <w:tab w:val="left" w:pos="255"/>
        </w:tabs>
        <w:spacing w:line="360" w:lineRule="auto"/>
        <w:jc w:val="left"/>
        <w:rPr>
          <w:rFonts w:ascii="宋体" w:hAnsi="宋体"/>
          <w:sz w:val="24"/>
          <w:szCs w:val="21"/>
          <w:lang w:val="zh-CN"/>
        </w:rPr>
      </w:pPr>
    </w:p>
    <w:p w:rsidR="003D5DA2" w:rsidRDefault="00F277F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D5DA2" w:rsidRDefault="00F277F5" w:rsidP="00BE0EE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D5DA2" w:rsidRDefault="00F277F5">
      <w:pPr>
        <w:spacing w:line="480" w:lineRule="auto"/>
        <w:jc w:val="left"/>
        <w:rPr>
          <w:rFonts w:ascii="宋体"/>
          <w:bCs/>
          <w:color w:val="FF0000"/>
          <w:sz w:val="24"/>
          <w:szCs w:val="24"/>
        </w:rPr>
      </w:pPr>
      <w:r>
        <w:rPr>
          <w:rFonts w:ascii="宋体" w:hAnsi="宋体" w:hint="eastAsia"/>
          <w:bCs/>
          <w:sz w:val="24"/>
          <w:szCs w:val="24"/>
        </w:rPr>
        <w:t xml:space="preserve">        项目编号：</w:t>
      </w:r>
      <w:r w:rsidR="007158C7">
        <w:rPr>
          <w:rFonts w:ascii="宋体" w:hAnsi="宋体"/>
          <w:sz w:val="24"/>
          <w:szCs w:val="21"/>
          <w:lang w:val="zh-CN"/>
        </w:rPr>
        <w:t>YXGYJT202306007</w:t>
      </w:r>
      <w:r>
        <w:rPr>
          <w:rFonts w:ascii="宋体" w:hAnsi="宋体" w:hint="eastAsia"/>
          <w:bCs/>
          <w:sz w:val="24"/>
          <w:szCs w:val="24"/>
        </w:rPr>
        <w:t xml:space="preserve">                日期：</w:t>
      </w:r>
    </w:p>
    <w:p w:rsidR="003D5DA2" w:rsidRDefault="00F277F5">
      <w:pPr>
        <w:spacing w:line="480" w:lineRule="auto"/>
        <w:rPr>
          <w:rFonts w:ascii="宋体" w:hAnsi="宋体"/>
          <w:bCs/>
          <w:sz w:val="24"/>
          <w:szCs w:val="24"/>
        </w:rPr>
      </w:pPr>
      <w:r>
        <w:rPr>
          <w:rFonts w:ascii="宋体" w:hAnsi="宋体" w:hint="eastAsia"/>
          <w:bCs/>
          <w:sz w:val="24"/>
          <w:szCs w:val="24"/>
        </w:rPr>
        <w:t>投标人应按以下顺序提供相关材料：</w:t>
      </w:r>
    </w:p>
    <w:p w:rsidR="004163A5" w:rsidRDefault="004163A5" w:rsidP="004163A5">
      <w:pPr>
        <w:numPr>
          <w:ilvl w:val="0"/>
          <w:numId w:val="30"/>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163A5" w:rsidRDefault="004163A5" w:rsidP="004163A5">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163A5" w:rsidRDefault="004163A5" w:rsidP="004163A5">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D5DA2" w:rsidRDefault="003D5DA2">
      <w:pPr>
        <w:tabs>
          <w:tab w:val="left" w:pos="0"/>
          <w:tab w:val="left" w:pos="255"/>
        </w:tabs>
        <w:spacing w:line="360" w:lineRule="auto"/>
        <w:rPr>
          <w:rFonts w:ascii="宋体" w:hAnsi="宋体" w:cs="宋体"/>
          <w:sz w:val="24"/>
          <w:szCs w:val="24"/>
        </w:rPr>
      </w:pPr>
    </w:p>
    <w:p w:rsidR="003D5DA2" w:rsidRDefault="003D5DA2">
      <w:pPr>
        <w:tabs>
          <w:tab w:val="left" w:pos="0"/>
          <w:tab w:val="left" w:pos="945"/>
          <w:tab w:val="left" w:pos="1155"/>
        </w:tabs>
        <w:spacing w:line="360" w:lineRule="auto"/>
        <w:ind w:firstLineChars="210" w:firstLine="504"/>
        <w:rPr>
          <w:rFonts w:ascii="宋体" w:hAnsi="宋体" w:cs="宋体"/>
          <w:sz w:val="24"/>
          <w:szCs w:val="24"/>
        </w:rPr>
      </w:pPr>
    </w:p>
    <w:p w:rsidR="003D5DA2" w:rsidRDefault="00F277F5" w:rsidP="00F277F5">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3D5DA2" w:rsidRDefault="003D5DA2">
      <w:pPr>
        <w:widowControl/>
        <w:jc w:val="left"/>
        <w:rPr>
          <w:rFonts w:ascii="宋体" w:hAnsi="宋体"/>
          <w:sz w:val="24"/>
          <w:szCs w:val="22"/>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rPr>
          <w:rFonts w:ascii="黑体" w:eastAsia="黑体" w:hAnsi="宋体"/>
          <w:bCs/>
          <w:sz w:val="24"/>
          <w:szCs w:val="24"/>
        </w:rPr>
      </w:pPr>
      <w:bookmarkStart w:id="107" w:name="OLE_LINK11"/>
    </w:p>
    <w:p w:rsidR="003D5DA2" w:rsidRDefault="00F277F5">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D5DA2" w:rsidRDefault="00F277F5" w:rsidP="00BE0EE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D5DA2" w:rsidRDefault="00F277F5" w:rsidP="00BE0EE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F2396B">
        <w:rPr>
          <w:rFonts w:ascii="宋体" w:hAnsi="宋体"/>
          <w:sz w:val="24"/>
          <w:szCs w:val="21"/>
          <w:lang w:val="zh-CN"/>
        </w:rPr>
        <w:t>YXGYJT202306007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D5DA2">
        <w:trPr>
          <w:trHeight w:val="930"/>
          <w:jc w:val="center"/>
        </w:trPr>
        <w:tc>
          <w:tcPr>
            <w:tcW w:w="828"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bl>
    <w:p w:rsidR="003D5DA2" w:rsidRDefault="00F277F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D5DA2" w:rsidRDefault="003D5DA2">
      <w:pPr>
        <w:tabs>
          <w:tab w:val="left" w:pos="255"/>
        </w:tabs>
        <w:spacing w:line="360" w:lineRule="auto"/>
        <w:ind w:leftChars="200" w:left="420" w:firstLineChars="200" w:firstLine="480"/>
        <w:rPr>
          <w:rFonts w:ascii="宋体" w:hAnsi="宋体"/>
          <w:sz w:val="24"/>
          <w:szCs w:val="21"/>
          <w:lang w:val="zh-CN"/>
        </w:rPr>
      </w:pP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rPr>
          <w:rFonts w:ascii="宋体" w:hAnsi="宋体"/>
          <w:sz w:val="24"/>
          <w:szCs w:val="21"/>
        </w:rPr>
      </w:pPr>
    </w:p>
    <w:p w:rsidR="007158C7" w:rsidRDefault="007158C7" w:rsidP="007158C7">
      <w:pPr>
        <w:tabs>
          <w:tab w:val="left" w:pos="255"/>
        </w:tabs>
        <w:spacing w:line="360" w:lineRule="auto"/>
        <w:jc w:val="left"/>
        <w:rPr>
          <w:rFonts w:ascii="宋体" w:hAnsi="宋体"/>
          <w:sz w:val="24"/>
          <w:szCs w:val="21"/>
          <w:lang w:val="zh-CN"/>
        </w:rPr>
      </w:pPr>
      <w:r>
        <w:rPr>
          <w:rFonts w:ascii="黑体" w:eastAsia="黑体" w:hAnsi="宋体" w:hint="eastAsia"/>
          <w:bCs/>
          <w:sz w:val="24"/>
          <w:szCs w:val="24"/>
        </w:rPr>
        <w:t>（五）技术商务部分评分导读表（格式）：</w:t>
      </w:r>
    </w:p>
    <w:p w:rsidR="007158C7" w:rsidRDefault="007158C7" w:rsidP="00BE0EE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7158C7" w:rsidRDefault="007158C7" w:rsidP="00BE0EE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YXGYJT202306007</w:t>
      </w:r>
      <w:r>
        <w:rPr>
          <w:rFonts w:ascii="Verdana" w:hAnsi="Verdana" w:hint="eastAsia"/>
          <w:color w:val="000000"/>
          <w:sz w:val="18"/>
          <w:szCs w:val="1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5"/>
        <w:gridCol w:w="1260"/>
        <w:gridCol w:w="5040"/>
        <w:gridCol w:w="1541"/>
        <w:gridCol w:w="1183"/>
      </w:tblGrid>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评审项目</w:t>
            </w: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响应情况</w:t>
            </w: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投标文件对应页码</w:t>
            </w: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自评分</w:t>
            </w: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1</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2</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3</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left"/>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bl>
    <w:p w:rsidR="007158C7" w:rsidRDefault="007158C7" w:rsidP="007158C7">
      <w:pPr>
        <w:spacing w:line="580" w:lineRule="exact"/>
        <w:ind w:firstLineChars="200" w:firstLine="480"/>
        <w:rPr>
          <w:rFonts w:ascii="宋体" w:hAnsi="宋体"/>
          <w:bCs/>
          <w:sz w:val="24"/>
          <w:szCs w:val="24"/>
          <w:lang w:val="zh-CN"/>
        </w:rPr>
      </w:pPr>
    </w:p>
    <w:p w:rsidR="007158C7" w:rsidRDefault="007158C7" w:rsidP="007158C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7158C7" w:rsidRDefault="007158C7" w:rsidP="007158C7">
      <w:pPr>
        <w:tabs>
          <w:tab w:val="left" w:pos="255"/>
        </w:tabs>
        <w:spacing w:line="360" w:lineRule="auto"/>
        <w:ind w:leftChars="200" w:left="420" w:firstLineChars="200" w:firstLine="480"/>
        <w:rPr>
          <w:rFonts w:ascii="宋体" w:hAnsi="宋体"/>
          <w:sz w:val="24"/>
          <w:szCs w:val="21"/>
          <w:lang w:val="zh-CN"/>
        </w:rPr>
      </w:pPr>
    </w:p>
    <w:p w:rsidR="007158C7" w:rsidRDefault="007158C7" w:rsidP="007158C7">
      <w:pPr>
        <w:jc w:val="center"/>
        <w:rPr>
          <w:rFonts w:ascii="黑体" w:eastAsia="黑体" w:hAnsi="宋体"/>
          <w:sz w:val="32"/>
          <w:szCs w:val="32"/>
        </w:rPr>
      </w:pPr>
      <w:r>
        <w:rPr>
          <w:rFonts w:ascii="宋体" w:hAnsi="宋体" w:hint="eastAsia"/>
          <w:sz w:val="24"/>
          <w:szCs w:val="21"/>
          <w:lang w:val="zh-CN"/>
        </w:rPr>
        <w:t>投标人签名：                                    日期：</w:t>
      </w:r>
    </w:p>
    <w:p w:rsidR="007158C7" w:rsidRDefault="007158C7" w:rsidP="007158C7"/>
    <w:p w:rsidR="003D5DA2" w:rsidRDefault="003D5DA2">
      <w:pPr>
        <w:jc w:val="center"/>
        <w:rPr>
          <w:rFonts w:ascii="黑体" w:eastAsia="黑体" w:hAnsi="宋体"/>
          <w:sz w:val="32"/>
          <w:szCs w:val="32"/>
        </w:rPr>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4163A5" w:rsidRDefault="004163A5" w:rsidP="007158C7">
      <w:pPr>
        <w:pStyle w:val="af6"/>
        <w:ind w:firstLine="210"/>
      </w:pPr>
    </w:p>
    <w:p w:rsidR="001E6EF2" w:rsidRDefault="001E6EF2" w:rsidP="001E6EF2">
      <w:pPr>
        <w:spacing w:line="360" w:lineRule="auto"/>
        <w:jc w:val="center"/>
        <w:rPr>
          <w:rFonts w:ascii="宋体" w:hAnsi="宋体"/>
          <w:b/>
          <w:sz w:val="24"/>
          <w:szCs w:val="24"/>
        </w:rPr>
      </w:pPr>
    </w:p>
    <w:p w:rsidR="001E6EF2" w:rsidRDefault="001E6EF2" w:rsidP="001E6EF2">
      <w:pPr>
        <w:spacing w:line="360" w:lineRule="auto"/>
        <w:jc w:val="center"/>
        <w:rPr>
          <w:rFonts w:ascii="黑体" w:eastAsia="黑体" w:hAnsi="黑体"/>
          <w:sz w:val="36"/>
          <w:szCs w:val="36"/>
        </w:rPr>
      </w:pPr>
      <w:r>
        <w:rPr>
          <w:rFonts w:ascii="黑体" w:eastAsia="黑体" w:hAnsi="黑体" w:hint="eastAsia"/>
          <w:sz w:val="36"/>
          <w:szCs w:val="36"/>
        </w:rPr>
        <w:t>六、售后服务及承诺</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11"/>
      </w:tblGrid>
      <w:tr w:rsidR="001E6EF2" w:rsidTr="008D3501">
        <w:trPr>
          <w:cantSplit/>
          <w:trHeight w:val="10196"/>
          <w:jc w:val="center"/>
        </w:trPr>
        <w:tc>
          <w:tcPr>
            <w:tcW w:w="9311" w:type="dxa"/>
            <w:tcBorders>
              <w:top w:val="single" w:sz="4" w:space="0" w:color="auto"/>
              <w:left w:val="single" w:sz="4" w:space="0" w:color="auto"/>
              <w:bottom w:val="single" w:sz="4" w:space="0" w:color="auto"/>
              <w:right w:val="single" w:sz="4" w:space="0" w:color="auto"/>
            </w:tcBorders>
          </w:tcPr>
          <w:p w:rsidR="001E6EF2" w:rsidRDefault="001E6EF2" w:rsidP="008D3501">
            <w:pPr>
              <w:spacing w:line="360" w:lineRule="auto"/>
              <w:jc w:val="center"/>
              <w:rPr>
                <w:sz w:val="32"/>
                <w:szCs w:val="32"/>
              </w:rPr>
            </w:pPr>
            <w:r>
              <w:rPr>
                <w:rFonts w:ascii="黑体" w:eastAsia="黑体" w:hAnsi="黑体" w:hint="eastAsia"/>
                <w:sz w:val="36"/>
                <w:szCs w:val="36"/>
              </w:rPr>
              <w:t>售后服务及承诺</w:t>
            </w:r>
          </w:p>
          <w:p w:rsidR="001E6EF2" w:rsidRDefault="001E6EF2" w:rsidP="008D3501">
            <w:pPr>
              <w:spacing w:line="360" w:lineRule="auto"/>
              <w:jc w:val="center"/>
              <w:rPr>
                <w:rFonts w:ascii="宋体" w:hAnsi="宋体"/>
                <w:sz w:val="30"/>
                <w:szCs w:val="30"/>
              </w:rPr>
            </w:pPr>
            <w:r>
              <w:rPr>
                <w:rFonts w:ascii="宋体" w:hAnsi="宋体" w:hint="eastAsia"/>
                <w:sz w:val="30"/>
                <w:szCs w:val="30"/>
              </w:rPr>
              <w:t>(根据评分办法中相关服务承诺要求进行说明)</w:t>
            </w:r>
          </w:p>
          <w:p w:rsidR="001E6EF2" w:rsidRDefault="001E6EF2" w:rsidP="008D3501">
            <w:pPr>
              <w:spacing w:line="360" w:lineRule="auto"/>
              <w:ind w:left="720"/>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ind w:firstLineChars="1000" w:firstLine="3200"/>
              <w:rPr>
                <w:sz w:val="32"/>
                <w:szCs w:val="32"/>
              </w:rPr>
            </w:pPr>
            <w:r>
              <w:rPr>
                <w:rFonts w:hint="eastAsia"/>
                <w:sz w:val="32"/>
                <w:szCs w:val="32"/>
              </w:rPr>
              <w:t>投标人签字（盖章）：</w:t>
            </w:r>
          </w:p>
          <w:p w:rsidR="001E6EF2" w:rsidRDefault="001E6EF2" w:rsidP="008D3501">
            <w:pPr>
              <w:spacing w:line="360" w:lineRule="auto"/>
              <w:rPr>
                <w:sz w:val="32"/>
                <w:szCs w:val="32"/>
              </w:rPr>
            </w:pPr>
          </w:p>
          <w:p w:rsidR="001E6EF2" w:rsidRDefault="001E6EF2" w:rsidP="008D3501">
            <w:pPr>
              <w:spacing w:line="360" w:lineRule="auto"/>
              <w:jc w:val="right"/>
              <w:rPr>
                <w:sz w:val="32"/>
                <w:szCs w:val="32"/>
              </w:rPr>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1E6EF2" w:rsidRDefault="001E6EF2" w:rsidP="008D3501">
            <w:pPr>
              <w:spacing w:line="360" w:lineRule="auto"/>
              <w:rPr>
                <w:sz w:val="32"/>
                <w:szCs w:val="32"/>
              </w:rPr>
            </w:pPr>
          </w:p>
        </w:tc>
      </w:tr>
    </w:tbl>
    <w:p w:rsidR="007158C7" w:rsidRPr="007158C7" w:rsidRDefault="007158C7" w:rsidP="007158C7">
      <w:pPr>
        <w:pStyle w:val="af6"/>
        <w:ind w:firstLine="210"/>
      </w:pPr>
    </w:p>
    <w:p w:rsidR="001E6EF2" w:rsidRDefault="001E6EF2">
      <w:pPr>
        <w:jc w:val="center"/>
        <w:rPr>
          <w:rFonts w:ascii="黑体" w:eastAsia="黑体" w:hAnsi="黑体"/>
          <w:bCs/>
          <w:sz w:val="44"/>
          <w:szCs w:val="44"/>
        </w:rPr>
      </w:pPr>
    </w:p>
    <w:p w:rsidR="001E6EF2" w:rsidRDefault="001E6EF2">
      <w:pPr>
        <w:jc w:val="center"/>
        <w:rPr>
          <w:rFonts w:ascii="黑体" w:eastAsia="黑体" w:hAnsi="黑体"/>
          <w:bCs/>
          <w:sz w:val="44"/>
          <w:szCs w:val="44"/>
        </w:rPr>
      </w:pPr>
    </w:p>
    <w:p w:rsidR="003D5DA2" w:rsidRDefault="00F2396B">
      <w:pPr>
        <w:jc w:val="center"/>
        <w:rPr>
          <w:rFonts w:ascii="宋体" w:hAnsi="宋体"/>
          <w:b/>
          <w:bCs/>
          <w:sz w:val="44"/>
          <w:szCs w:val="44"/>
        </w:rPr>
      </w:pPr>
      <w:r>
        <w:rPr>
          <w:rFonts w:ascii="黑体" w:eastAsia="黑体" w:hAnsi="黑体" w:hint="eastAsia"/>
          <w:bCs/>
          <w:sz w:val="44"/>
          <w:szCs w:val="44"/>
        </w:rPr>
        <w:t>宜兴市公用环保集团有限公司</w:t>
      </w:r>
      <w:r w:rsidR="001E6EF2" w:rsidRPr="001E6EF2">
        <w:rPr>
          <w:rFonts w:ascii="黑体" w:eastAsia="黑体" w:hAnsi="黑体" w:hint="eastAsia"/>
          <w:bCs/>
          <w:sz w:val="44"/>
          <w:szCs w:val="44"/>
        </w:rPr>
        <w:t>职工节日福利采购项目</w:t>
      </w:r>
      <w:r w:rsidR="00F277F5">
        <w:rPr>
          <w:rFonts w:ascii="黑体" w:eastAsia="黑体" w:hAnsi="黑体" w:hint="eastAsia"/>
          <w:bCs/>
          <w:sz w:val="44"/>
          <w:szCs w:val="44"/>
        </w:rPr>
        <w:t>采购</w:t>
      </w:r>
      <w:r w:rsidR="0016762F">
        <w:rPr>
          <w:rFonts w:ascii="黑体" w:eastAsia="黑体" w:hAnsi="黑体" w:hint="eastAsia"/>
          <w:bCs/>
          <w:sz w:val="44"/>
          <w:szCs w:val="44"/>
        </w:rPr>
        <w:t>（第二次）</w:t>
      </w:r>
      <w:r w:rsidR="00F277F5">
        <w:rPr>
          <w:rFonts w:ascii="黑体" w:eastAsia="黑体" w:hAnsi="黑体" w:hint="eastAsia"/>
          <w:bCs/>
          <w:sz w:val="44"/>
          <w:szCs w:val="44"/>
        </w:rPr>
        <w:t>招标公告</w:t>
      </w:r>
    </w:p>
    <w:p w:rsidR="003D5DA2" w:rsidRDefault="003D5DA2">
      <w:pPr>
        <w:rPr>
          <w:rFonts w:ascii="Helvetica" w:hAnsi="Helvetica" w:cs="Arial"/>
          <w:color w:val="000000"/>
          <w:kern w:val="0"/>
          <w:sz w:val="24"/>
          <w:szCs w:val="24"/>
        </w:rPr>
      </w:pPr>
    </w:p>
    <w:p w:rsidR="003D5DA2" w:rsidRDefault="00F277F5">
      <w:pPr>
        <w:jc w:val="left"/>
        <w:rPr>
          <w:rFonts w:ascii="宋体" w:hAnsi="宋体"/>
          <w:b/>
          <w:bCs/>
          <w:sz w:val="44"/>
          <w:szCs w:val="44"/>
        </w:rPr>
      </w:pPr>
      <w:r>
        <w:rPr>
          <w:rFonts w:ascii="仿宋" w:eastAsia="仿宋" w:hAnsi="仿宋" w:cs="仿宋" w:hint="eastAsia"/>
          <w:sz w:val="28"/>
          <w:szCs w:val="28"/>
        </w:rPr>
        <w:t xml:space="preserve">    因工作需要，现组织</w:t>
      </w:r>
      <w:r w:rsidR="00F2396B">
        <w:rPr>
          <w:rFonts w:ascii="仿宋" w:eastAsia="仿宋" w:hAnsi="仿宋" w:cs="仿宋" w:hint="eastAsia"/>
          <w:sz w:val="28"/>
          <w:szCs w:val="28"/>
        </w:rPr>
        <w:t>宜兴市公用环保集团有限公司</w:t>
      </w:r>
      <w:r>
        <w:rPr>
          <w:rFonts w:ascii="仿宋" w:eastAsia="仿宋" w:hAnsi="仿宋" w:cs="仿宋" w:hint="eastAsia"/>
          <w:sz w:val="28"/>
          <w:szCs w:val="28"/>
        </w:rPr>
        <w:t>对</w:t>
      </w:r>
      <w:r w:rsidR="001E6EF2" w:rsidRPr="001E6EF2">
        <w:rPr>
          <w:rFonts w:ascii="仿宋" w:eastAsia="仿宋" w:hAnsi="仿宋" w:cs="仿宋" w:hint="eastAsia"/>
          <w:sz w:val="28"/>
          <w:szCs w:val="28"/>
        </w:rPr>
        <w:t>职工节日福利采购项目</w:t>
      </w:r>
      <w:r>
        <w:rPr>
          <w:rFonts w:ascii="仿宋" w:eastAsia="仿宋" w:hAnsi="仿宋" w:cs="仿宋" w:hint="eastAsia"/>
          <w:sz w:val="28"/>
          <w:szCs w:val="28"/>
        </w:rPr>
        <w:t>采购进行招标。现欢迎符合相关条件的供应商参加投标。</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①项目编号：</w:t>
      </w:r>
      <w:r w:rsidR="00F2396B">
        <w:rPr>
          <w:rFonts w:ascii="仿宋_GB2312" w:eastAsia="仿宋_GB2312"/>
          <w:sz w:val="28"/>
          <w:szCs w:val="28"/>
        </w:rPr>
        <w:t>YXGYJT202306007</w:t>
      </w:r>
    </w:p>
    <w:p w:rsidR="003D5DA2" w:rsidRDefault="00F277F5">
      <w:pPr>
        <w:jc w:val="left"/>
        <w:rPr>
          <w:rFonts w:ascii="宋体" w:hAnsi="宋体"/>
          <w:b/>
          <w:bCs/>
          <w:sz w:val="44"/>
          <w:szCs w:val="44"/>
        </w:rPr>
      </w:pPr>
      <w:r>
        <w:rPr>
          <w:rFonts w:ascii="仿宋_GB2312" w:eastAsia="仿宋_GB2312" w:hint="eastAsia"/>
          <w:sz w:val="28"/>
          <w:szCs w:val="28"/>
        </w:rPr>
        <w:t xml:space="preserve">    ②项目名称：</w:t>
      </w:r>
      <w:r w:rsidR="001E6EF2" w:rsidRPr="001E6EF2">
        <w:rPr>
          <w:rFonts w:ascii="仿宋" w:eastAsia="仿宋" w:hAnsi="仿宋" w:cs="仿宋" w:hint="eastAsia"/>
          <w:sz w:val="28"/>
          <w:szCs w:val="28"/>
        </w:rPr>
        <w:t>职工节日福利采购项目</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82D8E" w:rsidRDefault="00F277F5" w:rsidP="00A82D8E">
      <w:pPr>
        <w:pStyle w:val="affffff0"/>
        <w:ind w:firstLine="570"/>
        <w:rPr>
          <w:rFonts w:ascii="仿宋_GB2312" w:eastAsia="仿宋_GB2312"/>
          <w:sz w:val="28"/>
          <w:szCs w:val="28"/>
        </w:rPr>
      </w:pPr>
      <w:r>
        <w:rPr>
          <w:rFonts w:ascii="仿宋_GB2312" w:eastAsia="仿宋_GB2312" w:hint="eastAsia"/>
          <w:sz w:val="28"/>
          <w:szCs w:val="28"/>
        </w:rPr>
        <w:t>④本项目预算为：</w:t>
      </w:r>
      <w:r w:rsidR="00C232CA" w:rsidRPr="00C232CA">
        <w:rPr>
          <w:rFonts w:ascii="仿宋_GB2312" w:eastAsia="仿宋_GB2312" w:hint="eastAsia"/>
          <w:sz w:val="28"/>
          <w:szCs w:val="28"/>
        </w:rPr>
        <w:t>公用环保集团各工会约4090人，按实结算。（端午节标准500元/人，中秋节标准500元/人，春节标准800元/人）</w:t>
      </w:r>
    </w:p>
    <w:p w:rsidR="003D5DA2" w:rsidRDefault="00A82D8E" w:rsidP="00A82D8E">
      <w:pPr>
        <w:pStyle w:val="affffff0"/>
        <w:ind w:firstLine="570"/>
        <w:rPr>
          <w:rFonts w:ascii="仿宋_GB2312" w:eastAsia="仿宋_GB2312"/>
          <w:kern w:val="2"/>
          <w:sz w:val="28"/>
          <w:szCs w:val="28"/>
        </w:rPr>
      </w:pPr>
      <w:r>
        <w:rPr>
          <w:rFonts w:ascii="仿宋_GB2312" w:eastAsia="仿宋_GB2312" w:hint="eastAsia"/>
          <w:sz w:val="28"/>
          <w:szCs w:val="28"/>
        </w:rPr>
        <w:t>⑤</w:t>
      </w:r>
      <w:r w:rsidRPr="00A82D8E">
        <w:rPr>
          <w:rFonts w:ascii="仿宋_GB2312" w:eastAsia="仿宋_GB2312" w:hint="eastAsia"/>
          <w:sz w:val="28"/>
          <w:szCs w:val="28"/>
        </w:rPr>
        <w:t>供货期：2023年6月10日至2025年1月31日（即包含端午、中秋、春节各两次）</w:t>
      </w:r>
    </w:p>
    <w:p w:rsidR="003D5DA2" w:rsidRDefault="00F277F5">
      <w:r>
        <w:rPr>
          <w:rFonts w:ascii="仿宋_GB2312" w:eastAsia="仿宋_GB2312" w:hint="eastAsia"/>
          <w:sz w:val="28"/>
          <w:szCs w:val="28"/>
        </w:rPr>
        <w:t xml:space="preserve">    </w:t>
      </w:r>
      <w:r w:rsidR="00A82D8E">
        <w:rPr>
          <w:rFonts w:ascii="仿宋_GB2312" w:eastAsia="仿宋_GB2312" w:hint="eastAsia"/>
          <w:sz w:val="28"/>
          <w:szCs w:val="28"/>
        </w:rPr>
        <w:t>⑥</w:t>
      </w:r>
      <w:r>
        <w:rPr>
          <w:rFonts w:ascii="仿宋_GB2312" w:eastAsia="仿宋_GB2312" w:hint="eastAsia"/>
          <w:sz w:val="28"/>
          <w:szCs w:val="28"/>
        </w:rPr>
        <w:t>评标办法：</w:t>
      </w:r>
      <w:r w:rsidR="001E6EF2">
        <w:rPr>
          <w:rFonts w:ascii="仿宋_GB2312" w:eastAsia="仿宋_GB2312" w:hint="eastAsia"/>
          <w:sz w:val="28"/>
          <w:szCs w:val="28"/>
        </w:rPr>
        <w:t>综合评分法</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D5DA2" w:rsidRDefault="00F277F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lastRenderedPageBreak/>
        <w:t>（www.ccgp.gov.cn）列入政府采购严重违法失信行为记录名单。</w:t>
      </w:r>
    </w:p>
    <w:p w:rsidR="003D5DA2" w:rsidRDefault="00F277F5" w:rsidP="000916E1">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0916E1" w:rsidRPr="000916E1">
        <w:rPr>
          <w:rFonts w:ascii="仿宋_GB2312" w:eastAsia="仿宋_GB2312" w:hint="eastAsia"/>
          <w:sz w:val="28"/>
          <w:szCs w:val="28"/>
        </w:rPr>
        <w:t>2023年6月</w:t>
      </w:r>
      <w:r w:rsidR="0016762F">
        <w:rPr>
          <w:rFonts w:ascii="仿宋_GB2312" w:eastAsia="仿宋_GB2312" w:hint="eastAsia"/>
          <w:sz w:val="28"/>
          <w:szCs w:val="28"/>
        </w:rPr>
        <w:t>21</w:t>
      </w:r>
      <w:r w:rsidR="000916E1" w:rsidRPr="000916E1">
        <w:rPr>
          <w:rFonts w:ascii="仿宋_GB2312" w:eastAsia="仿宋_GB2312" w:hint="eastAsia"/>
          <w:sz w:val="28"/>
          <w:szCs w:val="28"/>
        </w:rPr>
        <w:t>日</w:t>
      </w:r>
      <w:r w:rsidR="0016762F">
        <w:rPr>
          <w:rFonts w:ascii="仿宋_GB2312" w:eastAsia="仿宋_GB2312" w:hint="eastAsia"/>
          <w:sz w:val="28"/>
          <w:szCs w:val="28"/>
        </w:rPr>
        <w:t>8</w:t>
      </w:r>
      <w:r w:rsidR="000916E1" w:rsidRPr="000916E1">
        <w:rPr>
          <w:rFonts w:ascii="仿宋_GB2312" w:eastAsia="仿宋_GB2312" w:hint="eastAsia"/>
          <w:sz w:val="28"/>
          <w:szCs w:val="28"/>
        </w:rPr>
        <w:t>：</w:t>
      </w:r>
      <w:r w:rsidR="0016762F">
        <w:rPr>
          <w:rFonts w:ascii="仿宋_GB2312" w:eastAsia="仿宋_GB2312" w:hint="eastAsia"/>
          <w:sz w:val="28"/>
          <w:szCs w:val="28"/>
        </w:rPr>
        <w:t>4</w:t>
      </w:r>
      <w:r w:rsidR="000916E1" w:rsidRPr="000916E1">
        <w:rPr>
          <w:rFonts w:ascii="仿宋_GB2312" w:eastAsia="仿宋_GB2312" w:hint="eastAsia"/>
          <w:sz w:val="28"/>
          <w:szCs w:val="28"/>
        </w:rPr>
        <w:t>0</w:t>
      </w:r>
      <w:r>
        <w:rPr>
          <w:rFonts w:ascii="仿宋_GB2312" w:eastAsia="仿宋_GB2312" w:hint="eastAsia"/>
          <w:sz w:val="28"/>
          <w:szCs w:val="28"/>
        </w:rPr>
        <w:t xml:space="preserve"> </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D5DA2" w:rsidRDefault="00F277F5">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0916E1">
        <w:rPr>
          <w:rFonts w:ascii="仿宋_GB2312" w:eastAsia="仿宋_GB2312" w:hint="eastAsia"/>
          <w:b/>
          <w:sz w:val="28"/>
          <w:szCs w:val="28"/>
        </w:rPr>
        <w:t>6</w:t>
      </w:r>
      <w:r>
        <w:rPr>
          <w:rFonts w:ascii="仿宋_GB2312" w:eastAsia="仿宋_GB2312" w:hint="eastAsia"/>
          <w:b/>
          <w:sz w:val="28"/>
          <w:szCs w:val="28"/>
        </w:rPr>
        <w:t>月</w:t>
      </w:r>
      <w:r w:rsidR="0016762F">
        <w:rPr>
          <w:rFonts w:ascii="仿宋_GB2312" w:eastAsia="仿宋_GB2312" w:hint="eastAsia"/>
          <w:b/>
          <w:sz w:val="28"/>
          <w:szCs w:val="28"/>
        </w:rPr>
        <w:t>15</w:t>
      </w:r>
      <w:r>
        <w:rPr>
          <w:rFonts w:ascii="仿宋_GB2312" w:eastAsia="仿宋_GB2312" w:hint="eastAsia"/>
          <w:b/>
          <w:sz w:val="28"/>
          <w:szCs w:val="28"/>
        </w:rPr>
        <w:t>日至2023年</w:t>
      </w:r>
      <w:r w:rsidR="00BB0F34">
        <w:rPr>
          <w:rFonts w:ascii="仿宋_GB2312" w:eastAsia="仿宋_GB2312" w:hint="eastAsia"/>
          <w:b/>
          <w:sz w:val="28"/>
          <w:szCs w:val="28"/>
        </w:rPr>
        <w:t>6</w:t>
      </w:r>
      <w:r>
        <w:rPr>
          <w:rFonts w:ascii="仿宋_GB2312" w:eastAsia="仿宋_GB2312" w:hint="eastAsia"/>
          <w:b/>
          <w:sz w:val="28"/>
          <w:szCs w:val="28"/>
        </w:rPr>
        <w:t>月</w:t>
      </w:r>
      <w:r w:rsidR="000916E1">
        <w:rPr>
          <w:rFonts w:ascii="仿宋_GB2312" w:eastAsia="仿宋_GB2312" w:hint="eastAsia"/>
          <w:b/>
          <w:sz w:val="28"/>
          <w:szCs w:val="28"/>
        </w:rPr>
        <w:t>1</w:t>
      </w:r>
      <w:r w:rsidR="0016762F">
        <w:rPr>
          <w:rFonts w:ascii="仿宋_GB2312" w:eastAsia="仿宋_GB2312" w:hint="eastAsia"/>
          <w:b/>
          <w:sz w:val="28"/>
          <w:szCs w:val="28"/>
        </w:rPr>
        <w:t>7</w:t>
      </w:r>
      <w:r>
        <w:rPr>
          <w:rFonts w:ascii="仿宋_GB2312" w:eastAsia="仿宋_GB2312" w:hint="eastAsia"/>
          <w:b/>
          <w:sz w:val="28"/>
          <w:szCs w:val="28"/>
        </w:rPr>
        <w:t>日</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D5DA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D5DA2" w:rsidRDefault="00F277F5">
            <w:pPr>
              <w:spacing w:line="560" w:lineRule="exact"/>
              <w:rPr>
                <w:rFonts w:ascii="仿宋_GB2312" w:eastAsia="仿宋_GB2312"/>
                <w:sz w:val="28"/>
                <w:szCs w:val="28"/>
              </w:rPr>
            </w:pPr>
            <w:bookmarkStart w:id="108" w:name="OLE_LINK29"/>
            <w:bookmarkEnd w:id="108"/>
            <w:r>
              <w:rPr>
                <w:rFonts w:ascii="仿宋_GB2312" w:eastAsia="仿宋_GB2312" w:hint="eastAsia"/>
                <w:sz w:val="28"/>
                <w:szCs w:val="28"/>
              </w:rPr>
              <w:t>采购人：</w:t>
            </w:r>
            <w:r w:rsidR="00F2396B" w:rsidRPr="00F3095B">
              <w:rPr>
                <w:rFonts w:ascii="仿宋" w:eastAsia="仿宋" w:hAnsi="仿宋" w:cs="仿宋" w:hint="eastAsia"/>
                <w:b/>
                <w:sz w:val="28"/>
                <w:szCs w:val="28"/>
              </w:rPr>
              <w:t>宜兴市公用环保集团有限公司</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联系人：刘先生、</w:t>
            </w:r>
            <w:r w:rsidR="00E216A0">
              <w:rPr>
                <w:rFonts w:ascii="仿宋_GB2312" w:eastAsia="仿宋_GB2312" w:hint="eastAsia"/>
                <w:sz w:val="28"/>
                <w:szCs w:val="28"/>
              </w:rPr>
              <w:t>单女士</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联系电话：0510-80718867，</w:t>
            </w:r>
            <w:r w:rsidR="00E216A0" w:rsidRPr="00E216A0">
              <w:rPr>
                <w:rFonts w:ascii="仿宋_GB2312" w:eastAsia="仿宋_GB2312"/>
                <w:sz w:val="28"/>
                <w:szCs w:val="28"/>
              </w:rPr>
              <w:t>0510-80702287</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D5DA2" w:rsidRDefault="00F277F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3D5DA2" w:rsidRDefault="003D5DA2">
      <w:pPr>
        <w:spacing w:line="560" w:lineRule="exact"/>
        <w:rPr>
          <w:rFonts w:ascii="仿宋_GB2312" w:eastAsia="仿宋_GB2312"/>
          <w:sz w:val="28"/>
          <w:szCs w:val="28"/>
        </w:rPr>
      </w:pPr>
    </w:p>
    <w:p w:rsidR="003D5DA2" w:rsidRDefault="003D5DA2">
      <w:pPr>
        <w:spacing w:line="560" w:lineRule="exact"/>
        <w:rPr>
          <w:rFonts w:ascii="仿宋_GB2312" w:eastAsia="仿宋_GB2312"/>
          <w:sz w:val="28"/>
          <w:szCs w:val="28"/>
        </w:rPr>
      </w:pPr>
    </w:p>
    <w:p w:rsidR="003D5DA2" w:rsidRDefault="00F2396B">
      <w:pPr>
        <w:spacing w:line="560" w:lineRule="exact"/>
        <w:jc w:val="right"/>
        <w:rPr>
          <w:rFonts w:ascii="仿宋_GB2312" w:eastAsia="仿宋_GB2312"/>
          <w:sz w:val="28"/>
          <w:szCs w:val="28"/>
        </w:rPr>
      </w:pPr>
      <w:r>
        <w:rPr>
          <w:rFonts w:ascii="仿宋" w:eastAsia="仿宋" w:hAnsi="仿宋" w:cs="仿宋" w:hint="eastAsia"/>
          <w:sz w:val="28"/>
          <w:szCs w:val="28"/>
        </w:rPr>
        <w:t>宜兴市公用环保集团有限公司</w:t>
      </w:r>
    </w:p>
    <w:p w:rsidR="003D5DA2" w:rsidRDefault="00F277F5">
      <w:pPr>
        <w:spacing w:line="560" w:lineRule="exact"/>
        <w:jc w:val="right"/>
        <w:rPr>
          <w:rFonts w:ascii="仿宋_GB2312" w:eastAsia="仿宋_GB2312"/>
          <w:sz w:val="28"/>
          <w:szCs w:val="28"/>
        </w:rPr>
      </w:pPr>
      <w:r>
        <w:rPr>
          <w:rFonts w:ascii="仿宋_GB2312" w:eastAsia="仿宋_GB2312" w:hint="eastAsia"/>
          <w:sz w:val="28"/>
          <w:szCs w:val="28"/>
        </w:rPr>
        <w:t>2023年</w:t>
      </w:r>
      <w:r w:rsidR="008D3501">
        <w:rPr>
          <w:rFonts w:ascii="仿宋_GB2312" w:eastAsia="仿宋_GB2312" w:hint="eastAsia"/>
          <w:sz w:val="28"/>
          <w:szCs w:val="28"/>
        </w:rPr>
        <w:t>6</w:t>
      </w:r>
      <w:r>
        <w:rPr>
          <w:rFonts w:ascii="仿宋_GB2312" w:eastAsia="仿宋_GB2312" w:hint="eastAsia"/>
          <w:sz w:val="28"/>
          <w:szCs w:val="28"/>
        </w:rPr>
        <w:t>月</w:t>
      </w:r>
      <w:r w:rsidR="0016762F">
        <w:rPr>
          <w:rFonts w:ascii="仿宋_GB2312" w:eastAsia="仿宋_GB2312" w:hint="eastAsia"/>
          <w:sz w:val="28"/>
          <w:szCs w:val="28"/>
        </w:rPr>
        <w:t>15</w:t>
      </w:r>
      <w:r>
        <w:rPr>
          <w:rFonts w:ascii="仿宋_GB2312" w:eastAsia="仿宋_GB2312" w:hint="eastAsia"/>
          <w:sz w:val="28"/>
          <w:szCs w:val="28"/>
        </w:rPr>
        <w:t>日</w:t>
      </w:r>
    </w:p>
    <w:sectPr w:rsidR="003D5DA2" w:rsidSect="003D5DA2">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7AFF" w:rsidRDefault="00CF7AFF" w:rsidP="003D5DA2">
      <w:r>
        <w:separator/>
      </w:r>
    </w:p>
  </w:endnote>
  <w:endnote w:type="continuationSeparator" w:id="1">
    <w:p w:rsidR="00CF7AFF" w:rsidRDefault="00CF7AFF" w:rsidP="003D5DA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1" w:usb1="080E0000" w:usb2="00000010" w:usb3="00000000" w:csb0="00040000"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10" w:usb1="19DF7CF8"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ED0" w:rsidRDefault="0002145F">
    <w:pPr>
      <w:pStyle w:val="affd"/>
      <w:jc w:val="center"/>
    </w:pPr>
    <w:r w:rsidRPr="0002145F">
      <w:fldChar w:fldCharType="begin"/>
    </w:r>
    <w:r w:rsidR="00946ED0">
      <w:instrText xml:space="preserve"> PAGE   \* MERGEFORMAT </w:instrText>
    </w:r>
    <w:r w:rsidRPr="0002145F">
      <w:fldChar w:fldCharType="separate"/>
    </w:r>
    <w:r w:rsidR="00BE0EE5" w:rsidRPr="00BE0EE5">
      <w:rPr>
        <w:noProof/>
        <w:lang w:val="zh-CN"/>
      </w:rPr>
      <w:t>2</w:t>
    </w:r>
    <w:r>
      <w:rPr>
        <w:lang w:val="zh-CN"/>
      </w:rPr>
      <w:fldChar w:fldCharType="end"/>
    </w:r>
  </w:p>
  <w:p w:rsidR="00946ED0" w:rsidRDefault="00946ED0">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7AFF" w:rsidRDefault="00CF7AFF" w:rsidP="003D5DA2">
      <w:r>
        <w:separator/>
      </w:r>
    </w:p>
  </w:footnote>
  <w:footnote w:type="continuationSeparator" w:id="1">
    <w:p w:rsidR="00CF7AFF" w:rsidRDefault="00CF7AFF" w:rsidP="003D5D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00000027"/>
    <w:multiLevelType w:val="singleLevel"/>
    <w:tmpl w:val="00000027"/>
    <w:lvl w:ilvl="0">
      <w:start w:val="1"/>
      <w:numFmt w:val="decimal"/>
      <w:suff w:val="nothing"/>
      <w:lvlText w:val="%1．"/>
      <w:lvlJc w:val="left"/>
      <w:pPr>
        <w:ind w:left="0" w:firstLine="40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4FA533DD"/>
    <w:multiLevelType w:val="singleLevel"/>
    <w:tmpl w:val="4FA533DD"/>
    <w:lvl w:ilvl="0">
      <w:start w:val="4"/>
      <w:numFmt w:val="decimal"/>
      <w:suff w:val="nothing"/>
      <w:lvlText w:val="%1、"/>
      <w:lvlJc w:val="left"/>
      <w:rPr>
        <w:rFonts w:cs="Times New Roman"/>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212B59E"/>
    <w:multiLevelType w:val="singleLevel"/>
    <w:tmpl w:val="6212B59E"/>
    <w:lvl w:ilvl="0">
      <w:start w:val="4"/>
      <w:numFmt w:val="decimal"/>
      <w:suff w:val="nothing"/>
      <w:lvlText w:val="%1、"/>
      <w:lvlJc w:val="left"/>
      <w:pPr>
        <w:ind w:left="210"/>
      </w:pPr>
    </w:lvl>
  </w:abstractNum>
  <w:abstractNum w:abstractNumId="26">
    <w:nsid w:val="662F7215"/>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717AB61E"/>
    <w:multiLevelType w:val="singleLevel"/>
    <w:tmpl w:val="717AB61E"/>
    <w:lvl w:ilvl="0">
      <w:start w:val="1"/>
      <w:numFmt w:val="decimal"/>
      <w:suff w:val="nothing"/>
      <w:lvlText w:val="%1、"/>
      <w:lvlJc w:val="left"/>
    </w:lvl>
  </w:abstractNum>
  <w:num w:numId="1">
    <w:abstractNumId w:val="10"/>
  </w:num>
  <w:num w:numId="2">
    <w:abstractNumId w:val="28"/>
  </w:num>
  <w:num w:numId="3">
    <w:abstractNumId w:val="15"/>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7"/>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25"/>
  </w:num>
  <w:num w:numId="25">
    <w:abstractNumId w:val="19"/>
    <w:lvlOverride w:ilvl="0">
      <w:startOverride w:val="4"/>
    </w:lvlOverride>
  </w:num>
  <w:num w:numId="26">
    <w:abstractNumId w:val="8"/>
  </w:num>
  <w:num w:numId="27">
    <w:abstractNumId w:val="23"/>
  </w:num>
  <w:num w:numId="28">
    <w:abstractNumId w:val="29"/>
  </w:num>
  <w:num w:numId="29">
    <w:abstractNumId w:val="14"/>
    <w:lvlOverride w:ilvl="0">
      <w:startOverride w:val="1"/>
    </w:lvlOverride>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2560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0D028C"/>
    <w:rsid w:val="000024EB"/>
    <w:rsid w:val="00004FD4"/>
    <w:rsid w:val="000115E0"/>
    <w:rsid w:val="00016618"/>
    <w:rsid w:val="0002145F"/>
    <w:rsid w:val="00023AF8"/>
    <w:rsid w:val="000255A4"/>
    <w:rsid w:val="00027A8A"/>
    <w:rsid w:val="00027DC2"/>
    <w:rsid w:val="0003761F"/>
    <w:rsid w:val="00042793"/>
    <w:rsid w:val="00042CC3"/>
    <w:rsid w:val="00047327"/>
    <w:rsid w:val="00047392"/>
    <w:rsid w:val="000520B0"/>
    <w:rsid w:val="00063081"/>
    <w:rsid w:val="00063887"/>
    <w:rsid w:val="0007007A"/>
    <w:rsid w:val="00072E0D"/>
    <w:rsid w:val="00073320"/>
    <w:rsid w:val="000770C1"/>
    <w:rsid w:val="00077B4D"/>
    <w:rsid w:val="000828C1"/>
    <w:rsid w:val="00082A29"/>
    <w:rsid w:val="000874F5"/>
    <w:rsid w:val="000916E1"/>
    <w:rsid w:val="00093AA4"/>
    <w:rsid w:val="00094306"/>
    <w:rsid w:val="000975B0"/>
    <w:rsid w:val="000A3831"/>
    <w:rsid w:val="000B34F3"/>
    <w:rsid w:val="000B43A9"/>
    <w:rsid w:val="000C4413"/>
    <w:rsid w:val="000D028C"/>
    <w:rsid w:val="000D0A31"/>
    <w:rsid w:val="000D45B7"/>
    <w:rsid w:val="000D4D3F"/>
    <w:rsid w:val="000E1BC8"/>
    <w:rsid w:val="000E2ABB"/>
    <w:rsid w:val="000E2D0A"/>
    <w:rsid w:val="000E618B"/>
    <w:rsid w:val="000E775E"/>
    <w:rsid w:val="000F1D57"/>
    <w:rsid w:val="00101BB2"/>
    <w:rsid w:val="00102273"/>
    <w:rsid w:val="00105FF5"/>
    <w:rsid w:val="00106E92"/>
    <w:rsid w:val="00107521"/>
    <w:rsid w:val="00107AA2"/>
    <w:rsid w:val="00110153"/>
    <w:rsid w:val="00115C57"/>
    <w:rsid w:val="001172FF"/>
    <w:rsid w:val="001274E4"/>
    <w:rsid w:val="0014599B"/>
    <w:rsid w:val="00145CF6"/>
    <w:rsid w:val="00150C1F"/>
    <w:rsid w:val="00150CB2"/>
    <w:rsid w:val="00152E50"/>
    <w:rsid w:val="00156D11"/>
    <w:rsid w:val="00157204"/>
    <w:rsid w:val="00157916"/>
    <w:rsid w:val="0016057A"/>
    <w:rsid w:val="00162D73"/>
    <w:rsid w:val="00163B02"/>
    <w:rsid w:val="0016762F"/>
    <w:rsid w:val="00171AA6"/>
    <w:rsid w:val="00173360"/>
    <w:rsid w:val="00173521"/>
    <w:rsid w:val="0017472D"/>
    <w:rsid w:val="00182B54"/>
    <w:rsid w:val="00182C0B"/>
    <w:rsid w:val="001864D0"/>
    <w:rsid w:val="0019472B"/>
    <w:rsid w:val="00194751"/>
    <w:rsid w:val="0019746D"/>
    <w:rsid w:val="001A1049"/>
    <w:rsid w:val="001A11E5"/>
    <w:rsid w:val="001A1871"/>
    <w:rsid w:val="001A3569"/>
    <w:rsid w:val="001B2010"/>
    <w:rsid w:val="001B3697"/>
    <w:rsid w:val="001B387B"/>
    <w:rsid w:val="001B6F67"/>
    <w:rsid w:val="001C65C0"/>
    <w:rsid w:val="001C6828"/>
    <w:rsid w:val="001D22DA"/>
    <w:rsid w:val="001D2E3E"/>
    <w:rsid w:val="001D475E"/>
    <w:rsid w:val="001E02B5"/>
    <w:rsid w:val="001E0D07"/>
    <w:rsid w:val="001E480B"/>
    <w:rsid w:val="001E527B"/>
    <w:rsid w:val="001E55D4"/>
    <w:rsid w:val="001E6352"/>
    <w:rsid w:val="001E6EF2"/>
    <w:rsid w:val="001F6A4D"/>
    <w:rsid w:val="001F7345"/>
    <w:rsid w:val="001F79AE"/>
    <w:rsid w:val="0020510D"/>
    <w:rsid w:val="002051FC"/>
    <w:rsid w:val="00205424"/>
    <w:rsid w:val="00211160"/>
    <w:rsid w:val="00213AA6"/>
    <w:rsid w:val="00216917"/>
    <w:rsid w:val="00223458"/>
    <w:rsid w:val="00225291"/>
    <w:rsid w:val="002271E9"/>
    <w:rsid w:val="002307E9"/>
    <w:rsid w:val="00230D5E"/>
    <w:rsid w:val="002312C9"/>
    <w:rsid w:val="00234760"/>
    <w:rsid w:val="002375AF"/>
    <w:rsid w:val="002404C7"/>
    <w:rsid w:val="00243C15"/>
    <w:rsid w:val="00245F51"/>
    <w:rsid w:val="00251986"/>
    <w:rsid w:val="00253543"/>
    <w:rsid w:val="002568D9"/>
    <w:rsid w:val="00260775"/>
    <w:rsid w:val="00261D7C"/>
    <w:rsid w:val="002657D3"/>
    <w:rsid w:val="002674E8"/>
    <w:rsid w:val="00280EDD"/>
    <w:rsid w:val="00281C19"/>
    <w:rsid w:val="00282FB0"/>
    <w:rsid w:val="0028335F"/>
    <w:rsid w:val="00284CC6"/>
    <w:rsid w:val="00284E4B"/>
    <w:rsid w:val="00285268"/>
    <w:rsid w:val="00290405"/>
    <w:rsid w:val="002906B0"/>
    <w:rsid w:val="00293DD2"/>
    <w:rsid w:val="00296193"/>
    <w:rsid w:val="002A1E2E"/>
    <w:rsid w:val="002A24D8"/>
    <w:rsid w:val="002A356D"/>
    <w:rsid w:val="002A48FB"/>
    <w:rsid w:val="002B08FF"/>
    <w:rsid w:val="002B39BB"/>
    <w:rsid w:val="002B52A0"/>
    <w:rsid w:val="002C70BA"/>
    <w:rsid w:val="002D06EF"/>
    <w:rsid w:val="002D28BF"/>
    <w:rsid w:val="002D5406"/>
    <w:rsid w:val="002E3A2E"/>
    <w:rsid w:val="002E4B6B"/>
    <w:rsid w:val="002E51F7"/>
    <w:rsid w:val="0030271C"/>
    <w:rsid w:val="00303AE2"/>
    <w:rsid w:val="00312655"/>
    <w:rsid w:val="0032060A"/>
    <w:rsid w:val="00325CA3"/>
    <w:rsid w:val="00342F5B"/>
    <w:rsid w:val="0034450C"/>
    <w:rsid w:val="003448E2"/>
    <w:rsid w:val="003451BB"/>
    <w:rsid w:val="003462F8"/>
    <w:rsid w:val="00362009"/>
    <w:rsid w:val="00365223"/>
    <w:rsid w:val="00365A12"/>
    <w:rsid w:val="00367385"/>
    <w:rsid w:val="003757F4"/>
    <w:rsid w:val="0037783C"/>
    <w:rsid w:val="00377A1A"/>
    <w:rsid w:val="0038324F"/>
    <w:rsid w:val="003937B6"/>
    <w:rsid w:val="00393C62"/>
    <w:rsid w:val="00394046"/>
    <w:rsid w:val="00395D45"/>
    <w:rsid w:val="00396495"/>
    <w:rsid w:val="003B376F"/>
    <w:rsid w:val="003B52A6"/>
    <w:rsid w:val="003C1D02"/>
    <w:rsid w:val="003C3A51"/>
    <w:rsid w:val="003C5F83"/>
    <w:rsid w:val="003D3E6D"/>
    <w:rsid w:val="003D5DA2"/>
    <w:rsid w:val="003D60A1"/>
    <w:rsid w:val="003D7C44"/>
    <w:rsid w:val="003E1D25"/>
    <w:rsid w:val="003F26DA"/>
    <w:rsid w:val="003F27C7"/>
    <w:rsid w:val="003F3E55"/>
    <w:rsid w:val="003F7B1A"/>
    <w:rsid w:val="00414C87"/>
    <w:rsid w:val="00415810"/>
    <w:rsid w:val="00415D2C"/>
    <w:rsid w:val="004163A5"/>
    <w:rsid w:val="00422FB7"/>
    <w:rsid w:val="00426E29"/>
    <w:rsid w:val="00427A39"/>
    <w:rsid w:val="00443203"/>
    <w:rsid w:val="00445969"/>
    <w:rsid w:val="00454498"/>
    <w:rsid w:val="00455BB0"/>
    <w:rsid w:val="00465523"/>
    <w:rsid w:val="00476299"/>
    <w:rsid w:val="00485C68"/>
    <w:rsid w:val="00490924"/>
    <w:rsid w:val="00496BF9"/>
    <w:rsid w:val="004A09D0"/>
    <w:rsid w:val="004A16AA"/>
    <w:rsid w:val="004A4335"/>
    <w:rsid w:val="004B012F"/>
    <w:rsid w:val="004B2387"/>
    <w:rsid w:val="004B2460"/>
    <w:rsid w:val="004B3B04"/>
    <w:rsid w:val="004C5E54"/>
    <w:rsid w:val="004D4322"/>
    <w:rsid w:val="004D65D3"/>
    <w:rsid w:val="004D7CB0"/>
    <w:rsid w:val="004E06BD"/>
    <w:rsid w:val="004E1819"/>
    <w:rsid w:val="004E23D3"/>
    <w:rsid w:val="004E4701"/>
    <w:rsid w:val="004E5E09"/>
    <w:rsid w:val="004F1D66"/>
    <w:rsid w:val="00500B97"/>
    <w:rsid w:val="00505606"/>
    <w:rsid w:val="00510E70"/>
    <w:rsid w:val="00511196"/>
    <w:rsid w:val="00514027"/>
    <w:rsid w:val="00517120"/>
    <w:rsid w:val="00517E1D"/>
    <w:rsid w:val="00520A70"/>
    <w:rsid w:val="005219F5"/>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14F6"/>
    <w:rsid w:val="005928AC"/>
    <w:rsid w:val="005A35C4"/>
    <w:rsid w:val="005A4911"/>
    <w:rsid w:val="005B3469"/>
    <w:rsid w:val="005B4FA7"/>
    <w:rsid w:val="005B6B3B"/>
    <w:rsid w:val="005C1367"/>
    <w:rsid w:val="005C176E"/>
    <w:rsid w:val="005C2860"/>
    <w:rsid w:val="005C6322"/>
    <w:rsid w:val="005D6F14"/>
    <w:rsid w:val="005E19DD"/>
    <w:rsid w:val="005E517F"/>
    <w:rsid w:val="005F2DB3"/>
    <w:rsid w:val="005F73AF"/>
    <w:rsid w:val="0060445B"/>
    <w:rsid w:val="006052C9"/>
    <w:rsid w:val="006109F9"/>
    <w:rsid w:val="00611F53"/>
    <w:rsid w:val="00612EEF"/>
    <w:rsid w:val="006170A3"/>
    <w:rsid w:val="006177D6"/>
    <w:rsid w:val="006238D4"/>
    <w:rsid w:val="00624DB0"/>
    <w:rsid w:val="006256BA"/>
    <w:rsid w:val="00636A45"/>
    <w:rsid w:val="00641CCF"/>
    <w:rsid w:val="00641E38"/>
    <w:rsid w:val="00642559"/>
    <w:rsid w:val="00657F7E"/>
    <w:rsid w:val="006626C6"/>
    <w:rsid w:val="00667851"/>
    <w:rsid w:val="0067075C"/>
    <w:rsid w:val="00673B42"/>
    <w:rsid w:val="0068506B"/>
    <w:rsid w:val="00685FBB"/>
    <w:rsid w:val="0068693F"/>
    <w:rsid w:val="0068762F"/>
    <w:rsid w:val="006901A0"/>
    <w:rsid w:val="00690980"/>
    <w:rsid w:val="0069511D"/>
    <w:rsid w:val="00697679"/>
    <w:rsid w:val="00697BBB"/>
    <w:rsid w:val="006A4C5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2BF6"/>
    <w:rsid w:val="006F5E22"/>
    <w:rsid w:val="006F6722"/>
    <w:rsid w:val="006F71BA"/>
    <w:rsid w:val="00701AF5"/>
    <w:rsid w:val="007026D5"/>
    <w:rsid w:val="00702B77"/>
    <w:rsid w:val="00710B2E"/>
    <w:rsid w:val="00714C03"/>
    <w:rsid w:val="007158C7"/>
    <w:rsid w:val="007241D7"/>
    <w:rsid w:val="00725A15"/>
    <w:rsid w:val="00731C9A"/>
    <w:rsid w:val="00732591"/>
    <w:rsid w:val="0073294A"/>
    <w:rsid w:val="0073295A"/>
    <w:rsid w:val="00733DE3"/>
    <w:rsid w:val="00734982"/>
    <w:rsid w:val="00742FE1"/>
    <w:rsid w:val="007448E3"/>
    <w:rsid w:val="007477BC"/>
    <w:rsid w:val="00751B1C"/>
    <w:rsid w:val="00753E1A"/>
    <w:rsid w:val="00760775"/>
    <w:rsid w:val="00773E58"/>
    <w:rsid w:val="00776638"/>
    <w:rsid w:val="0078335A"/>
    <w:rsid w:val="00794980"/>
    <w:rsid w:val="00795C42"/>
    <w:rsid w:val="007A232B"/>
    <w:rsid w:val="007A376A"/>
    <w:rsid w:val="007A5724"/>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568B3"/>
    <w:rsid w:val="0086330F"/>
    <w:rsid w:val="0086331A"/>
    <w:rsid w:val="008648EB"/>
    <w:rsid w:val="008655BF"/>
    <w:rsid w:val="0087544B"/>
    <w:rsid w:val="008830FA"/>
    <w:rsid w:val="00891037"/>
    <w:rsid w:val="00891430"/>
    <w:rsid w:val="008914A4"/>
    <w:rsid w:val="0089150E"/>
    <w:rsid w:val="008953DE"/>
    <w:rsid w:val="008B35F8"/>
    <w:rsid w:val="008B4989"/>
    <w:rsid w:val="008C03BF"/>
    <w:rsid w:val="008C7D3E"/>
    <w:rsid w:val="008D2342"/>
    <w:rsid w:val="008D2564"/>
    <w:rsid w:val="008D3501"/>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46ED0"/>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3F72"/>
    <w:rsid w:val="009B4C20"/>
    <w:rsid w:val="009C1577"/>
    <w:rsid w:val="009C298E"/>
    <w:rsid w:val="009C45FD"/>
    <w:rsid w:val="009C513C"/>
    <w:rsid w:val="009C5527"/>
    <w:rsid w:val="009C7C3F"/>
    <w:rsid w:val="009D13B3"/>
    <w:rsid w:val="009E74DE"/>
    <w:rsid w:val="009F469B"/>
    <w:rsid w:val="00A01868"/>
    <w:rsid w:val="00A06A1B"/>
    <w:rsid w:val="00A15A3D"/>
    <w:rsid w:val="00A211D5"/>
    <w:rsid w:val="00A2421A"/>
    <w:rsid w:val="00A24A80"/>
    <w:rsid w:val="00A24DED"/>
    <w:rsid w:val="00A2544B"/>
    <w:rsid w:val="00A254E6"/>
    <w:rsid w:val="00A307E7"/>
    <w:rsid w:val="00A30C6F"/>
    <w:rsid w:val="00A36160"/>
    <w:rsid w:val="00A52BEF"/>
    <w:rsid w:val="00A5785A"/>
    <w:rsid w:val="00A62486"/>
    <w:rsid w:val="00A64D51"/>
    <w:rsid w:val="00A678FA"/>
    <w:rsid w:val="00A72C5E"/>
    <w:rsid w:val="00A76493"/>
    <w:rsid w:val="00A82D8E"/>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AF62A6"/>
    <w:rsid w:val="00AF6711"/>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871A7"/>
    <w:rsid w:val="00B9011C"/>
    <w:rsid w:val="00B909D7"/>
    <w:rsid w:val="00B939D6"/>
    <w:rsid w:val="00B943EC"/>
    <w:rsid w:val="00B97CAE"/>
    <w:rsid w:val="00BA2952"/>
    <w:rsid w:val="00BA350D"/>
    <w:rsid w:val="00BA3969"/>
    <w:rsid w:val="00BA5309"/>
    <w:rsid w:val="00BB0010"/>
    <w:rsid w:val="00BB0F34"/>
    <w:rsid w:val="00BB1B29"/>
    <w:rsid w:val="00BB7ACA"/>
    <w:rsid w:val="00BC6F59"/>
    <w:rsid w:val="00BC7918"/>
    <w:rsid w:val="00BD0A09"/>
    <w:rsid w:val="00BE0EE5"/>
    <w:rsid w:val="00BE515A"/>
    <w:rsid w:val="00BF1F2A"/>
    <w:rsid w:val="00BF2413"/>
    <w:rsid w:val="00BF6BB5"/>
    <w:rsid w:val="00BF7E55"/>
    <w:rsid w:val="00C030A5"/>
    <w:rsid w:val="00C032FB"/>
    <w:rsid w:val="00C1057C"/>
    <w:rsid w:val="00C13C6C"/>
    <w:rsid w:val="00C172A5"/>
    <w:rsid w:val="00C20209"/>
    <w:rsid w:val="00C21F36"/>
    <w:rsid w:val="00C232CA"/>
    <w:rsid w:val="00C25F3D"/>
    <w:rsid w:val="00C32A38"/>
    <w:rsid w:val="00C33F56"/>
    <w:rsid w:val="00C43230"/>
    <w:rsid w:val="00C46E18"/>
    <w:rsid w:val="00C61B60"/>
    <w:rsid w:val="00C6537F"/>
    <w:rsid w:val="00C6684C"/>
    <w:rsid w:val="00C73A84"/>
    <w:rsid w:val="00C741C0"/>
    <w:rsid w:val="00C77C14"/>
    <w:rsid w:val="00C87DEF"/>
    <w:rsid w:val="00C924CA"/>
    <w:rsid w:val="00C930F2"/>
    <w:rsid w:val="00C939B8"/>
    <w:rsid w:val="00C9493F"/>
    <w:rsid w:val="00C97C1C"/>
    <w:rsid w:val="00CA0016"/>
    <w:rsid w:val="00CA026E"/>
    <w:rsid w:val="00CA38FB"/>
    <w:rsid w:val="00CA63AD"/>
    <w:rsid w:val="00CA6480"/>
    <w:rsid w:val="00CB220E"/>
    <w:rsid w:val="00CC4F5E"/>
    <w:rsid w:val="00CC5974"/>
    <w:rsid w:val="00CC7CDD"/>
    <w:rsid w:val="00CD2A9E"/>
    <w:rsid w:val="00CD5A20"/>
    <w:rsid w:val="00CD5E41"/>
    <w:rsid w:val="00CD660B"/>
    <w:rsid w:val="00CE088D"/>
    <w:rsid w:val="00CE567B"/>
    <w:rsid w:val="00CE67CC"/>
    <w:rsid w:val="00CF7AFF"/>
    <w:rsid w:val="00D05CBF"/>
    <w:rsid w:val="00D11189"/>
    <w:rsid w:val="00D12B95"/>
    <w:rsid w:val="00D14147"/>
    <w:rsid w:val="00D202E7"/>
    <w:rsid w:val="00D23C42"/>
    <w:rsid w:val="00D25077"/>
    <w:rsid w:val="00D26052"/>
    <w:rsid w:val="00D330CE"/>
    <w:rsid w:val="00D3393D"/>
    <w:rsid w:val="00D346A7"/>
    <w:rsid w:val="00D3536F"/>
    <w:rsid w:val="00D375AE"/>
    <w:rsid w:val="00D416F0"/>
    <w:rsid w:val="00D4664F"/>
    <w:rsid w:val="00D46709"/>
    <w:rsid w:val="00D52A4F"/>
    <w:rsid w:val="00D55F92"/>
    <w:rsid w:val="00D57E88"/>
    <w:rsid w:val="00D63A42"/>
    <w:rsid w:val="00D66638"/>
    <w:rsid w:val="00D66B2E"/>
    <w:rsid w:val="00D66C6F"/>
    <w:rsid w:val="00D67BC6"/>
    <w:rsid w:val="00D71DF4"/>
    <w:rsid w:val="00D74B01"/>
    <w:rsid w:val="00D8328E"/>
    <w:rsid w:val="00D87318"/>
    <w:rsid w:val="00D922A2"/>
    <w:rsid w:val="00DA06C5"/>
    <w:rsid w:val="00DA259C"/>
    <w:rsid w:val="00DA6691"/>
    <w:rsid w:val="00DC643B"/>
    <w:rsid w:val="00DC7154"/>
    <w:rsid w:val="00DC7F06"/>
    <w:rsid w:val="00DD0194"/>
    <w:rsid w:val="00DD0C97"/>
    <w:rsid w:val="00DD7C73"/>
    <w:rsid w:val="00DF3557"/>
    <w:rsid w:val="00DF662D"/>
    <w:rsid w:val="00E01CC0"/>
    <w:rsid w:val="00E05E02"/>
    <w:rsid w:val="00E21119"/>
    <w:rsid w:val="00E216A0"/>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07"/>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457B"/>
    <w:rsid w:val="00F05F98"/>
    <w:rsid w:val="00F064A1"/>
    <w:rsid w:val="00F06ECE"/>
    <w:rsid w:val="00F13507"/>
    <w:rsid w:val="00F16BF2"/>
    <w:rsid w:val="00F20AD4"/>
    <w:rsid w:val="00F23886"/>
    <w:rsid w:val="00F2396B"/>
    <w:rsid w:val="00F26171"/>
    <w:rsid w:val="00F277F5"/>
    <w:rsid w:val="00F3095B"/>
    <w:rsid w:val="00F34194"/>
    <w:rsid w:val="00F368BC"/>
    <w:rsid w:val="00F373AB"/>
    <w:rsid w:val="00F37D08"/>
    <w:rsid w:val="00F42E6C"/>
    <w:rsid w:val="00F4434A"/>
    <w:rsid w:val="00F507DE"/>
    <w:rsid w:val="00F51DCC"/>
    <w:rsid w:val="00F55979"/>
    <w:rsid w:val="00F57D25"/>
    <w:rsid w:val="00F63BB0"/>
    <w:rsid w:val="00F70ABE"/>
    <w:rsid w:val="00F714DD"/>
    <w:rsid w:val="00F73FDD"/>
    <w:rsid w:val="00F751C5"/>
    <w:rsid w:val="00F81AF0"/>
    <w:rsid w:val="00F822F0"/>
    <w:rsid w:val="00F84BF8"/>
    <w:rsid w:val="00F93921"/>
    <w:rsid w:val="00FA1DD3"/>
    <w:rsid w:val="00FA1F8F"/>
    <w:rsid w:val="00FA3C3A"/>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1C2D552D"/>
    <w:rsid w:val="20A36209"/>
    <w:rsid w:val="215A19BE"/>
    <w:rsid w:val="22762D68"/>
    <w:rsid w:val="23CA5295"/>
    <w:rsid w:val="23DA5685"/>
    <w:rsid w:val="23EC2F12"/>
    <w:rsid w:val="24577437"/>
    <w:rsid w:val="27EB05C2"/>
    <w:rsid w:val="28C72916"/>
    <w:rsid w:val="2A0A3E3F"/>
    <w:rsid w:val="2AED2CDD"/>
    <w:rsid w:val="2BC11C46"/>
    <w:rsid w:val="2CBC252D"/>
    <w:rsid w:val="2D161B30"/>
    <w:rsid w:val="2D7A2C8D"/>
    <w:rsid w:val="2E3A0CA2"/>
    <w:rsid w:val="30D41037"/>
    <w:rsid w:val="312E356C"/>
    <w:rsid w:val="31497D8B"/>
    <w:rsid w:val="319E5533"/>
    <w:rsid w:val="32044185"/>
    <w:rsid w:val="33060EBA"/>
    <w:rsid w:val="34FC4C81"/>
    <w:rsid w:val="35025A00"/>
    <w:rsid w:val="36854F6E"/>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BCC18A6"/>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CED1E34"/>
    <w:rsid w:val="5D532B88"/>
    <w:rsid w:val="5F583050"/>
    <w:rsid w:val="61BF1B9C"/>
    <w:rsid w:val="61F92827"/>
    <w:rsid w:val="63A8209E"/>
    <w:rsid w:val="646140D3"/>
    <w:rsid w:val="64776A5C"/>
    <w:rsid w:val="64C06B7D"/>
    <w:rsid w:val="64E20A6D"/>
    <w:rsid w:val="651B74EF"/>
    <w:rsid w:val="653316EC"/>
    <w:rsid w:val="67156804"/>
    <w:rsid w:val="690C3919"/>
    <w:rsid w:val="69E82E1F"/>
    <w:rsid w:val="6AA034E7"/>
    <w:rsid w:val="6BE75F78"/>
    <w:rsid w:val="6D4C4C2C"/>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D5DA2"/>
    <w:pPr>
      <w:widowControl w:val="0"/>
      <w:jc w:val="both"/>
    </w:pPr>
    <w:rPr>
      <w:kern w:val="2"/>
      <w:sz w:val="21"/>
    </w:rPr>
  </w:style>
  <w:style w:type="paragraph" w:styleId="1">
    <w:name w:val="heading 1"/>
    <w:basedOn w:val="af5"/>
    <w:next w:val="af5"/>
    <w:link w:val="1Char"/>
    <w:qFormat/>
    <w:locked/>
    <w:rsid w:val="003D5DA2"/>
    <w:pPr>
      <w:keepNext/>
      <w:spacing w:before="227" w:line="240" w:lineRule="exact"/>
      <w:ind w:firstLine="420"/>
      <w:outlineLvl w:val="0"/>
    </w:pPr>
    <w:rPr>
      <w:color w:val="000000"/>
      <w:sz w:val="24"/>
    </w:rPr>
  </w:style>
  <w:style w:type="paragraph" w:styleId="2">
    <w:name w:val="heading 2"/>
    <w:basedOn w:val="af5"/>
    <w:next w:val="af5"/>
    <w:link w:val="2Char"/>
    <w:qFormat/>
    <w:locked/>
    <w:rsid w:val="003D5DA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3D5DA2"/>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3D5DA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3D5DA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3D5DA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3D5DA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3D5DA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3D5DA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3D5DA2"/>
    <w:pPr>
      <w:spacing w:after="120"/>
      <w:ind w:firstLineChars="100" w:firstLine="420"/>
    </w:pPr>
  </w:style>
  <w:style w:type="paragraph" w:styleId="afb">
    <w:name w:val="macro"/>
    <w:basedOn w:val="af5"/>
    <w:link w:val="Char0"/>
    <w:qFormat/>
    <w:rsid w:val="003D5DA2"/>
    <w:pPr>
      <w:widowControl/>
      <w:spacing w:line="300" w:lineRule="auto"/>
      <w:jc w:val="left"/>
    </w:pPr>
    <w:rPr>
      <w:rFonts w:ascii="Courier New" w:hAnsi="Courier New"/>
      <w:kern w:val="0"/>
    </w:rPr>
  </w:style>
  <w:style w:type="paragraph" w:styleId="af7">
    <w:name w:val="Normal Indent"/>
    <w:basedOn w:val="af5"/>
    <w:qFormat/>
    <w:rsid w:val="003D5DA2"/>
    <w:pPr>
      <w:spacing w:line="500" w:lineRule="exact"/>
      <w:ind w:firstLine="420"/>
    </w:pPr>
    <w:rPr>
      <w:sz w:val="28"/>
    </w:rPr>
  </w:style>
  <w:style w:type="paragraph" w:styleId="30">
    <w:name w:val="List 3"/>
    <w:basedOn w:val="af5"/>
    <w:qFormat/>
    <w:rsid w:val="003D5DA2"/>
    <w:pPr>
      <w:spacing w:line="300" w:lineRule="auto"/>
      <w:ind w:leftChars="400" w:left="100" w:hangingChars="200" w:hanging="200"/>
    </w:pPr>
    <w:rPr>
      <w:rFonts w:ascii="Arial" w:hAnsi="Arial"/>
    </w:rPr>
  </w:style>
  <w:style w:type="paragraph" w:styleId="70">
    <w:name w:val="toc 7"/>
    <w:basedOn w:val="af5"/>
    <w:next w:val="af5"/>
    <w:qFormat/>
    <w:locked/>
    <w:rsid w:val="003D5DA2"/>
    <w:pPr>
      <w:ind w:left="1260"/>
      <w:jc w:val="left"/>
    </w:pPr>
    <w:rPr>
      <w:sz w:val="18"/>
      <w:szCs w:val="18"/>
    </w:rPr>
  </w:style>
  <w:style w:type="paragraph" w:styleId="20">
    <w:name w:val="List Number 2"/>
    <w:basedOn w:val="af5"/>
    <w:qFormat/>
    <w:rsid w:val="003D5DA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3D5DA2"/>
    <w:pPr>
      <w:spacing w:line="300" w:lineRule="auto"/>
      <w:ind w:left="420"/>
    </w:pPr>
    <w:rPr>
      <w:rFonts w:ascii="Arial" w:hAnsi="Arial"/>
    </w:rPr>
  </w:style>
  <w:style w:type="paragraph" w:styleId="afd">
    <w:name w:val="Note Heading"/>
    <w:basedOn w:val="af5"/>
    <w:next w:val="af5"/>
    <w:link w:val="Char1"/>
    <w:qFormat/>
    <w:rsid w:val="003D5DA2"/>
    <w:pPr>
      <w:spacing w:beforeLines="25" w:afterLines="25"/>
      <w:jc w:val="center"/>
    </w:pPr>
    <w:rPr>
      <w:rFonts w:ascii="Arial" w:eastAsia="黑体" w:hAnsi="Arial"/>
    </w:rPr>
  </w:style>
  <w:style w:type="paragraph" w:styleId="40">
    <w:name w:val="List Bullet 4"/>
    <w:basedOn w:val="af5"/>
    <w:qFormat/>
    <w:rsid w:val="003D5DA2"/>
    <w:pPr>
      <w:tabs>
        <w:tab w:val="left" w:pos="1758"/>
      </w:tabs>
      <w:spacing w:line="300" w:lineRule="auto"/>
      <w:ind w:left="1758" w:hanging="397"/>
    </w:pPr>
    <w:rPr>
      <w:rFonts w:ascii="Arial" w:hAnsi="Arial"/>
      <w:sz w:val="24"/>
    </w:rPr>
  </w:style>
  <w:style w:type="paragraph" w:styleId="80">
    <w:name w:val="index 8"/>
    <w:basedOn w:val="af5"/>
    <w:next w:val="af5"/>
    <w:qFormat/>
    <w:rsid w:val="003D5DA2"/>
    <w:pPr>
      <w:spacing w:line="300" w:lineRule="auto"/>
      <w:ind w:left="2940"/>
    </w:pPr>
    <w:rPr>
      <w:rFonts w:ascii="Arial" w:hAnsi="Arial"/>
    </w:rPr>
  </w:style>
  <w:style w:type="paragraph" w:styleId="afe">
    <w:name w:val="List Number"/>
    <w:basedOn w:val="aff"/>
    <w:qFormat/>
    <w:rsid w:val="003D5DA2"/>
    <w:pPr>
      <w:widowControl/>
      <w:spacing w:beforeLines="10" w:line="312" w:lineRule="auto"/>
      <w:ind w:left="0" w:firstLineChars="0" w:firstLine="0"/>
    </w:pPr>
    <w:rPr>
      <w:rFonts w:ascii="Arial" w:hAnsi="Arial"/>
      <w:kern w:val="0"/>
    </w:rPr>
  </w:style>
  <w:style w:type="paragraph" w:styleId="aff">
    <w:name w:val="List"/>
    <w:basedOn w:val="af5"/>
    <w:qFormat/>
    <w:rsid w:val="003D5DA2"/>
    <w:pPr>
      <w:spacing w:line="360" w:lineRule="auto"/>
      <w:ind w:left="200" w:hangingChars="200" w:hanging="200"/>
    </w:pPr>
  </w:style>
  <w:style w:type="paragraph" w:styleId="aff0">
    <w:name w:val="caption"/>
    <w:basedOn w:val="af5"/>
    <w:next w:val="af5"/>
    <w:qFormat/>
    <w:locked/>
    <w:rsid w:val="003D5DA2"/>
    <w:pPr>
      <w:spacing w:before="152" w:after="160"/>
    </w:pPr>
    <w:rPr>
      <w:rFonts w:ascii="Arial" w:eastAsia="黑体" w:hAnsi="Arial"/>
      <w:sz w:val="20"/>
    </w:rPr>
  </w:style>
  <w:style w:type="paragraph" w:styleId="50">
    <w:name w:val="index 5"/>
    <w:basedOn w:val="af5"/>
    <w:next w:val="af5"/>
    <w:qFormat/>
    <w:rsid w:val="003D5DA2"/>
    <w:pPr>
      <w:spacing w:line="300" w:lineRule="auto"/>
      <w:ind w:left="1680"/>
    </w:pPr>
    <w:rPr>
      <w:rFonts w:ascii="Arial" w:hAnsi="Arial"/>
    </w:rPr>
  </w:style>
  <w:style w:type="paragraph" w:styleId="aff1">
    <w:name w:val="List Bullet"/>
    <w:basedOn w:val="af5"/>
    <w:qFormat/>
    <w:rsid w:val="003D5DA2"/>
    <w:pPr>
      <w:spacing w:line="300" w:lineRule="auto"/>
    </w:pPr>
    <w:rPr>
      <w:rFonts w:ascii="Arial" w:hAnsi="Arial"/>
    </w:rPr>
  </w:style>
  <w:style w:type="paragraph" w:styleId="aff2">
    <w:name w:val="Document Map"/>
    <w:basedOn w:val="af5"/>
    <w:link w:val="Char2"/>
    <w:qFormat/>
    <w:rsid w:val="003D5DA2"/>
    <w:pPr>
      <w:shd w:val="clear" w:color="auto" w:fill="000080"/>
    </w:pPr>
  </w:style>
  <w:style w:type="paragraph" w:styleId="aff3">
    <w:name w:val="annotation text"/>
    <w:basedOn w:val="af5"/>
    <w:link w:val="Char3"/>
    <w:uiPriority w:val="99"/>
    <w:unhideWhenUsed/>
    <w:qFormat/>
    <w:rsid w:val="003D5DA2"/>
    <w:pPr>
      <w:jc w:val="left"/>
    </w:pPr>
  </w:style>
  <w:style w:type="paragraph" w:styleId="60">
    <w:name w:val="index 6"/>
    <w:basedOn w:val="af5"/>
    <w:next w:val="af5"/>
    <w:qFormat/>
    <w:rsid w:val="003D5DA2"/>
    <w:pPr>
      <w:spacing w:line="300" w:lineRule="auto"/>
      <w:ind w:left="2100"/>
    </w:pPr>
    <w:rPr>
      <w:rFonts w:ascii="Arial" w:hAnsi="Arial"/>
    </w:rPr>
  </w:style>
  <w:style w:type="paragraph" w:styleId="31">
    <w:name w:val="Body Text 3"/>
    <w:basedOn w:val="af5"/>
    <w:link w:val="3Char0"/>
    <w:qFormat/>
    <w:rsid w:val="003D5DA2"/>
    <w:pPr>
      <w:spacing w:after="120"/>
    </w:pPr>
    <w:rPr>
      <w:sz w:val="16"/>
      <w:szCs w:val="16"/>
    </w:rPr>
  </w:style>
  <w:style w:type="paragraph" w:styleId="32">
    <w:name w:val="List Bullet 3"/>
    <w:basedOn w:val="af5"/>
    <w:qFormat/>
    <w:rsid w:val="003D5DA2"/>
    <w:pPr>
      <w:tabs>
        <w:tab w:val="left" w:pos="1152"/>
      </w:tabs>
      <w:spacing w:line="300" w:lineRule="auto"/>
      <w:ind w:left="1152" w:hanging="360"/>
    </w:pPr>
    <w:rPr>
      <w:rFonts w:ascii="Arial" w:hAnsi="Arial"/>
    </w:rPr>
  </w:style>
  <w:style w:type="paragraph" w:styleId="aff4">
    <w:name w:val="Body Text"/>
    <w:basedOn w:val="af5"/>
    <w:link w:val="Char4"/>
    <w:qFormat/>
    <w:rsid w:val="003D5DA2"/>
    <w:rPr>
      <w:sz w:val="20"/>
    </w:rPr>
  </w:style>
  <w:style w:type="paragraph" w:styleId="aff5">
    <w:name w:val="Body Text Indent"/>
    <w:basedOn w:val="af5"/>
    <w:link w:val="Char5"/>
    <w:qFormat/>
    <w:rsid w:val="003D5DA2"/>
    <w:pPr>
      <w:ind w:firstLine="576"/>
    </w:pPr>
    <w:rPr>
      <w:b/>
      <w:sz w:val="30"/>
    </w:rPr>
  </w:style>
  <w:style w:type="paragraph" w:styleId="33">
    <w:name w:val="List Number 3"/>
    <w:basedOn w:val="af5"/>
    <w:qFormat/>
    <w:rsid w:val="003D5DA2"/>
    <w:pPr>
      <w:tabs>
        <w:tab w:val="left" w:pos="1200"/>
      </w:tabs>
      <w:spacing w:beforeLines="25" w:line="300" w:lineRule="auto"/>
      <w:ind w:left="1200" w:hanging="360"/>
    </w:pPr>
    <w:rPr>
      <w:rFonts w:ascii="Arial" w:hAnsi="Arial"/>
    </w:rPr>
  </w:style>
  <w:style w:type="paragraph" w:styleId="22">
    <w:name w:val="List 2"/>
    <w:basedOn w:val="af5"/>
    <w:qFormat/>
    <w:rsid w:val="003D5DA2"/>
    <w:pPr>
      <w:spacing w:line="360" w:lineRule="auto"/>
      <w:ind w:leftChars="200" w:left="100" w:hangingChars="200" w:hanging="200"/>
    </w:pPr>
  </w:style>
  <w:style w:type="paragraph" w:styleId="aff6">
    <w:name w:val="List Continue"/>
    <w:basedOn w:val="af5"/>
    <w:qFormat/>
    <w:rsid w:val="003D5DA2"/>
    <w:pPr>
      <w:spacing w:after="120" w:line="300" w:lineRule="auto"/>
      <w:ind w:leftChars="200" w:left="420"/>
    </w:pPr>
  </w:style>
  <w:style w:type="paragraph" w:styleId="aff7">
    <w:name w:val="Block Text"/>
    <w:basedOn w:val="af5"/>
    <w:qFormat/>
    <w:rsid w:val="003D5DA2"/>
    <w:pPr>
      <w:topLinePunct/>
      <w:adjustRightInd w:val="0"/>
      <w:spacing w:after="120"/>
      <w:ind w:leftChars="700" w:left="1440" w:rightChars="700" w:right="700"/>
    </w:pPr>
  </w:style>
  <w:style w:type="paragraph" w:styleId="23">
    <w:name w:val="List Bullet 2"/>
    <w:basedOn w:val="af5"/>
    <w:qFormat/>
    <w:rsid w:val="003D5DA2"/>
    <w:pPr>
      <w:tabs>
        <w:tab w:val="left" w:pos="780"/>
      </w:tabs>
      <w:spacing w:line="300" w:lineRule="auto"/>
      <w:ind w:left="780" w:hanging="360"/>
    </w:pPr>
    <w:rPr>
      <w:rFonts w:ascii="Arial" w:hAnsi="Arial"/>
    </w:rPr>
  </w:style>
  <w:style w:type="paragraph" w:styleId="HTML">
    <w:name w:val="HTML Address"/>
    <w:basedOn w:val="af5"/>
    <w:link w:val="HTMLChar"/>
    <w:qFormat/>
    <w:rsid w:val="003D5DA2"/>
    <w:pPr>
      <w:topLinePunct/>
      <w:adjustRightInd w:val="0"/>
    </w:pPr>
    <w:rPr>
      <w:i/>
    </w:rPr>
  </w:style>
  <w:style w:type="paragraph" w:styleId="41">
    <w:name w:val="index 4"/>
    <w:basedOn w:val="af5"/>
    <w:next w:val="af5"/>
    <w:qFormat/>
    <w:rsid w:val="003D5DA2"/>
    <w:pPr>
      <w:spacing w:line="300" w:lineRule="auto"/>
      <w:ind w:left="1260"/>
    </w:pPr>
    <w:rPr>
      <w:rFonts w:ascii="Arial" w:hAnsi="Arial"/>
    </w:rPr>
  </w:style>
  <w:style w:type="paragraph" w:styleId="51">
    <w:name w:val="toc 5"/>
    <w:basedOn w:val="af5"/>
    <w:next w:val="af5"/>
    <w:qFormat/>
    <w:locked/>
    <w:rsid w:val="003D5DA2"/>
    <w:pPr>
      <w:ind w:left="840"/>
      <w:jc w:val="left"/>
    </w:pPr>
    <w:rPr>
      <w:sz w:val="18"/>
      <w:szCs w:val="18"/>
    </w:rPr>
  </w:style>
  <w:style w:type="paragraph" w:styleId="34">
    <w:name w:val="toc 3"/>
    <w:basedOn w:val="af5"/>
    <w:next w:val="af5"/>
    <w:uiPriority w:val="39"/>
    <w:qFormat/>
    <w:locked/>
    <w:rsid w:val="003D5DA2"/>
    <w:pPr>
      <w:ind w:left="420"/>
      <w:jc w:val="left"/>
    </w:pPr>
    <w:rPr>
      <w:i/>
      <w:iCs/>
      <w:sz w:val="20"/>
    </w:rPr>
  </w:style>
  <w:style w:type="paragraph" w:styleId="aff8">
    <w:name w:val="Plain Text"/>
    <w:basedOn w:val="af5"/>
    <w:link w:val="Char6"/>
    <w:qFormat/>
    <w:rsid w:val="003D5DA2"/>
    <w:rPr>
      <w:rFonts w:ascii="宋体" w:hAnsi="Courier New"/>
    </w:rPr>
  </w:style>
  <w:style w:type="paragraph" w:styleId="81">
    <w:name w:val="toc 8"/>
    <w:basedOn w:val="af5"/>
    <w:next w:val="af5"/>
    <w:qFormat/>
    <w:locked/>
    <w:rsid w:val="003D5DA2"/>
    <w:pPr>
      <w:ind w:left="1470"/>
      <w:jc w:val="left"/>
    </w:pPr>
    <w:rPr>
      <w:sz w:val="18"/>
      <w:szCs w:val="18"/>
    </w:rPr>
  </w:style>
  <w:style w:type="paragraph" w:styleId="35">
    <w:name w:val="index 3"/>
    <w:basedOn w:val="af5"/>
    <w:next w:val="af5"/>
    <w:qFormat/>
    <w:rsid w:val="003D5DA2"/>
    <w:pPr>
      <w:spacing w:line="300" w:lineRule="auto"/>
      <w:ind w:left="840"/>
    </w:pPr>
    <w:rPr>
      <w:rFonts w:ascii="Arial" w:hAnsi="Arial"/>
    </w:rPr>
  </w:style>
  <w:style w:type="paragraph" w:styleId="aff9">
    <w:name w:val="Date"/>
    <w:basedOn w:val="af5"/>
    <w:next w:val="af5"/>
    <w:link w:val="Char7"/>
    <w:qFormat/>
    <w:rsid w:val="003D5DA2"/>
    <w:pPr>
      <w:autoSpaceDE w:val="0"/>
      <w:autoSpaceDN w:val="0"/>
      <w:adjustRightInd w:val="0"/>
      <w:textAlignment w:val="baseline"/>
    </w:pPr>
    <w:rPr>
      <w:rFonts w:ascii="Arial" w:hAnsi="Arial"/>
    </w:rPr>
  </w:style>
  <w:style w:type="paragraph" w:styleId="24">
    <w:name w:val="Body Text Indent 2"/>
    <w:basedOn w:val="af5"/>
    <w:link w:val="2Char0"/>
    <w:qFormat/>
    <w:rsid w:val="003D5DA2"/>
    <w:pPr>
      <w:autoSpaceDE w:val="0"/>
      <w:autoSpaceDN w:val="0"/>
      <w:adjustRightInd w:val="0"/>
      <w:spacing w:line="360" w:lineRule="auto"/>
      <w:ind w:left="1080"/>
      <w:textAlignment w:val="baseline"/>
    </w:pPr>
  </w:style>
  <w:style w:type="paragraph" w:styleId="affa">
    <w:name w:val="endnote text"/>
    <w:basedOn w:val="affb"/>
    <w:link w:val="Char8"/>
    <w:qFormat/>
    <w:rsid w:val="003D5DA2"/>
  </w:style>
  <w:style w:type="paragraph" w:customStyle="1" w:styleId="affb">
    <w:name w:val="基准页脚样式"/>
    <w:basedOn w:val="af5"/>
    <w:qFormat/>
    <w:rsid w:val="003D5DA2"/>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D5DA2"/>
    <w:rPr>
      <w:sz w:val="18"/>
      <w:szCs w:val="18"/>
    </w:rPr>
  </w:style>
  <w:style w:type="paragraph" w:styleId="affd">
    <w:name w:val="footer"/>
    <w:basedOn w:val="af5"/>
    <w:link w:val="Chara"/>
    <w:qFormat/>
    <w:rsid w:val="003D5DA2"/>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3D5DA2"/>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3D5DA2"/>
    <w:pPr>
      <w:spacing w:before="120" w:after="120"/>
      <w:jc w:val="left"/>
    </w:pPr>
    <w:rPr>
      <w:b/>
      <w:bCs/>
      <w:caps/>
      <w:sz w:val="20"/>
    </w:rPr>
  </w:style>
  <w:style w:type="paragraph" w:styleId="42">
    <w:name w:val="List Continue 4"/>
    <w:basedOn w:val="af5"/>
    <w:qFormat/>
    <w:rsid w:val="003D5DA2"/>
    <w:pPr>
      <w:spacing w:after="120" w:line="300" w:lineRule="auto"/>
      <w:ind w:leftChars="800" w:left="1680"/>
    </w:pPr>
    <w:rPr>
      <w:rFonts w:ascii="Arial" w:hAnsi="Arial"/>
    </w:rPr>
  </w:style>
  <w:style w:type="paragraph" w:styleId="43">
    <w:name w:val="toc 4"/>
    <w:basedOn w:val="af5"/>
    <w:next w:val="af5"/>
    <w:qFormat/>
    <w:locked/>
    <w:rsid w:val="003D5DA2"/>
    <w:pPr>
      <w:ind w:left="630"/>
      <w:jc w:val="left"/>
    </w:pPr>
    <w:rPr>
      <w:sz w:val="18"/>
      <w:szCs w:val="18"/>
    </w:rPr>
  </w:style>
  <w:style w:type="paragraph" w:styleId="afff">
    <w:name w:val="index heading"/>
    <w:basedOn w:val="af5"/>
    <w:next w:val="11"/>
    <w:qFormat/>
    <w:rsid w:val="003D5DA2"/>
    <w:pPr>
      <w:spacing w:line="300" w:lineRule="auto"/>
      <w:jc w:val="center"/>
    </w:pPr>
    <w:rPr>
      <w:rFonts w:ascii="Arial" w:eastAsia="黑体" w:hAnsi="Arial"/>
      <w:b/>
      <w:sz w:val="32"/>
    </w:rPr>
  </w:style>
  <w:style w:type="paragraph" w:styleId="11">
    <w:name w:val="index 1"/>
    <w:basedOn w:val="af5"/>
    <w:next w:val="af5"/>
    <w:unhideWhenUsed/>
    <w:qFormat/>
    <w:rsid w:val="003D5DA2"/>
  </w:style>
  <w:style w:type="paragraph" w:styleId="afff0">
    <w:name w:val="Subtitle"/>
    <w:basedOn w:val="afff1"/>
    <w:next w:val="af5"/>
    <w:link w:val="Charc"/>
    <w:qFormat/>
    <w:locked/>
    <w:rsid w:val="003D5DA2"/>
    <w:pPr>
      <w:topLinePunct w:val="0"/>
      <w:adjustRightInd/>
      <w:snapToGrid w:val="0"/>
      <w:spacing w:before="360" w:after="680"/>
    </w:pPr>
    <w:rPr>
      <w:rFonts w:eastAsia="黑体"/>
      <w:b w:val="0"/>
      <w:sz w:val="48"/>
    </w:rPr>
  </w:style>
  <w:style w:type="paragraph" w:styleId="afff1">
    <w:name w:val="Title"/>
    <w:basedOn w:val="af5"/>
    <w:link w:val="Chard"/>
    <w:qFormat/>
    <w:locked/>
    <w:rsid w:val="003D5DA2"/>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3D5DA2"/>
    <w:pPr>
      <w:topLinePunct/>
      <w:adjustRightInd w:val="0"/>
      <w:snapToGrid w:val="0"/>
      <w:jc w:val="left"/>
    </w:pPr>
    <w:rPr>
      <w:sz w:val="18"/>
    </w:rPr>
  </w:style>
  <w:style w:type="paragraph" w:styleId="61">
    <w:name w:val="toc 6"/>
    <w:basedOn w:val="af5"/>
    <w:next w:val="af5"/>
    <w:qFormat/>
    <w:locked/>
    <w:rsid w:val="003D5DA2"/>
    <w:pPr>
      <w:ind w:left="1050"/>
      <w:jc w:val="left"/>
    </w:pPr>
    <w:rPr>
      <w:sz w:val="18"/>
      <w:szCs w:val="18"/>
    </w:rPr>
  </w:style>
  <w:style w:type="paragraph" w:styleId="36">
    <w:name w:val="Body Text Indent 3"/>
    <w:basedOn w:val="af5"/>
    <w:link w:val="3Char1"/>
    <w:qFormat/>
    <w:rsid w:val="003D5DA2"/>
    <w:pPr>
      <w:tabs>
        <w:tab w:val="left" w:pos="600"/>
      </w:tabs>
      <w:spacing w:line="360" w:lineRule="auto"/>
      <w:ind w:firstLine="420"/>
    </w:pPr>
    <w:rPr>
      <w:sz w:val="24"/>
    </w:rPr>
  </w:style>
  <w:style w:type="paragraph" w:styleId="71">
    <w:name w:val="index 7"/>
    <w:basedOn w:val="af5"/>
    <w:next w:val="af5"/>
    <w:qFormat/>
    <w:rsid w:val="003D5DA2"/>
    <w:pPr>
      <w:spacing w:line="300" w:lineRule="auto"/>
      <w:ind w:left="2520"/>
    </w:pPr>
    <w:rPr>
      <w:rFonts w:ascii="Arial" w:hAnsi="Arial"/>
    </w:rPr>
  </w:style>
  <w:style w:type="paragraph" w:styleId="90">
    <w:name w:val="index 9"/>
    <w:basedOn w:val="af5"/>
    <w:next w:val="af5"/>
    <w:qFormat/>
    <w:rsid w:val="003D5DA2"/>
    <w:pPr>
      <w:spacing w:line="300" w:lineRule="auto"/>
      <w:ind w:left="3360"/>
    </w:pPr>
    <w:rPr>
      <w:rFonts w:ascii="Arial" w:hAnsi="Arial"/>
    </w:rPr>
  </w:style>
  <w:style w:type="paragraph" w:styleId="afff3">
    <w:name w:val="table of figures"/>
    <w:basedOn w:val="af5"/>
    <w:next w:val="af5"/>
    <w:qFormat/>
    <w:rsid w:val="003D5DA2"/>
    <w:pPr>
      <w:spacing w:line="300" w:lineRule="auto"/>
      <w:ind w:left="840" w:hanging="420"/>
    </w:pPr>
    <w:rPr>
      <w:rFonts w:ascii="Arial" w:hAnsi="Arial"/>
    </w:rPr>
  </w:style>
  <w:style w:type="paragraph" w:styleId="25">
    <w:name w:val="toc 2"/>
    <w:basedOn w:val="af5"/>
    <w:next w:val="af5"/>
    <w:uiPriority w:val="39"/>
    <w:qFormat/>
    <w:locked/>
    <w:rsid w:val="003D5DA2"/>
    <w:pPr>
      <w:tabs>
        <w:tab w:val="right" w:leader="dot" w:pos="9060"/>
      </w:tabs>
      <w:spacing w:line="396" w:lineRule="auto"/>
      <w:ind w:left="210"/>
      <w:jc w:val="left"/>
    </w:pPr>
    <w:rPr>
      <w:smallCaps/>
      <w:sz w:val="20"/>
    </w:rPr>
  </w:style>
  <w:style w:type="paragraph" w:styleId="91">
    <w:name w:val="toc 9"/>
    <w:basedOn w:val="af5"/>
    <w:next w:val="af5"/>
    <w:qFormat/>
    <w:locked/>
    <w:rsid w:val="003D5DA2"/>
    <w:pPr>
      <w:ind w:left="1680"/>
      <w:jc w:val="left"/>
    </w:pPr>
    <w:rPr>
      <w:sz w:val="18"/>
      <w:szCs w:val="18"/>
    </w:rPr>
  </w:style>
  <w:style w:type="paragraph" w:styleId="26">
    <w:name w:val="Body Text 2"/>
    <w:basedOn w:val="af5"/>
    <w:link w:val="2Char1"/>
    <w:unhideWhenUsed/>
    <w:qFormat/>
    <w:rsid w:val="003D5DA2"/>
    <w:pPr>
      <w:spacing w:after="120" w:line="480" w:lineRule="auto"/>
    </w:pPr>
  </w:style>
  <w:style w:type="paragraph" w:styleId="27">
    <w:name w:val="List Continue 2"/>
    <w:basedOn w:val="af5"/>
    <w:qFormat/>
    <w:rsid w:val="003D5DA2"/>
    <w:pPr>
      <w:spacing w:beforeLines="10" w:line="312" w:lineRule="auto"/>
      <w:ind w:leftChars="380" w:left="380"/>
    </w:pPr>
    <w:rPr>
      <w:rFonts w:ascii="Arial" w:hAnsi="Arial"/>
    </w:rPr>
  </w:style>
  <w:style w:type="paragraph" w:styleId="HTML0">
    <w:name w:val="HTML Preformatted"/>
    <w:basedOn w:val="af5"/>
    <w:link w:val="HTMLChar0"/>
    <w:qFormat/>
    <w:rsid w:val="003D5DA2"/>
    <w:pPr>
      <w:topLinePunct/>
      <w:adjustRightInd w:val="0"/>
    </w:pPr>
    <w:rPr>
      <w:rFonts w:ascii="Courier New" w:hAnsi="Courier New"/>
      <w:sz w:val="20"/>
    </w:rPr>
  </w:style>
  <w:style w:type="paragraph" w:styleId="afff4">
    <w:name w:val="Normal (Web)"/>
    <w:basedOn w:val="af5"/>
    <w:uiPriority w:val="99"/>
    <w:qFormat/>
    <w:rsid w:val="003D5DA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D5DA2"/>
    <w:pPr>
      <w:spacing w:beforeLines="10" w:afterLines="10" w:line="300" w:lineRule="auto"/>
      <w:ind w:leftChars="550" w:left="550"/>
    </w:pPr>
    <w:rPr>
      <w:rFonts w:ascii="Arial" w:hAnsi="Arial"/>
    </w:rPr>
  </w:style>
  <w:style w:type="paragraph" w:styleId="28">
    <w:name w:val="index 2"/>
    <w:basedOn w:val="af5"/>
    <w:next w:val="af5"/>
    <w:qFormat/>
    <w:rsid w:val="003D5DA2"/>
    <w:pPr>
      <w:spacing w:line="300" w:lineRule="auto"/>
      <w:ind w:left="420"/>
    </w:pPr>
    <w:rPr>
      <w:rFonts w:ascii="Arial" w:hAnsi="Arial"/>
    </w:rPr>
  </w:style>
  <w:style w:type="paragraph" w:styleId="afff5">
    <w:name w:val="annotation subject"/>
    <w:basedOn w:val="aff3"/>
    <w:next w:val="aff3"/>
    <w:link w:val="Charf"/>
    <w:unhideWhenUsed/>
    <w:qFormat/>
    <w:rsid w:val="003D5DA2"/>
    <w:rPr>
      <w:b/>
      <w:bCs/>
    </w:rPr>
  </w:style>
  <w:style w:type="paragraph" w:styleId="29">
    <w:name w:val="Body Text First Indent 2"/>
    <w:basedOn w:val="aff5"/>
    <w:link w:val="2Char2"/>
    <w:qFormat/>
    <w:rsid w:val="003D5DA2"/>
    <w:pPr>
      <w:spacing w:after="120"/>
      <w:ind w:leftChars="200" w:left="420" w:firstLineChars="200" w:firstLine="420"/>
    </w:pPr>
    <w:rPr>
      <w:sz w:val="21"/>
    </w:rPr>
  </w:style>
  <w:style w:type="table" w:styleId="afff6">
    <w:name w:val="Table Grid"/>
    <w:basedOn w:val="af9"/>
    <w:uiPriority w:val="59"/>
    <w:qFormat/>
    <w:rsid w:val="003D5D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D5DA2"/>
    <w:rPr>
      <w:b/>
    </w:rPr>
  </w:style>
  <w:style w:type="character" w:styleId="afff8">
    <w:name w:val="endnote reference"/>
    <w:qFormat/>
    <w:rsid w:val="003D5DA2"/>
    <w:rPr>
      <w:b/>
      <w:vertAlign w:val="superscript"/>
    </w:rPr>
  </w:style>
  <w:style w:type="character" w:styleId="afff9">
    <w:name w:val="page number"/>
    <w:qFormat/>
    <w:rsid w:val="003D5DA2"/>
  </w:style>
  <w:style w:type="character" w:styleId="afffa">
    <w:name w:val="FollowedHyperlink"/>
    <w:qFormat/>
    <w:rsid w:val="003D5DA2"/>
    <w:rPr>
      <w:color w:val="800080"/>
      <w:u w:val="single"/>
    </w:rPr>
  </w:style>
  <w:style w:type="character" w:styleId="afffb">
    <w:name w:val="Emphasis"/>
    <w:uiPriority w:val="20"/>
    <w:qFormat/>
    <w:locked/>
    <w:rsid w:val="003D5DA2"/>
    <w:rPr>
      <w:i/>
      <w:iCs/>
    </w:rPr>
  </w:style>
  <w:style w:type="character" w:styleId="HTML1">
    <w:name w:val="HTML Definition"/>
    <w:qFormat/>
    <w:rsid w:val="003D5DA2"/>
    <w:rPr>
      <w:i/>
    </w:rPr>
  </w:style>
  <w:style w:type="character" w:styleId="HTML2">
    <w:name w:val="HTML Typewriter"/>
    <w:qFormat/>
    <w:rsid w:val="003D5DA2"/>
    <w:rPr>
      <w:rFonts w:ascii="Courier New" w:hAnsi="Courier New"/>
      <w:sz w:val="20"/>
    </w:rPr>
  </w:style>
  <w:style w:type="character" w:styleId="HTML3">
    <w:name w:val="HTML Acronym"/>
    <w:qFormat/>
    <w:rsid w:val="003D5DA2"/>
  </w:style>
  <w:style w:type="character" w:styleId="HTML4">
    <w:name w:val="HTML Variable"/>
    <w:qFormat/>
    <w:rsid w:val="003D5DA2"/>
    <w:rPr>
      <w:i/>
    </w:rPr>
  </w:style>
  <w:style w:type="character" w:styleId="afffc">
    <w:name w:val="Hyperlink"/>
    <w:uiPriority w:val="99"/>
    <w:unhideWhenUsed/>
    <w:qFormat/>
    <w:rsid w:val="003D5DA2"/>
    <w:rPr>
      <w:color w:val="0000FF"/>
      <w:u w:val="single"/>
    </w:rPr>
  </w:style>
  <w:style w:type="character" w:styleId="HTML5">
    <w:name w:val="HTML Code"/>
    <w:qFormat/>
    <w:rsid w:val="003D5DA2"/>
    <w:rPr>
      <w:rFonts w:ascii="Courier New" w:hAnsi="Courier New"/>
      <w:sz w:val="20"/>
    </w:rPr>
  </w:style>
  <w:style w:type="character" w:styleId="afffd">
    <w:name w:val="annotation reference"/>
    <w:unhideWhenUsed/>
    <w:qFormat/>
    <w:rsid w:val="003D5DA2"/>
    <w:rPr>
      <w:sz w:val="21"/>
      <w:szCs w:val="21"/>
    </w:rPr>
  </w:style>
  <w:style w:type="character" w:styleId="HTML6">
    <w:name w:val="HTML Cite"/>
    <w:qFormat/>
    <w:rsid w:val="003D5DA2"/>
    <w:rPr>
      <w:i/>
    </w:rPr>
  </w:style>
  <w:style w:type="character" w:styleId="afffe">
    <w:name w:val="footnote reference"/>
    <w:qFormat/>
    <w:rsid w:val="003D5DA2"/>
    <w:rPr>
      <w:vertAlign w:val="superscript"/>
    </w:rPr>
  </w:style>
  <w:style w:type="character" w:styleId="HTML7">
    <w:name w:val="HTML Keyboard"/>
    <w:qFormat/>
    <w:rsid w:val="003D5DA2"/>
    <w:rPr>
      <w:rFonts w:ascii="Courier New" w:hAnsi="Courier New"/>
      <w:sz w:val="20"/>
    </w:rPr>
  </w:style>
  <w:style w:type="character" w:styleId="HTML8">
    <w:name w:val="HTML Sample"/>
    <w:qFormat/>
    <w:rsid w:val="003D5DA2"/>
    <w:rPr>
      <w:rFonts w:ascii="Courier New" w:hAnsi="Courier New"/>
    </w:rPr>
  </w:style>
  <w:style w:type="character" w:customStyle="1" w:styleId="Char0">
    <w:name w:val="宏文本 Char"/>
    <w:link w:val="afb"/>
    <w:qFormat/>
    <w:rsid w:val="003D5DA2"/>
    <w:rPr>
      <w:rFonts w:ascii="Courier New" w:hAnsi="Courier New"/>
      <w:sz w:val="21"/>
    </w:rPr>
  </w:style>
  <w:style w:type="character" w:customStyle="1" w:styleId="1Char">
    <w:name w:val="标题 1 Char"/>
    <w:link w:val="1"/>
    <w:qFormat/>
    <w:rsid w:val="003D5DA2"/>
    <w:rPr>
      <w:rFonts w:ascii="Times New Roman" w:hAnsi="Times New Roman"/>
      <w:color w:val="000000"/>
      <w:kern w:val="2"/>
      <w:sz w:val="24"/>
    </w:rPr>
  </w:style>
  <w:style w:type="character" w:customStyle="1" w:styleId="2Char">
    <w:name w:val="标题 2 Char"/>
    <w:link w:val="2"/>
    <w:qFormat/>
    <w:rsid w:val="003D5DA2"/>
    <w:rPr>
      <w:rFonts w:ascii="Arial" w:eastAsia="黑体" w:hAnsi="Arial"/>
      <w:sz w:val="32"/>
    </w:rPr>
  </w:style>
  <w:style w:type="character" w:customStyle="1" w:styleId="3Char">
    <w:name w:val="标题 3 Char"/>
    <w:link w:val="3"/>
    <w:qFormat/>
    <w:rsid w:val="003D5DA2"/>
    <w:rPr>
      <w:rFonts w:ascii="宋体" w:hAnsi="宋体" w:cs="宋体"/>
      <w:b/>
      <w:bCs/>
      <w:sz w:val="27"/>
      <w:szCs w:val="27"/>
    </w:rPr>
  </w:style>
  <w:style w:type="character" w:customStyle="1" w:styleId="4Char">
    <w:name w:val="标题 4 Char"/>
    <w:link w:val="4"/>
    <w:qFormat/>
    <w:rsid w:val="003D5DA2"/>
    <w:rPr>
      <w:rFonts w:ascii="Times New Roman" w:hAnsi="Times New Roman"/>
      <w:kern w:val="2"/>
      <w:sz w:val="18"/>
      <w:szCs w:val="18"/>
    </w:rPr>
  </w:style>
  <w:style w:type="character" w:customStyle="1" w:styleId="5Char">
    <w:name w:val="标题 5 Char"/>
    <w:link w:val="5"/>
    <w:qFormat/>
    <w:rsid w:val="003D5DA2"/>
    <w:rPr>
      <w:rFonts w:ascii="Times New Roman" w:hAnsi="Times New Roman"/>
      <w:b/>
      <w:kern w:val="2"/>
      <w:sz w:val="28"/>
    </w:rPr>
  </w:style>
  <w:style w:type="character" w:customStyle="1" w:styleId="6Char">
    <w:name w:val="标题 6 Char"/>
    <w:link w:val="6"/>
    <w:qFormat/>
    <w:rsid w:val="003D5DA2"/>
    <w:rPr>
      <w:rFonts w:ascii="Arial" w:eastAsia="黑体" w:hAnsi="Arial"/>
      <w:b/>
      <w:kern w:val="2"/>
      <w:sz w:val="24"/>
    </w:rPr>
  </w:style>
  <w:style w:type="character" w:customStyle="1" w:styleId="7Char">
    <w:name w:val="标题 7 Char"/>
    <w:link w:val="7"/>
    <w:qFormat/>
    <w:rsid w:val="003D5DA2"/>
    <w:rPr>
      <w:rFonts w:ascii="Times New Roman" w:hAnsi="Times New Roman"/>
      <w:b/>
      <w:kern w:val="2"/>
      <w:sz w:val="24"/>
    </w:rPr>
  </w:style>
  <w:style w:type="character" w:customStyle="1" w:styleId="8Char">
    <w:name w:val="标题 8 Char"/>
    <w:link w:val="8"/>
    <w:qFormat/>
    <w:rsid w:val="003D5DA2"/>
    <w:rPr>
      <w:rFonts w:ascii="宋体" w:hAnsi="Times New Roman"/>
      <w:b/>
      <w:sz w:val="21"/>
    </w:rPr>
  </w:style>
  <w:style w:type="character" w:customStyle="1" w:styleId="9Char">
    <w:name w:val="标题 9 Char"/>
    <w:link w:val="9"/>
    <w:qFormat/>
    <w:rsid w:val="003D5DA2"/>
    <w:rPr>
      <w:rFonts w:ascii="Arial" w:eastAsia="黑体" w:hAnsi="Arial"/>
      <w:kern w:val="2"/>
      <w:sz w:val="21"/>
    </w:rPr>
  </w:style>
  <w:style w:type="character" w:customStyle="1" w:styleId="Char1">
    <w:name w:val="注释标题 Char"/>
    <w:link w:val="afd"/>
    <w:qFormat/>
    <w:rsid w:val="003D5DA2"/>
    <w:rPr>
      <w:rFonts w:ascii="Arial" w:eastAsia="黑体" w:hAnsi="Arial"/>
      <w:kern w:val="2"/>
      <w:sz w:val="21"/>
    </w:rPr>
  </w:style>
  <w:style w:type="character" w:customStyle="1" w:styleId="Char2">
    <w:name w:val="文档结构图 Char"/>
    <w:link w:val="aff2"/>
    <w:qFormat/>
    <w:rsid w:val="003D5DA2"/>
    <w:rPr>
      <w:rFonts w:ascii="Times New Roman" w:hAnsi="Times New Roman"/>
      <w:kern w:val="2"/>
      <w:sz w:val="21"/>
      <w:shd w:val="clear" w:color="auto" w:fill="000080"/>
    </w:rPr>
  </w:style>
  <w:style w:type="character" w:customStyle="1" w:styleId="Char3">
    <w:name w:val="批注文字 Char"/>
    <w:link w:val="aff3"/>
    <w:uiPriority w:val="99"/>
    <w:qFormat/>
    <w:rsid w:val="003D5DA2"/>
    <w:rPr>
      <w:kern w:val="2"/>
      <w:sz w:val="21"/>
    </w:rPr>
  </w:style>
  <w:style w:type="character" w:customStyle="1" w:styleId="3Char0">
    <w:name w:val="正文文本 3 Char"/>
    <w:link w:val="31"/>
    <w:qFormat/>
    <w:rsid w:val="003D5DA2"/>
    <w:rPr>
      <w:kern w:val="2"/>
      <w:sz w:val="16"/>
      <w:szCs w:val="16"/>
    </w:rPr>
  </w:style>
  <w:style w:type="character" w:customStyle="1" w:styleId="Char4">
    <w:name w:val="正文文本 Char"/>
    <w:link w:val="aff4"/>
    <w:qFormat/>
    <w:rsid w:val="003D5DA2"/>
    <w:rPr>
      <w:rFonts w:ascii="Times New Roman" w:hAnsi="Times New Roman"/>
      <w:kern w:val="2"/>
    </w:rPr>
  </w:style>
  <w:style w:type="character" w:customStyle="1" w:styleId="Char5">
    <w:name w:val="正文文本缩进 Char"/>
    <w:link w:val="aff5"/>
    <w:qFormat/>
    <w:rsid w:val="003D5DA2"/>
    <w:rPr>
      <w:b/>
      <w:kern w:val="2"/>
      <w:sz w:val="30"/>
    </w:rPr>
  </w:style>
  <w:style w:type="character" w:customStyle="1" w:styleId="HTMLChar">
    <w:name w:val="HTML 地址 Char"/>
    <w:link w:val="HTML"/>
    <w:qFormat/>
    <w:rsid w:val="003D5DA2"/>
    <w:rPr>
      <w:rFonts w:ascii="Times New Roman" w:hAnsi="Times New Roman"/>
      <w:i/>
      <w:kern w:val="2"/>
      <w:sz w:val="21"/>
    </w:rPr>
  </w:style>
  <w:style w:type="character" w:customStyle="1" w:styleId="Char6">
    <w:name w:val="纯文本 Char"/>
    <w:link w:val="aff8"/>
    <w:qFormat/>
    <w:rsid w:val="003D5DA2"/>
    <w:rPr>
      <w:rFonts w:ascii="宋体" w:hAnsi="Courier New"/>
      <w:kern w:val="2"/>
      <w:sz w:val="21"/>
    </w:rPr>
  </w:style>
  <w:style w:type="character" w:customStyle="1" w:styleId="Char7">
    <w:name w:val="日期 Char"/>
    <w:link w:val="aff9"/>
    <w:qFormat/>
    <w:rsid w:val="003D5DA2"/>
    <w:rPr>
      <w:rFonts w:ascii="Arial" w:hAnsi="Arial"/>
      <w:kern w:val="2"/>
      <w:sz w:val="21"/>
    </w:rPr>
  </w:style>
  <w:style w:type="character" w:customStyle="1" w:styleId="2Char0">
    <w:name w:val="正文文本缩进 2 Char"/>
    <w:link w:val="24"/>
    <w:qFormat/>
    <w:rsid w:val="003D5DA2"/>
    <w:rPr>
      <w:rFonts w:ascii="Times New Roman" w:hAnsi="Times New Roman"/>
      <w:kern w:val="2"/>
      <w:sz w:val="21"/>
    </w:rPr>
  </w:style>
  <w:style w:type="character" w:customStyle="1" w:styleId="Char8">
    <w:name w:val="尾注文本 Char"/>
    <w:link w:val="affa"/>
    <w:qFormat/>
    <w:rsid w:val="003D5DA2"/>
    <w:rPr>
      <w:rFonts w:ascii="Arial" w:hAnsi="Arial"/>
      <w:sz w:val="18"/>
    </w:rPr>
  </w:style>
  <w:style w:type="character" w:customStyle="1" w:styleId="Char9">
    <w:name w:val="批注框文本 Char"/>
    <w:link w:val="affc"/>
    <w:qFormat/>
    <w:rsid w:val="003D5DA2"/>
    <w:rPr>
      <w:kern w:val="2"/>
      <w:sz w:val="18"/>
      <w:szCs w:val="18"/>
    </w:rPr>
  </w:style>
  <w:style w:type="character" w:customStyle="1" w:styleId="Chara">
    <w:name w:val="页脚 Char"/>
    <w:link w:val="affd"/>
    <w:qFormat/>
    <w:locked/>
    <w:rsid w:val="003D5DA2"/>
    <w:rPr>
      <w:rFonts w:ascii="Times New Roman" w:eastAsia="宋体" w:hAnsi="Times New Roman" w:cs="Times New Roman"/>
      <w:sz w:val="18"/>
      <w:szCs w:val="18"/>
    </w:rPr>
  </w:style>
  <w:style w:type="character" w:customStyle="1" w:styleId="Charb">
    <w:name w:val="页眉 Char"/>
    <w:link w:val="affe"/>
    <w:uiPriority w:val="99"/>
    <w:semiHidden/>
    <w:qFormat/>
    <w:locked/>
    <w:rsid w:val="003D5DA2"/>
    <w:rPr>
      <w:rFonts w:ascii="Times New Roman" w:eastAsia="宋体" w:hAnsi="Times New Roman" w:cs="Times New Roman"/>
      <w:sz w:val="18"/>
      <w:szCs w:val="18"/>
    </w:rPr>
  </w:style>
  <w:style w:type="character" w:customStyle="1" w:styleId="Chard">
    <w:name w:val="标题 Char"/>
    <w:link w:val="afff1"/>
    <w:qFormat/>
    <w:rsid w:val="003D5DA2"/>
    <w:rPr>
      <w:rFonts w:ascii="Arial" w:hAnsi="Arial"/>
      <w:b/>
      <w:kern w:val="2"/>
      <w:sz w:val="32"/>
    </w:rPr>
  </w:style>
  <w:style w:type="character" w:customStyle="1" w:styleId="Charc">
    <w:name w:val="副标题 Char"/>
    <w:link w:val="afff0"/>
    <w:qFormat/>
    <w:rsid w:val="003D5DA2"/>
    <w:rPr>
      <w:rFonts w:ascii="Arial" w:eastAsia="黑体" w:hAnsi="Arial"/>
      <w:kern w:val="2"/>
      <w:sz w:val="48"/>
    </w:rPr>
  </w:style>
  <w:style w:type="character" w:customStyle="1" w:styleId="Chare">
    <w:name w:val="脚注文本 Char"/>
    <w:link w:val="afff2"/>
    <w:qFormat/>
    <w:rsid w:val="003D5DA2"/>
    <w:rPr>
      <w:rFonts w:ascii="Times New Roman" w:hAnsi="Times New Roman"/>
      <w:kern w:val="2"/>
      <w:sz w:val="18"/>
    </w:rPr>
  </w:style>
  <w:style w:type="character" w:customStyle="1" w:styleId="3Char1">
    <w:name w:val="正文文本缩进 3 Char"/>
    <w:link w:val="36"/>
    <w:qFormat/>
    <w:rsid w:val="003D5DA2"/>
    <w:rPr>
      <w:rFonts w:ascii="Times New Roman" w:hAnsi="Times New Roman"/>
      <w:kern w:val="2"/>
      <w:sz w:val="24"/>
    </w:rPr>
  </w:style>
  <w:style w:type="character" w:customStyle="1" w:styleId="2Char1">
    <w:name w:val="正文文本 2 Char"/>
    <w:link w:val="26"/>
    <w:qFormat/>
    <w:rsid w:val="003D5DA2"/>
    <w:rPr>
      <w:kern w:val="2"/>
      <w:sz w:val="21"/>
    </w:rPr>
  </w:style>
  <w:style w:type="character" w:customStyle="1" w:styleId="HTMLChar0">
    <w:name w:val="HTML 预设格式 Char"/>
    <w:link w:val="HTML0"/>
    <w:qFormat/>
    <w:rsid w:val="003D5DA2"/>
    <w:rPr>
      <w:rFonts w:ascii="Courier New" w:hAnsi="Courier New"/>
      <w:kern w:val="2"/>
    </w:rPr>
  </w:style>
  <w:style w:type="character" w:customStyle="1" w:styleId="Charf">
    <w:name w:val="批注主题 Char"/>
    <w:link w:val="afff5"/>
    <w:qFormat/>
    <w:rsid w:val="003D5DA2"/>
    <w:rPr>
      <w:b/>
      <w:bCs/>
      <w:kern w:val="2"/>
      <w:sz w:val="21"/>
    </w:rPr>
  </w:style>
  <w:style w:type="character" w:customStyle="1" w:styleId="Char">
    <w:name w:val="正文首行缩进 Char"/>
    <w:link w:val="af6"/>
    <w:qFormat/>
    <w:rsid w:val="003D5DA2"/>
    <w:rPr>
      <w:rFonts w:ascii="Times New Roman" w:hAnsi="Times New Roman"/>
      <w:kern w:val="2"/>
      <w:sz w:val="21"/>
    </w:rPr>
  </w:style>
  <w:style w:type="character" w:customStyle="1" w:styleId="2Char2">
    <w:name w:val="正文首行缩进 2 Char"/>
    <w:link w:val="29"/>
    <w:qFormat/>
    <w:rsid w:val="003D5DA2"/>
    <w:rPr>
      <w:rFonts w:ascii="Times New Roman" w:hAnsi="Times New Roman"/>
      <w:b/>
      <w:kern w:val="2"/>
      <w:sz w:val="21"/>
    </w:rPr>
  </w:style>
  <w:style w:type="character" w:customStyle="1" w:styleId="1401CharChar">
    <w:name w:val="样式1 悬挂缩进: 4 字符 段前: 0.1 行，小五 Char Char"/>
    <w:link w:val="1401"/>
    <w:qFormat/>
    <w:rsid w:val="003D5DA2"/>
    <w:rPr>
      <w:kern w:val="2"/>
      <w:sz w:val="18"/>
    </w:rPr>
  </w:style>
  <w:style w:type="paragraph" w:customStyle="1" w:styleId="1401">
    <w:name w:val="样式1 悬挂缩进: 4 字符 段前: 0.1 行，小五"/>
    <w:basedOn w:val="af5"/>
    <w:link w:val="1401CharChar"/>
    <w:qFormat/>
    <w:rsid w:val="003D5DA2"/>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3D5DA2"/>
    <w:rPr>
      <w:rFonts w:hAnsi="Arial"/>
      <w:kern w:val="2"/>
      <w:sz w:val="21"/>
    </w:rPr>
  </w:style>
  <w:style w:type="paragraph" w:customStyle="1" w:styleId="12Char20">
    <w:name w:val="样式1 正文（首行缩进2字） Char + 首行缩进:  2 字符 段前: 0 行"/>
    <w:basedOn w:val="af5"/>
    <w:next w:val="af5"/>
    <w:link w:val="12Char20CharChar"/>
    <w:qFormat/>
    <w:rsid w:val="003D5DA2"/>
    <w:pPr>
      <w:spacing w:line="276" w:lineRule="auto"/>
      <w:ind w:firstLineChars="200" w:firstLine="420"/>
    </w:pPr>
    <w:rPr>
      <w:rFonts w:hAnsi="Arial"/>
    </w:rPr>
  </w:style>
  <w:style w:type="character" w:customStyle="1" w:styleId="hps">
    <w:name w:val="hps"/>
    <w:qFormat/>
    <w:rsid w:val="003D5DA2"/>
  </w:style>
  <w:style w:type="character" w:customStyle="1" w:styleId="Char10">
    <w:name w:val="纯文本 Char1"/>
    <w:uiPriority w:val="99"/>
    <w:semiHidden/>
    <w:qFormat/>
    <w:rsid w:val="003D5DA2"/>
    <w:rPr>
      <w:rFonts w:ascii="宋体" w:hAnsi="Courier New" w:cs="Courier New"/>
      <w:kern w:val="2"/>
      <w:sz w:val="21"/>
      <w:szCs w:val="21"/>
    </w:rPr>
  </w:style>
  <w:style w:type="character" w:customStyle="1" w:styleId="3Char10">
    <w:name w:val="正文文本 3 Char1"/>
    <w:uiPriority w:val="99"/>
    <w:semiHidden/>
    <w:qFormat/>
    <w:rsid w:val="003D5DA2"/>
    <w:rPr>
      <w:rFonts w:ascii="Times New Roman" w:hAnsi="Times New Roman"/>
      <w:kern w:val="2"/>
      <w:sz w:val="16"/>
      <w:szCs w:val="16"/>
    </w:rPr>
  </w:style>
  <w:style w:type="character" w:customStyle="1" w:styleId="1Char0">
    <w:name w:val="样式 标题 1 + 加粗 Char"/>
    <w:qFormat/>
    <w:rsid w:val="003D5DA2"/>
    <w:rPr>
      <w:rFonts w:ascii="Times New Roman" w:eastAsia="黑体" w:hAnsi="Times New Roman"/>
      <w:b/>
      <w:bCs/>
      <w:color w:val="000000"/>
      <w:kern w:val="2"/>
      <w:sz w:val="28"/>
      <w:szCs w:val="28"/>
      <w:lang w:val="en-US" w:eastAsia="zh-CN" w:bidi="ar-SA"/>
    </w:rPr>
  </w:style>
  <w:style w:type="character" w:customStyle="1" w:styleId="H2Char">
    <w:name w:val="H2 Char"/>
    <w:qFormat/>
    <w:rsid w:val="003D5DA2"/>
    <w:rPr>
      <w:rFonts w:ascii="Arial" w:eastAsia="黑体" w:hAnsi="Arial"/>
      <w:b/>
      <w:kern w:val="2"/>
      <w:sz w:val="32"/>
      <w:lang w:val="en-US" w:eastAsia="zh-CN"/>
    </w:rPr>
  </w:style>
  <w:style w:type="character" w:customStyle="1" w:styleId="CharCharChar">
    <w:name w:val="样式 正文（首行缩进两字） Char + 加粗 Char Char"/>
    <w:qFormat/>
    <w:rsid w:val="003D5DA2"/>
    <w:rPr>
      <w:rFonts w:eastAsia="宋体"/>
      <w:b/>
      <w:kern w:val="2"/>
      <w:sz w:val="21"/>
      <w:lang w:val="en-US" w:eastAsia="zh-CN"/>
    </w:rPr>
  </w:style>
  <w:style w:type="character" w:customStyle="1" w:styleId="style251">
    <w:name w:val="style251"/>
    <w:qFormat/>
    <w:rsid w:val="003D5DA2"/>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D5DA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D5DA2"/>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3D5DA2"/>
  </w:style>
  <w:style w:type="paragraph" w:customStyle="1" w:styleId="TimesNewRoman0740115Tim">
    <w:name w:val="样式 样式 Times New Roman 首行缩进:  0.74 厘米 段前: 0行 行距1.15 + (符号) Tim..."/>
    <w:basedOn w:val="TimesNewRoman07401115"/>
    <w:link w:val="TimesNewRoman0740115TimCharChar"/>
    <w:qFormat/>
    <w:rsid w:val="003D5DA2"/>
  </w:style>
  <w:style w:type="paragraph" w:customStyle="1" w:styleId="TimesNewRoman07401115">
    <w:name w:val="样式 Times New Roman 首行缩进:  0.74 厘米 段前: 0.1 行 行距1.15"/>
    <w:basedOn w:val="af5"/>
    <w:link w:val="TimesNewRoman07401115CharChar"/>
    <w:qFormat/>
    <w:rsid w:val="003D5DA2"/>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3D5DA2"/>
    <w:rPr>
      <w:rFonts w:hAnsi="宋体"/>
      <w:kern w:val="2"/>
      <w:sz w:val="21"/>
    </w:rPr>
  </w:style>
  <w:style w:type="character" w:customStyle="1" w:styleId="affff">
    <w:name w:val="个人撰写风格"/>
    <w:qFormat/>
    <w:rsid w:val="003D5DA2"/>
    <w:rPr>
      <w:rFonts w:ascii="Arial" w:eastAsia="宋体" w:hAnsi="Arial"/>
      <w:color w:val="auto"/>
      <w:sz w:val="20"/>
    </w:rPr>
  </w:style>
  <w:style w:type="character" w:customStyle="1" w:styleId="affff0">
    <w:name w:val="着重强调"/>
    <w:qFormat/>
    <w:rsid w:val="003D5DA2"/>
    <w:rPr>
      <w:rFonts w:ascii="Arial" w:hAnsi="Arial"/>
      <w:b/>
      <w:spacing w:val="-4"/>
    </w:rPr>
  </w:style>
  <w:style w:type="character" w:customStyle="1" w:styleId="Char1Char">
    <w:name w:val="正文文本 Char1 Char"/>
    <w:qFormat/>
    <w:rsid w:val="003D5DA2"/>
    <w:rPr>
      <w:rFonts w:ascii="Arial" w:eastAsia="宋体" w:hAnsi="Arial"/>
      <w:kern w:val="2"/>
      <w:sz w:val="18"/>
      <w:lang w:val="en-US" w:eastAsia="zh-CN"/>
    </w:rPr>
  </w:style>
  <w:style w:type="character" w:customStyle="1" w:styleId="aCharChar">
    <w:name w:val="样式 a) Char Char"/>
    <w:link w:val="affff1"/>
    <w:qFormat/>
    <w:rsid w:val="003D5DA2"/>
    <w:rPr>
      <w:kern w:val="2"/>
      <w:sz w:val="21"/>
    </w:rPr>
  </w:style>
  <w:style w:type="paragraph" w:customStyle="1" w:styleId="affff1">
    <w:name w:val="样式 a)"/>
    <w:basedOn w:val="af5"/>
    <w:next w:val="af5"/>
    <w:link w:val="aCharChar"/>
    <w:qFormat/>
    <w:rsid w:val="003D5DA2"/>
    <w:pPr>
      <w:tabs>
        <w:tab w:val="left" w:pos="780"/>
      </w:tabs>
      <w:spacing w:beforeLines="10" w:line="312" w:lineRule="auto"/>
      <w:ind w:firstLineChars="200" w:firstLine="200"/>
    </w:pPr>
  </w:style>
  <w:style w:type="character" w:customStyle="1" w:styleId="Reference">
    <w:name w:val="Reference"/>
    <w:qFormat/>
    <w:rsid w:val="003D5DA2"/>
    <w:rPr>
      <w:rFonts w:ascii="Arial" w:hAnsi="Arial"/>
      <w:sz w:val="20"/>
      <w:lang w:val="en-US" w:eastAsia="zh-CN"/>
    </w:rPr>
  </w:style>
  <w:style w:type="character" w:customStyle="1" w:styleId="LincerCharChar">
    <w:name w:val="Lincer表格样式 Char Char"/>
    <w:link w:val="Lincer"/>
    <w:qFormat/>
    <w:rsid w:val="003D5DA2"/>
    <w:rPr>
      <w:kern w:val="2"/>
      <w:sz w:val="21"/>
    </w:rPr>
  </w:style>
  <w:style w:type="paragraph" w:customStyle="1" w:styleId="Lincer">
    <w:name w:val="Lincer表格样式"/>
    <w:basedOn w:val="af5"/>
    <w:link w:val="LincerCharChar"/>
    <w:qFormat/>
    <w:rsid w:val="003D5DA2"/>
    <w:pPr>
      <w:ind w:left="344" w:hangingChars="164" w:hanging="344"/>
    </w:pPr>
  </w:style>
  <w:style w:type="character" w:customStyle="1" w:styleId="SoDAField">
    <w:name w:val="SoDA Field"/>
    <w:qFormat/>
    <w:rsid w:val="003D5DA2"/>
    <w:rPr>
      <w:color w:val="0000FF"/>
    </w:rPr>
  </w:style>
  <w:style w:type="character" w:customStyle="1" w:styleId="shorttext1">
    <w:name w:val="short_text1"/>
    <w:qFormat/>
    <w:rsid w:val="003D5DA2"/>
    <w:rPr>
      <w:sz w:val="29"/>
    </w:rPr>
  </w:style>
  <w:style w:type="character" w:customStyle="1" w:styleId="20101TimesNewRomanCharChar">
    <w:name w:val="样式 样式 样式 标题 2 + 段前: 0.1 行 + 段前: 0.1 行 + Times New Roman Char Char"/>
    <w:link w:val="20101TimesNewRoman"/>
    <w:qFormat/>
    <w:rsid w:val="003D5DA2"/>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D5DA2"/>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D5DA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D5DA2"/>
    <w:rPr>
      <w:rFonts w:cs="Times New Roman"/>
      <w:b/>
      <w:bCs/>
      <w:smallCaps/>
      <w:color w:val="C0504D"/>
      <w:spacing w:val="5"/>
      <w:u w:val="single"/>
    </w:rPr>
  </w:style>
  <w:style w:type="character" w:customStyle="1" w:styleId="120CharChar">
    <w:name w:val="样式1 样式 标题 2 + 段前: 0行 Char Char"/>
    <w:qFormat/>
    <w:rsid w:val="003D5DA2"/>
    <w:rPr>
      <w:rFonts w:eastAsia="黑体"/>
      <w:b/>
      <w:kern w:val="2"/>
      <w:sz w:val="21"/>
      <w:lang w:val="en-US" w:eastAsia="zh-CN"/>
    </w:rPr>
  </w:style>
  <w:style w:type="character" w:customStyle="1" w:styleId="CharChar">
    <w:name w:val="表头 Char Char"/>
    <w:qFormat/>
    <w:rsid w:val="003D5DA2"/>
    <w:rPr>
      <w:rFonts w:eastAsia="黑体"/>
      <w:kern w:val="2"/>
      <w:sz w:val="21"/>
      <w:szCs w:val="21"/>
      <w:lang w:val="en-US" w:eastAsia="zh-CN" w:bidi="ar-SA"/>
    </w:rPr>
  </w:style>
  <w:style w:type="character" w:customStyle="1" w:styleId="2CharChar">
    <w:name w:val="样式 标题 2 + 五号 Char Char"/>
    <w:qFormat/>
    <w:rsid w:val="003D5DA2"/>
    <w:rPr>
      <w:rFonts w:eastAsia="黑体"/>
      <w:bCs/>
      <w:kern w:val="2"/>
      <w:sz w:val="21"/>
      <w:szCs w:val="21"/>
      <w:lang w:val="en-US" w:eastAsia="zh-CN" w:bidi="ar-SA"/>
    </w:rPr>
  </w:style>
  <w:style w:type="character" w:customStyle="1" w:styleId="Charf0">
    <w:name w:val="表头 Char"/>
    <w:link w:val="affff2"/>
    <w:qFormat/>
    <w:rsid w:val="003D5DA2"/>
    <w:rPr>
      <w:rFonts w:ascii="Times New Roman" w:eastAsia="黑体" w:hAnsi="Times New Roman"/>
      <w:kern w:val="2"/>
      <w:sz w:val="21"/>
      <w:szCs w:val="21"/>
    </w:rPr>
  </w:style>
  <w:style w:type="paragraph" w:customStyle="1" w:styleId="affff2">
    <w:name w:val="表头"/>
    <w:basedOn w:val="af5"/>
    <w:link w:val="Charf0"/>
    <w:qFormat/>
    <w:rsid w:val="003D5DA2"/>
    <w:pPr>
      <w:topLinePunct/>
      <w:spacing w:before="160" w:after="60"/>
      <w:jc w:val="center"/>
    </w:pPr>
    <w:rPr>
      <w:rFonts w:eastAsia="黑体"/>
      <w:szCs w:val="21"/>
    </w:rPr>
  </w:style>
  <w:style w:type="character" w:customStyle="1" w:styleId="1Char1">
    <w:name w:val="样式1 Char"/>
    <w:link w:val="13"/>
    <w:qFormat/>
    <w:locked/>
    <w:rsid w:val="003D5DA2"/>
    <w:rPr>
      <w:rFonts w:ascii="Times New Roman" w:hAnsi="Times New Roman"/>
      <w:kern w:val="2"/>
      <w:sz w:val="28"/>
      <w:szCs w:val="24"/>
    </w:rPr>
  </w:style>
  <w:style w:type="paragraph" w:customStyle="1" w:styleId="13">
    <w:name w:val="样式1"/>
    <w:basedOn w:val="af5"/>
    <w:link w:val="1Char1"/>
    <w:qFormat/>
    <w:rsid w:val="003D5DA2"/>
    <w:rPr>
      <w:sz w:val="28"/>
      <w:szCs w:val="24"/>
    </w:rPr>
  </w:style>
  <w:style w:type="character" w:customStyle="1" w:styleId="affff3">
    <w:name w:val="发布"/>
    <w:qFormat/>
    <w:rsid w:val="003D5DA2"/>
    <w:rPr>
      <w:rFonts w:ascii="黑体" w:eastAsia="黑体"/>
      <w:spacing w:val="22"/>
      <w:w w:val="100"/>
      <w:position w:val="3"/>
      <w:sz w:val="28"/>
    </w:rPr>
  </w:style>
  <w:style w:type="character" w:customStyle="1" w:styleId="CharChar0">
    <w:name w:val="表格条文首行缩进 Char Char"/>
    <w:link w:val="affff4"/>
    <w:qFormat/>
    <w:rsid w:val="003D5DA2"/>
    <w:rPr>
      <w:rFonts w:ascii="宋体" w:hAnsi="宋体"/>
      <w:sz w:val="24"/>
    </w:rPr>
  </w:style>
  <w:style w:type="paragraph" w:customStyle="1" w:styleId="affff4">
    <w:name w:val="表格条文首行缩进"/>
    <w:basedOn w:val="af5"/>
    <w:link w:val="CharChar0"/>
    <w:qFormat/>
    <w:rsid w:val="003D5DA2"/>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3D5DA2"/>
    <w:rPr>
      <w:kern w:val="2"/>
      <w:sz w:val="21"/>
    </w:rPr>
  </w:style>
  <w:style w:type="paragraph" w:customStyle="1" w:styleId="1Char2">
    <w:name w:val="样式1正文（首行缩进两字） Char"/>
    <w:basedOn w:val="af5"/>
    <w:next w:val="af5"/>
    <w:link w:val="1CharCharChar"/>
    <w:qFormat/>
    <w:rsid w:val="003D5DA2"/>
    <w:pPr>
      <w:topLinePunct/>
      <w:snapToGrid w:val="0"/>
      <w:spacing w:before="40" w:after="40"/>
      <w:ind w:firstLineChars="200" w:firstLine="396"/>
    </w:pPr>
  </w:style>
  <w:style w:type="character" w:customStyle="1" w:styleId="CharChar2">
    <w:name w:val="Char Char2"/>
    <w:qFormat/>
    <w:rsid w:val="003D5DA2"/>
    <w:rPr>
      <w:rFonts w:ascii="Arial" w:eastAsia="宋体" w:hAnsi="Arial"/>
      <w:kern w:val="2"/>
      <w:sz w:val="21"/>
      <w:lang w:val="en-US" w:eastAsia="zh-CN"/>
    </w:rPr>
  </w:style>
  <w:style w:type="character" w:customStyle="1" w:styleId="a20CharChar">
    <w:name w:val="样式 a首行缩进:  2 字符 段前: 0 行 Char Char"/>
    <w:link w:val="a20"/>
    <w:qFormat/>
    <w:rsid w:val="003D5DA2"/>
    <w:rPr>
      <w:sz w:val="21"/>
    </w:rPr>
  </w:style>
  <w:style w:type="paragraph" w:customStyle="1" w:styleId="a20">
    <w:name w:val="样式 a首行缩进:  2 字符 段前: 0 行"/>
    <w:basedOn w:val="af5"/>
    <w:link w:val="a20CharChar"/>
    <w:qFormat/>
    <w:rsid w:val="003D5DA2"/>
    <w:pPr>
      <w:adjustRightInd w:val="0"/>
      <w:spacing w:afterLines="50"/>
      <w:jc w:val="left"/>
      <w:textAlignment w:val="baseline"/>
    </w:pPr>
    <w:rPr>
      <w:kern w:val="0"/>
    </w:rPr>
  </w:style>
  <w:style w:type="character" w:customStyle="1" w:styleId="2CharChar0">
    <w:name w:val="朱2 Char Char"/>
    <w:link w:val="2a"/>
    <w:qFormat/>
    <w:rsid w:val="003D5DA2"/>
  </w:style>
  <w:style w:type="paragraph" w:customStyle="1" w:styleId="2a">
    <w:name w:val="朱2"/>
    <w:basedOn w:val="2b"/>
    <w:link w:val="2CharChar0"/>
    <w:qFormat/>
    <w:rsid w:val="003D5DA2"/>
    <w:pPr>
      <w:topLinePunct/>
      <w:adjustRightInd w:val="0"/>
      <w:spacing w:line="312" w:lineRule="exact"/>
    </w:pPr>
  </w:style>
  <w:style w:type="paragraph" w:customStyle="1" w:styleId="2b">
    <w:name w:val="样式2"/>
    <w:basedOn w:val="13"/>
    <w:link w:val="2CharChar1"/>
    <w:qFormat/>
    <w:rsid w:val="003D5DA2"/>
  </w:style>
  <w:style w:type="character" w:customStyle="1" w:styleId="2CharChar1">
    <w:name w:val="样式2 Char Char"/>
    <w:link w:val="2b"/>
    <w:qFormat/>
    <w:rsid w:val="003D5DA2"/>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D5DA2"/>
  </w:style>
  <w:style w:type="paragraph" w:customStyle="1" w:styleId="CharTimesNewRoman">
    <w:name w:val="样式 正文（首行缩进两字） Char + Times New Roman"/>
    <w:basedOn w:val="1Char2"/>
    <w:link w:val="CharTimesNewRomanCharChar"/>
    <w:qFormat/>
    <w:rsid w:val="003D5DA2"/>
    <w:pPr>
      <w:ind w:firstLineChars="0" w:firstLine="0"/>
      <w:jc w:val="center"/>
    </w:pPr>
    <w:rPr>
      <w:rFonts w:ascii="Calibri" w:hAnsi="Calibri"/>
    </w:rPr>
  </w:style>
  <w:style w:type="character" w:customStyle="1" w:styleId="CharChar1">
    <w:name w:val="_标准条文 Char Char"/>
    <w:link w:val="affff5"/>
    <w:qFormat/>
    <w:rsid w:val="003D5DA2"/>
    <w:rPr>
      <w:rFonts w:ascii="Arial" w:hAnsi="Arial"/>
      <w:kern w:val="2"/>
      <w:sz w:val="21"/>
    </w:rPr>
  </w:style>
  <w:style w:type="paragraph" w:customStyle="1" w:styleId="affff5">
    <w:name w:val="_标准条文"/>
    <w:basedOn w:val="af5"/>
    <w:link w:val="CharChar1"/>
    <w:qFormat/>
    <w:rsid w:val="003D5DA2"/>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3D5DA2"/>
    <w:rPr>
      <w:rFonts w:eastAsia="黑体"/>
      <w:sz w:val="21"/>
    </w:rPr>
  </w:style>
  <w:style w:type="paragraph" w:customStyle="1" w:styleId="a00">
    <w:name w:val="样式 a首行缩进:  0 字符 段前: 0 行 + 黑体"/>
    <w:basedOn w:val="a20"/>
    <w:link w:val="a00CharChar"/>
    <w:qFormat/>
    <w:rsid w:val="003D5DA2"/>
    <w:rPr>
      <w:rFonts w:eastAsia="黑体"/>
    </w:rPr>
  </w:style>
  <w:style w:type="character" w:customStyle="1" w:styleId="affff6">
    <w:name w:val="个人答复风格"/>
    <w:qFormat/>
    <w:rsid w:val="003D5DA2"/>
    <w:rPr>
      <w:rFonts w:ascii="Arial" w:eastAsia="宋体" w:hAnsi="Arial"/>
      <w:color w:val="auto"/>
      <w:sz w:val="20"/>
    </w:rPr>
  </w:style>
  <w:style w:type="character" w:customStyle="1" w:styleId="affff7">
    <w:name w:val="上标"/>
    <w:qFormat/>
    <w:rsid w:val="003D5DA2"/>
    <w:rPr>
      <w:b/>
      <w:vertAlign w:val="superscript"/>
    </w:rPr>
  </w:style>
  <w:style w:type="character" w:customStyle="1" w:styleId="msoins0">
    <w:name w:val="msoins"/>
    <w:qFormat/>
    <w:rsid w:val="003D5DA2"/>
    <w:rPr>
      <w:u w:val="single"/>
    </w:rPr>
  </w:style>
  <w:style w:type="character" w:customStyle="1" w:styleId="affff8">
    <w:name w:val="样式 宋体"/>
    <w:qFormat/>
    <w:rsid w:val="003D5DA2"/>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D5DA2"/>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D5DA2"/>
    <w:pPr>
      <w:spacing w:line="300" w:lineRule="auto"/>
    </w:pPr>
    <w:rPr>
      <w:rFonts w:ascii="Calibri" w:hAnsi="Calibri"/>
    </w:rPr>
  </w:style>
  <w:style w:type="character" w:customStyle="1" w:styleId="2CharChar2">
    <w:name w:val="列表编号 2 Char Char"/>
    <w:qFormat/>
    <w:rsid w:val="003D5DA2"/>
    <w:rPr>
      <w:rFonts w:ascii="Arial" w:eastAsia="宋体" w:hAnsi="Arial"/>
      <w:sz w:val="18"/>
      <w:lang w:val="en-US" w:eastAsia="zh-CN"/>
    </w:rPr>
  </w:style>
  <w:style w:type="character" w:customStyle="1" w:styleId="affff9">
    <w:name w:val="标语"/>
    <w:qFormat/>
    <w:rsid w:val="003D5DA2"/>
    <w:rPr>
      <w:i/>
      <w:spacing w:val="-6"/>
      <w:sz w:val="24"/>
    </w:rPr>
  </w:style>
  <w:style w:type="character" w:customStyle="1" w:styleId="CharChar3">
    <w:name w:val="附录三 Char Char"/>
    <w:link w:val="affffa"/>
    <w:qFormat/>
    <w:rsid w:val="003D5DA2"/>
    <w:rPr>
      <w:rFonts w:ascii="E-F1" w:eastAsia="黑体"/>
      <w:kern w:val="21"/>
      <w:sz w:val="21"/>
    </w:rPr>
  </w:style>
  <w:style w:type="paragraph" w:customStyle="1" w:styleId="affffa">
    <w:name w:val="附录三"/>
    <w:basedOn w:val="af5"/>
    <w:link w:val="CharChar3"/>
    <w:qFormat/>
    <w:rsid w:val="003D5DA2"/>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3D5DA2"/>
    <w:rPr>
      <w:rFonts w:eastAsia="黑体"/>
      <w:kern w:val="44"/>
      <w:sz w:val="28"/>
      <w:szCs w:val="28"/>
      <w:lang w:val="en-US" w:eastAsia="zh-CN" w:bidi="ar-SA"/>
    </w:rPr>
  </w:style>
  <w:style w:type="character" w:customStyle="1" w:styleId="1Char3">
    <w:name w:val="正文1 Char"/>
    <w:link w:val="14"/>
    <w:qFormat/>
    <w:rsid w:val="003D5DA2"/>
    <w:rPr>
      <w:rFonts w:ascii="Times New Roman" w:hAnsi="Times New Roman"/>
      <w:kern w:val="2"/>
      <w:sz w:val="28"/>
      <w:szCs w:val="24"/>
    </w:rPr>
  </w:style>
  <w:style w:type="paragraph" w:customStyle="1" w:styleId="14">
    <w:name w:val="正文1"/>
    <w:basedOn w:val="13"/>
    <w:link w:val="1Char3"/>
    <w:qFormat/>
    <w:rsid w:val="003D5DA2"/>
  </w:style>
  <w:style w:type="character" w:customStyle="1" w:styleId="2CharChar3">
    <w:name w:val="附录标题2 Char Char"/>
    <w:link w:val="2c"/>
    <w:qFormat/>
    <w:rsid w:val="003D5DA2"/>
    <w:rPr>
      <w:rFonts w:ascii="Arial" w:eastAsia="黑体" w:hAnsi="Arial"/>
      <w:kern w:val="2"/>
      <w:sz w:val="21"/>
    </w:rPr>
  </w:style>
  <w:style w:type="paragraph" w:customStyle="1" w:styleId="2c">
    <w:name w:val="附录标题2"/>
    <w:basedOn w:val="2"/>
    <w:next w:val="af6"/>
    <w:link w:val="2CharChar3"/>
    <w:qFormat/>
    <w:rsid w:val="003D5DA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D5DA2"/>
    <w:rPr>
      <w:rFonts w:eastAsia="宋体"/>
      <w:b/>
      <w:kern w:val="2"/>
      <w:sz w:val="32"/>
      <w:lang w:val="en-US" w:eastAsia="zh-CN"/>
    </w:rPr>
  </w:style>
  <w:style w:type="character" w:customStyle="1" w:styleId="1CharChar0">
    <w:name w:val="样式 标题 1 + 加粗 Char Char"/>
    <w:qFormat/>
    <w:rsid w:val="003D5DA2"/>
    <w:rPr>
      <w:rFonts w:eastAsia="黑体"/>
      <w:b/>
      <w:bCs/>
      <w:kern w:val="44"/>
      <w:sz w:val="28"/>
      <w:szCs w:val="28"/>
      <w:lang w:val="en-US" w:eastAsia="zh-CN" w:bidi="ar-SA"/>
    </w:rPr>
  </w:style>
  <w:style w:type="character" w:customStyle="1" w:styleId="H1Char">
    <w:name w:val="H1 Char"/>
    <w:qFormat/>
    <w:rsid w:val="003D5DA2"/>
    <w:rPr>
      <w:rFonts w:ascii="Arial" w:eastAsia="黑体" w:hAnsi="Arial"/>
      <w:kern w:val="21"/>
      <w:sz w:val="21"/>
      <w:lang w:val="en-US" w:eastAsia="zh-CN"/>
    </w:rPr>
  </w:style>
  <w:style w:type="character" w:customStyle="1" w:styleId="CharChar4">
    <w:name w:val="段 Char Char"/>
    <w:link w:val="affffb"/>
    <w:qFormat/>
    <w:rsid w:val="003D5DA2"/>
    <w:rPr>
      <w:rFonts w:ascii="宋体"/>
      <w:sz w:val="21"/>
      <w:lang w:val="en-US" w:eastAsia="zh-CN" w:bidi="ar-SA"/>
    </w:rPr>
  </w:style>
  <w:style w:type="paragraph" w:customStyle="1" w:styleId="affffb">
    <w:name w:val="段"/>
    <w:link w:val="CharChar4"/>
    <w:qFormat/>
    <w:rsid w:val="003D5DA2"/>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D5DA2"/>
    <w:rPr>
      <w:b/>
      <w:kern w:val="2"/>
      <w:sz w:val="21"/>
    </w:rPr>
  </w:style>
  <w:style w:type="paragraph" w:customStyle="1" w:styleId="201">
    <w:name w:val="样式 标题 2 + 段前: 0.1 行"/>
    <w:basedOn w:val="2"/>
    <w:link w:val="201CharChar"/>
    <w:qFormat/>
    <w:rsid w:val="003D5DA2"/>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3D5DA2"/>
    <w:rPr>
      <w:kern w:val="2"/>
      <w:sz w:val="24"/>
    </w:rPr>
  </w:style>
  <w:style w:type="paragraph" w:customStyle="1" w:styleId="affffc">
    <w:name w:val="科东_正文"/>
    <w:basedOn w:val="af5"/>
    <w:link w:val="CharChar5"/>
    <w:qFormat/>
    <w:rsid w:val="003D5DA2"/>
    <w:pPr>
      <w:spacing w:line="360" w:lineRule="auto"/>
      <w:ind w:firstLineChars="200" w:firstLine="200"/>
    </w:pPr>
    <w:rPr>
      <w:sz w:val="24"/>
    </w:rPr>
  </w:style>
  <w:style w:type="character" w:customStyle="1" w:styleId="shorttext">
    <w:name w:val="short_text"/>
    <w:qFormat/>
    <w:rsid w:val="003D5DA2"/>
  </w:style>
  <w:style w:type="character" w:customStyle="1" w:styleId="2Char3">
    <w:name w:val="样式2 Char"/>
    <w:qFormat/>
    <w:rsid w:val="003D5DA2"/>
    <w:rPr>
      <w:rFonts w:ascii="EU-F1" w:eastAsia="黑体"/>
      <w:color w:val="000000"/>
      <w:kern w:val="44"/>
      <w:sz w:val="21"/>
      <w:szCs w:val="21"/>
      <w:lang w:val="en-US" w:eastAsia="zh-CN" w:bidi="ar-SA"/>
    </w:rPr>
  </w:style>
  <w:style w:type="character" w:customStyle="1" w:styleId="1CharChar1">
    <w:name w:val="样式1 Char Char"/>
    <w:qFormat/>
    <w:rsid w:val="003D5DA2"/>
    <w:rPr>
      <w:rFonts w:ascii="Times New Roman" w:eastAsia="宋体" w:hAnsi="Times New Roman" w:cs="宋体"/>
      <w:b/>
      <w:kern w:val="44"/>
      <w:sz w:val="52"/>
      <w:szCs w:val="52"/>
    </w:rPr>
  </w:style>
  <w:style w:type="character" w:customStyle="1" w:styleId="Char11">
    <w:name w:val="批注文字 Char1"/>
    <w:qFormat/>
    <w:rsid w:val="003D5DA2"/>
    <w:rPr>
      <w:sz w:val="24"/>
    </w:rPr>
  </w:style>
  <w:style w:type="paragraph" w:customStyle="1" w:styleId="a6">
    <w:name w:val="三级无标题条"/>
    <w:basedOn w:val="af5"/>
    <w:qFormat/>
    <w:rsid w:val="003D5DA2"/>
    <w:pPr>
      <w:numPr>
        <w:ilvl w:val="4"/>
        <w:numId w:val="1"/>
      </w:numPr>
    </w:pPr>
    <w:rPr>
      <w:b/>
    </w:rPr>
  </w:style>
  <w:style w:type="paragraph" w:customStyle="1" w:styleId="affffd">
    <w:name w:val="文献分类号"/>
    <w:qFormat/>
    <w:rsid w:val="003D5DA2"/>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D5DA2"/>
    <w:pPr>
      <w:topLinePunct/>
      <w:spacing w:before="40" w:after="40"/>
    </w:pPr>
    <w:rPr>
      <w:sz w:val="18"/>
      <w:szCs w:val="18"/>
    </w:rPr>
  </w:style>
  <w:style w:type="paragraph" w:customStyle="1" w:styleId="15">
    <w:name w:val="样式 标题 1 + 加粗"/>
    <w:basedOn w:val="1"/>
    <w:qFormat/>
    <w:rsid w:val="003D5DA2"/>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D5DA2"/>
    <w:pPr>
      <w:topLinePunct/>
      <w:snapToGrid w:val="0"/>
      <w:spacing w:before="160" w:after="60"/>
      <w:jc w:val="center"/>
    </w:pPr>
  </w:style>
  <w:style w:type="paragraph" w:customStyle="1" w:styleId="afffff0">
    <w:name w:val="发布部门"/>
    <w:next w:val="affffb"/>
    <w:qFormat/>
    <w:rsid w:val="003D5DA2"/>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D5DA2"/>
  </w:style>
  <w:style w:type="paragraph" w:customStyle="1" w:styleId="07701201">
    <w:name w:val="样式 样式 首行缩进:  0.77 厘米 段前: 0.1 行 + 首行缩进:  2 字符 段前: 0.1 行"/>
    <w:basedOn w:val="af5"/>
    <w:qFormat/>
    <w:rsid w:val="003D5DA2"/>
    <w:pPr>
      <w:spacing w:line="276" w:lineRule="auto"/>
      <w:ind w:firstLineChars="200" w:firstLine="200"/>
    </w:pPr>
  </w:style>
  <w:style w:type="paragraph" w:customStyle="1" w:styleId="Normal00">
    <w:name w:val="Normal_0_0"/>
    <w:basedOn w:val="14"/>
    <w:qFormat/>
    <w:rsid w:val="003D5DA2"/>
    <w:rPr>
      <w:rFonts w:ascii="黑体" w:eastAsia="黑体" w:hAnsi="黑体"/>
      <w:b/>
      <w:sz w:val="32"/>
    </w:rPr>
  </w:style>
  <w:style w:type="paragraph" w:customStyle="1" w:styleId="afffff1">
    <w:name w:val="封面标准文稿类别"/>
    <w:qFormat/>
    <w:rsid w:val="003D5DA2"/>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D5DA2"/>
    <w:pPr>
      <w:spacing w:line="0" w:lineRule="atLeast"/>
    </w:pPr>
    <w:rPr>
      <w:rFonts w:ascii="黑体" w:eastAsia="黑体"/>
      <w:b w:val="0"/>
    </w:rPr>
  </w:style>
  <w:style w:type="paragraph" w:customStyle="1" w:styleId="Char20">
    <w:name w:val="样式 正文（首行缩进两字） Char + 首行缩进:  2 字符"/>
    <w:basedOn w:val="1Char2"/>
    <w:qFormat/>
    <w:rsid w:val="003D5DA2"/>
    <w:pPr>
      <w:spacing w:afterLines="10"/>
      <w:ind w:firstLine="200"/>
      <w:jc w:val="center"/>
    </w:pPr>
    <w:rPr>
      <w:b/>
    </w:rPr>
  </w:style>
  <w:style w:type="paragraph" w:customStyle="1" w:styleId="30015">
    <w:name w:val="标题 3 + 小四 段前: 0 磅 段后: 0 磅 行距: 1.5 倍行距"/>
    <w:basedOn w:val="3"/>
    <w:next w:val="3"/>
    <w:qFormat/>
    <w:rsid w:val="003D5DA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D5DA2"/>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D5DA2"/>
  </w:style>
  <w:style w:type="paragraph" w:customStyle="1" w:styleId="20505">
    <w:name w:val="样式 标题 2 + 段前: 0.5 行 段后: 0.5 行"/>
    <w:basedOn w:val="2"/>
    <w:qFormat/>
    <w:rsid w:val="003D5DA2"/>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D5DA2"/>
    <w:pPr>
      <w:spacing w:line="360" w:lineRule="auto"/>
      <w:ind w:firstLineChars="200" w:firstLine="200"/>
    </w:pPr>
    <w:rPr>
      <w:rFonts w:ascii="宋体" w:hAnsi="宋体"/>
      <w:kern w:val="0"/>
      <w:sz w:val="24"/>
    </w:rPr>
  </w:style>
  <w:style w:type="paragraph" w:customStyle="1" w:styleId="CharChar6">
    <w:name w:val="Char Char"/>
    <w:basedOn w:val="af5"/>
    <w:qFormat/>
    <w:rsid w:val="003D5DA2"/>
    <w:rPr>
      <w:szCs w:val="21"/>
    </w:rPr>
  </w:style>
  <w:style w:type="paragraph" w:customStyle="1" w:styleId="Char201">
    <w:name w:val="样式 正文（首行缩进两字） Char + 黑色 首行缩进:  2 字符 段前: 0.1 行"/>
    <w:basedOn w:val="1Char2"/>
    <w:qFormat/>
    <w:rsid w:val="003D5DA2"/>
    <w:pPr>
      <w:spacing w:before="24" w:afterLines="10"/>
      <w:ind w:firstLine="200"/>
    </w:pPr>
    <w:rPr>
      <w:color w:val="000000"/>
    </w:rPr>
  </w:style>
  <w:style w:type="paragraph" w:customStyle="1" w:styleId="CharChar7">
    <w:name w:val="批注主题 Char Char"/>
    <w:basedOn w:val="aff3"/>
    <w:next w:val="aff3"/>
    <w:qFormat/>
    <w:rsid w:val="003D5DA2"/>
    <w:rPr>
      <w:b/>
      <w:bCs/>
    </w:rPr>
  </w:style>
  <w:style w:type="paragraph" w:customStyle="1" w:styleId="afffff4">
    <w:name w:val="附录"/>
    <w:basedOn w:val="1"/>
    <w:qFormat/>
    <w:rsid w:val="003D5DA2"/>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D5DA2"/>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D5DA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D5DA2"/>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D5DA2"/>
    <w:pPr>
      <w:numPr>
        <w:ilvl w:val="3"/>
        <w:numId w:val="2"/>
      </w:numPr>
      <w:outlineLvl w:val="3"/>
    </w:pPr>
  </w:style>
  <w:style w:type="paragraph" w:customStyle="1" w:styleId="afffff5">
    <w:name w:val="一级条标题"/>
    <w:basedOn w:val="af5"/>
    <w:next w:val="af5"/>
    <w:qFormat/>
    <w:rsid w:val="003D5DA2"/>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D5DA2"/>
    <w:rPr>
      <w:rFonts w:ascii="宋体" w:hAnsi="宋体"/>
      <w:b/>
      <w:color w:val="000000"/>
      <w:sz w:val="24"/>
      <w:szCs w:val="24"/>
    </w:rPr>
  </w:style>
  <w:style w:type="paragraph" w:styleId="afffff6">
    <w:name w:val="List Paragraph"/>
    <w:basedOn w:val="af5"/>
    <w:qFormat/>
    <w:rsid w:val="003D5DA2"/>
    <w:pPr>
      <w:ind w:firstLineChars="200" w:firstLine="420"/>
    </w:pPr>
  </w:style>
  <w:style w:type="paragraph" w:customStyle="1" w:styleId="afffff7">
    <w:name w:val="术语定义条标题"/>
    <w:basedOn w:val="afffff8"/>
    <w:next w:val="affffb"/>
    <w:qFormat/>
    <w:rsid w:val="003D5DA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D5DA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D5DA2"/>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D5DA2"/>
  </w:style>
  <w:style w:type="paragraph" w:customStyle="1" w:styleId="2010">
    <w:name w:val="样式 正文文本 2 + 段前: 0.1 行"/>
    <w:basedOn w:val="26"/>
    <w:qFormat/>
    <w:rsid w:val="003D5DA2"/>
    <w:pPr>
      <w:spacing w:beforeLines="10" w:after="0" w:line="264" w:lineRule="auto"/>
      <w:jc w:val="left"/>
    </w:pPr>
    <w:rPr>
      <w:sz w:val="18"/>
    </w:rPr>
  </w:style>
  <w:style w:type="paragraph" w:customStyle="1" w:styleId="62">
    <w:name w:val="样式6"/>
    <w:basedOn w:val="af5"/>
    <w:qFormat/>
    <w:rsid w:val="003D5DA2"/>
    <w:pPr>
      <w:topLinePunct/>
      <w:spacing w:before="160" w:after="60"/>
      <w:jc w:val="center"/>
    </w:pPr>
    <w:rPr>
      <w:rFonts w:eastAsia="黑体"/>
      <w:szCs w:val="21"/>
    </w:rPr>
  </w:style>
  <w:style w:type="paragraph" w:customStyle="1" w:styleId="16">
    <w:name w:val="正文_1"/>
    <w:qFormat/>
    <w:rsid w:val="003D5DA2"/>
    <w:pPr>
      <w:widowControl w:val="0"/>
      <w:jc w:val="both"/>
    </w:pPr>
    <w:rPr>
      <w:rFonts w:ascii="Calibri" w:hAnsi="Calibri"/>
      <w:kern w:val="2"/>
      <w:sz w:val="21"/>
      <w:szCs w:val="22"/>
    </w:rPr>
  </w:style>
  <w:style w:type="paragraph" w:customStyle="1" w:styleId="2d">
    <w:name w:val="样式 标题 2 + 五号"/>
    <w:basedOn w:val="2"/>
    <w:qFormat/>
    <w:rsid w:val="003D5DA2"/>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D5DA2"/>
    <w:rPr>
      <w:szCs w:val="24"/>
    </w:rPr>
  </w:style>
  <w:style w:type="paragraph" w:customStyle="1" w:styleId="ParaCharCharCharCharCharCharChar">
    <w:name w:val="默认段落字体 Para Char Char Char Char Char Char Char"/>
    <w:basedOn w:val="af5"/>
    <w:qFormat/>
    <w:rsid w:val="003D5DA2"/>
    <w:pPr>
      <w:adjustRightInd w:val="0"/>
      <w:spacing w:line="360" w:lineRule="auto"/>
    </w:pPr>
    <w:rPr>
      <w:rFonts w:ascii="Tahoma" w:hAnsi="Tahoma"/>
      <w:kern w:val="0"/>
      <w:sz w:val="24"/>
    </w:rPr>
  </w:style>
  <w:style w:type="paragraph" w:customStyle="1" w:styleId="p0">
    <w:name w:val="p0"/>
    <w:basedOn w:val="af5"/>
    <w:qFormat/>
    <w:rsid w:val="003D5DA2"/>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D5DA2"/>
    <w:rPr>
      <w:sz w:val="18"/>
      <w:szCs w:val="18"/>
    </w:rPr>
  </w:style>
  <w:style w:type="paragraph" w:customStyle="1" w:styleId="44">
    <w:name w:val="样式4"/>
    <w:basedOn w:val="38"/>
    <w:qFormat/>
    <w:rsid w:val="003D5DA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D5DA2"/>
    <w:pPr>
      <w:keepLines/>
      <w:spacing w:beforeLines="100" w:afterLines="100" w:line="240" w:lineRule="auto"/>
      <w:ind w:firstLine="0"/>
    </w:pPr>
    <w:rPr>
      <w:rFonts w:eastAsia="黑体"/>
      <w:color w:val="auto"/>
      <w:kern w:val="44"/>
      <w:sz w:val="28"/>
    </w:rPr>
  </w:style>
  <w:style w:type="paragraph" w:customStyle="1" w:styleId="afffffa">
    <w:name w:val="列项——"/>
    <w:qFormat/>
    <w:rsid w:val="003D5DA2"/>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D5DA2"/>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D5DA2"/>
    <w:pPr>
      <w:adjustRightInd w:val="0"/>
      <w:textAlignment w:val="baseline"/>
    </w:pPr>
    <w:rPr>
      <w:kern w:val="0"/>
    </w:rPr>
  </w:style>
  <w:style w:type="paragraph" w:customStyle="1" w:styleId="afffffb">
    <w:name w:val="术语定义三级条标题"/>
    <w:basedOn w:val="afffff7"/>
    <w:next w:val="affffb"/>
    <w:qFormat/>
    <w:rsid w:val="003D5DA2"/>
    <w:pPr>
      <w:tabs>
        <w:tab w:val="clear" w:pos="735"/>
        <w:tab w:val="left" w:pos="1575"/>
      </w:tabs>
      <w:ind w:left="1575"/>
    </w:pPr>
  </w:style>
  <w:style w:type="paragraph" w:customStyle="1" w:styleId="CharCharCharChar">
    <w:name w:val="Char Char Char Char"/>
    <w:basedOn w:val="af5"/>
    <w:qFormat/>
    <w:rsid w:val="003D5DA2"/>
    <w:rPr>
      <w:szCs w:val="24"/>
    </w:rPr>
  </w:style>
  <w:style w:type="paragraph" w:customStyle="1" w:styleId="afffffc">
    <w:name w:val="标准书脚_偶数页"/>
    <w:qFormat/>
    <w:rsid w:val="003D5DA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D5DA2"/>
    <w:pPr>
      <w:tabs>
        <w:tab w:val="left" w:pos="1050"/>
        <w:tab w:val="left" w:pos="1080"/>
      </w:tabs>
      <w:spacing w:beforeLines="0" w:line="276" w:lineRule="auto"/>
    </w:pPr>
  </w:style>
  <w:style w:type="paragraph" w:customStyle="1" w:styleId="501">
    <w:name w:val="样式 标题 5 + 段前: 0.1 行"/>
    <w:basedOn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D5DA2"/>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D5DA2"/>
    <w:pPr>
      <w:widowControl w:val="0"/>
      <w:jc w:val="both"/>
    </w:pPr>
    <w:rPr>
      <w:rFonts w:ascii="Calibri" w:hAnsi="Calibri"/>
      <w:kern w:val="2"/>
      <w:sz w:val="21"/>
      <w:szCs w:val="22"/>
    </w:rPr>
  </w:style>
  <w:style w:type="paragraph" w:customStyle="1" w:styleId="100">
    <w:name w:val="正文_1_0"/>
    <w:qFormat/>
    <w:rsid w:val="003D5DA2"/>
    <w:pPr>
      <w:widowControl w:val="0"/>
      <w:jc w:val="both"/>
    </w:pPr>
    <w:rPr>
      <w:rFonts w:ascii="Calibri" w:hAnsi="Calibri"/>
      <w:kern w:val="2"/>
      <w:sz w:val="21"/>
      <w:szCs w:val="22"/>
    </w:rPr>
  </w:style>
  <w:style w:type="paragraph" w:customStyle="1" w:styleId="afffffe">
    <w:name w:val="附录章标题"/>
    <w:next w:val="affffb"/>
    <w:qFormat/>
    <w:rsid w:val="003D5DA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D5DA2"/>
    <w:pPr>
      <w:spacing w:beforeLines="50" w:afterLines="50"/>
      <w:jc w:val="left"/>
      <w:outlineLvl w:val="2"/>
    </w:pPr>
    <w:rPr>
      <w:rFonts w:ascii="黑体" w:eastAsia="黑体" w:hAnsi="宋体"/>
      <w:sz w:val="24"/>
    </w:rPr>
  </w:style>
  <w:style w:type="paragraph" w:customStyle="1" w:styleId="affffff">
    <w:name w:val="偶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D5DA2"/>
    <w:pPr>
      <w:spacing w:beforeLines="10" w:line="312" w:lineRule="auto"/>
      <w:ind w:left="800" w:firstLineChars="200" w:hanging="400"/>
    </w:pPr>
  </w:style>
  <w:style w:type="paragraph" w:customStyle="1" w:styleId="2e">
    <w:name w:val="封面标准号2"/>
    <w:basedOn w:val="17"/>
    <w:qFormat/>
    <w:rsid w:val="003D5DA2"/>
    <w:pPr>
      <w:spacing w:before="357" w:line="280" w:lineRule="exact"/>
    </w:pPr>
  </w:style>
  <w:style w:type="paragraph" w:customStyle="1" w:styleId="17">
    <w:name w:val="封面标准号1"/>
    <w:qFormat/>
    <w:rsid w:val="003D5DA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D5DA2"/>
    <w:rPr>
      <w:rFonts w:ascii="宋体"/>
      <w:kern w:val="0"/>
      <w:sz w:val="24"/>
      <w:u w:color="000000"/>
    </w:rPr>
  </w:style>
  <w:style w:type="paragraph" w:customStyle="1" w:styleId="affffff1">
    <w:name w:val="标准书眉_奇数页"/>
    <w:next w:val="af5"/>
    <w:qFormat/>
    <w:rsid w:val="003D5DA2"/>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D5DA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D5DA2"/>
    <w:pPr>
      <w:spacing w:before="400" w:after="440"/>
    </w:pPr>
    <w:rPr>
      <w:rFonts w:ascii="Times New Roman" w:hAnsi="Times New Roman"/>
      <w:spacing w:val="-30"/>
      <w:sz w:val="60"/>
    </w:rPr>
  </w:style>
  <w:style w:type="paragraph" w:customStyle="1" w:styleId="affffff3">
    <w:name w:val="基准标题"/>
    <w:basedOn w:val="af5"/>
    <w:next w:val="aff4"/>
    <w:qFormat/>
    <w:rsid w:val="003D5DA2"/>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D5DA2"/>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D5DA2"/>
    <w:pPr>
      <w:spacing w:before="0"/>
    </w:pPr>
  </w:style>
  <w:style w:type="paragraph" w:customStyle="1" w:styleId="affffff6">
    <w:name w:val="_标准名称"/>
    <w:basedOn w:val="af5"/>
    <w:next w:val="aff4"/>
    <w:qFormat/>
    <w:rsid w:val="003D5DA2"/>
    <w:pPr>
      <w:snapToGrid w:val="0"/>
      <w:spacing w:before="567" w:after="680"/>
      <w:jc w:val="center"/>
    </w:pPr>
    <w:rPr>
      <w:rFonts w:ascii="Arial" w:eastAsia="黑体" w:hAnsi="Arial"/>
      <w:sz w:val="32"/>
    </w:rPr>
  </w:style>
  <w:style w:type="paragraph" w:customStyle="1" w:styleId="a7">
    <w:name w:val="四级无标题条"/>
    <w:basedOn w:val="af5"/>
    <w:qFormat/>
    <w:rsid w:val="003D5DA2"/>
    <w:pPr>
      <w:numPr>
        <w:ilvl w:val="5"/>
        <w:numId w:val="1"/>
      </w:numPr>
    </w:pPr>
    <w:rPr>
      <w:rFonts w:eastAsia="黑体"/>
      <w:b/>
    </w:rPr>
  </w:style>
  <w:style w:type="paragraph" w:customStyle="1" w:styleId="affffff7">
    <w:name w:val="正文表标题"/>
    <w:next w:val="af5"/>
    <w:qFormat/>
    <w:rsid w:val="003D5DA2"/>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D5DA2"/>
    <w:pPr>
      <w:ind w:firstLine="420"/>
    </w:pPr>
  </w:style>
  <w:style w:type="paragraph" w:customStyle="1" w:styleId="affffff8">
    <w:name w:val="标准标志"/>
    <w:next w:val="af5"/>
    <w:qFormat/>
    <w:rsid w:val="003D5DA2"/>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D5DA2"/>
    <w:pPr>
      <w:spacing w:line="276" w:lineRule="auto"/>
    </w:pPr>
  </w:style>
  <w:style w:type="paragraph" w:customStyle="1" w:styleId="affffffa">
    <w:name w:val="五级条标题"/>
    <w:basedOn w:val="affffffb"/>
    <w:next w:val="affffb"/>
    <w:qFormat/>
    <w:rsid w:val="003D5DA2"/>
    <w:pPr>
      <w:outlineLvl w:val="6"/>
    </w:pPr>
  </w:style>
  <w:style w:type="paragraph" w:customStyle="1" w:styleId="affffffb">
    <w:name w:val="四级条标题"/>
    <w:basedOn w:val="affffffc"/>
    <w:next w:val="affffb"/>
    <w:qFormat/>
    <w:rsid w:val="003D5DA2"/>
    <w:pPr>
      <w:outlineLvl w:val="5"/>
    </w:pPr>
  </w:style>
  <w:style w:type="paragraph" w:customStyle="1" w:styleId="affffffc">
    <w:name w:val="三级条标题"/>
    <w:basedOn w:val="af4"/>
    <w:next w:val="affffb"/>
    <w:qFormat/>
    <w:rsid w:val="003D5DA2"/>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D5DA2"/>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D5DA2"/>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D5DA2"/>
    <w:pPr>
      <w:tabs>
        <w:tab w:val="left" w:pos="1021"/>
      </w:tabs>
      <w:spacing w:beforeLines="100" w:afterLines="100"/>
    </w:pPr>
  </w:style>
  <w:style w:type="paragraph" w:customStyle="1" w:styleId="10707">
    <w:name w:val="样式 标题 1 + 段前: 0.7 行 段后: 0.7 行"/>
    <w:basedOn w:val="1"/>
    <w:qFormat/>
    <w:rsid w:val="003D5DA2"/>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D5DA2"/>
    <w:pPr>
      <w:tabs>
        <w:tab w:val="left" w:pos="357"/>
        <w:tab w:val="left" w:pos="900"/>
      </w:tabs>
      <w:spacing w:beforeLines="10" w:line="312" w:lineRule="auto"/>
    </w:pPr>
  </w:style>
  <w:style w:type="paragraph" w:customStyle="1" w:styleId="StyleBefore6pt">
    <w:name w:val="Style 三级条标题 + Before:  6 pt"/>
    <w:basedOn w:val="affffffc"/>
    <w:qFormat/>
    <w:rsid w:val="003D5DA2"/>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D5DA2"/>
    <w:pPr>
      <w:tabs>
        <w:tab w:val="clear" w:pos="735"/>
        <w:tab w:val="left" w:pos="1995"/>
      </w:tabs>
      <w:ind w:left="1995"/>
    </w:pPr>
  </w:style>
  <w:style w:type="paragraph" w:customStyle="1" w:styleId="afffffff">
    <w:name w:val="术语定义五级条标题"/>
    <w:basedOn w:val="afffff8"/>
    <w:next w:val="affffb"/>
    <w:qFormat/>
    <w:rsid w:val="003D5DA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D5DA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D5DA2"/>
    <w:pPr>
      <w:topLinePunct/>
      <w:adjustRightInd w:val="0"/>
    </w:pPr>
  </w:style>
  <w:style w:type="paragraph" w:customStyle="1" w:styleId="afffffff1">
    <w:name w:val="偶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D5DA2"/>
    <w:pPr>
      <w:widowControl/>
      <w:numPr>
        <w:numId w:val="3"/>
      </w:numPr>
    </w:pPr>
    <w:rPr>
      <w:rFonts w:eastAsia="黑体"/>
      <w:b/>
    </w:rPr>
  </w:style>
  <w:style w:type="paragraph" w:customStyle="1" w:styleId="18">
    <w:name w:val="朱1"/>
    <w:basedOn w:val="13"/>
    <w:qFormat/>
    <w:rsid w:val="003D5DA2"/>
  </w:style>
  <w:style w:type="paragraph" w:customStyle="1" w:styleId="CharCharChar1Char">
    <w:name w:val="Char Char Char1 Char"/>
    <w:basedOn w:val="af5"/>
    <w:qFormat/>
    <w:rsid w:val="003D5DA2"/>
    <w:pPr>
      <w:spacing w:line="240" w:lineRule="atLeast"/>
      <w:ind w:left="420" w:firstLine="420"/>
    </w:pPr>
    <w:rPr>
      <w:kern w:val="0"/>
    </w:rPr>
  </w:style>
  <w:style w:type="paragraph" w:customStyle="1" w:styleId="afffffff2">
    <w:name w:val="奇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D5DA2"/>
    <w:pPr>
      <w:spacing w:line="320" w:lineRule="atLeast"/>
    </w:pPr>
    <w:rPr>
      <w:rFonts w:ascii="Times New Roman"/>
      <w:color w:val="auto"/>
    </w:rPr>
  </w:style>
  <w:style w:type="paragraph" w:customStyle="1" w:styleId="Default">
    <w:name w:val="Default"/>
    <w:qFormat/>
    <w:rsid w:val="003D5DA2"/>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D5DA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D5DA2"/>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D5DA2"/>
    <w:pPr>
      <w:tabs>
        <w:tab w:val="left" w:pos="6405"/>
      </w:tabs>
      <w:spacing w:after="200"/>
    </w:pPr>
    <w:rPr>
      <w:sz w:val="21"/>
    </w:rPr>
  </w:style>
  <w:style w:type="paragraph" w:customStyle="1" w:styleId="afffffff4">
    <w:name w:val="前言、引言标题"/>
    <w:next w:val="af5"/>
    <w:qFormat/>
    <w:rsid w:val="003D5DA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D5DA2"/>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D5DA2"/>
    <w:pPr>
      <w:spacing w:beforeLines="0" w:afterLines="0"/>
    </w:pPr>
  </w:style>
  <w:style w:type="paragraph" w:customStyle="1" w:styleId="1111">
    <w:name w:val="样式1 标题 1 + 段前: 1 行 段后: 1 行"/>
    <w:basedOn w:val="10707"/>
    <w:qFormat/>
    <w:rsid w:val="003D5DA2"/>
    <w:pPr>
      <w:spacing w:beforeLines="100" w:afterLines="100"/>
    </w:pPr>
    <w:rPr>
      <w:rFonts w:eastAsia="黑体"/>
      <w:b w:val="0"/>
    </w:rPr>
  </w:style>
  <w:style w:type="paragraph" w:customStyle="1" w:styleId="TimesNewRoman07401">
    <w:name w:val="样式 Times New Roman 首行缩进:  0.74 厘米 段前: 0.1 行"/>
    <w:basedOn w:val="af5"/>
    <w:qFormat/>
    <w:rsid w:val="003D5DA2"/>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D5DA2"/>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D5DA2"/>
    <w:pPr>
      <w:spacing w:beforeLines="10" w:line="300" w:lineRule="auto"/>
      <w:ind w:firstLineChars="200" w:firstLine="200"/>
    </w:pPr>
  </w:style>
  <w:style w:type="paragraph" w:customStyle="1" w:styleId="af0">
    <w:name w:val="工程建设公式标题"/>
    <w:basedOn w:val="ad"/>
    <w:qFormat/>
    <w:rsid w:val="003D5DA2"/>
    <w:pPr>
      <w:numPr>
        <w:ilvl w:val="6"/>
      </w:numPr>
      <w:jc w:val="center"/>
      <w:outlineLvl w:val="6"/>
    </w:pPr>
  </w:style>
  <w:style w:type="paragraph" w:customStyle="1" w:styleId="ad">
    <w:name w:val="工程建设条标题"/>
    <w:basedOn w:val="ac"/>
    <w:next w:val="affffb"/>
    <w:qFormat/>
    <w:rsid w:val="003D5DA2"/>
    <w:pPr>
      <w:numPr>
        <w:ilvl w:val="3"/>
      </w:numPr>
      <w:spacing w:before="0" w:after="0"/>
      <w:ind w:left="0" w:firstLine="0"/>
      <w:jc w:val="left"/>
      <w:outlineLvl w:val="3"/>
    </w:pPr>
    <w:rPr>
      <w:b w:val="0"/>
    </w:rPr>
  </w:style>
  <w:style w:type="paragraph" w:customStyle="1" w:styleId="ac">
    <w:name w:val="工程建设节标题"/>
    <w:basedOn w:val="ab"/>
    <w:next w:val="affffb"/>
    <w:qFormat/>
    <w:rsid w:val="003D5DA2"/>
    <w:pPr>
      <w:numPr>
        <w:ilvl w:val="2"/>
      </w:numPr>
      <w:spacing w:before="400" w:after="400" w:line="240" w:lineRule="auto"/>
      <w:ind w:left="0" w:firstLine="0"/>
      <w:outlineLvl w:val="2"/>
    </w:pPr>
    <w:rPr>
      <w:sz w:val="21"/>
    </w:rPr>
  </w:style>
  <w:style w:type="paragraph" w:customStyle="1" w:styleId="ab">
    <w:name w:val="工程建设章标题"/>
    <w:next w:val="affffb"/>
    <w:qFormat/>
    <w:rsid w:val="003D5DA2"/>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D5DA2"/>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D5DA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D5DA2"/>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D5DA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D5DA2"/>
    <w:pPr>
      <w:tabs>
        <w:tab w:val="left" w:pos="315"/>
      </w:tabs>
      <w:ind w:leftChars="400" w:left="840"/>
    </w:pPr>
  </w:style>
  <w:style w:type="paragraph" w:customStyle="1" w:styleId="TimesNewRoman0112">
    <w:name w:val="样式 Times New Roman 段前: 0.1 行 行距: 多倍行距 1.2 字行"/>
    <w:basedOn w:val="af5"/>
    <w:qFormat/>
    <w:rsid w:val="003D5DA2"/>
    <w:pPr>
      <w:spacing w:line="276" w:lineRule="auto"/>
      <w:ind w:leftChars="200" w:left="420"/>
    </w:pPr>
  </w:style>
  <w:style w:type="paragraph" w:customStyle="1" w:styleId="afffffff7">
    <w:name w:val="发布日期"/>
    <w:qFormat/>
    <w:rsid w:val="003D5DA2"/>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D5DA2"/>
    <w:pPr>
      <w:spacing w:after="200"/>
    </w:pPr>
    <w:rPr>
      <w:sz w:val="21"/>
    </w:rPr>
  </w:style>
  <w:style w:type="paragraph" w:customStyle="1" w:styleId="afffffff9">
    <w:name w:val="注释"/>
    <w:basedOn w:val="af5"/>
    <w:qFormat/>
    <w:rsid w:val="003D5DA2"/>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D5DA2"/>
    <w:pPr>
      <w:tabs>
        <w:tab w:val="center" w:pos="4160"/>
        <w:tab w:val="right" w:pos="8300"/>
      </w:tabs>
      <w:topLinePunct/>
      <w:adjustRightInd w:val="0"/>
      <w:spacing w:line="312" w:lineRule="auto"/>
    </w:pPr>
  </w:style>
  <w:style w:type="paragraph" w:customStyle="1" w:styleId="afffffffa">
    <w:name w:val="标准书脚_奇数页"/>
    <w:qFormat/>
    <w:rsid w:val="003D5DA2"/>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3D5DA2"/>
    <w:pPr>
      <w:tabs>
        <w:tab w:val="left" w:pos="820"/>
      </w:tabs>
      <w:snapToGrid w:val="0"/>
      <w:spacing w:line="276" w:lineRule="auto"/>
      <w:ind w:left="820" w:hanging="420"/>
    </w:pPr>
  </w:style>
  <w:style w:type="paragraph" w:customStyle="1" w:styleId="afffffffb">
    <w:name w:val="序号"/>
    <w:basedOn w:val="af5"/>
    <w:qFormat/>
    <w:rsid w:val="003D5DA2"/>
    <w:pPr>
      <w:spacing w:line="300" w:lineRule="auto"/>
    </w:pPr>
    <w:rPr>
      <w:rFonts w:ascii="宋体" w:hAnsi="宋体"/>
      <w:sz w:val="24"/>
    </w:rPr>
  </w:style>
  <w:style w:type="paragraph" w:customStyle="1" w:styleId="107070">
    <w:name w:val="样式 样式 标题 1 + 段前: 0.7 行 段后: 0.7 行"/>
    <w:basedOn w:val="10707"/>
    <w:qFormat/>
    <w:rsid w:val="003D5DA2"/>
    <w:pPr>
      <w:tabs>
        <w:tab w:val="clear" w:pos="360"/>
        <w:tab w:val="left" w:pos="340"/>
      </w:tabs>
      <w:spacing w:beforeLines="100" w:afterLines="100"/>
    </w:pPr>
  </w:style>
  <w:style w:type="paragraph" w:customStyle="1" w:styleId="afffffffc">
    <w:name w:val="连续正文文字"/>
    <w:basedOn w:val="aff4"/>
    <w:qFormat/>
    <w:rsid w:val="003D5DA2"/>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3D5DA2"/>
    <w:pPr>
      <w:tabs>
        <w:tab w:val="left" w:pos="800"/>
      </w:tabs>
      <w:snapToGrid w:val="0"/>
      <w:spacing w:beforeLines="0" w:line="276" w:lineRule="auto"/>
      <w:ind w:left="800" w:hanging="400"/>
    </w:pPr>
  </w:style>
  <w:style w:type="paragraph" w:customStyle="1" w:styleId="afffffffd">
    <w:name w:val="图表脚注"/>
    <w:next w:val="affffb"/>
    <w:qFormat/>
    <w:rsid w:val="003D5DA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D5DA2"/>
    <w:pPr>
      <w:ind w:firstLineChars="200" w:firstLine="200"/>
    </w:pPr>
    <w:rPr>
      <w:szCs w:val="21"/>
    </w:rPr>
  </w:style>
  <w:style w:type="paragraph" w:customStyle="1" w:styleId="5015015">
    <w:name w:val="样式 标题 5 + 段前: 0.15 行 段后: 0.15 行"/>
    <w:basedOn w:val="5"/>
    <w:qFormat/>
    <w:rsid w:val="003D5DA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D5DA2"/>
    <w:pPr>
      <w:spacing w:line="312" w:lineRule="exact"/>
    </w:pPr>
    <w:rPr>
      <w:rFonts w:ascii="EU-F1" w:eastAsia="黑体"/>
      <w:sz w:val="21"/>
    </w:rPr>
  </w:style>
  <w:style w:type="paragraph" w:customStyle="1" w:styleId="affffffff">
    <w:name w:val="图说"/>
    <w:basedOn w:val="af5"/>
    <w:qFormat/>
    <w:rsid w:val="003D5DA2"/>
    <w:pPr>
      <w:topLinePunct/>
      <w:spacing w:before="60" w:after="160"/>
      <w:jc w:val="center"/>
    </w:pPr>
    <w:rPr>
      <w:sz w:val="18"/>
    </w:rPr>
  </w:style>
  <w:style w:type="paragraph" w:customStyle="1" w:styleId="TimesNewRoman011251">
    <w:name w:val="样式 Times New Roman 段前: 0.1 行 行距: 多倍行距 1.25 字行1"/>
    <w:basedOn w:val="af5"/>
    <w:qFormat/>
    <w:rsid w:val="003D5DA2"/>
    <w:pPr>
      <w:spacing w:line="276" w:lineRule="auto"/>
      <w:ind w:firstLineChars="200" w:firstLine="200"/>
    </w:pPr>
    <w:rPr>
      <w:rFonts w:hAnsi="宋体"/>
    </w:rPr>
  </w:style>
  <w:style w:type="paragraph" w:customStyle="1" w:styleId="a">
    <w:name w:val="附录表标题续表"/>
    <w:basedOn w:val="affffffff0"/>
    <w:next w:val="affffb"/>
    <w:qFormat/>
    <w:rsid w:val="003D5DA2"/>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D5DA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3D5DA2"/>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D5DA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D5DA2"/>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3D5DA2"/>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D5DA2"/>
    <w:pPr>
      <w:spacing w:afterLines="10"/>
      <w:ind w:firstLine="200"/>
    </w:pPr>
  </w:style>
  <w:style w:type="paragraph" w:customStyle="1" w:styleId="a3">
    <w:name w:val="注：（正文）"/>
    <w:basedOn w:val="afffffd"/>
    <w:next w:val="affffb"/>
    <w:qFormat/>
    <w:rsid w:val="003D5DA2"/>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D5DA2"/>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D5DA2"/>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D5DA2"/>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D5DA2"/>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D5DA2"/>
  </w:style>
  <w:style w:type="paragraph" w:customStyle="1" w:styleId="1aTimesNewRoman01151">
    <w:name w:val="样式 样式1 样式 编号 a + Times New Roman 段前: 0 行 行距: 多倍行距 1.15 字行 + 左侧....."/>
    <w:basedOn w:val="1aTimesNewRoman0115"/>
    <w:qFormat/>
    <w:rsid w:val="003D5DA2"/>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D5DA2"/>
    <w:pPr>
      <w:spacing w:line="276" w:lineRule="auto"/>
    </w:pPr>
  </w:style>
  <w:style w:type="paragraph" w:customStyle="1" w:styleId="Char2010">
    <w:name w:val="样式 正文（首行缩进两字） Char + 宋体 加粗 首行缩进:  2 字符 段前: 0.1 行"/>
    <w:basedOn w:val="1Char2"/>
    <w:qFormat/>
    <w:rsid w:val="003D5DA2"/>
    <w:pPr>
      <w:spacing w:afterLines="10" w:line="300" w:lineRule="auto"/>
      <w:ind w:firstLine="200"/>
    </w:pPr>
    <w:rPr>
      <w:rFonts w:ascii="宋体" w:hAnsi="宋体"/>
      <w:b/>
    </w:rPr>
  </w:style>
  <w:style w:type="paragraph" w:customStyle="1" w:styleId="a0">
    <w:name w:val="列项·"/>
    <w:qFormat/>
    <w:rsid w:val="003D5DA2"/>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D5DA2"/>
    <w:pPr>
      <w:spacing w:beforeLines="0" w:line="276" w:lineRule="auto"/>
      <w:ind w:left="420"/>
    </w:pPr>
  </w:style>
  <w:style w:type="paragraph" w:customStyle="1" w:styleId="0101">
    <w:name w:val="样式 样式 段前: 0.1 行 + 段前: 0.1 行"/>
    <w:basedOn w:val="01"/>
    <w:qFormat/>
    <w:rsid w:val="003D5DA2"/>
    <w:pPr>
      <w:ind w:leftChars="200" w:left="200"/>
    </w:pPr>
  </w:style>
  <w:style w:type="paragraph" w:customStyle="1" w:styleId="01">
    <w:name w:val="样式 段前: 0.1 行"/>
    <w:basedOn w:val="af5"/>
    <w:qFormat/>
    <w:rsid w:val="003D5DA2"/>
    <w:pPr>
      <w:spacing w:beforeLines="10" w:line="300" w:lineRule="auto"/>
    </w:pPr>
  </w:style>
  <w:style w:type="paragraph" w:customStyle="1" w:styleId="ParaCharCharCharChar">
    <w:name w:val="默认段落字体 Para Char Char Char Char"/>
    <w:basedOn w:val="af5"/>
    <w:qFormat/>
    <w:rsid w:val="003D5DA2"/>
  </w:style>
  <w:style w:type="paragraph" w:customStyle="1" w:styleId="010">
    <w:name w:val="正文_0_1"/>
    <w:qFormat/>
    <w:rsid w:val="003D5DA2"/>
    <w:pPr>
      <w:widowControl w:val="0"/>
      <w:jc w:val="both"/>
    </w:pPr>
    <w:rPr>
      <w:kern w:val="2"/>
      <w:sz w:val="21"/>
      <w:szCs w:val="24"/>
    </w:rPr>
  </w:style>
  <w:style w:type="paragraph" w:customStyle="1" w:styleId="Charf2">
    <w:name w:val="样式 正文（首行缩进两字） Char + 加粗"/>
    <w:basedOn w:val="1Char2"/>
    <w:qFormat/>
    <w:rsid w:val="003D5DA2"/>
    <w:pPr>
      <w:spacing w:afterLines="10"/>
      <w:ind w:firstLine="200"/>
    </w:pPr>
    <w:rPr>
      <w:b/>
    </w:rPr>
  </w:style>
  <w:style w:type="paragraph" w:customStyle="1" w:styleId="a5">
    <w:name w:val="二级无标题条"/>
    <w:basedOn w:val="af5"/>
    <w:qFormat/>
    <w:rsid w:val="003D5DA2"/>
    <w:pPr>
      <w:numPr>
        <w:ilvl w:val="3"/>
        <w:numId w:val="1"/>
      </w:numPr>
    </w:pPr>
    <w:rPr>
      <w:b/>
    </w:rPr>
  </w:style>
  <w:style w:type="paragraph" w:customStyle="1" w:styleId="affffffff5">
    <w:name w:val="术语定义二级条标题"/>
    <w:basedOn w:val="afffff7"/>
    <w:next w:val="affffb"/>
    <w:qFormat/>
    <w:rsid w:val="003D5DA2"/>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D5DA2"/>
    <w:pPr>
      <w:ind w:leftChars="200" w:left="400"/>
    </w:pPr>
  </w:style>
  <w:style w:type="paragraph" w:customStyle="1" w:styleId="affffffff6">
    <w:name w:val="其他标准称谓"/>
    <w:qFormat/>
    <w:rsid w:val="003D5DA2"/>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D5DA2"/>
    <w:pPr>
      <w:spacing w:beforeLines="0" w:line="276" w:lineRule="auto"/>
    </w:pPr>
    <w:rPr>
      <w:color w:val="000000"/>
    </w:rPr>
  </w:style>
  <w:style w:type="paragraph" w:customStyle="1" w:styleId="Charf3">
    <w:name w:val="正文（首行缩进两字） Char"/>
    <w:basedOn w:val="af5"/>
    <w:next w:val="af5"/>
    <w:qFormat/>
    <w:rsid w:val="003D5DA2"/>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D5DA2"/>
    <w:pPr>
      <w:outlineLvl w:val="5"/>
    </w:pPr>
  </w:style>
  <w:style w:type="paragraph" w:customStyle="1" w:styleId="affffffff9">
    <w:name w:val="附录三级条标题"/>
    <w:basedOn w:val="affffffffa"/>
    <w:next w:val="affffb"/>
    <w:qFormat/>
    <w:rsid w:val="003D5DA2"/>
    <w:pPr>
      <w:outlineLvl w:val="4"/>
    </w:pPr>
  </w:style>
  <w:style w:type="paragraph" w:customStyle="1" w:styleId="affffffffa">
    <w:name w:val="附录二级条标题"/>
    <w:basedOn w:val="affffffffb"/>
    <w:next w:val="affffb"/>
    <w:qFormat/>
    <w:rsid w:val="003D5DA2"/>
    <w:pPr>
      <w:outlineLvl w:val="3"/>
    </w:pPr>
  </w:style>
  <w:style w:type="paragraph" w:customStyle="1" w:styleId="affffffffb">
    <w:name w:val="附录一级条标题"/>
    <w:basedOn w:val="afffffe"/>
    <w:next w:val="affffb"/>
    <w:qFormat/>
    <w:rsid w:val="003D5DA2"/>
    <w:pPr>
      <w:autoSpaceDN w:val="0"/>
      <w:spacing w:beforeLines="0" w:afterLines="0"/>
      <w:outlineLvl w:val="2"/>
    </w:pPr>
  </w:style>
  <w:style w:type="paragraph" w:customStyle="1" w:styleId="af1">
    <w:name w:val="工程建设款标题"/>
    <w:basedOn w:val="ad"/>
    <w:qFormat/>
    <w:rsid w:val="003D5DA2"/>
    <w:pPr>
      <w:numPr>
        <w:ilvl w:val="7"/>
      </w:numPr>
      <w:outlineLvl w:val="9"/>
    </w:pPr>
  </w:style>
  <w:style w:type="paragraph" w:customStyle="1" w:styleId="39">
    <w:name w:val="样式 3"/>
    <w:basedOn w:val="af5"/>
    <w:qFormat/>
    <w:rsid w:val="003D5DA2"/>
    <w:pPr>
      <w:topLinePunct/>
      <w:adjustRightInd w:val="0"/>
      <w:ind w:left="840" w:hanging="420"/>
    </w:pPr>
    <w:rPr>
      <w:kern w:val="21"/>
      <w:szCs w:val="21"/>
    </w:rPr>
  </w:style>
  <w:style w:type="paragraph" w:customStyle="1" w:styleId="11110">
    <w:name w:val="1.1.1.1"/>
    <w:basedOn w:val="afff1"/>
    <w:next w:val="af5"/>
    <w:qFormat/>
    <w:rsid w:val="003D5DA2"/>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D5DA2"/>
    <w:pPr>
      <w:widowControl w:val="0"/>
      <w:adjustRightInd w:val="0"/>
      <w:spacing w:before="370" w:line="400" w:lineRule="exact"/>
      <w:jc w:val="center"/>
      <w:textAlignment w:val="baseline"/>
    </w:pPr>
    <w:rPr>
      <w:sz w:val="28"/>
    </w:rPr>
  </w:style>
  <w:style w:type="paragraph" w:customStyle="1" w:styleId="affffffffd">
    <w:name w:val="列项◆（三级）"/>
    <w:qFormat/>
    <w:rsid w:val="003D5DA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D5DA2"/>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D5DA2"/>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D5DA2"/>
    <w:rPr>
      <w:rFonts w:ascii="Times New Roman"/>
      <w:color w:val="auto"/>
    </w:rPr>
  </w:style>
  <w:style w:type="paragraph" w:customStyle="1" w:styleId="TimesNewRoman01125">
    <w:name w:val="样式 Times New Roman 段前: 0.1 行 行距: 多倍行距 1.25 字行"/>
    <w:basedOn w:val="af5"/>
    <w:qFormat/>
    <w:rsid w:val="003D5DA2"/>
    <w:pPr>
      <w:spacing w:line="276" w:lineRule="auto"/>
    </w:pPr>
    <w:rPr>
      <w:rFonts w:hAnsi="宋体"/>
    </w:rPr>
  </w:style>
  <w:style w:type="paragraph" w:customStyle="1" w:styleId="CM56">
    <w:name w:val="CM56"/>
    <w:basedOn w:val="Default"/>
    <w:next w:val="Default"/>
    <w:qFormat/>
    <w:rsid w:val="003D5DA2"/>
    <w:rPr>
      <w:rFonts w:ascii="Times New Roman"/>
      <w:color w:val="auto"/>
    </w:rPr>
  </w:style>
  <w:style w:type="paragraph" w:customStyle="1" w:styleId="afffffffff">
    <w:name w:val="a"/>
    <w:basedOn w:val="1H1H11H12H13H14H15H16H17H18H19H110H111H112H1"/>
    <w:qFormat/>
    <w:rsid w:val="003D5DA2"/>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D5DA2"/>
  </w:style>
  <w:style w:type="paragraph" w:customStyle="1" w:styleId="a1">
    <w:name w:val="列项●（二级）"/>
    <w:qFormat/>
    <w:rsid w:val="003D5DA2"/>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D5DA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D5DA2"/>
  </w:style>
  <w:style w:type="paragraph" w:customStyle="1" w:styleId="Char2011">
    <w:name w:val="样式 正文（首行缩进两字） Char + 首行缩进:  2 字符 段前: 0.1 行"/>
    <w:basedOn w:val="1Char2"/>
    <w:qFormat/>
    <w:rsid w:val="003D5DA2"/>
    <w:pPr>
      <w:spacing w:afterLines="10" w:line="300" w:lineRule="auto"/>
      <w:ind w:firstLine="200"/>
    </w:pPr>
  </w:style>
  <w:style w:type="paragraph" w:customStyle="1" w:styleId="afffffffff1">
    <w:name w:val="正文缩进（首行缩进两字）"/>
    <w:qFormat/>
    <w:rsid w:val="003D5DA2"/>
    <w:pPr>
      <w:spacing w:line="360" w:lineRule="exact"/>
      <w:ind w:firstLineChars="200" w:firstLine="420"/>
    </w:pPr>
    <w:rPr>
      <w:kern w:val="2"/>
      <w:sz w:val="21"/>
    </w:rPr>
  </w:style>
  <w:style w:type="paragraph" w:customStyle="1" w:styleId="2f1">
    <w:name w:val="正文2"/>
    <w:qFormat/>
    <w:rsid w:val="003D5DA2"/>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D5DA2"/>
    <w:pPr>
      <w:numPr>
        <w:ilvl w:val="1"/>
        <w:numId w:val="10"/>
      </w:numPr>
      <w:ind w:left="0" w:firstLine="0"/>
    </w:pPr>
  </w:style>
  <w:style w:type="paragraph" w:customStyle="1" w:styleId="1b">
    <w:name w:val="副标题1"/>
    <w:basedOn w:val="afff1"/>
    <w:next w:val="af5"/>
    <w:qFormat/>
    <w:rsid w:val="003D5DA2"/>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3D5DA2"/>
    <w:pPr>
      <w:spacing w:before="400" w:after="440"/>
    </w:pPr>
    <w:rPr>
      <w:rFonts w:ascii="Times New Roman" w:hAnsi="Times New Roman"/>
      <w:spacing w:val="-30"/>
      <w:sz w:val="60"/>
    </w:rPr>
  </w:style>
  <w:style w:type="paragraph" w:customStyle="1" w:styleId="afffffffff3">
    <w:name w:val="公式"/>
    <w:basedOn w:val="aff8"/>
    <w:qFormat/>
    <w:rsid w:val="003D5DA2"/>
    <w:pPr>
      <w:tabs>
        <w:tab w:val="center" w:pos="4706"/>
        <w:tab w:val="right" w:pos="9412"/>
      </w:tabs>
    </w:pPr>
    <w:rPr>
      <w:rFonts w:ascii="Times New Roman" w:hAnsi="宋体"/>
    </w:rPr>
  </w:style>
  <w:style w:type="paragraph" w:customStyle="1" w:styleId="afffffffff4">
    <w:name w:val="标准称谓"/>
    <w:next w:val="af5"/>
    <w:qFormat/>
    <w:rsid w:val="003D5DA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D5DA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D5DA2"/>
    <w:pPr>
      <w:spacing w:line="320" w:lineRule="atLeast"/>
    </w:pPr>
    <w:rPr>
      <w:rFonts w:ascii="Times New Roman"/>
      <w:color w:val="auto"/>
    </w:rPr>
  </w:style>
  <w:style w:type="paragraph" w:customStyle="1" w:styleId="afffffffff6">
    <w:name w:val="封面标准文稿编辑信息"/>
    <w:qFormat/>
    <w:rsid w:val="003D5DA2"/>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D5DA2"/>
    <w:pPr>
      <w:spacing w:line="276" w:lineRule="auto"/>
      <w:ind w:firstLine="420"/>
    </w:pPr>
  </w:style>
  <w:style w:type="paragraph" w:customStyle="1" w:styleId="0120">
    <w:name w:val="样式 段前: 0.1 行 首行缩进:  2 字符"/>
    <w:basedOn w:val="af5"/>
    <w:qFormat/>
    <w:rsid w:val="003D5DA2"/>
    <w:pPr>
      <w:spacing w:beforeLines="10" w:line="300" w:lineRule="auto"/>
      <w:ind w:firstLineChars="200" w:firstLine="200"/>
    </w:pPr>
  </w:style>
  <w:style w:type="paragraph" w:customStyle="1" w:styleId="1c">
    <w:name w:val="1"/>
    <w:basedOn w:val="af5"/>
    <w:next w:val="af5"/>
    <w:qFormat/>
    <w:rsid w:val="003D5DA2"/>
    <w:pPr>
      <w:topLinePunct/>
      <w:adjustRightInd w:val="0"/>
    </w:pPr>
    <w:rPr>
      <w:rFonts w:ascii="Courier New" w:hAnsi="Courier New"/>
      <w:sz w:val="20"/>
    </w:rPr>
  </w:style>
  <w:style w:type="paragraph" w:customStyle="1" w:styleId="afffffffff7">
    <w:name w:val="表"/>
    <w:basedOn w:val="af5"/>
    <w:qFormat/>
    <w:rsid w:val="003D5DA2"/>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3D5DA2"/>
    <w:pPr>
      <w:tabs>
        <w:tab w:val="left" w:pos="1200"/>
      </w:tabs>
      <w:snapToGrid w:val="0"/>
      <w:spacing w:beforeLines="0" w:line="276" w:lineRule="auto"/>
      <w:ind w:left="1200" w:hanging="400"/>
    </w:pPr>
  </w:style>
  <w:style w:type="paragraph" w:customStyle="1" w:styleId="1d">
    <w:name w:val="普通(网站)1"/>
    <w:basedOn w:val="af5"/>
    <w:qFormat/>
    <w:rsid w:val="003D5DA2"/>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D5DA2"/>
    <w:pPr>
      <w:tabs>
        <w:tab w:val="left" w:pos="0"/>
      </w:tabs>
      <w:spacing w:line="360" w:lineRule="auto"/>
    </w:pPr>
    <w:rPr>
      <w:rFonts w:ascii="宋体" w:hAnsi="宋体"/>
      <w:kern w:val="0"/>
      <w:sz w:val="24"/>
    </w:rPr>
  </w:style>
  <w:style w:type="paragraph" w:customStyle="1" w:styleId="afffffffff8">
    <w:name w:val="朱表头"/>
    <w:basedOn w:val="affff2"/>
    <w:qFormat/>
    <w:rsid w:val="003D5DA2"/>
    <w:pPr>
      <w:spacing w:line="312" w:lineRule="exact"/>
    </w:pPr>
    <w:rPr>
      <w:rFonts w:ascii="EU-F1"/>
      <w:snapToGrid w:val="0"/>
      <w:szCs w:val="20"/>
    </w:rPr>
  </w:style>
  <w:style w:type="paragraph" w:customStyle="1" w:styleId="011">
    <w:name w:val="样式 段前: 0.1 行1"/>
    <w:basedOn w:val="af5"/>
    <w:qFormat/>
    <w:rsid w:val="003D5DA2"/>
    <w:pPr>
      <w:spacing w:beforeLines="10" w:line="312" w:lineRule="auto"/>
    </w:pPr>
  </w:style>
  <w:style w:type="paragraph" w:customStyle="1" w:styleId="2TimesNewRoman0112">
    <w:name w:val="样式 样式 列表编号 2 + Times New Roman 段前: 0.1 行 行距: 多倍行距 1.2 字行 + 左侧:  ..."/>
    <w:basedOn w:val="af5"/>
    <w:qFormat/>
    <w:rsid w:val="003D5DA2"/>
    <w:pPr>
      <w:keepNext/>
      <w:keepLines/>
      <w:widowControl/>
      <w:spacing w:line="276" w:lineRule="auto"/>
    </w:pPr>
    <w:rPr>
      <w:kern w:val="0"/>
    </w:rPr>
  </w:style>
  <w:style w:type="paragraph" w:customStyle="1" w:styleId="afffffffff9">
    <w:name w:val="首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3D5DA2"/>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D5DA2"/>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D5DA2"/>
    <w:pPr>
      <w:spacing w:line="276" w:lineRule="auto"/>
    </w:pPr>
  </w:style>
  <w:style w:type="paragraph" w:customStyle="1" w:styleId="afffffffffc">
    <w:name w:val="注×："/>
    <w:qFormat/>
    <w:rsid w:val="003D5DA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D5DA2"/>
    <w:pPr>
      <w:numPr>
        <w:ilvl w:val="5"/>
      </w:numPr>
      <w:ind w:left="0" w:firstLine="0"/>
      <w:jc w:val="center"/>
      <w:outlineLvl w:val="5"/>
    </w:pPr>
  </w:style>
  <w:style w:type="paragraph" w:customStyle="1" w:styleId="afffffffffd">
    <w:name w:val="附录图标题"/>
    <w:next w:val="affffb"/>
    <w:qFormat/>
    <w:rsid w:val="003D5DA2"/>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D5DA2"/>
    <w:pPr>
      <w:tabs>
        <w:tab w:val="left" w:pos="357"/>
        <w:tab w:val="left" w:pos="1134"/>
      </w:tabs>
      <w:spacing w:beforeLines="10" w:line="312" w:lineRule="auto"/>
    </w:pPr>
  </w:style>
  <w:style w:type="paragraph" w:customStyle="1" w:styleId="5011">
    <w:name w:val="样式 标题 5 + 段前: 0.1 行1"/>
    <w:basedOn w:val="5"/>
    <w:next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D5DA2"/>
    <w:pPr>
      <w:tabs>
        <w:tab w:val="left" w:pos="420"/>
      </w:tabs>
      <w:jc w:val="center"/>
    </w:pPr>
    <w:rPr>
      <w:rFonts w:ascii="黑体" w:eastAsia="黑体"/>
    </w:rPr>
  </w:style>
  <w:style w:type="paragraph" w:customStyle="1" w:styleId="affffffffff">
    <w:name w:val="条文说明"/>
    <w:basedOn w:val="affffffffff0"/>
    <w:qFormat/>
    <w:rsid w:val="003D5DA2"/>
  </w:style>
  <w:style w:type="paragraph" w:customStyle="1" w:styleId="affffffffff0">
    <w:name w:val="名称"/>
    <w:basedOn w:val="afffffff4"/>
    <w:next w:val="affffb"/>
    <w:qFormat/>
    <w:rsid w:val="003D5DA2"/>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D5DA2"/>
    <w:pPr>
      <w:spacing w:beforeLines="10" w:line="300" w:lineRule="auto"/>
      <w:ind w:firstLineChars="200" w:firstLine="420"/>
    </w:pPr>
    <w:rPr>
      <w:rFonts w:ascii="宋体"/>
    </w:rPr>
  </w:style>
  <w:style w:type="paragraph" w:customStyle="1" w:styleId="21">
    <w:name w:val="样式 样式2 + 右侧:  1 字符"/>
    <w:basedOn w:val="2b"/>
    <w:qFormat/>
    <w:rsid w:val="003D5DA2"/>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D5DA2"/>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D5DA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D5DA2"/>
    <w:pPr>
      <w:spacing w:beforeLines="50"/>
    </w:pPr>
  </w:style>
  <w:style w:type="paragraph" w:customStyle="1" w:styleId="1Char201150">
    <w:name w:val="样式1 正文（首行缩进两字） Char + 黑色 首行缩进:  2 字符 段前: 0 行 行距: 多倍行距 1.15 ..."/>
    <w:basedOn w:val="af5"/>
    <w:qFormat/>
    <w:rsid w:val="003D5DA2"/>
    <w:pPr>
      <w:tabs>
        <w:tab w:val="left" w:pos="3885"/>
      </w:tabs>
      <w:overflowPunct w:val="0"/>
      <w:snapToGrid w:val="0"/>
      <w:spacing w:beforeLines="10" w:line="276" w:lineRule="auto"/>
      <w:ind w:firstLine="420"/>
    </w:pPr>
  </w:style>
  <w:style w:type="paragraph" w:customStyle="1" w:styleId="ae">
    <w:name w:val="工程建设表标题"/>
    <w:basedOn w:val="ad"/>
    <w:qFormat/>
    <w:rsid w:val="003D5DA2"/>
    <w:pPr>
      <w:numPr>
        <w:ilvl w:val="4"/>
      </w:numPr>
      <w:jc w:val="center"/>
      <w:outlineLvl w:val="4"/>
    </w:pPr>
  </w:style>
  <w:style w:type="paragraph" w:customStyle="1" w:styleId="107401">
    <w:name w:val="样式1 首行缩进:  0.74 厘米 段前: 0.1 行"/>
    <w:basedOn w:val="1Char2"/>
    <w:next w:val="1Char2"/>
    <w:qFormat/>
    <w:rsid w:val="003D5DA2"/>
    <w:pPr>
      <w:tabs>
        <w:tab w:val="left" w:pos="820"/>
      </w:tabs>
      <w:spacing w:afterLines="10"/>
      <w:ind w:left="820" w:firstLineChars="0" w:hanging="420"/>
    </w:pPr>
    <w:rPr>
      <w:kern w:val="0"/>
    </w:rPr>
  </w:style>
  <w:style w:type="paragraph" w:customStyle="1" w:styleId="301">
    <w:name w:val="样式 标题 3 + 黑色 段前: 0.1 行"/>
    <w:basedOn w:val="130101"/>
    <w:qFormat/>
    <w:rsid w:val="003D5DA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3D5DA2"/>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D5DA2"/>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D5DA2"/>
    <w:pPr>
      <w:numPr>
        <w:ilvl w:val="8"/>
        <w:numId w:val="5"/>
      </w:numPr>
      <w:outlineLvl w:val="3"/>
    </w:pPr>
  </w:style>
  <w:style w:type="paragraph" w:customStyle="1" w:styleId="affffffffff2">
    <w:name w:val="基准目录样式"/>
    <w:basedOn w:val="af5"/>
    <w:qFormat/>
    <w:rsid w:val="003D5DA2"/>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D5DA2"/>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D5DA2"/>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D5DA2"/>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D5DA2"/>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D5DA2"/>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D5DA2"/>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D5DA2"/>
    <w:pPr>
      <w:spacing w:afterLines="20" w:line="276" w:lineRule="auto"/>
      <w:jc w:val="center"/>
    </w:pPr>
    <w:rPr>
      <w:sz w:val="18"/>
    </w:rPr>
  </w:style>
  <w:style w:type="paragraph" w:customStyle="1" w:styleId="201003">
    <w:name w:val="样式 样式 正文文本 2 + 段前: 0.1 行 + 悬挂缩进: 0.03 字符"/>
    <w:basedOn w:val="2010"/>
    <w:qFormat/>
    <w:rsid w:val="003D5DA2"/>
    <w:pPr>
      <w:spacing w:beforeLines="0"/>
      <w:ind w:hanging="6"/>
      <w:jc w:val="center"/>
    </w:pPr>
  </w:style>
  <w:style w:type="paragraph" w:customStyle="1" w:styleId="1200505">
    <w:name w:val="样式1 标题 2 + 段前: 0行 + 段前: 0.5 行 段后: 0.5 行"/>
    <w:basedOn w:val="120"/>
    <w:qFormat/>
    <w:rsid w:val="003D5DA2"/>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D5DA2"/>
    <w:pPr>
      <w:spacing w:line="460" w:lineRule="exact"/>
    </w:pPr>
  </w:style>
  <w:style w:type="paragraph" w:customStyle="1" w:styleId="Normal10">
    <w:name w:val="Normal_1_0"/>
    <w:basedOn w:val="af5"/>
    <w:qFormat/>
    <w:rsid w:val="003D5DA2"/>
    <w:rPr>
      <w:rFonts w:eastAsia="Times New Roman"/>
      <w:kern w:val="0"/>
      <w:sz w:val="20"/>
    </w:rPr>
  </w:style>
  <w:style w:type="paragraph" w:customStyle="1" w:styleId="aa0">
    <w:name w:val="a.a"/>
    <w:basedOn w:val="2"/>
    <w:qFormat/>
    <w:rsid w:val="003D5DA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D5DA2"/>
    <w:pPr>
      <w:spacing w:beforeLines="10" w:line="300" w:lineRule="auto"/>
      <w:ind w:firstLineChars="200" w:firstLine="200"/>
    </w:pPr>
  </w:style>
  <w:style w:type="paragraph" w:customStyle="1" w:styleId="affffffffff6">
    <w:name w:val="标准书眉_偶数页"/>
    <w:basedOn w:val="affffff1"/>
    <w:next w:val="af5"/>
    <w:qFormat/>
    <w:rsid w:val="003D5DA2"/>
    <w:pPr>
      <w:jc w:val="left"/>
    </w:pPr>
  </w:style>
  <w:style w:type="paragraph" w:customStyle="1" w:styleId="TimesNewRoman01">
    <w:name w:val="样式 Times New Roman 段前: 0.1 行"/>
    <w:basedOn w:val="af5"/>
    <w:qFormat/>
    <w:rsid w:val="003D5DA2"/>
    <w:pPr>
      <w:spacing w:beforeLines="10" w:line="300" w:lineRule="auto"/>
      <w:ind w:firstLineChars="200" w:firstLine="200"/>
    </w:pPr>
  </w:style>
  <w:style w:type="paragraph" w:customStyle="1" w:styleId="affffffffff7">
    <w:name w:val="块引用"/>
    <w:basedOn w:val="aff4"/>
    <w:qFormat/>
    <w:rsid w:val="003D5DA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D5DA2"/>
    <w:pPr>
      <w:spacing w:line="276" w:lineRule="auto"/>
    </w:pPr>
  </w:style>
  <w:style w:type="paragraph" w:customStyle="1" w:styleId="107070707">
    <w:name w:val="样式 标题 1 + 段前: 0.7 行 段后: 0.7 行 + 段前: 0.7 行 段后: 0.7 行"/>
    <w:qFormat/>
    <w:rsid w:val="003D5DA2"/>
    <w:pPr>
      <w:tabs>
        <w:tab w:val="left" w:pos="400"/>
      </w:tabs>
      <w:spacing w:beforeLines="100" w:afterLines="100"/>
    </w:pPr>
    <w:rPr>
      <w:b/>
      <w:kern w:val="21"/>
      <w:sz w:val="21"/>
    </w:rPr>
  </w:style>
  <w:style w:type="paragraph" w:customStyle="1" w:styleId="affffffffff8">
    <w:name w:val="数字编号列项（二级）"/>
    <w:qFormat/>
    <w:rsid w:val="003D5DA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D5DA2"/>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3D5DA2"/>
  </w:style>
  <w:style w:type="paragraph" w:customStyle="1" w:styleId="1100">
    <w:name w:val="正文_11_0_0"/>
    <w:qFormat/>
    <w:rsid w:val="003D5DA2"/>
    <w:pPr>
      <w:widowControl w:val="0"/>
      <w:jc w:val="both"/>
    </w:pPr>
  </w:style>
  <w:style w:type="paragraph" w:customStyle="1" w:styleId="reader-word-layer">
    <w:name w:val="reader-word-layer"/>
    <w:basedOn w:val="af5"/>
    <w:qFormat/>
    <w:rsid w:val="003D5DA2"/>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D5DA2"/>
    <w:pPr>
      <w:spacing w:beforeLines="0" w:line="276" w:lineRule="auto"/>
      <w:jc w:val="left"/>
    </w:pPr>
    <w:rPr>
      <w:rFonts w:eastAsia="黑体"/>
      <w:color w:val="000000"/>
    </w:rPr>
  </w:style>
  <w:style w:type="paragraph" w:customStyle="1" w:styleId="014">
    <w:name w:val="样式 段前: 0.1 行 左  4 字符"/>
    <w:basedOn w:val="af5"/>
    <w:qFormat/>
    <w:rsid w:val="003D5DA2"/>
    <w:pPr>
      <w:spacing w:beforeLines="10" w:line="300" w:lineRule="auto"/>
      <w:ind w:leftChars="400" w:left="400"/>
    </w:pPr>
  </w:style>
  <w:style w:type="paragraph" w:customStyle="1" w:styleId="2a0">
    <w:name w:val="样式2 样式 a) + 段前: 0行"/>
    <w:basedOn w:val="affff1"/>
    <w:qFormat/>
    <w:rsid w:val="003D5DA2"/>
    <w:pPr>
      <w:tabs>
        <w:tab w:val="clear" w:pos="780"/>
      </w:tabs>
      <w:spacing w:beforeLines="0" w:line="276" w:lineRule="auto"/>
      <w:ind w:leftChars="200" w:left="420" w:firstLineChars="0" w:firstLine="0"/>
    </w:pPr>
  </w:style>
  <w:style w:type="paragraph" w:customStyle="1" w:styleId="1toc1">
    <w:name w:val="样式 目录 1toc1 +"/>
    <w:basedOn w:val="10"/>
    <w:qFormat/>
    <w:rsid w:val="003D5DA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3D5DA2"/>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D5DA2"/>
    <w:pPr>
      <w:pBdr>
        <w:bottom w:val="single" w:sz="6" w:space="0" w:color="auto"/>
      </w:pBdr>
      <w:snapToGrid w:val="0"/>
      <w:spacing w:before="0"/>
    </w:pPr>
    <w:rPr>
      <w:b w:val="0"/>
      <w:color w:val="000000"/>
      <w:sz w:val="28"/>
    </w:rPr>
  </w:style>
  <w:style w:type="paragraph" w:customStyle="1" w:styleId="affffffffffc">
    <w:name w:val="首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3D5DA2"/>
    <w:pPr>
      <w:spacing w:after="0" w:line="276" w:lineRule="auto"/>
      <w:ind w:leftChars="400" w:left="400"/>
    </w:pPr>
    <w:rPr>
      <w:color w:val="000000"/>
    </w:rPr>
  </w:style>
  <w:style w:type="paragraph" w:customStyle="1" w:styleId="a2">
    <w:name w:val="列项——（一级）"/>
    <w:qFormat/>
    <w:rsid w:val="003D5DA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D5DA2"/>
  </w:style>
  <w:style w:type="paragraph" w:customStyle="1" w:styleId="1074010">
    <w:name w:val="样式1 加粗 居中 首行缩进:  0.74 厘米 段前: 0.1 行"/>
    <w:basedOn w:val="af5"/>
    <w:qFormat/>
    <w:rsid w:val="003D5DA2"/>
    <w:pPr>
      <w:spacing w:line="276" w:lineRule="auto"/>
      <w:ind w:firstLine="420"/>
      <w:jc w:val="center"/>
    </w:pPr>
    <w:rPr>
      <w:b/>
    </w:rPr>
  </w:style>
  <w:style w:type="paragraph" w:customStyle="1" w:styleId="1f1">
    <w:name w:val="附录标题1"/>
    <w:basedOn w:val="1"/>
    <w:next w:val="2c"/>
    <w:qFormat/>
    <w:rsid w:val="003D5DA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3D5DA2"/>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D5DA2"/>
    <w:pPr>
      <w:spacing w:line="580" w:lineRule="exact"/>
      <w:ind w:firstLineChars="200" w:firstLine="200"/>
    </w:pPr>
  </w:style>
  <w:style w:type="paragraph" w:customStyle="1" w:styleId="0770115">
    <w:name w:val="样式 左侧:  0.77 厘米 段前: 0 行 行距: 多倍行距 1.15 字行"/>
    <w:basedOn w:val="af5"/>
    <w:qFormat/>
    <w:rsid w:val="003D5DA2"/>
    <w:pPr>
      <w:spacing w:line="276" w:lineRule="auto"/>
      <w:ind w:left="420"/>
    </w:pPr>
    <w:rPr>
      <w:rFonts w:ascii="宋体"/>
    </w:rPr>
  </w:style>
  <w:style w:type="paragraph" w:customStyle="1" w:styleId="2f3">
    <w:name w:val="正文_2"/>
    <w:basedOn w:val="af5"/>
    <w:qFormat/>
    <w:rsid w:val="003D5DA2"/>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D5DA2"/>
    <w:pPr>
      <w:spacing w:beforeLines="0" w:line="276" w:lineRule="auto"/>
      <w:ind w:firstLine="420"/>
    </w:pPr>
  </w:style>
  <w:style w:type="paragraph" w:customStyle="1" w:styleId="affffffffffd">
    <w:name w:val="条文脚注"/>
    <w:basedOn w:val="afff2"/>
    <w:qFormat/>
    <w:rsid w:val="003D5DA2"/>
    <w:pPr>
      <w:ind w:leftChars="200" w:left="780" w:hangingChars="200" w:hanging="360"/>
      <w:jc w:val="both"/>
    </w:pPr>
    <w:rPr>
      <w:rFonts w:ascii="宋体"/>
    </w:rPr>
  </w:style>
  <w:style w:type="paragraph" w:customStyle="1" w:styleId="1201">
    <w:name w:val="样式1 标题 2 + 段前: 0.1 行 + 宋体"/>
    <w:basedOn w:val="af5"/>
    <w:qFormat/>
    <w:rsid w:val="003D5DA2"/>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D5DA2"/>
    <w:pPr>
      <w:spacing w:beforeLines="0" w:line="276" w:lineRule="auto"/>
      <w:ind w:firstLine="420"/>
    </w:pPr>
  </w:style>
  <w:style w:type="paragraph" w:customStyle="1" w:styleId="82">
    <w:name w:val="样式8"/>
    <w:basedOn w:val="af5"/>
    <w:qFormat/>
    <w:rsid w:val="003D5DA2"/>
    <w:pPr>
      <w:wordWrap w:val="0"/>
      <w:spacing w:before="400" w:after="40" w:line="360" w:lineRule="exact"/>
      <w:ind w:right="284"/>
      <w:jc w:val="right"/>
    </w:pPr>
    <w:rPr>
      <w:rFonts w:ascii="E-FZ"/>
      <w:sz w:val="28"/>
      <w:szCs w:val="24"/>
    </w:rPr>
  </w:style>
  <w:style w:type="paragraph" w:customStyle="1" w:styleId="affffffffffe">
    <w:name w:val="标准书眉一"/>
    <w:qFormat/>
    <w:rsid w:val="003D5DA2"/>
    <w:pPr>
      <w:widowControl w:val="0"/>
      <w:adjustRightInd w:val="0"/>
      <w:spacing w:line="360" w:lineRule="atLeast"/>
      <w:jc w:val="both"/>
      <w:textAlignment w:val="baseline"/>
    </w:pPr>
  </w:style>
  <w:style w:type="paragraph" w:customStyle="1" w:styleId="afffffffffff">
    <w:name w:val="表格形式"/>
    <w:basedOn w:val="af5"/>
    <w:qFormat/>
    <w:rsid w:val="003D5DA2"/>
    <w:pPr>
      <w:widowControl/>
      <w:spacing w:before="120" w:line="360" w:lineRule="auto"/>
      <w:ind w:firstLine="425"/>
      <w:jc w:val="center"/>
    </w:pPr>
    <w:rPr>
      <w:kern w:val="0"/>
      <w:sz w:val="24"/>
    </w:rPr>
  </w:style>
  <w:style w:type="paragraph" w:customStyle="1" w:styleId="512">
    <w:name w:val="样式 标题 5 + 黑色 段前: 1.2 磅"/>
    <w:basedOn w:val="af5"/>
    <w:qFormat/>
    <w:rsid w:val="003D5DA2"/>
    <w:pPr>
      <w:tabs>
        <w:tab w:val="left" w:pos="1200"/>
      </w:tabs>
      <w:spacing w:line="300" w:lineRule="auto"/>
    </w:pPr>
    <w:rPr>
      <w:rFonts w:ascii="Arial" w:hAnsi="Arial"/>
    </w:rPr>
  </w:style>
  <w:style w:type="paragraph" w:customStyle="1" w:styleId="a4">
    <w:name w:val="一级无标题条"/>
    <w:basedOn w:val="af5"/>
    <w:qFormat/>
    <w:rsid w:val="003D5DA2"/>
    <w:pPr>
      <w:numPr>
        <w:ilvl w:val="2"/>
        <w:numId w:val="1"/>
      </w:numPr>
      <w:tabs>
        <w:tab w:val="left" w:pos="420"/>
      </w:tabs>
    </w:pPr>
    <w:rPr>
      <w:b/>
    </w:rPr>
  </w:style>
  <w:style w:type="paragraph" w:customStyle="1" w:styleId="Normal100">
    <w:name w:val="Normal_1_0_0"/>
    <w:basedOn w:val="af5"/>
    <w:qFormat/>
    <w:rsid w:val="003D5DA2"/>
    <w:rPr>
      <w:kern w:val="0"/>
      <w:sz w:val="20"/>
    </w:rPr>
  </w:style>
  <w:style w:type="paragraph" w:customStyle="1" w:styleId="013">
    <w:name w:val="样式 样式 正文缩进 + 首行缩进:  0 厘米1 +"/>
    <w:basedOn w:val="af5"/>
    <w:qFormat/>
    <w:rsid w:val="003D5DA2"/>
    <w:pPr>
      <w:spacing w:beforeLines="10"/>
    </w:pPr>
    <w:rPr>
      <w:kern w:val="0"/>
      <w:sz w:val="18"/>
    </w:rPr>
  </w:style>
  <w:style w:type="paragraph" w:customStyle="1" w:styleId="afffffffffff0">
    <w:name w:val=".."/>
    <w:basedOn w:val="Default"/>
    <w:next w:val="Default"/>
    <w:qFormat/>
    <w:rsid w:val="003D5DA2"/>
    <w:rPr>
      <w:color w:val="auto"/>
    </w:rPr>
  </w:style>
  <w:style w:type="paragraph" w:customStyle="1" w:styleId="3011">
    <w:name w:val="样式 标题 3 + 宋体 段前: 0.1 行"/>
    <w:basedOn w:val="130101"/>
    <w:qFormat/>
    <w:rsid w:val="003D5DA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D5DA2"/>
    <w:pPr>
      <w:tabs>
        <w:tab w:val="left" w:pos="0"/>
      </w:tabs>
      <w:spacing w:beforeLines="10" w:line="312" w:lineRule="auto"/>
      <w:ind w:left="800" w:hangingChars="200" w:hanging="400"/>
    </w:pPr>
  </w:style>
  <w:style w:type="paragraph" w:customStyle="1" w:styleId="afffffffffff1">
    <w:name w:val="基准索引样式"/>
    <w:basedOn w:val="af5"/>
    <w:qFormat/>
    <w:rsid w:val="003D5DA2"/>
    <w:pPr>
      <w:widowControl/>
      <w:spacing w:line="220" w:lineRule="atLeast"/>
      <w:ind w:left="360"/>
      <w:jc w:val="left"/>
    </w:pPr>
    <w:rPr>
      <w:rFonts w:ascii="Arial" w:hAnsi="Arial"/>
      <w:kern w:val="0"/>
    </w:rPr>
  </w:style>
  <w:style w:type="paragraph" w:customStyle="1" w:styleId="afffffffffff2">
    <w:name w:val="示例"/>
    <w:next w:val="affffb"/>
    <w:qFormat/>
    <w:rsid w:val="003D5DA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D5DA2"/>
    <w:pPr>
      <w:autoSpaceDE/>
      <w:autoSpaceDN/>
      <w:snapToGrid w:val="0"/>
      <w:spacing w:line="300" w:lineRule="auto"/>
    </w:pPr>
    <w:rPr>
      <w:rFonts w:ascii="Verdana" w:hAnsi="Verdana"/>
      <w:color w:val="111111"/>
      <w:sz w:val="24"/>
    </w:rPr>
  </w:style>
  <w:style w:type="paragraph" w:customStyle="1" w:styleId="00">
    <w:name w:val="00 正文"/>
    <w:basedOn w:val="aff7"/>
    <w:qFormat/>
    <w:rsid w:val="003D5DA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D5DA2"/>
    <w:pPr>
      <w:keepLines w:val="0"/>
      <w:spacing w:beforeLines="0" w:line="276" w:lineRule="auto"/>
    </w:pPr>
  </w:style>
  <w:style w:type="paragraph" w:customStyle="1" w:styleId="601">
    <w:name w:val="样式 标题 6 + 段前: 0.1 行"/>
    <w:basedOn w:val="6"/>
    <w:qFormat/>
    <w:rsid w:val="003D5DA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D5DA2"/>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D5DA2"/>
    <w:rPr>
      <w:rFonts w:ascii="Times New Roman"/>
      <w:color w:val="auto"/>
    </w:rPr>
  </w:style>
  <w:style w:type="paragraph" w:customStyle="1" w:styleId="afffffffffff3">
    <w:name w:val="无标题条"/>
    <w:next w:val="affffb"/>
    <w:qFormat/>
    <w:rsid w:val="003D5DA2"/>
    <w:pPr>
      <w:jc w:val="both"/>
    </w:pPr>
    <w:rPr>
      <w:sz w:val="21"/>
    </w:rPr>
  </w:style>
  <w:style w:type="paragraph" w:customStyle="1" w:styleId="3a">
    <w:name w:val="_列项符号3"/>
    <w:basedOn w:val="aff1"/>
    <w:qFormat/>
    <w:rsid w:val="003D5DA2"/>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D5DA2"/>
    <w:pPr>
      <w:jc w:val="right"/>
    </w:pPr>
  </w:style>
  <w:style w:type="paragraph" w:customStyle="1" w:styleId="5012">
    <w:name w:val="样式 标题 5 + 段前: 0.1 行2"/>
    <w:basedOn w:val="150"/>
    <w:next w:val="150"/>
    <w:qFormat/>
    <w:rsid w:val="003D5DA2"/>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D5DA2"/>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D5DA2"/>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D5DA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D5DA2"/>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D5DA2"/>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D5DA2"/>
    <w:pPr>
      <w:widowControl w:val="0"/>
      <w:adjustRightInd w:val="0"/>
      <w:spacing w:line="360" w:lineRule="atLeast"/>
      <w:jc w:val="both"/>
      <w:textAlignment w:val="baseline"/>
    </w:pPr>
  </w:style>
  <w:style w:type="paragraph" w:customStyle="1" w:styleId="afffffffffff7">
    <w:name w:val="封面标准名称"/>
    <w:qFormat/>
    <w:rsid w:val="003D5DA2"/>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D5DA2"/>
    <w:pPr>
      <w:spacing w:line="360" w:lineRule="auto"/>
      <w:ind w:firstLineChars="200" w:firstLine="200"/>
    </w:pPr>
  </w:style>
  <w:style w:type="paragraph" w:customStyle="1" w:styleId="CharChar10">
    <w:name w:val="正文（首行缩进两字） Char Char1"/>
    <w:basedOn w:val="af5"/>
    <w:next w:val="af5"/>
    <w:qFormat/>
    <w:rsid w:val="003D5DA2"/>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D5DA2"/>
    <w:pPr>
      <w:spacing w:beforeLines="0" w:line="240" w:lineRule="auto"/>
      <w:jc w:val="center"/>
    </w:pPr>
  </w:style>
  <w:style w:type="paragraph" w:customStyle="1" w:styleId="afffffffffff8">
    <w:name w:val="封面标准代替信息"/>
    <w:basedOn w:val="2e"/>
    <w:qFormat/>
    <w:rsid w:val="003D5DA2"/>
    <w:pPr>
      <w:spacing w:before="57"/>
    </w:pPr>
    <w:rPr>
      <w:rFonts w:ascii="宋体"/>
      <w:sz w:val="21"/>
    </w:rPr>
  </w:style>
  <w:style w:type="paragraph" w:customStyle="1" w:styleId="2f4">
    <w:name w:val="科东_缩排_2"/>
    <w:basedOn w:val="af5"/>
    <w:next w:val="af5"/>
    <w:qFormat/>
    <w:rsid w:val="003D5DA2"/>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D5DA2"/>
    <w:pPr>
      <w:spacing w:beforeLines="0" w:afterLines="10" w:line="240" w:lineRule="auto"/>
      <w:ind w:leftChars="-11" w:left="2" w:hangingChars="13" w:hanging="13"/>
    </w:pPr>
  </w:style>
  <w:style w:type="paragraph" w:customStyle="1" w:styleId="afffffffffff9">
    <w:name w:val="封面一致性程度标识"/>
    <w:qFormat/>
    <w:rsid w:val="003D5DA2"/>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D5DA2"/>
    <w:pPr>
      <w:ind w:leftChars="200" w:left="400"/>
    </w:pPr>
  </w:style>
  <w:style w:type="paragraph" w:customStyle="1" w:styleId="afffffffffffa">
    <w:name w:val="正文表标题续表"/>
    <w:basedOn w:val="affffff7"/>
    <w:next w:val="affffb"/>
    <w:qFormat/>
    <w:rsid w:val="003D5DA2"/>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D5DA2"/>
    <w:pPr>
      <w:tabs>
        <w:tab w:val="left" w:pos="357"/>
      </w:tabs>
      <w:spacing w:beforeLines="10" w:line="312" w:lineRule="auto"/>
    </w:pPr>
  </w:style>
  <w:style w:type="paragraph" w:customStyle="1" w:styleId="1000">
    <w:name w:val="正文_1_0_0"/>
    <w:qFormat/>
    <w:rsid w:val="003D5DA2"/>
    <w:pPr>
      <w:widowControl w:val="0"/>
      <w:jc w:val="both"/>
    </w:pPr>
    <w:rPr>
      <w:kern w:val="2"/>
      <w:sz w:val="21"/>
      <w:szCs w:val="24"/>
    </w:rPr>
  </w:style>
  <w:style w:type="paragraph" w:customStyle="1" w:styleId="Char12">
    <w:name w:val="Char1"/>
    <w:basedOn w:val="af5"/>
    <w:qFormat/>
    <w:rsid w:val="003D5DA2"/>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D5DA2"/>
    <w:pPr>
      <w:tabs>
        <w:tab w:val="left" w:pos="0"/>
      </w:tabs>
      <w:spacing w:before="24" w:afterLines="10"/>
      <w:ind w:left="800" w:firstLineChars="0" w:hanging="400"/>
    </w:pPr>
  </w:style>
  <w:style w:type="paragraph" w:customStyle="1" w:styleId="72">
    <w:name w:val="样式7"/>
    <w:basedOn w:val="1"/>
    <w:qFormat/>
    <w:rsid w:val="003D5DA2"/>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D5DA2"/>
    <w:pPr>
      <w:numPr>
        <w:ilvl w:val="6"/>
        <w:numId w:val="1"/>
      </w:numPr>
    </w:pPr>
    <w:rPr>
      <w:rFonts w:ascii="黑体" w:eastAsia="黑体"/>
      <w:b/>
    </w:rPr>
  </w:style>
  <w:style w:type="paragraph" w:customStyle="1" w:styleId="3b">
    <w:name w:val="附录标题3"/>
    <w:basedOn w:val="3"/>
    <w:next w:val="af6"/>
    <w:qFormat/>
    <w:rsid w:val="003D5DA2"/>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D5DA2"/>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3D5DA2"/>
    <w:pPr>
      <w:spacing w:beforeLines="50" w:afterLines="50" w:line="330" w:lineRule="exact"/>
      <w:jc w:val="left"/>
    </w:pPr>
    <w:rPr>
      <w:b/>
      <w:sz w:val="21"/>
    </w:rPr>
  </w:style>
  <w:style w:type="paragraph" w:customStyle="1" w:styleId="10000">
    <w:name w:val="正文_1_0_0_0"/>
    <w:qFormat/>
    <w:rsid w:val="003D5DA2"/>
    <w:pPr>
      <w:widowControl w:val="0"/>
      <w:jc w:val="both"/>
    </w:pPr>
    <w:rPr>
      <w:kern w:val="2"/>
      <w:sz w:val="21"/>
      <w:szCs w:val="22"/>
    </w:rPr>
  </w:style>
  <w:style w:type="paragraph" w:customStyle="1" w:styleId="Normal0">
    <w:name w:val="Normal_0"/>
    <w:qFormat/>
    <w:rsid w:val="003D5DA2"/>
    <w:pPr>
      <w:widowControl w:val="0"/>
      <w:jc w:val="both"/>
    </w:pPr>
    <w:rPr>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31</Pages>
  <Words>2538</Words>
  <Characters>14467</Characters>
  <Application>Microsoft Office Word</Application>
  <DocSecurity>0</DocSecurity>
  <Lines>120</Lines>
  <Paragraphs>33</Paragraphs>
  <ScaleCrop>false</ScaleCrop>
  <Company>微软中国</Company>
  <LinksUpToDate>false</LinksUpToDate>
  <CharactersWithSpaces>16972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2023-06-15T09:15:00Z</cp:lastPrinted>
  <dcterms:created xsi:type="dcterms:W3CDTF">2023-06-07T08:54:00Z</dcterms:created>
  <dcterms:modified xsi:type="dcterms:W3CDTF">2023-06-15T09:17:00Z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965FA7858FB4445F964BF4B9781429E2</vt:lpwstr>
  </property>
</Properties>
</file>