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2D2" w:rsidRDefault="000802D2">
      <w:pPr>
        <w:adjustRightInd w:val="0"/>
        <w:snapToGrid w:val="0"/>
        <w:jc w:val="center"/>
        <w:rPr>
          <w:rFonts w:ascii="黑体" w:eastAsia="黑体" w:hAnsi="黑体" w:cs="黑体"/>
          <w:sz w:val="52"/>
          <w:szCs w:val="52"/>
        </w:rPr>
      </w:pP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802D2" w:rsidRDefault="00BE2370">
      <w:pPr>
        <w:adjustRightInd w:val="0"/>
        <w:snapToGrid w:val="0"/>
        <w:jc w:val="center"/>
        <w:rPr>
          <w:rFonts w:ascii="黑体" w:eastAsia="黑体" w:hAnsi="黑体" w:cs="黑体"/>
          <w:sz w:val="52"/>
          <w:szCs w:val="52"/>
        </w:rPr>
      </w:pPr>
      <w:r>
        <w:rPr>
          <w:rFonts w:ascii="黑体" w:eastAsia="黑体" w:hAnsi="黑体" w:cs="黑体" w:hint="eastAsia"/>
          <w:sz w:val="52"/>
          <w:szCs w:val="52"/>
        </w:rPr>
        <w:t>房屋拆除服务项目采购</w:t>
      </w:r>
    </w:p>
    <w:p w:rsidR="000802D2" w:rsidRDefault="000802D2">
      <w:pPr>
        <w:spacing w:line="360" w:lineRule="exact"/>
        <w:rPr>
          <w:rFonts w:ascii="宋体" w:hAnsi="宋体" w:cs="宋体"/>
          <w:sz w:val="24"/>
          <w:szCs w:val="24"/>
        </w:rPr>
      </w:pPr>
    </w:p>
    <w:p w:rsidR="000802D2" w:rsidRDefault="000802D2">
      <w:pPr>
        <w:spacing w:line="360" w:lineRule="exact"/>
        <w:rPr>
          <w:rFonts w:ascii="宋体" w:hAnsi="宋体" w:cs="宋体"/>
          <w:sz w:val="24"/>
          <w:szCs w:val="24"/>
        </w:rPr>
      </w:pPr>
    </w:p>
    <w:p w:rsidR="000802D2" w:rsidRDefault="000802D2">
      <w:pPr>
        <w:spacing w:line="240" w:lineRule="atLeast"/>
        <w:rPr>
          <w:rFonts w:ascii="黑体" w:eastAsia="黑体" w:hAnsi="黑体" w:cs="黑体"/>
          <w:sz w:val="96"/>
          <w:szCs w:val="96"/>
        </w:rPr>
      </w:pP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802D2" w:rsidRDefault="00BE237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802D2" w:rsidRDefault="00BE2370">
      <w:pPr>
        <w:spacing w:line="240" w:lineRule="atLeast"/>
        <w:jc w:val="center"/>
        <w:rPr>
          <w:rFonts w:ascii="宋体" w:hAnsi="宋体" w:cs="宋体"/>
          <w:sz w:val="24"/>
          <w:szCs w:val="24"/>
        </w:rPr>
      </w:pPr>
      <w:r>
        <w:rPr>
          <w:rFonts w:ascii="黑体" w:eastAsia="黑体" w:hAnsi="黑体" w:cs="黑体" w:hint="eastAsia"/>
          <w:sz w:val="96"/>
          <w:szCs w:val="96"/>
        </w:rPr>
        <w:t>件</w:t>
      </w:r>
    </w:p>
    <w:p w:rsidR="000802D2" w:rsidRDefault="000802D2">
      <w:pPr>
        <w:spacing w:line="360" w:lineRule="exact"/>
        <w:jc w:val="center"/>
        <w:rPr>
          <w:rFonts w:ascii="宋体" w:hAnsi="宋体" w:cs="宋体"/>
          <w:sz w:val="24"/>
          <w:szCs w:val="24"/>
        </w:rPr>
      </w:pPr>
    </w:p>
    <w:p w:rsidR="000802D2" w:rsidRDefault="000802D2">
      <w:pPr>
        <w:spacing w:line="360" w:lineRule="exact"/>
        <w:jc w:val="center"/>
        <w:rPr>
          <w:rFonts w:ascii="宋体" w:hAnsi="宋体" w:cs="宋体"/>
          <w:sz w:val="24"/>
          <w:szCs w:val="24"/>
        </w:rPr>
      </w:pPr>
    </w:p>
    <w:p w:rsidR="000802D2" w:rsidRDefault="00BE2370">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sz w:val="24"/>
          <w:szCs w:val="24"/>
        </w:rPr>
        <w:t xml:space="preserve"> YXGYJT202305003</w:t>
      </w:r>
      <w:r>
        <w:rPr>
          <w:rFonts w:ascii="宋体" w:hAnsi="宋体" w:cs="宋体" w:hint="eastAsia"/>
          <w:sz w:val="32"/>
          <w:szCs w:val="32"/>
        </w:rPr>
        <w:t xml:space="preserve"> </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802D2" w:rsidRDefault="00BE2370">
      <w:pPr>
        <w:spacing w:line="360" w:lineRule="exact"/>
        <w:jc w:val="center"/>
        <w:rPr>
          <w:rFonts w:ascii="宋体" w:hAnsi="宋体" w:cs="宋体"/>
          <w:sz w:val="32"/>
          <w:szCs w:val="32"/>
        </w:rPr>
      </w:pPr>
      <w:r>
        <w:rPr>
          <w:rFonts w:ascii="宋体" w:hAnsi="宋体" w:cs="宋体" w:hint="eastAsia"/>
          <w:sz w:val="32"/>
          <w:szCs w:val="32"/>
        </w:rPr>
        <w:t>二0</w:t>
      </w:r>
      <w:r w:rsidR="000B5A53">
        <w:rPr>
          <w:rFonts w:ascii="宋体" w:hAnsi="宋体" w:cs="宋体" w:hint="eastAsia"/>
          <w:sz w:val="32"/>
          <w:szCs w:val="32"/>
        </w:rPr>
        <w:t>二三年六</w:t>
      </w:r>
      <w:r>
        <w:rPr>
          <w:rFonts w:ascii="宋体" w:hAnsi="宋体" w:cs="宋体" w:hint="eastAsia"/>
          <w:sz w:val="32"/>
          <w:szCs w:val="32"/>
        </w:rPr>
        <w:t>月</w:t>
      </w:r>
      <w:r w:rsidR="000B5A53">
        <w:rPr>
          <w:rFonts w:ascii="宋体" w:hAnsi="宋体" w:cs="宋体" w:hint="eastAsia"/>
          <w:sz w:val="32"/>
          <w:szCs w:val="32"/>
        </w:rPr>
        <w:t>七</w:t>
      </w:r>
      <w:r>
        <w:rPr>
          <w:rFonts w:ascii="宋体" w:hAnsi="宋体" w:cs="宋体" w:hint="eastAsia"/>
          <w:sz w:val="32"/>
          <w:szCs w:val="32"/>
        </w:rPr>
        <w:t>日</w:t>
      </w:r>
    </w:p>
    <w:p w:rsidR="000802D2" w:rsidRDefault="000802D2">
      <w:pPr>
        <w:spacing w:line="360" w:lineRule="exact"/>
        <w:rPr>
          <w:rFonts w:ascii="宋体" w:hAnsi="宋体" w:cs="宋体"/>
          <w:sz w:val="32"/>
          <w:szCs w:val="32"/>
        </w:rPr>
      </w:pPr>
    </w:p>
    <w:p w:rsidR="000802D2" w:rsidRDefault="000802D2">
      <w:pPr>
        <w:spacing w:line="360" w:lineRule="exact"/>
        <w:rPr>
          <w:rFonts w:ascii="宋体" w:hAnsi="宋体" w:cs="宋体"/>
          <w:sz w:val="32"/>
          <w:szCs w:val="32"/>
        </w:rPr>
        <w:sectPr w:rsidR="000802D2">
          <w:pgSz w:w="11906" w:h="16838"/>
          <w:pgMar w:top="1134" w:right="1418" w:bottom="1134" w:left="1418" w:header="851" w:footer="992" w:gutter="0"/>
          <w:cols w:space="425"/>
          <w:docGrid w:type="lines" w:linePitch="312"/>
        </w:sectPr>
      </w:pPr>
    </w:p>
    <w:p w:rsidR="000802D2" w:rsidRDefault="000802D2">
      <w:pPr>
        <w:spacing w:line="360" w:lineRule="exact"/>
        <w:jc w:val="left"/>
        <w:rPr>
          <w:rFonts w:ascii="宋体" w:hAnsi="宋体" w:cs="宋体"/>
          <w:sz w:val="24"/>
          <w:szCs w:val="24"/>
        </w:rPr>
      </w:pPr>
    </w:p>
    <w:p w:rsidR="000802D2" w:rsidRDefault="00BE2370">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0802D2" w:rsidRDefault="000802D2">
      <w:pPr>
        <w:spacing w:line="360" w:lineRule="exact"/>
        <w:jc w:val="left"/>
        <w:rPr>
          <w:rFonts w:ascii="宋体" w:hAnsi="宋体" w:cs="宋体"/>
          <w:sz w:val="24"/>
          <w:szCs w:val="24"/>
        </w:rPr>
      </w:pP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第一章  投标邀请函......................................................1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第二章  投标人须知......................................................4</w:t>
      </w:r>
    </w:p>
    <w:p w:rsidR="000802D2" w:rsidRDefault="00BE2370">
      <w:pPr>
        <w:adjustRightInd w:val="0"/>
        <w:snapToGrid w:val="0"/>
        <w:spacing w:line="360" w:lineRule="exact"/>
      </w:pPr>
      <w:r>
        <w:rPr>
          <w:rFonts w:ascii="宋体" w:hAnsi="宋体" w:cs="宋体" w:hint="eastAsia"/>
          <w:sz w:val="24"/>
          <w:szCs w:val="24"/>
        </w:rPr>
        <w:t>第三章  评标方法和标准.................................................11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第四章  项目技术要求和有关说明.........................................11</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第五章  合同书（格式文本）.............................................12</w:t>
      </w:r>
    </w:p>
    <w:p w:rsidR="000802D2" w:rsidRDefault="00BE2370">
      <w:pPr>
        <w:adjustRightInd w:val="0"/>
        <w:snapToGrid w:val="0"/>
        <w:spacing w:line="360" w:lineRule="exact"/>
        <w:rPr>
          <w:rFonts w:ascii="宋体" w:hAnsi="宋体" w:cs="宋体"/>
          <w:sz w:val="24"/>
          <w:szCs w:val="24"/>
        </w:rPr>
        <w:sectPr w:rsidR="000802D2">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附件（投标文件格式）...........................................18</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宜兴市宜城市容环境服务有限公司对房屋拆除服务项目组织招标，欢迎你单位参加投标并提请注意下列附表中的相关事项：</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8979"/>
      </w:tblGrid>
      <w:tr w:rsidR="000802D2">
        <w:trPr>
          <w:trHeight w:val="90"/>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序号</w:t>
            </w:r>
          </w:p>
        </w:tc>
        <w:tc>
          <w:tcPr>
            <w:tcW w:w="8979" w:type="dxa"/>
            <w:noWrap/>
            <w:vAlign w:val="center"/>
          </w:tcPr>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内容</w:t>
            </w:r>
          </w:p>
        </w:tc>
      </w:tr>
      <w:tr w:rsidR="000802D2">
        <w:trPr>
          <w:trHeight w:val="1863"/>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w:t>
            </w:r>
          </w:p>
        </w:tc>
        <w:tc>
          <w:tcPr>
            <w:tcW w:w="8979" w:type="dxa"/>
            <w:noWrap/>
            <w:vAlign w:val="center"/>
          </w:tcPr>
          <w:p w:rsidR="000802D2" w:rsidRDefault="00BE2370">
            <w:pPr>
              <w:adjustRightInd w:val="0"/>
              <w:snapToGrid w:val="0"/>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房屋拆除服务项目：房屋拆除服务项目采购（集团</w:t>
            </w:r>
            <w:r w:rsidR="00A93F3D">
              <w:rPr>
                <w:rFonts w:ascii="宋体" w:hAnsi="宋体" w:cs="宋体" w:hint="eastAsia"/>
                <w:sz w:val="24"/>
                <w:szCs w:val="24"/>
              </w:rPr>
              <w:t>网站</w:t>
            </w:r>
            <w:r>
              <w:rPr>
                <w:rFonts w:ascii="宋体" w:hAnsi="宋体" w:cs="宋体" w:hint="eastAsia"/>
                <w:sz w:val="24"/>
                <w:szCs w:val="24"/>
              </w:rPr>
              <w:t>公开招标）</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YXGYJT202305003</w:t>
            </w:r>
          </w:p>
          <w:p w:rsidR="000802D2" w:rsidRDefault="00BE2370">
            <w:pPr>
              <w:adjustRightInd w:val="0"/>
              <w:snapToGrid w:val="0"/>
              <w:spacing w:line="360" w:lineRule="exact"/>
              <w:rPr>
                <w:rFonts w:ascii="宋体" w:hAnsi="宋体" w:cs="宋体"/>
                <w:sz w:val="24"/>
                <w:szCs w:val="24"/>
                <w:highlight w:val="yellow"/>
              </w:rPr>
            </w:pPr>
            <w:r>
              <w:rPr>
                <w:rFonts w:ascii="宋体" w:hAnsi="宋体" w:cs="宋体" w:hint="eastAsia"/>
                <w:sz w:val="24"/>
                <w:szCs w:val="24"/>
              </w:rPr>
              <w:t>评标方法：</w:t>
            </w:r>
            <w:r>
              <w:rPr>
                <w:rFonts w:ascii="宋体" w:hAnsi="宋体" w:cs="宋体" w:hint="eastAsia"/>
                <w:sz w:val="24"/>
                <w:szCs w:val="24"/>
                <w:highlight w:val="yellow"/>
              </w:rPr>
              <w:t>最低价评标法（投标费率最低）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本项目设三个标段，每个标段合同金额30万元，结算时按实际数量结算。</w:t>
            </w:r>
          </w:p>
        </w:tc>
      </w:tr>
      <w:tr w:rsidR="000802D2">
        <w:trPr>
          <w:trHeight w:val="2825"/>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bookmarkStart w:id="3" w:name="OLE_LINK61" w:colFirst="1" w:colLast="1"/>
            <w:r>
              <w:rPr>
                <w:rFonts w:ascii="宋体" w:hAnsi="宋体" w:cs="宋体" w:hint="eastAsia"/>
                <w:sz w:val="24"/>
                <w:szCs w:val="24"/>
              </w:rPr>
              <w:t>2</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①具有独立承担民事责任的能力；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④不接受联合体，不接受成交后分包；</w:t>
            </w:r>
          </w:p>
          <w:p w:rsidR="00BE2370" w:rsidRPr="00A93F3D"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r w:rsidRPr="00A93F3D">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⑥</w:t>
            </w:r>
            <w:r w:rsidRPr="00BE2370">
              <w:rPr>
                <w:rFonts w:ascii="宋体" w:hAnsi="宋体" w:cs="宋体" w:hint="eastAsia"/>
                <w:sz w:val="24"/>
                <w:szCs w:val="24"/>
              </w:rPr>
              <w:t>供应商必须为本单位职工另外购买人身意外伤害保险</w:t>
            </w:r>
            <w:r>
              <w:rPr>
                <w:rFonts w:ascii="宋体" w:hAnsi="宋体" w:cs="宋体" w:hint="eastAsia"/>
                <w:sz w:val="24"/>
                <w:szCs w:val="24"/>
              </w:rPr>
              <w:t>；</w:t>
            </w:r>
          </w:p>
          <w:p w:rsidR="00BE2370"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⑦</w:t>
            </w: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r>
              <w:rPr>
                <w:rFonts w:ascii="宋体" w:hAnsi="宋体" w:cs="宋体" w:hint="eastAsia"/>
                <w:sz w:val="24"/>
                <w:szCs w:val="24"/>
              </w:rPr>
              <w:t>；</w:t>
            </w:r>
          </w:p>
          <w:p w:rsidR="00BE2370" w:rsidRPr="00BE2370" w:rsidRDefault="00BE2370" w:rsidP="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⑧</w:t>
            </w: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tc>
      </w:tr>
      <w:tr w:rsidR="000802D2">
        <w:trPr>
          <w:trHeight w:val="1713"/>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802D2">
        <w:trPr>
          <w:trHeight w:val="52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802D2">
        <w:trPr>
          <w:trHeight w:val="809"/>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4</w:t>
            </w:r>
          </w:p>
        </w:tc>
        <w:tc>
          <w:tcPr>
            <w:tcW w:w="8979" w:type="dxa"/>
            <w:noWrap/>
            <w:vAlign w:val="center"/>
          </w:tcPr>
          <w:p w:rsidR="00A93F3D" w:rsidRDefault="00A93F3D" w:rsidP="00A93F3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802D2" w:rsidRDefault="00A93F3D" w:rsidP="00A93F3D">
            <w:pPr>
              <w:adjustRightInd w:val="0"/>
              <w:snapToGrid w:val="0"/>
              <w:spacing w:line="360" w:lineRule="exact"/>
              <w:rPr>
                <w:rFonts w:ascii="宋体" w:hAnsi="宋体" w:cs="宋体"/>
                <w:sz w:val="24"/>
                <w:szCs w:val="24"/>
              </w:rPr>
            </w:pPr>
            <w:r>
              <w:rPr>
                <w:rFonts w:ascii="宋体" w:hAnsi="宋体" w:hint="eastAsia"/>
                <w:bCs/>
                <w:sz w:val="24"/>
                <w:szCs w:val="24"/>
              </w:rPr>
              <w:t>投标文件份数：3份（一正两副，需装订后密封）</w:t>
            </w:r>
          </w:p>
        </w:tc>
      </w:tr>
      <w:tr w:rsidR="000802D2">
        <w:trPr>
          <w:trHeight w:val="39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5</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802D2">
        <w:trPr>
          <w:trHeight w:val="1032"/>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6</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投标截止时间及开标时间：2023年</w:t>
            </w:r>
            <w:r w:rsidR="000950FC">
              <w:rPr>
                <w:rFonts w:ascii="宋体" w:hAnsi="宋体" w:cs="宋体" w:hint="eastAsia"/>
                <w:sz w:val="24"/>
                <w:szCs w:val="24"/>
              </w:rPr>
              <w:t>6</w:t>
            </w:r>
            <w:r>
              <w:rPr>
                <w:rFonts w:ascii="宋体" w:hAnsi="宋体" w:cs="宋体" w:hint="eastAsia"/>
                <w:sz w:val="24"/>
                <w:szCs w:val="24"/>
              </w:rPr>
              <w:t>月</w:t>
            </w:r>
            <w:r w:rsidR="000B5A53">
              <w:rPr>
                <w:rFonts w:ascii="宋体" w:hAnsi="宋体" w:cs="宋体" w:hint="eastAsia"/>
                <w:sz w:val="24"/>
                <w:szCs w:val="24"/>
              </w:rPr>
              <w:t>12</w:t>
            </w:r>
            <w:r>
              <w:rPr>
                <w:rFonts w:ascii="宋体" w:hAnsi="宋体" w:cs="宋体" w:hint="eastAsia"/>
                <w:sz w:val="24"/>
                <w:szCs w:val="24"/>
              </w:rPr>
              <w:t xml:space="preserve">日 </w:t>
            </w:r>
            <w:r w:rsidR="000950FC">
              <w:rPr>
                <w:rFonts w:ascii="宋体" w:hAnsi="宋体" w:cs="宋体" w:hint="eastAsia"/>
                <w:sz w:val="24"/>
                <w:szCs w:val="24"/>
              </w:rPr>
              <w:t>1</w:t>
            </w:r>
            <w:r w:rsidR="000B5A53">
              <w:rPr>
                <w:rFonts w:ascii="宋体" w:hAnsi="宋体" w:cs="宋体" w:hint="eastAsia"/>
                <w:sz w:val="24"/>
                <w:szCs w:val="24"/>
              </w:rPr>
              <w:t>5</w:t>
            </w:r>
            <w:r w:rsidR="000950FC">
              <w:rPr>
                <w:rFonts w:ascii="宋体" w:hAnsi="宋体" w:cs="宋体" w:hint="eastAsia"/>
                <w:sz w:val="24"/>
                <w:szCs w:val="24"/>
              </w:rPr>
              <w:t>:00</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定标时间：评标结束后</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802D2">
        <w:trPr>
          <w:trHeight w:val="1373"/>
          <w:jc w:val="center"/>
        </w:trPr>
        <w:tc>
          <w:tcPr>
            <w:tcW w:w="960" w:type="dxa"/>
            <w:vMerge w:val="restart"/>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7</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 xml:space="preserve">联系人：刘先生  郑女士 </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0802D2">
        <w:trPr>
          <w:trHeight w:val="1032"/>
          <w:jc w:val="center"/>
        </w:trPr>
        <w:tc>
          <w:tcPr>
            <w:tcW w:w="960" w:type="dxa"/>
            <w:vMerge/>
            <w:noWrap/>
            <w:vAlign w:val="center"/>
          </w:tcPr>
          <w:p w:rsidR="000802D2" w:rsidRDefault="000802D2">
            <w:pPr>
              <w:adjustRightInd w:val="0"/>
              <w:snapToGrid w:val="0"/>
              <w:spacing w:line="360" w:lineRule="exact"/>
              <w:rPr>
                <w:rFonts w:ascii="宋体" w:hAnsi="宋体" w:cs="宋体"/>
                <w:sz w:val="24"/>
                <w:szCs w:val="24"/>
              </w:rPr>
            </w:pP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采购监督管理及投诉处理主体：</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宜兴市公用环保集团有限公司</w:t>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0802D2">
        <w:trPr>
          <w:trHeight w:val="3084"/>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8</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陆仟元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3364"/>
              <w:gridCol w:w="1088"/>
              <w:gridCol w:w="2675"/>
            </w:tblGrid>
            <w:tr w:rsidR="000802D2">
              <w:trPr>
                <w:trHeight w:val="790"/>
                <w:jc w:val="center"/>
              </w:trPr>
              <w:tc>
                <w:tcPr>
                  <w:tcW w:w="1711"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64"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8"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75"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802D2">
              <w:trPr>
                <w:trHeight w:val="355"/>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开户银行</w:t>
                  </w:r>
                </w:p>
              </w:tc>
              <w:tc>
                <w:tcPr>
                  <w:tcW w:w="3364" w:type="dxa"/>
                  <w:noWrap/>
                  <w:vAlign w:val="center"/>
                </w:tcPr>
                <w:p w:rsidR="000802D2" w:rsidRDefault="00BE2370">
                  <w:pPr>
                    <w:adjustRightInd w:val="0"/>
                    <w:snapToGrid w:val="0"/>
                    <w:spacing w:line="360" w:lineRule="exact"/>
                    <w:ind w:firstLineChars="300" w:firstLine="720"/>
                    <w:rPr>
                      <w:rFonts w:ascii="宋体" w:hAnsi="宋体" w:cs="宋体"/>
                      <w:sz w:val="24"/>
                      <w:szCs w:val="24"/>
                    </w:rPr>
                  </w:pPr>
                  <w:r>
                    <w:rPr>
                      <w:rFonts w:ascii="宋体" w:hAnsi="宋体" w:cs="宋体"/>
                      <w:sz w:val="24"/>
                      <w:szCs w:val="24"/>
                    </w:rPr>
                    <w:t>光大银行宜兴支行</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r w:rsidR="000802D2">
              <w:trPr>
                <w:trHeight w:val="367"/>
                <w:jc w:val="center"/>
              </w:trPr>
              <w:tc>
                <w:tcPr>
                  <w:tcW w:w="1711"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账号</w:t>
                  </w:r>
                </w:p>
              </w:tc>
              <w:tc>
                <w:tcPr>
                  <w:tcW w:w="3364" w:type="dxa"/>
                  <w:noWrap/>
                  <w:vAlign w:val="center"/>
                </w:tcPr>
                <w:p w:rsidR="000802D2" w:rsidRDefault="000F3A2E">
                  <w:pPr>
                    <w:adjustRightInd w:val="0"/>
                    <w:snapToGrid w:val="0"/>
                    <w:spacing w:line="360" w:lineRule="exact"/>
                    <w:rPr>
                      <w:rFonts w:ascii="宋体" w:hAnsi="宋体" w:cs="宋体"/>
                      <w:sz w:val="24"/>
                      <w:szCs w:val="24"/>
                    </w:rPr>
                  </w:pPr>
                  <w:r w:rsidRPr="000F3A2E">
                    <w:rPr>
                      <w:rFonts w:ascii="宋体" w:hAnsi="宋体" w:cs="宋体"/>
                      <w:sz w:val="24"/>
                      <w:szCs w:val="24"/>
                    </w:rPr>
                    <w:t>51610188000170622</w:t>
                  </w:r>
                </w:p>
              </w:tc>
              <w:tc>
                <w:tcPr>
                  <w:tcW w:w="1088"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675" w:type="dxa"/>
                  <w:vMerge/>
                  <w:noWrap/>
                  <w:vAlign w:val="center"/>
                </w:tcPr>
                <w:p w:rsidR="000802D2" w:rsidRDefault="000802D2">
                  <w:pPr>
                    <w:adjustRightInd w:val="0"/>
                    <w:snapToGrid w:val="0"/>
                    <w:spacing w:line="360" w:lineRule="exact"/>
                    <w:rPr>
                      <w:rFonts w:ascii="宋体" w:hAnsi="宋体" w:cs="宋体"/>
                      <w:sz w:val="24"/>
                      <w:szCs w:val="24"/>
                    </w:rPr>
                  </w:pPr>
                </w:p>
              </w:tc>
            </w:tr>
          </w:tbl>
          <w:p w:rsidR="000802D2" w:rsidRPr="00A93F3D" w:rsidRDefault="00BE2370">
            <w:pPr>
              <w:adjustRightInd w:val="0"/>
              <w:snapToGrid w:val="0"/>
              <w:spacing w:line="360" w:lineRule="exact"/>
              <w:rPr>
                <w:rFonts w:ascii="宋体" w:hAnsi="宋体" w:cs="宋体"/>
                <w:color w:val="FF0000"/>
                <w:sz w:val="24"/>
                <w:szCs w:val="24"/>
              </w:rPr>
            </w:pPr>
            <w:r w:rsidRPr="00A93F3D">
              <w:rPr>
                <w:rFonts w:ascii="宋体" w:hAnsi="宋体" w:cs="宋体" w:hint="eastAsia"/>
                <w:color w:val="FF0000"/>
                <w:sz w:val="24"/>
                <w:szCs w:val="24"/>
              </w:rPr>
              <w:t>注：缴纳投标保证金账户为涉密账户，账号随机请投标单位仔细核对账号后缴纳投标保证金，否则作废标处理，合同签订后，无息退回。</w:t>
            </w:r>
          </w:p>
        </w:tc>
      </w:tr>
      <w:tr w:rsidR="000802D2">
        <w:trPr>
          <w:trHeight w:val="3018"/>
          <w:jc w:val="center"/>
        </w:trPr>
        <w:tc>
          <w:tcPr>
            <w:tcW w:w="960" w:type="dxa"/>
            <w:noWrap/>
            <w:vAlign w:val="center"/>
          </w:tcPr>
          <w:p w:rsidR="000802D2" w:rsidRDefault="00BE2370">
            <w:pPr>
              <w:adjustRightInd w:val="0"/>
              <w:snapToGrid w:val="0"/>
              <w:spacing w:line="360" w:lineRule="exact"/>
              <w:rPr>
                <w:rFonts w:ascii="宋体" w:hAnsi="宋体" w:cs="宋体"/>
                <w:sz w:val="24"/>
                <w:szCs w:val="24"/>
              </w:rPr>
            </w:pPr>
            <w:bookmarkStart w:id="6" w:name="OLE_LINK84" w:colFirst="1" w:colLast="2"/>
            <w:r>
              <w:rPr>
                <w:rFonts w:ascii="宋体" w:hAnsi="宋体" w:cs="宋体" w:hint="eastAsia"/>
                <w:sz w:val="24"/>
                <w:szCs w:val="24"/>
              </w:rPr>
              <w:t>9</w:t>
            </w:r>
          </w:p>
        </w:tc>
        <w:tc>
          <w:tcPr>
            <w:tcW w:w="8979"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叁万元</w:t>
            </w:r>
            <w:r>
              <w:rPr>
                <w:rFonts w:ascii="宋体" w:hAnsi="宋体" w:cs="宋体" w:hint="eastAsia"/>
                <w:sz w:val="24"/>
                <w:szCs w:val="24"/>
              </w:rPr>
              <w:t>作为履约保证金</w:t>
            </w: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0"/>
              <w:gridCol w:w="3217"/>
              <w:gridCol w:w="684"/>
              <w:gridCol w:w="2937"/>
            </w:tblGrid>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17"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84"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937" w:type="dxa"/>
                  <w:vMerge w:val="restart"/>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0802D2">
              <w:trPr>
                <w:trHeight w:val="740"/>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农商行城东支行</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r w:rsidR="000802D2">
              <w:trPr>
                <w:trHeight w:val="388"/>
                <w:jc w:val="center"/>
              </w:trPr>
              <w:tc>
                <w:tcPr>
                  <w:tcW w:w="1760"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17" w:type="dxa"/>
                  <w:noWrap/>
                  <w:vAlign w:val="center"/>
                </w:tcPr>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3202236101201000039058</w:t>
                  </w:r>
                </w:p>
              </w:tc>
              <w:tc>
                <w:tcPr>
                  <w:tcW w:w="684" w:type="dxa"/>
                  <w:vMerge/>
                  <w:noWrap/>
                  <w:vAlign w:val="center"/>
                </w:tcPr>
                <w:p w:rsidR="000802D2" w:rsidRDefault="000802D2">
                  <w:pPr>
                    <w:adjustRightInd w:val="0"/>
                    <w:snapToGrid w:val="0"/>
                    <w:spacing w:line="360" w:lineRule="exact"/>
                    <w:rPr>
                      <w:rFonts w:ascii="宋体" w:hAnsi="宋体" w:cs="宋体"/>
                      <w:sz w:val="24"/>
                      <w:szCs w:val="24"/>
                      <w:lang w:val="zh-CN"/>
                    </w:rPr>
                  </w:pPr>
                </w:p>
              </w:tc>
              <w:tc>
                <w:tcPr>
                  <w:tcW w:w="2937" w:type="dxa"/>
                  <w:vMerge/>
                  <w:noWrap/>
                  <w:vAlign w:val="center"/>
                </w:tcPr>
                <w:p w:rsidR="000802D2" w:rsidRDefault="000802D2">
                  <w:pPr>
                    <w:adjustRightInd w:val="0"/>
                    <w:snapToGrid w:val="0"/>
                    <w:spacing w:line="360" w:lineRule="exact"/>
                    <w:rPr>
                      <w:rFonts w:ascii="宋体" w:hAnsi="宋体" w:cs="宋体"/>
                      <w:sz w:val="24"/>
                      <w:szCs w:val="24"/>
                      <w:lang w:val="zh-CN"/>
                    </w:rPr>
                  </w:pPr>
                </w:p>
              </w:tc>
            </w:tr>
          </w:tbl>
          <w:p w:rsidR="000802D2" w:rsidRDefault="000802D2">
            <w:pPr>
              <w:adjustRightInd w:val="0"/>
              <w:snapToGrid w:val="0"/>
              <w:spacing w:line="360" w:lineRule="exact"/>
              <w:rPr>
                <w:rFonts w:ascii="宋体" w:hAnsi="宋体" w:cs="宋体"/>
                <w:sz w:val="24"/>
                <w:szCs w:val="24"/>
              </w:rPr>
            </w:pPr>
          </w:p>
        </w:tc>
      </w:tr>
      <w:bookmarkEnd w:id="6"/>
    </w:tbl>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exact"/>
        <w:jc w:val="center"/>
        <w:rPr>
          <w:rFonts w:ascii="宋体" w:hAnsi="宋体" w:cs="宋体"/>
          <w:sz w:val="24"/>
          <w:szCs w:val="24"/>
        </w:rPr>
      </w:pPr>
      <w:r>
        <w:rPr>
          <w:rFonts w:ascii="黑体" w:eastAsia="黑体" w:hint="eastAsia"/>
          <w:sz w:val="28"/>
        </w:rPr>
        <w:lastRenderedPageBreak/>
        <w:t>第二章 投标人须知</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0802D2" w:rsidRDefault="00BE2370">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0802D2" w:rsidRDefault="00BE2370">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w:t>
      </w:r>
      <w:r w:rsidRPr="00BE2370">
        <w:rPr>
          <w:rFonts w:ascii="宋体" w:hAnsi="宋体" w:cs="宋体" w:hint="eastAsia"/>
          <w:sz w:val="24"/>
          <w:szCs w:val="24"/>
        </w:rPr>
        <w:t>机构有权决定延长投标文件的截止时间和开标时间，</w:t>
      </w:r>
      <w:r w:rsidRPr="00BE2370">
        <w:rPr>
          <w:rFonts w:ascii="宋体" w:hAnsi="宋体" w:cs="宋体" w:hint="eastAsia"/>
          <w:sz w:val="24"/>
          <w:szCs w:val="24"/>
          <w:lang w:val="zh-CN"/>
        </w:rPr>
        <w:t>该澄清或者修改的内容为招标文件的组成部分。</w:t>
      </w:r>
      <w:bookmarkEnd w:id="11"/>
    </w:p>
    <w:bookmarkEnd w:id="9"/>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 xml:space="preserve">6.2 </w:t>
      </w:r>
      <w:r w:rsidRPr="00BE2370">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r w:rsidRPr="00BE2370">
        <w:rPr>
          <w:rFonts w:ascii="宋体" w:hAnsi="宋体" w:cs="宋体" w:hint="eastAsia"/>
          <w:b/>
          <w:bCs/>
          <w:sz w:val="24"/>
          <w:szCs w:val="24"/>
        </w:rPr>
        <w:t>三、投标文件</w:t>
      </w:r>
    </w:p>
    <w:p w:rsidR="000802D2" w:rsidRPr="00BE2370" w:rsidRDefault="00BE2370">
      <w:pPr>
        <w:adjustRightInd w:val="0"/>
        <w:snapToGrid w:val="0"/>
        <w:spacing w:line="360" w:lineRule="exact"/>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sidRPr="00BE2370">
        <w:rPr>
          <w:rFonts w:ascii="宋体" w:hAnsi="宋体" w:cs="宋体" w:hint="eastAsia"/>
          <w:b/>
          <w:bCs/>
          <w:sz w:val="24"/>
          <w:szCs w:val="24"/>
        </w:rPr>
        <w:t>7、投标文件的组成</w:t>
      </w:r>
      <w:bookmarkEnd w:id="12"/>
      <w:r w:rsidRPr="00BE2370">
        <w:rPr>
          <w:rFonts w:ascii="宋体" w:hAnsi="宋体" w:cs="宋体" w:hint="eastAsia"/>
          <w:b/>
          <w:bCs/>
          <w:sz w:val="24"/>
          <w:szCs w:val="24"/>
        </w:rPr>
        <w:t>：</w:t>
      </w:r>
      <w:bookmarkStart w:id="16" w:name="OLE_LINK51"/>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lastRenderedPageBreak/>
        <w:t>投标函</w:t>
      </w:r>
      <w:bookmarkStart w:id="17" w:name="OLE_LINK17"/>
      <w:r w:rsidRPr="00BE2370">
        <w:rPr>
          <w:rFonts w:ascii="宋体" w:hAnsi="宋体" w:cs="宋体" w:hint="eastAsia"/>
          <w:sz w:val="24"/>
          <w:szCs w:val="24"/>
          <w:lang w:val="zh-CN"/>
        </w:rPr>
        <w:t>（</w:t>
      </w:r>
      <w:r w:rsidRPr="00BE2370">
        <w:rPr>
          <w:rFonts w:ascii="宋体" w:hAnsi="宋体" w:cs="宋体" w:hint="eastAsia"/>
          <w:sz w:val="24"/>
          <w:szCs w:val="24"/>
        </w:rPr>
        <w:t>格式见附件</w:t>
      </w:r>
      <w:r w:rsidRPr="00BE2370">
        <w:rPr>
          <w:rFonts w:ascii="宋体" w:hAnsi="宋体" w:cs="宋体" w:hint="eastAsia"/>
          <w:sz w:val="24"/>
          <w:szCs w:val="24"/>
          <w:lang w:val="zh-CN"/>
        </w:rPr>
        <w:t>）</w:t>
      </w:r>
      <w:bookmarkEnd w:id="17"/>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报价文件： 开标一览表（</w:t>
      </w:r>
      <w:r w:rsidRPr="00BE2370">
        <w:rPr>
          <w:rFonts w:ascii="宋体" w:hAnsi="宋体" w:cs="宋体" w:hint="eastAsia"/>
          <w:sz w:val="24"/>
          <w:szCs w:val="24"/>
        </w:rPr>
        <w:t>格式见附件</w:t>
      </w:r>
      <w:r w:rsidRPr="00BE2370">
        <w:rPr>
          <w:rFonts w:ascii="宋体" w:hAnsi="宋体" w:cs="宋体" w:hint="eastAsia"/>
          <w:sz w:val="24"/>
          <w:szCs w:val="24"/>
          <w:lang w:val="zh-CN"/>
        </w:rPr>
        <w:t>）；</w:t>
      </w:r>
    </w:p>
    <w:p w:rsidR="000802D2" w:rsidRPr="00BE2370" w:rsidRDefault="00BE2370">
      <w:pPr>
        <w:numPr>
          <w:ilvl w:val="0"/>
          <w:numId w:val="15"/>
        </w:numPr>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资格证明文件（格式见附件）</w:t>
      </w:r>
    </w:p>
    <w:p w:rsidR="000802D2" w:rsidRPr="00BE2370" w:rsidRDefault="00BE2370">
      <w:pPr>
        <w:adjustRightInd w:val="0"/>
        <w:snapToGrid w:val="0"/>
        <w:spacing w:line="360" w:lineRule="exact"/>
        <w:ind w:firstLineChars="200" w:firstLine="480"/>
        <w:jc w:val="left"/>
        <w:rPr>
          <w:rFonts w:ascii="宋体" w:hAnsi="宋体" w:cs="宋体"/>
          <w:sz w:val="24"/>
          <w:szCs w:val="24"/>
          <w:lang w:val="zh-CN"/>
        </w:rPr>
      </w:pPr>
      <w:r w:rsidRPr="00BE2370">
        <w:rPr>
          <w:rFonts w:ascii="宋体" w:hAnsi="宋体" w:cs="宋体" w:hint="eastAsia"/>
          <w:sz w:val="24"/>
          <w:szCs w:val="24"/>
        </w:rPr>
        <w:t>投标人资格条件：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bookmarkStart w:id="18" w:name="OLE_LINK115"/>
      <w:r w:rsidRPr="00BE2370">
        <w:rPr>
          <w:rFonts w:ascii="宋体" w:hAnsi="宋体" w:cs="宋体" w:hint="eastAsia"/>
          <w:sz w:val="24"/>
          <w:szCs w:val="24"/>
          <w:lang w:val="zh-CN"/>
        </w:rPr>
        <w:t>关于资格的声明函（附法定代表人身份证复印件）（格式见附件）；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投标人法定代表人授权委托书及被授权代表的身份证复印件（格式见附件，法定代表人亲自参加投标的除外）；（</w:t>
      </w:r>
      <w:r w:rsidRPr="00A93F3D">
        <w:rPr>
          <w:rFonts w:ascii="宋体" w:hAnsi="宋体" w:cs="宋体" w:hint="eastAsia"/>
          <w:b/>
          <w:sz w:val="24"/>
          <w:szCs w:val="24"/>
          <w:lang w:val="zh-CN"/>
        </w:rPr>
        <w:t>投标时必须提交被授权代表的身份证原件，如是法人来提供法人的身份证原件</w:t>
      </w:r>
      <w:r w:rsidRPr="00BE2370">
        <w:rPr>
          <w:rFonts w:ascii="宋体" w:hAnsi="宋体" w:cs="宋体" w:hint="eastAsia"/>
          <w:sz w:val="24"/>
          <w:szCs w:val="24"/>
          <w:lang w:val="zh-CN"/>
        </w:rPr>
        <w:t>）</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具有独立承担民事责任能力的投标人营业执照或法人（登记）证书复印件（</w:t>
      </w:r>
      <w:r w:rsidRPr="00A93F3D">
        <w:rPr>
          <w:rFonts w:ascii="宋体" w:hAnsi="宋体" w:cs="宋体" w:hint="eastAsia"/>
          <w:b/>
          <w:sz w:val="24"/>
          <w:szCs w:val="24"/>
          <w:lang w:val="zh-CN"/>
        </w:rPr>
        <w:t>投标时必须提交相应原件或公证件</w:t>
      </w:r>
      <w:r w:rsidRPr="00BE2370">
        <w:rPr>
          <w:rFonts w:ascii="宋体" w:hAnsi="宋体" w:cs="宋体" w:hint="eastAsia"/>
          <w:sz w:val="24"/>
          <w:szCs w:val="24"/>
          <w:lang w:val="zh-CN"/>
        </w:rPr>
        <w:t xml:space="preserve">）； </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投标人依法缴纳近十二个月中任意一个月份税收的相关材料（提供相关主管部门证明或银行代扣证明）复印件；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投标人</w:t>
      </w:r>
      <w:r w:rsidR="00440E77">
        <w:rPr>
          <w:rFonts w:ascii="宋体" w:hint="eastAsia"/>
          <w:kern w:val="0"/>
          <w:sz w:val="24"/>
          <w:lang w:val="zh-CN"/>
        </w:rPr>
        <w:t>（或其全资子公司、分公司）</w:t>
      </w:r>
      <w:r w:rsidRPr="00BE2370">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sidRPr="00BE2370">
        <w:rPr>
          <w:rFonts w:ascii="宋体" w:hAnsi="宋体" w:cs="宋体" w:hint="eastAsia"/>
          <w:sz w:val="24"/>
          <w:szCs w:val="24"/>
          <w:lang w:val="zh-CN"/>
        </w:rPr>
        <w:t>投标保证金交纳证明（银行转账）复印件；</w:t>
      </w:r>
    </w:p>
    <w:p w:rsidR="000802D2" w:rsidRPr="00BE2370" w:rsidRDefault="00BE2370" w:rsidP="00BE2370">
      <w:pPr>
        <w:pStyle w:val="af6"/>
        <w:adjustRightInd w:val="0"/>
        <w:snapToGrid w:val="0"/>
        <w:spacing w:after="0" w:line="360" w:lineRule="exact"/>
        <w:ind w:leftChars="200" w:left="420" w:firstLineChars="0" w:firstLine="0"/>
        <w:rPr>
          <w:rFonts w:ascii="宋体" w:hAnsi="宋体"/>
          <w:b/>
          <w:bCs/>
          <w:sz w:val="24"/>
          <w:szCs w:val="24"/>
        </w:rPr>
      </w:pPr>
      <w:r w:rsidRPr="00BE2370">
        <w:rPr>
          <w:rFonts w:ascii="宋体" w:hAnsi="宋体" w:hint="eastAsia"/>
          <w:b/>
          <w:bCs/>
          <w:sz w:val="24"/>
          <w:szCs w:val="24"/>
        </w:rPr>
        <w:t>注：以上“近十二个月”是指投标截止日之前近十二个月（不含投标当月）。</w:t>
      </w:r>
    </w:p>
    <w:p w:rsidR="000802D2" w:rsidRPr="00BE2370" w:rsidRDefault="00BE2370">
      <w:pPr>
        <w:pStyle w:val="af6"/>
        <w:numPr>
          <w:ilvl w:val="0"/>
          <w:numId w:val="16"/>
        </w:numPr>
        <w:adjustRightInd w:val="0"/>
        <w:snapToGrid w:val="0"/>
        <w:spacing w:after="0" w:line="360" w:lineRule="exact"/>
        <w:ind w:firstLineChars="200" w:firstLine="480"/>
        <w:rPr>
          <w:rFonts w:ascii="宋体" w:hAnsi="宋体" w:cs="宋体"/>
          <w:sz w:val="24"/>
          <w:szCs w:val="24"/>
        </w:rPr>
      </w:pPr>
      <w:r w:rsidRPr="00BE2370">
        <w:rPr>
          <w:rFonts w:ascii="宋体" w:hAnsi="宋体" w:cs="宋体" w:hint="eastAsia"/>
          <w:sz w:val="24"/>
          <w:szCs w:val="24"/>
        </w:rPr>
        <w:t>供应商必须为本单位职工另外购买人身意外伤害保险的【投标时须提供有效期内的保单证明材料复印件（</w:t>
      </w:r>
      <w:r w:rsidR="00A93F3D">
        <w:rPr>
          <w:rFonts w:ascii="宋体" w:hAnsi="宋体" w:cs="宋体" w:hint="eastAsia"/>
          <w:b/>
          <w:sz w:val="24"/>
          <w:szCs w:val="24"/>
        </w:rPr>
        <w:t>加盖公章</w:t>
      </w:r>
      <w:r w:rsidRPr="00BE2370">
        <w:rPr>
          <w:rFonts w:ascii="宋体" w:hAnsi="宋体" w:cs="宋体" w:hint="eastAsia"/>
          <w:sz w:val="24"/>
          <w:szCs w:val="24"/>
        </w:rPr>
        <w:t>）】；</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投标人需提供相关的职业资格证书复印件【投标时须提供含水电、焊工、登高作业证</w:t>
      </w:r>
      <w:r w:rsidRPr="00BE2370">
        <w:rPr>
          <w:rFonts w:ascii="宋体" w:hint="eastAsia"/>
          <w:color w:val="000000" w:themeColor="text1"/>
          <w:szCs w:val="21"/>
        </w:rPr>
        <w:t>三证的</w:t>
      </w:r>
      <w:r w:rsidRPr="00BE2370">
        <w:rPr>
          <w:rFonts w:ascii="宋体" w:hAnsi="宋体" w:cs="宋体" w:hint="eastAsia"/>
          <w:sz w:val="24"/>
          <w:szCs w:val="24"/>
        </w:rPr>
        <w:t>证明材料复印件】；</w:t>
      </w:r>
    </w:p>
    <w:p w:rsidR="000802D2" w:rsidRPr="00BE2370" w:rsidRDefault="00BE2370">
      <w:pPr>
        <w:numPr>
          <w:ilvl w:val="0"/>
          <w:numId w:val="16"/>
        </w:numPr>
        <w:adjustRightInd w:val="0"/>
        <w:snapToGrid w:val="0"/>
        <w:spacing w:line="360" w:lineRule="exact"/>
        <w:ind w:firstLineChars="200" w:firstLine="480"/>
        <w:jc w:val="left"/>
        <w:rPr>
          <w:rFonts w:ascii="宋体" w:hAnsi="宋体" w:cs="宋体"/>
          <w:sz w:val="24"/>
          <w:szCs w:val="24"/>
        </w:rPr>
      </w:pPr>
      <w:r w:rsidRPr="00BE2370">
        <w:rPr>
          <w:rFonts w:ascii="宋体" w:hAnsi="宋体" w:cs="宋体" w:hint="eastAsia"/>
          <w:sz w:val="24"/>
          <w:szCs w:val="24"/>
        </w:rPr>
        <w:t>投标人需提供配备的常用机械设备清单</w:t>
      </w:r>
      <w:r w:rsidR="00876167">
        <w:rPr>
          <w:rFonts w:ascii="宋体" w:hAnsi="宋体" w:cs="宋体" w:hint="eastAsia"/>
          <w:sz w:val="24"/>
          <w:szCs w:val="24"/>
        </w:rPr>
        <w:t>（包含照片）</w:t>
      </w:r>
      <w:r w:rsidRPr="00BE2370">
        <w:rPr>
          <w:rFonts w:ascii="宋体" w:hAnsi="宋体" w:cs="宋体" w:hint="eastAsia"/>
          <w:sz w:val="24"/>
          <w:szCs w:val="24"/>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sz w:val="24"/>
          <w:szCs w:val="21"/>
          <w:lang w:val="zh-CN"/>
        </w:rPr>
      </w:pPr>
      <w:r w:rsidRPr="00BE2370">
        <w:rPr>
          <w:rFonts w:ascii="宋体" w:hint="eastAsia"/>
          <w:sz w:val="24"/>
          <w:szCs w:val="24"/>
          <w:lang w:val="zh-CN"/>
        </w:rPr>
        <w:t>技术参数及相关要求偏离表</w:t>
      </w:r>
      <w:r w:rsidRPr="00BE2370">
        <w:rPr>
          <w:rFonts w:ascii="宋体" w:hint="eastAsia"/>
          <w:sz w:val="24"/>
          <w:szCs w:val="21"/>
          <w:lang w:val="zh-CN"/>
        </w:rPr>
        <w:t>（</w:t>
      </w:r>
      <w:r w:rsidRPr="00BE2370">
        <w:rPr>
          <w:rFonts w:ascii="宋体" w:hint="eastAsia"/>
          <w:sz w:val="24"/>
          <w:szCs w:val="24"/>
        </w:rPr>
        <w:t>格式见附件</w:t>
      </w:r>
      <w:r w:rsidRPr="00BE2370">
        <w:rPr>
          <w:rFonts w:ascii="宋体" w:hint="eastAsia"/>
          <w:sz w:val="24"/>
          <w:szCs w:val="21"/>
          <w:lang w:val="zh-CN"/>
        </w:rPr>
        <w:t>）</w:t>
      </w:r>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sz w:val="24"/>
          <w:szCs w:val="21"/>
          <w:lang w:val="zh-CN"/>
        </w:rPr>
      </w:pPr>
      <w:r w:rsidRPr="00BE2370">
        <w:rPr>
          <w:rFonts w:ascii="宋体" w:hAnsi="宋体" w:cs="宋体" w:hint="eastAsia"/>
          <w:sz w:val="24"/>
          <w:szCs w:val="24"/>
        </w:rPr>
        <w:t>招标文件 “项目技术要求和有关说明”中要求提供的相关证明材料（如有自行添加）</w:t>
      </w:r>
      <w:bookmarkEnd w:id="18"/>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rPr>
      </w:pPr>
      <w:r w:rsidRPr="00BE2370">
        <w:rPr>
          <w:rFonts w:ascii="宋体" w:hAnsi="宋体" w:cs="宋体" w:hint="eastAsia"/>
          <w:sz w:val="24"/>
          <w:szCs w:val="24"/>
        </w:rPr>
        <w:t>要求采购人提供的配合（如有自拟并自行添加）</w:t>
      </w:r>
      <w:bookmarkStart w:id="19" w:name="OLE_LINK116"/>
    </w:p>
    <w:p w:rsidR="000802D2" w:rsidRPr="00BE2370" w:rsidRDefault="00BE2370">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lang w:val="zh-CN"/>
        </w:rPr>
      </w:pPr>
      <w:r w:rsidRPr="00BE2370">
        <w:rPr>
          <w:rFonts w:ascii="宋体" w:hAnsi="宋体" w:cs="宋体" w:hint="eastAsia"/>
          <w:sz w:val="24"/>
          <w:szCs w:val="24"/>
          <w:lang w:val="zh-CN"/>
        </w:rPr>
        <w:t>其他（投标人认为有必要提供的声明和文件，</w:t>
      </w:r>
      <w:r w:rsidRPr="00BE2370">
        <w:rPr>
          <w:rFonts w:ascii="宋体" w:hAnsi="宋体" w:cs="宋体" w:hint="eastAsia"/>
          <w:sz w:val="24"/>
          <w:szCs w:val="24"/>
        </w:rPr>
        <w:t>如有自拟并自行添加）</w:t>
      </w:r>
      <w:bookmarkEnd w:id="16"/>
      <w:bookmarkEnd w:id="19"/>
    </w:p>
    <w:p w:rsidR="000802D2" w:rsidRPr="00BE2370" w:rsidRDefault="00BE2370">
      <w:pPr>
        <w:adjustRightInd w:val="0"/>
        <w:snapToGrid w:val="0"/>
        <w:spacing w:line="360" w:lineRule="exact"/>
        <w:ind w:firstLineChars="200" w:firstLine="482"/>
        <w:jc w:val="left"/>
        <w:rPr>
          <w:rFonts w:ascii="宋体" w:hAnsi="宋体" w:cs="宋体"/>
          <w:sz w:val="24"/>
          <w:szCs w:val="24"/>
        </w:rPr>
      </w:pPr>
      <w:bookmarkStart w:id="20" w:name="OLE_LINK92"/>
      <w:bookmarkEnd w:id="13"/>
      <w:bookmarkEnd w:id="14"/>
      <w:r w:rsidRPr="00BE2370">
        <w:rPr>
          <w:rFonts w:ascii="宋体" w:hAnsi="宋体" w:cs="宋体" w:hint="eastAsia"/>
          <w:b/>
          <w:bCs/>
          <w:sz w:val="24"/>
          <w:szCs w:val="24"/>
        </w:rPr>
        <w:t>上述（1）-（6）</w:t>
      </w:r>
      <w:bookmarkStart w:id="21" w:name="OLE_LINK117"/>
      <w:r w:rsidRPr="00BE2370">
        <w:rPr>
          <w:rFonts w:ascii="宋体" w:hAnsi="宋体" w:cs="宋体" w:hint="eastAsia"/>
          <w:b/>
          <w:bCs/>
          <w:sz w:val="24"/>
          <w:szCs w:val="24"/>
        </w:rPr>
        <w:t>项投标人必须按要求全部提供，否则投标无效。</w:t>
      </w:r>
      <w:bookmarkEnd w:id="21"/>
      <w:r w:rsidRPr="00BE2370">
        <w:rPr>
          <w:rFonts w:ascii="宋体" w:hint="eastAsia"/>
          <w:b/>
          <w:bCs/>
          <w:sz w:val="24"/>
          <w:szCs w:val="24"/>
        </w:rPr>
        <w:t>投标人应在提交投标文件截止时间之前将相关原件或公证件与投标文件一并提交。</w:t>
      </w:r>
      <w:r w:rsidRPr="00BE2370">
        <w:rPr>
          <w:rFonts w:ascii="宋体" w:hAnsi="宋体" w:cs="宋体" w:hint="eastAsia"/>
          <w:sz w:val="24"/>
          <w:szCs w:val="24"/>
        </w:rPr>
        <w:t>如上述证明文件遇年检、换证，则必须提供法定年检、换证单位出具的有效证明复印件，原件一并提交</w:t>
      </w:r>
      <w:bookmarkStart w:id="22" w:name="OLE_LINK118"/>
      <w:r w:rsidRPr="00BE2370">
        <w:rPr>
          <w:rFonts w:ascii="宋体" w:hAnsi="宋体" w:cs="宋体" w:hint="eastAsia"/>
          <w:sz w:val="24"/>
          <w:szCs w:val="24"/>
        </w:rPr>
        <w:t>。</w:t>
      </w:r>
      <w:bookmarkEnd w:id="22"/>
      <w:r w:rsidRPr="00BE2370">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23" w:name="OLE_LINK93"/>
      <w:bookmarkStart w:id="24" w:name="OLE_LINK163"/>
      <w:r w:rsidRPr="00BE2370">
        <w:rPr>
          <w:rFonts w:ascii="宋体" w:hAnsi="宋体" w:cs="宋体" w:hint="eastAsia"/>
          <w:b/>
          <w:bCs/>
          <w:sz w:val="24"/>
          <w:szCs w:val="24"/>
        </w:rPr>
        <w:t>8、投标文件的制作及</w:t>
      </w:r>
      <w:r>
        <w:rPr>
          <w:rFonts w:ascii="宋体" w:hAnsi="宋体" w:cs="宋体" w:hint="eastAsia"/>
          <w:b/>
          <w:bCs/>
          <w:sz w:val="24"/>
          <w:szCs w:val="24"/>
        </w:rPr>
        <w:t>密封</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w:t>
      </w:r>
      <w:r>
        <w:rPr>
          <w:rFonts w:ascii="宋体" w:hAnsi="宋体" w:cs="宋体" w:hint="eastAsia"/>
          <w:sz w:val="24"/>
          <w:szCs w:val="24"/>
        </w:rPr>
        <w:lastRenderedPageBreak/>
        <w:t>名要求的，须加盖投标人公章、并由法定代表人或被授权代表人签名。加盖的公章应为红章。</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5"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5"/>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6" w:name="OLE_LINK120"/>
      <w:bookmarkStart w:id="27" w:name="OLE_LINK121"/>
      <w:r>
        <w:rPr>
          <w:rFonts w:ascii="宋体" w:hAnsi="宋体" w:cs="宋体" w:hint="eastAsia"/>
          <w:sz w:val="24"/>
          <w:szCs w:val="24"/>
        </w:rPr>
        <w:t>不应有涂改、增删和潦草之处，如有必须修改时，修改处须有投标人公章和法定代表人或被授权代表人签字</w:t>
      </w:r>
      <w:bookmarkEnd w:id="26"/>
      <w:r>
        <w:rPr>
          <w:rFonts w:ascii="宋体" w:hAnsi="宋体" w:cs="宋体" w:hint="eastAsia"/>
          <w:sz w:val="24"/>
          <w:szCs w:val="24"/>
        </w:rPr>
        <w:t>。</w:t>
      </w:r>
      <w:bookmarkEnd w:id="27"/>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28" w:name="OLE_LINK122"/>
      <w:r>
        <w:rPr>
          <w:rFonts w:ascii="宋体" w:hAnsi="宋体" w:cs="宋体" w:hint="eastAsia"/>
          <w:sz w:val="24"/>
          <w:szCs w:val="24"/>
          <w:lang w:val="zh-CN"/>
        </w:rPr>
        <w:t>规格幅面打印、装订成册，</w:t>
      </w:r>
      <w:bookmarkEnd w:id="28"/>
      <w:r>
        <w:rPr>
          <w:rFonts w:ascii="宋体" w:hAnsi="宋体" w:cs="宋体" w:hint="eastAsia"/>
          <w:sz w:val="24"/>
          <w:szCs w:val="24"/>
          <w:lang w:val="zh-CN"/>
        </w:rPr>
        <w:t>由于编排混乱导致投标文件被误读或查找不到，责任由投标人承担。</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9" w:name="OLE_LINK123"/>
      <w:r>
        <w:rPr>
          <w:rFonts w:ascii="宋体" w:hAnsi="宋体" w:cs="宋体" w:hint="eastAsia"/>
          <w:sz w:val="24"/>
          <w:szCs w:val="24"/>
        </w:rPr>
        <w:t>投标人应该将投标文件密封，同时注明投标人名称。</w:t>
      </w:r>
      <w:bookmarkEnd w:id="23"/>
      <w:bookmarkEnd w:id="29"/>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0" w:name="OLE_LINK94"/>
      <w:r>
        <w:rPr>
          <w:rFonts w:ascii="宋体" w:hAnsi="宋体" w:cs="宋体" w:hint="eastAsia"/>
          <w:b/>
          <w:bCs/>
          <w:sz w:val="24"/>
          <w:szCs w:val="24"/>
        </w:rPr>
        <w:t>9、投标文件的真实性</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1" w:name="OLE_LINK45"/>
      <w:r>
        <w:rPr>
          <w:rFonts w:ascii="宋体" w:hAnsi="宋体" w:cs="宋体" w:hint="eastAsia"/>
          <w:sz w:val="24"/>
          <w:szCs w:val="24"/>
        </w:rPr>
        <w:t>采购人、</w:t>
      </w:r>
      <w:bookmarkStart w:id="32" w:name="OLE_LINK53"/>
      <w:bookmarkEnd w:id="31"/>
      <w:r>
        <w:rPr>
          <w:rFonts w:ascii="宋体" w:hAnsi="宋体" w:cs="宋体" w:hint="eastAsia"/>
          <w:sz w:val="24"/>
          <w:szCs w:val="24"/>
        </w:rPr>
        <w:t>采购代理机构</w:t>
      </w:r>
      <w:bookmarkEnd w:id="32"/>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3"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0802D2" w:rsidRDefault="00BE2370">
      <w:pPr>
        <w:adjustRightInd w:val="0"/>
        <w:snapToGrid w:val="0"/>
        <w:spacing w:line="360" w:lineRule="exact"/>
        <w:ind w:firstLineChars="200" w:firstLine="480"/>
        <w:jc w:val="left"/>
        <w:rPr>
          <w:rFonts w:ascii="宋体" w:hAnsi="宋体" w:cs="宋体"/>
          <w:sz w:val="24"/>
          <w:szCs w:val="24"/>
        </w:rPr>
      </w:pPr>
      <w:bookmarkStart w:id="34" w:name="OLE_LINK95"/>
      <w:bookmarkEnd w:id="30"/>
      <w:bookmarkEnd w:id="33"/>
      <w:r>
        <w:rPr>
          <w:rFonts w:ascii="宋体" w:hAnsi="宋体" w:cs="宋体" w:hint="eastAsia"/>
          <w:sz w:val="24"/>
          <w:szCs w:val="24"/>
        </w:rPr>
        <w:t>11.1 在招标文件要求提交投标文件的截止时间之后送达的；</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5" w:name="OLE_LINK125"/>
      <w:r>
        <w:rPr>
          <w:rFonts w:ascii="宋体" w:hAnsi="宋体" w:cs="宋体" w:hint="eastAsia"/>
          <w:b/>
          <w:bCs/>
          <w:sz w:val="24"/>
          <w:szCs w:val="24"/>
        </w:rPr>
        <w:t>14、投标文件的修改和撤回</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6" w:name="OLE_LINK164"/>
      <w:bookmarkEnd w:id="24"/>
      <w:bookmarkEnd w:id="35"/>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7"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bookmarkStart w:id="38"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38"/>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802D2" w:rsidRDefault="00BE2370">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802D2" w:rsidRDefault="00BE2370">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4"/>
      <w:bookmarkEnd w:id="36"/>
      <w:bookmarkEnd w:id="37"/>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39" w:name="OLE_LINK96"/>
      <w:r>
        <w:rPr>
          <w:rFonts w:ascii="宋体" w:hAnsi="宋体" w:cs="宋体" w:hint="eastAsia"/>
          <w:b/>
          <w:bCs/>
          <w:sz w:val="24"/>
          <w:szCs w:val="24"/>
        </w:rPr>
        <w:t>16、本项目不接受联合体、中标后分包。</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bookmarkStart w:id="40" w:name="OLE_LINK167"/>
      <w:bookmarkStart w:id="41" w:name="OLE_LINK97"/>
      <w:bookmarkEnd w:id="39"/>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0"/>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42" w:name="OLE_LINK168"/>
      <w:r>
        <w:rPr>
          <w:rFonts w:ascii="宋体" w:hAnsi="宋体" w:cs="宋体" w:hint="eastAsia"/>
          <w:b/>
          <w:bCs/>
          <w:sz w:val="24"/>
          <w:szCs w:val="24"/>
        </w:rPr>
        <w:t>17、开标</w:t>
      </w:r>
    </w:p>
    <w:p w:rsidR="000802D2" w:rsidRDefault="00BE2370">
      <w:pPr>
        <w:adjustRightInd w:val="0"/>
        <w:snapToGrid w:val="0"/>
        <w:spacing w:line="36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0802D2" w:rsidRDefault="00BE2370">
      <w:pPr>
        <w:adjustRightInd w:val="0"/>
        <w:snapToGrid w:val="0"/>
        <w:spacing w:line="36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3"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3"/>
    </w:p>
    <w:p w:rsidR="000802D2" w:rsidRDefault="00BE2370">
      <w:pPr>
        <w:adjustRightInd w:val="0"/>
        <w:snapToGrid w:val="0"/>
        <w:spacing w:line="36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802D2" w:rsidRDefault="00BE2370">
      <w:pPr>
        <w:adjustRightInd w:val="0"/>
        <w:snapToGrid w:val="0"/>
        <w:spacing w:line="360" w:lineRule="exact"/>
        <w:ind w:firstLineChars="200" w:firstLine="480"/>
        <w:jc w:val="left"/>
        <w:rPr>
          <w:rFonts w:ascii="宋体"/>
          <w:bCs/>
          <w:sz w:val="24"/>
          <w:szCs w:val="24"/>
        </w:rPr>
      </w:pPr>
      <w:r>
        <w:rPr>
          <w:rFonts w:ascii="宋体" w:hAnsi="宋体" w:cs="宋体" w:hint="eastAsia"/>
          <w:sz w:val="24"/>
          <w:szCs w:val="24"/>
        </w:rPr>
        <w:lastRenderedPageBreak/>
        <w:t>18.</w:t>
      </w:r>
      <w:bookmarkStart w:id="44" w:name="OLE_LINK132"/>
      <w:r>
        <w:rPr>
          <w:rFonts w:ascii="宋体" w:hAnsi="宋体" w:cs="宋体" w:hint="eastAsia"/>
          <w:sz w:val="24"/>
          <w:szCs w:val="24"/>
        </w:rPr>
        <w:t>4 澄清有关问题。</w:t>
      </w:r>
      <w:bookmarkEnd w:id="44"/>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5" w:name="OLE_LINK26"/>
      <w:r>
        <w:rPr>
          <w:rFonts w:ascii="宋体" w:hAnsi="宋体" w:cs="宋体" w:hint="eastAsia"/>
          <w:sz w:val="24"/>
          <w:szCs w:val="24"/>
        </w:rPr>
        <w:t>投标人的澄清、说明或者补正应当采用书面形式，并加盖公章，或者由法定代表人或其授权的代表签字</w:t>
      </w:r>
      <w:bookmarkEnd w:id="45"/>
      <w:r>
        <w:rPr>
          <w:rFonts w:ascii="宋体" w:hAnsi="宋体" w:cs="宋体" w:hint="eastAsia"/>
          <w:sz w:val="24"/>
          <w:szCs w:val="24"/>
        </w:rPr>
        <w:t>。投标人的澄清、说明或者补正不得超出投标文件的范围或者改变投标文件的实质性内容。</w:t>
      </w:r>
      <w:bookmarkStart w:id="46" w:name="OLE_LINK129"/>
      <w:r>
        <w:rPr>
          <w:rFonts w:ascii="宋体" w:hAnsi="宋体" w:cs="宋体" w:hint="eastAsia"/>
          <w:sz w:val="24"/>
          <w:szCs w:val="24"/>
        </w:rPr>
        <w:t>若对不同文字文本投标文件的解释发生异议的，以中文文本为准</w:t>
      </w:r>
      <w:bookmarkEnd w:id="46"/>
      <w:r>
        <w:rPr>
          <w:rFonts w:ascii="宋体" w:hAnsi="宋体" w:cs="宋体" w:hint="eastAsia"/>
          <w:sz w:val="24"/>
          <w:szCs w:val="24"/>
        </w:rPr>
        <w:t>；</w:t>
      </w:r>
      <w:r>
        <w:rPr>
          <w:rFonts w:ascii="宋体" w:hint="eastAsia"/>
          <w:bCs/>
          <w:sz w:val="24"/>
          <w:szCs w:val="24"/>
        </w:rPr>
        <w:t>正本与副本不符，以正本为准。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7" w:name="OLE_LINK133"/>
      <w:r>
        <w:rPr>
          <w:rFonts w:ascii="宋体" w:hAnsi="宋体" w:cs="宋体" w:hint="eastAsia"/>
          <w:sz w:val="24"/>
          <w:szCs w:val="24"/>
        </w:rPr>
        <w:t>评标方法和标准。</w:t>
      </w:r>
      <w:bookmarkEnd w:id="47"/>
      <w:r>
        <w:rPr>
          <w:rFonts w:ascii="宋体" w:hAnsi="宋体" w:cs="宋体" w:hint="eastAsia"/>
          <w:sz w:val="24"/>
          <w:szCs w:val="24"/>
        </w:rPr>
        <w:t>本次招标采用最低价评标法。</w:t>
      </w:r>
    </w:p>
    <w:p w:rsidR="000802D2" w:rsidRDefault="00BE2370">
      <w:pPr>
        <w:adjustRightInd w:val="0"/>
        <w:snapToGrid w:val="0"/>
        <w:spacing w:line="360" w:lineRule="exact"/>
        <w:ind w:firstLineChars="200" w:firstLine="480"/>
        <w:jc w:val="left"/>
        <w:rPr>
          <w:rFonts w:ascii="宋体" w:hAnsi="宋体" w:cs="宋体"/>
          <w:sz w:val="24"/>
          <w:szCs w:val="24"/>
        </w:rPr>
      </w:pPr>
      <w:bookmarkStart w:id="48"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802D2" w:rsidRDefault="00BE2370">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8"/>
    </w:p>
    <w:bookmarkEnd w:id="42"/>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9" w:name="OLE_LINK174"/>
      <w:r>
        <w:rPr>
          <w:rFonts w:ascii="宋体" w:hAnsi="宋体" w:cs="宋体" w:hint="eastAsia"/>
          <w:sz w:val="24"/>
          <w:szCs w:val="24"/>
          <w:lang w:val="zh-CN"/>
        </w:rPr>
        <w:t>中标候选人</w:t>
      </w:r>
      <w:bookmarkEnd w:id="49"/>
      <w:r>
        <w:rPr>
          <w:rFonts w:ascii="宋体" w:hAnsi="宋体" w:cs="宋体" w:hint="eastAsia"/>
          <w:sz w:val="24"/>
          <w:szCs w:val="24"/>
          <w:lang w:val="zh-CN"/>
        </w:rPr>
        <w:t>中按顺序确定中标供应商。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0" w:name="OLE_LINK169"/>
      <w:r>
        <w:rPr>
          <w:rFonts w:ascii="宋体" w:hAnsi="宋体" w:cs="宋体" w:hint="eastAsia"/>
          <w:b/>
          <w:bCs/>
          <w:sz w:val="24"/>
          <w:szCs w:val="24"/>
        </w:rPr>
        <w:t>20、投标截止后投标人不足</w:t>
      </w:r>
      <w:r w:rsidR="000B5A53">
        <w:rPr>
          <w:rFonts w:ascii="宋体" w:hAnsi="宋体" w:cs="宋体" w:hint="eastAsia"/>
          <w:b/>
          <w:bCs/>
          <w:sz w:val="24"/>
          <w:szCs w:val="24"/>
        </w:rPr>
        <w:t>5</w:t>
      </w:r>
      <w:r>
        <w:rPr>
          <w:rFonts w:ascii="宋体" w:hAnsi="宋体" w:cs="宋体" w:hint="eastAsia"/>
          <w:b/>
          <w:bCs/>
          <w:sz w:val="24"/>
          <w:szCs w:val="24"/>
        </w:rPr>
        <w:t>家的，除采购任务取消情形外，按照以下方式处理：</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802D2" w:rsidRDefault="00BE2370">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sidR="000B5A53">
        <w:rPr>
          <w:rFonts w:ascii="宋体" w:hAnsi="宋体" w:cs="宋体" w:hint="eastAsia"/>
          <w:sz w:val="24"/>
          <w:szCs w:val="24"/>
          <w:lang w:val="zh-CN"/>
        </w:rPr>
        <w:t>5</w:t>
      </w:r>
      <w:r>
        <w:rPr>
          <w:rFonts w:ascii="宋体" w:hAnsi="宋体" w:cs="宋体" w:hint="eastAsia"/>
          <w:sz w:val="24"/>
          <w:szCs w:val="24"/>
          <w:lang w:val="zh-CN"/>
        </w:rPr>
        <w:t>家的，且未采用其他采购方式的；</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投标人的报价均超过采购预算，采购人不能支付；</w:t>
      </w:r>
    </w:p>
    <w:p w:rsidR="000802D2" w:rsidRDefault="00BE2370">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0"/>
    </w:p>
    <w:p w:rsidR="000802D2" w:rsidRDefault="00BE2370">
      <w:pPr>
        <w:adjustRightInd w:val="0"/>
        <w:snapToGrid w:val="0"/>
        <w:spacing w:line="36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bookmarkStart w:id="51" w:name="OLE_LINK170"/>
      <w:r>
        <w:rPr>
          <w:rFonts w:ascii="宋体" w:hAnsi="宋体" w:cs="宋体" w:hint="eastAsia"/>
          <w:sz w:val="24"/>
          <w:szCs w:val="24"/>
          <w:lang w:val="zh-CN"/>
        </w:rPr>
        <w:t>在提交投标文件截止时间后撤回投标文件的；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802D2" w:rsidRDefault="00BE2370">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1"/>
    </w:p>
    <w:bookmarkEnd w:id="41"/>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52" w:name="OLE_LINK98"/>
      <w:r>
        <w:rPr>
          <w:rFonts w:ascii="宋体" w:hAnsi="宋体" w:cs="宋体" w:hint="eastAsia"/>
          <w:b/>
          <w:bCs/>
          <w:sz w:val="24"/>
          <w:szCs w:val="24"/>
        </w:rPr>
        <w:t>23、签订合同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3"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3"/>
      <w:r>
        <w:rPr>
          <w:rFonts w:ascii="宋体" w:hAnsi="宋体" w:cs="宋体" w:hint="eastAsia"/>
          <w:sz w:val="24"/>
          <w:szCs w:val="24"/>
          <w:lang w:val="zh-CN"/>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4" w:name="OLE_LINK5"/>
      <w:r>
        <w:rPr>
          <w:rFonts w:ascii="宋体" w:hAnsi="宋体" w:cs="宋体" w:hint="eastAsia"/>
          <w:sz w:val="24"/>
          <w:szCs w:val="24"/>
          <w:lang w:val="zh-CN"/>
        </w:rPr>
        <w:t>中标供应商</w:t>
      </w:r>
      <w:bookmarkStart w:id="55" w:name="OLE_LINK175"/>
      <w:r>
        <w:rPr>
          <w:rFonts w:ascii="宋体" w:hAnsi="宋体" w:cs="宋体" w:hint="eastAsia"/>
          <w:sz w:val="24"/>
          <w:szCs w:val="24"/>
          <w:lang w:val="zh-CN"/>
        </w:rPr>
        <w:t>（含中标候选人）</w:t>
      </w:r>
      <w:bookmarkEnd w:id="55"/>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6" w:name="OLE_LINK2"/>
      <w:r>
        <w:rPr>
          <w:rFonts w:ascii="宋体" w:hAnsi="宋体" w:cs="宋体" w:hint="eastAsia"/>
          <w:sz w:val="24"/>
          <w:szCs w:val="24"/>
          <w:lang w:val="zh-CN"/>
        </w:rPr>
        <w:t>。</w:t>
      </w:r>
      <w:bookmarkEnd w:id="54"/>
      <w:bookmarkEnd w:id="56"/>
      <w:r>
        <w:rPr>
          <w:rFonts w:ascii="宋体" w:hAnsi="宋体" w:cs="宋体" w:hint="eastAsia"/>
          <w:sz w:val="24"/>
          <w:szCs w:val="24"/>
          <w:lang w:val="zh-CN"/>
        </w:rPr>
        <w:t>拒绝签订合同的中标供应商（含中标候选人）不得参加对该项目重新开展的招标活动。</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7" w:name="OLE_LINK182"/>
    </w:p>
    <w:bookmarkEnd w:id="52"/>
    <w:bookmarkEnd w:id="57"/>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lastRenderedPageBreak/>
        <w:t>24、投标行为及投标产品：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bookmarkStart w:id="58" w:name="OLE_LINK99"/>
      <w:r>
        <w:rPr>
          <w:rFonts w:ascii="宋体" w:hAnsi="宋体" w:cs="宋体" w:hint="eastAsia"/>
          <w:sz w:val="24"/>
          <w:szCs w:val="24"/>
          <w:lang w:val="zh-CN"/>
        </w:rPr>
        <w:t>投标人的投标行为必须遵守各项法律、法规、规章及相关制度的规定。</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9"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9"/>
    </w:p>
    <w:p w:rsidR="000802D2" w:rsidRDefault="00BE2370">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8"/>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802D2" w:rsidRDefault="00BE2370">
      <w:pPr>
        <w:adjustRightInd w:val="0"/>
        <w:snapToGrid w:val="0"/>
        <w:spacing w:line="360" w:lineRule="exact"/>
        <w:ind w:firstLineChars="200" w:firstLine="482"/>
        <w:jc w:val="left"/>
        <w:rPr>
          <w:rFonts w:ascii="宋体" w:hAnsi="宋体" w:cs="宋体"/>
          <w:b/>
          <w:bCs/>
          <w:sz w:val="24"/>
          <w:szCs w:val="24"/>
        </w:rPr>
      </w:pPr>
      <w:bookmarkStart w:id="60" w:name="OLE_LINK100"/>
      <w:r>
        <w:rPr>
          <w:rFonts w:ascii="宋体" w:hAnsi="宋体" w:cs="宋体" w:hint="eastAsia"/>
          <w:b/>
          <w:bCs/>
          <w:sz w:val="24"/>
          <w:szCs w:val="24"/>
        </w:rPr>
        <w:t>25、询问</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0"/>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26.3对符合法定质疑条件的质疑，被质疑人在受理后的七个工作日内进行书面答复。</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0802D2" w:rsidRDefault="00BE237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0802D2" w:rsidRDefault="000802D2">
      <w:pPr>
        <w:adjustRightInd w:val="0"/>
        <w:snapToGrid w:val="0"/>
        <w:spacing w:line="360" w:lineRule="exact"/>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黑体" w:eastAsia="黑体" w:hint="eastAsia"/>
          <w:sz w:val="28"/>
        </w:rPr>
        <w:br w:type="page"/>
      </w:r>
    </w:p>
    <w:p w:rsidR="000802D2" w:rsidRDefault="00BE2370">
      <w:pPr>
        <w:adjustRightInd w:val="0"/>
        <w:snapToGrid w:val="0"/>
        <w:spacing w:line="360" w:lineRule="exact"/>
        <w:ind w:firstLineChars="200" w:firstLine="560"/>
        <w:jc w:val="center"/>
        <w:outlineLvl w:val="0"/>
        <w:rPr>
          <w:rFonts w:ascii="黑体" w:eastAsia="黑体" w:hAnsi="黑体"/>
          <w:bCs/>
          <w:sz w:val="28"/>
        </w:rPr>
      </w:pPr>
      <w:bookmarkStart w:id="61" w:name="_Toc9480"/>
      <w:bookmarkStart w:id="62" w:name="_Toc4371"/>
      <w:bookmarkStart w:id="63" w:name="_Toc23355"/>
      <w:bookmarkStart w:id="64" w:name="_Toc24341"/>
      <w:bookmarkStart w:id="65" w:name="_Toc15017"/>
      <w:bookmarkStart w:id="66" w:name="_Toc372018970"/>
      <w:bookmarkStart w:id="67" w:name="_Toc26921"/>
      <w:bookmarkStart w:id="68" w:name="_Toc376165139"/>
      <w:bookmarkStart w:id="69" w:name="_Toc374078452"/>
      <w:bookmarkStart w:id="70" w:name="_Toc372018550"/>
      <w:r>
        <w:rPr>
          <w:rFonts w:ascii="黑体" w:eastAsia="黑体" w:hAnsi="黑体" w:hint="eastAsia"/>
          <w:bCs/>
          <w:sz w:val="28"/>
        </w:rPr>
        <w:lastRenderedPageBreak/>
        <w:t>第三章 评标方法和标准</w:t>
      </w:r>
      <w:bookmarkEnd w:id="61"/>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一、评标办法：</w:t>
      </w:r>
    </w:p>
    <w:p w:rsidR="000802D2" w:rsidRDefault="00BE2370">
      <w:pPr>
        <w:pStyle w:val="2f3"/>
        <w:snapToGrid w:val="0"/>
        <w:spacing w:line="360" w:lineRule="exact"/>
        <w:ind w:firstLineChars="200" w:firstLine="480"/>
        <w:jc w:val="left"/>
        <w:rPr>
          <w:rFonts w:hAnsi="宋体"/>
          <w:sz w:val="24"/>
        </w:rPr>
      </w:pPr>
      <w:r>
        <w:rPr>
          <w:rFonts w:hAnsi="宋体" w:hint="eastAsia"/>
          <w:bCs/>
          <w:sz w:val="24"/>
        </w:rPr>
        <w:t>最低评标价法</w:t>
      </w:r>
      <w:r>
        <w:rPr>
          <w:rFonts w:hAnsi="宋体" w:hint="eastAsia"/>
          <w:sz w:val="24"/>
        </w:rPr>
        <w:t>。</w:t>
      </w:r>
    </w:p>
    <w:p w:rsidR="000802D2" w:rsidRDefault="00BE2370">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二、中标价执行标准：</w:t>
      </w:r>
    </w:p>
    <w:p w:rsidR="000802D2" w:rsidRPr="00BE2370" w:rsidRDefault="00BE2370">
      <w:pPr>
        <w:pStyle w:val="2f3"/>
        <w:snapToGrid w:val="0"/>
        <w:spacing w:line="360" w:lineRule="exact"/>
        <w:ind w:firstLineChars="200" w:firstLine="480"/>
        <w:jc w:val="left"/>
        <w:rPr>
          <w:rFonts w:hAnsi="宋体"/>
          <w:sz w:val="24"/>
        </w:rPr>
      </w:pPr>
      <w:r w:rsidRPr="00094DDC">
        <w:rPr>
          <w:rFonts w:hAnsi="宋体" w:hint="eastAsia"/>
          <w:sz w:val="24"/>
          <w:highlight w:val="yellow"/>
        </w:rPr>
        <w:t>本项目必须满足</w:t>
      </w:r>
      <w:r w:rsidR="00A71394" w:rsidRPr="00094DDC">
        <w:rPr>
          <w:rFonts w:hAnsi="宋体" w:hint="eastAsia"/>
          <w:sz w:val="24"/>
          <w:highlight w:val="yellow"/>
        </w:rPr>
        <w:t>有效投标单位</w:t>
      </w:r>
      <w:r w:rsidRPr="00094DDC">
        <w:rPr>
          <w:rFonts w:hAnsi="宋体" w:hint="eastAsia"/>
          <w:sz w:val="24"/>
          <w:highlight w:val="yellow"/>
        </w:rPr>
        <w:t>5家，</w:t>
      </w:r>
      <w:r w:rsidR="00A71394" w:rsidRPr="00094DDC">
        <w:rPr>
          <w:rFonts w:hAnsi="宋体" w:hint="eastAsia"/>
          <w:sz w:val="24"/>
          <w:highlight w:val="yellow"/>
        </w:rPr>
        <w:t>取投标报价最低的三家作为中标供应商</w:t>
      </w:r>
      <w:r w:rsidRPr="00094DDC">
        <w:rPr>
          <w:rFonts w:hAnsi="宋体" w:hint="eastAsia"/>
          <w:sz w:val="24"/>
          <w:highlight w:val="yellow"/>
        </w:rPr>
        <w:t>，</w:t>
      </w:r>
      <w:bookmarkStart w:id="71" w:name="_Toc23250"/>
      <w:r w:rsidRPr="00094DDC">
        <w:rPr>
          <w:rFonts w:hAnsi="宋体" w:hint="eastAsia"/>
          <w:sz w:val="24"/>
          <w:highlight w:val="yellow"/>
        </w:rPr>
        <w:t>最终以第一名中标价作为合同履约执行价，如第二、三名不接受第一名中标价作为合同履约执行价，中标资格将顺延。</w:t>
      </w:r>
    </w:p>
    <w:p w:rsidR="000802D2" w:rsidRPr="00BE2370" w:rsidRDefault="000802D2">
      <w:pPr>
        <w:pStyle w:val="2f3"/>
        <w:snapToGrid w:val="0"/>
        <w:spacing w:line="360" w:lineRule="exact"/>
        <w:jc w:val="center"/>
        <w:rPr>
          <w:rFonts w:ascii="黑体" w:eastAsia="黑体" w:hAnsi="黑体"/>
          <w:sz w:val="28"/>
        </w:rPr>
      </w:pPr>
    </w:p>
    <w:p w:rsidR="000802D2" w:rsidRPr="00BE2370" w:rsidRDefault="00BE2370">
      <w:pPr>
        <w:pStyle w:val="2f3"/>
        <w:snapToGrid w:val="0"/>
        <w:spacing w:line="360" w:lineRule="exact"/>
        <w:jc w:val="center"/>
        <w:rPr>
          <w:rFonts w:ascii="黑体" w:eastAsia="黑体" w:hAnsi="黑体"/>
          <w:sz w:val="28"/>
        </w:rPr>
      </w:pPr>
      <w:r w:rsidRPr="00BE2370">
        <w:rPr>
          <w:rFonts w:ascii="黑体" w:eastAsia="黑体" w:hAnsi="黑体" w:hint="eastAsia"/>
          <w:sz w:val="28"/>
        </w:rPr>
        <w:t>第四章 项目技术要求和有关说明</w:t>
      </w:r>
      <w:bookmarkEnd w:id="71"/>
    </w:p>
    <w:p w:rsidR="000802D2" w:rsidRPr="00BE2370" w:rsidRDefault="00BE2370">
      <w:pPr>
        <w:pStyle w:val="2f3"/>
        <w:snapToGrid w:val="0"/>
        <w:spacing w:line="360" w:lineRule="exact"/>
        <w:ind w:firstLineChars="200" w:firstLine="480"/>
        <w:jc w:val="left"/>
        <w:rPr>
          <w:rFonts w:hAnsi="宋体"/>
          <w:sz w:val="24"/>
        </w:rPr>
      </w:pPr>
      <w:r w:rsidRPr="00BE2370">
        <w:rPr>
          <w:rFonts w:hAnsi="宋体" w:hint="eastAsia"/>
          <w:sz w:val="24"/>
        </w:rPr>
        <w:t>本次招标项目内容包括：搭建的阳光房、砖混结构、现浇混凝土结构、钢结构、木结构、简易棚等房屋的拆除工作，其中包括人工费、机械费等。投标人须提供满足投标文件的服务内容，不得有负偏离：</w:t>
      </w:r>
    </w:p>
    <w:p w:rsidR="000802D2" w:rsidRPr="00BE2370" w:rsidRDefault="00BE2370">
      <w:pPr>
        <w:numPr>
          <w:ilvl w:val="0"/>
          <w:numId w:val="25"/>
        </w:numPr>
        <w:tabs>
          <w:tab w:val="left" w:pos="945"/>
        </w:tabs>
        <w:adjustRightInd w:val="0"/>
        <w:snapToGrid w:val="0"/>
        <w:spacing w:line="360" w:lineRule="exact"/>
        <w:ind w:firstLineChars="200" w:firstLine="482"/>
        <w:jc w:val="left"/>
        <w:rPr>
          <w:rFonts w:ascii="宋体" w:hAnsi="宋体"/>
          <w:b/>
          <w:bCs/>
          <w:sz w:val="24"/>
          <w:szCs w:val="24"/>
        </w:rPr>
      </w:pPr>
      <w:r w:rsidRPr="00BE2370">
        <w:rPr>
          <w:rFonts w:ascii="宋体" w:hAnsi="宋体" w:hint="eastAsia"/>
          <w:b/>
          <w:bCs/>
          <w:sz w:val="24"/>
          <w:szCs w:val="24"/>
        </w:rPr>
        <w:t>项目技术要求</w:t>
      </w:r>
    </w:p>
    <w:p w:rsidR="000802D2" w:rsidRPr="00BE2370" w:rsidRDefault="00BE2370">
      <w:pPr>
        <w:tabs>
          <w:tab w:val="left" w:pos="945"/>
        </w:tabs>
        <w:adjustRightInd w:val="0"/>
        <w:snapToGrid w:val="0"/>
        <w:spacing w:line="360" w:lineRule="exact"/>
        <w:jc w:val="center"/>
        <w:rPr>
          <w:rFonts w:ascii="宋体" w:hAnsi="宋体"/>
          <w:b/>
          <w:bCs/>
          <w:sz w:val="24"/>
          <w:szCs w:val="24"/>
        </w:rPr>
      </w:pPr>
      <w:r w:rsidRPr="00BE2370">
        <w:rPr>
          <w:rFonts w:ascii="宋体" w:hAnsi="宋体" w:hint="eastAsia"/>
          <w:sz w:val="24"/>
          <w:szCs w:val="24"/>
        </w:rPr>
        <w:t>房屋拆除项目清单</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7"/>
        <w:gridCol w:w="3397"/>
        <w:gridCol w:w="3264"/>
      </w:tblGrid>
      <w:tr w:rsidR="000802D2" w:rsidRPr="00BE2370" w:rsidTr="00BE2370">
        <w:trPr>
          <w:trHeight w:val="198"/>
          <w:jc w:val="center"/>
        </w:trPr>
        <w:tc>
          <w:tcPr>
            <w:tcW w:w="191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类  别</w:t>
            </w:r>
          </w:p>
        </w:tc>
        <w:tc>
          <w:tcPr>
            <w:tcW w:w="3397"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单项限价</w:t>
            </w:r>
          </w:p>
        </w:tc>
        <w:tc>
          <w:tcPr>
            <w:tcW w:w="3264" w:type="dxa"/>
            <w:vAlign w:val="center"/>
          </w:tcPr>
          <w:p w:rsidR="000802D2" w:rsidRPr="00BE2370" w:rsidRDefault="00BE2370">
            <w:pPr>
              <w:jc w:val="center"/>
              <w:rPr>
                <w:rFonts w:ascii="黑体" w:eastAsia="黑体" w:hAnsi="黑体" w:cs="黑体"/>
                <w:sz w:val="24"/>
                <w:szCs w:val="24"/>
              </w:rPr>
            </w:pPr>
            <w:r w:rsidRPr="00BE2370">
              <w:rPr>
                <w:rFonts w:ascii="黑体" w:eastAsia="黑体" w:hAnsi="黑体" w:cs="黑体" w:hint="eastAsia"/>
                <w:sz w:val="24"/>
                <w:szCs w:val="24"/>
              </w:rPr>
              <w:t>备  注</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人工</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三轮车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3车以上480元/天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农用车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230元/车</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3车以上750元/天</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8T吊车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16T吊车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25T吊车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小铲车</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550元/天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大挖机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260元/小时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小挖机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130元/小时</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氧气乙炔</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230元/副</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电镐</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75元/把</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控压机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发电机</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140元/台</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封门、封窗</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280元/平方米</w:t>
            </w:r>
          </w:p>
        </w:tc>
        <w:tc>
          <w:tcPr>
            <w:tcW w:w="3264"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材料费</w:t>
            </w:r>
          </w:p>
        </w:tc>
      </w:tr>
      <w:tr w:rsidR="000802D2" w:rsidRPr="00BE2370"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吊篮</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470元/天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tr w:rsidR="000802D2" w:rsidTr="00BE2370">
        <w:trPr>
          <w:trHeight w:val="389"/>
          <w:jc w:val="center"/>
        </w:trPr>
        <w:tc>
          <w:tcPr>
            <w:tcW w:w="191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脚手架</w:t>
            </w:r>
          </w:p>
        </w:tc>
        <w:tc>
          <w:tcPr>
            <w:tcW w:w="3397" w:type="dxa"/>
            <w:vAlign w:val="center"/>
          </w:tcPr>
          <w:p w:rsidR="000802D2" w:rsidRPr="00BE2370" w:rsidRDefault="00BE2370">
            <w:pPr>
              <w:tabs>
                <w:tab w:val="left" w:pos="945"/>
              </w:tabs>
              <w:adjustRightInd w:val="0"/>
              <w:snapToGrid w:val="0"/>
              <w:spacing w:line="360" w:lineRule="exact"/>
              <w:jc w:val="center"/>
              <w:rPr>
                <w:rFonts w:ascii="宋体" w:hAnsi="宋体"/>
                <w:sz w:val="24"/>
                <w:szCs w:val="24"/>
              </w:rPr>
            </w:pPr>
            <w:r w:rsidRPr="00BE2370">
              <w:rPr>
                <w:rFonts w:ascii="宋体" w:hAnsi="宋体" w:hint="eastAsia"/>
                <w:sz w:val="24"/>
                <w:szCs w:val="24"/>
              </w:rPr>
              <w:t>140</w:t>
            </w:r>
            <w:r w:rsidR="004F6C6B">
              <w:rPr>
                <w:rFonts w:ascii="宋体" w:hAnsi="宋体" w:hint="eastAsia"/>
                <w:sz w:val="24"/>
                <w:szCs w:val="24"/>
              </w:rPr>
              <w:t>元</w:t>
            </w:r>
            <w:r w:rsidRPr="00BE2370">
              <w:rPr>
                <w:rFonts w:ascii="宋体" w:hAnsi="宋体" w:hint="eastAsia"/>
                <w:sz w:val="24"/>
                <w:szCs w:val="24"/>
              </w:rPr>
              <w:t>/副/天</w:t>
            </w:r>
          </w:p>
        </w:tc>
        <w:tc>
          <w:tcPr>
            <w:tcW w:w="3264" w:type="dxa"/>
            <w:vAlign w:val="center"/>
          </w:tcPr>
          <w:p w:rsidR="000802D2" w:rsidRPr="00BE2370" w:rsidRDefault="000802D2">
            <w:pPr>
              <w:tabs>
                <w:tab w:val="left" w:pos="945"/>
              </w:tabs>
              <w:adjustRightInd w:val="0"/>
              <w:snapToGrid w:val="0"/>
              <w:spacing w:line="360" w:lineRule="exact"/>
              <w:jc w:val="center"/>
              <w:rPr>
                <w:rFonts w:ascii="宋体" w:hAnsi="宋体"/>
                <w:sz w:val="24"/>
                <w:szCs w:val="24"/>
              </w:rPr>
            </w:pPr>
          </w:p>
        </w:tc>
      </w:tr>
      <w:bookmarkEnd w:id="62"/>
      <w:bookmarkEnd w:id="63"/>
    </w:tbl>
    <w:p w:rsidR="000802D2" w:rsidRDefault="00BE2370">
      <w:pPr>
        <w:rPr>
          <w:rFonts w:ascii="黑体" w:eastAsia="黑体" w:hAnsi="黑体" w:cs="黑体"/>
          <w:sz w:val="28"/>
          <w:szCs w:val="28"/>
        </w:rPr>
      </w:pPr>
      <w:r>
        <w:rPr>
          <w:rFonts w:ascii="黑体" w:eastAsia="黑体" w:hAnsi="黑体" w:cs="黑体" w:hint="eastAsia"/>
          <w:sz w:val="28"/>
          <w:szCs w:val="28"/>
        </w:rPr>
        <w:br w:type="page"/>
      </w:r>
    </w:p>
    <w:p w:rsidR="000802D2" w:rsidRDefault="00BE237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0802D2" w:rsidRDefault="00BE2370">
      <w:pPr>
        <w:pStyle w:val="14"/>
        <w:jc w:val="center"/>
        <w:rPr>
          <w:rFonts w:ascii="宋体" w:hAnsi="宋体" w:cs="宋体"/>
          <w:sz w:val="24"/>
          <w:szCs w:val="24"/>
        </w:rPr>
      </w:pPr>
      <w:r>
        <w:rPr>
          <w:rFonts w:ascii="黑体" w:eastAsia="黑体" w:hint="eastAsia"/>
          <w:sz w:val="28"/>
        </w:rPr>
        <w:t>第一部分 协议书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      ）向乙方发包，并经双方协商同意下列条款：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（1）合同书及所附条款；（2）中标通知书；（3）乙方中标的投标文件；（4）招标文件（项目编号 </w:t>
      </w:r>
      <w:r>
        <w:rPr>
          <w:rFonts w:ascii="宋体" w:hAnsi="宋体" w:cs="宋体"/>
          <w:sz w:val="24"/>
          <w:szCs w:val="24"/>
        </w:rPr>
        <w:t>YXGYJT202305003</w:t>
      </w:r>
      <w:r>
        <w:rPr>
          <w:rFonts w:ascii="宋体" w:hAnsi="宋体" w:cs="宋体" w:hint="eastAsia"/>
          <w:sz w:val="24"/>
          <w:szCs w:val="24"/>
        </w:rPr>
        <w:t xml:space="preserve"> ；（5）乙方在投标过程中所作的其他有关承诺、声明、书面澄清等。</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0802D2" w:rsidRDefault="000802D2">
      <w:pPr>
        <w:adjustRightInd w:val="0"/>
        <w:snapToGrid w:val="0"/>
        <w:spacing w:line="360" w:lineRule="exact"/>
        <w:jc w:val="center"/>
        <w:rPr>
          <w:rFonts w:ascii="黑体" w:eastAsia="黑体" w:hAnsi="黑体" w:cs="黑体"/>
          <w:sz w:val="28"/>
          <w:szCs w:val="28"/>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YXGYJT202305003</w:t>
      </w:r>
      <w:r>
        <w:rPr>
          <w:rFonts w:ascii="宋体" w:hAnsi="宋体" w:cs="宋体" w:hint="eastAsia"/>
          <w:sz w:val="24"/>
          <w:szCs w:val="24"/>
        </w:rPr>
        <w:t>招标文件和该项目的中标通知书及乙方投标文件，供需双方就此次中标的设备和相关问题，同意按下列条款规定执行。</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房屋拆除服务项目</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24小时</w:t>
      </w:r>
    </w:p>
    <w:p w:rsidR="000802D2" w:rsidRDefault="00BE2370">
      <w:pPr>
        <w:spacing w:line="276"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hint="eastAsia"/>
          <w:color w:val="000000"/>
          <w:sz w:val="24"/>
          <w:u w:val="single"/>
        </w:rPr>
        <w:t>合同期限：2023.6.1-2024.5.31</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1、此次项目价以货物单价执行，中标价格为</w:t>
      </w:r>
      <w:r>
        <w:rPr>
          <w:rFonts w:ascii="宋体" w:hAnsi="宋体" w:cs="宋体" w:hint="eastAsia"/>
          <w:sz w:val="24"/>
          <w:szCs w:val="24"/>
          <w:u w:val="single"/>
        </w:rPr>
        <w:t xml:space="preserve">          </w:t>
      </w:r>
      <w:r>
        <w:rPr>
          <w:rFonts w:ascii="宋体" w:hAnsi="宋体" w:cs="宋体" w:hint="eastAsia"/>
          <w:sz w:val="24"/>
          <w:szCs w:val="24"/>
        </w:rPr>
        <w:t>元，最终结算按照实际供货数量按照中标单价结算。</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0802D2" w:rsidRDefault="00BE2370">
      <w:pPr>
        <w:spacing w:line="360" w:lineRule="auto"/>
        <w:ind w:firstLineChars="200" w:firstLine="480"/>
        <w:rPr>
          <w:rFonts w:ascii="宋体" w:hAnsi="宋体"/>
          <w:color w:val="000000"/>
          <w:sz w:val="24"/>
          <w:u w:val="single"/>
        </w:rPr>
      </w:pPr>
      <w:r>
        <w:rPr>
          <w:rFonts w:ascii="宋体" w:hAnsi="宋体" w:cs="宋体" w:hint="eastAsia"/>
          <w:sz w:val="24"/>
          <w:szCs w:val="24"/>
        </w:rPr>
        <w:t>3、</w:t>
      </w:r>
      <w:r>
        <w:rPr>
          <w:rFonts w:ascii="宋体" w:hAnsi="宋体" w:hint="eastAsia"/>
          <w:color w:val="000000"/>
          <w:sz w:val="24"/>
          <w:u w:val="single"/>
        </w:rPr>
        <w:t>付款方式：待施工完毕甲方验收合格后，乙方在每月25号之前开具发票，甲方在收到乙方开具的增值税专用发票后1个月内付清全款。</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w:t>
      </w:r>
      <w:r>
        <w:rPr>
          <w:rFonts w:ascii="宋体" w:hAnsi="宋体" w:cs="宋体" w:hint="eastAsia"/>
          <w:sz w:val="24"/>
          <w:szCs w:val="24"/>
        </w:rPr>
        <w:t>、</w:t>
      </w:r>
      <w:r>
        <w:rPr>
          <w:rFonts w:ascii="宋体" w:hAnsi="宋体" w:cs="宋体" w:hint="eastAsia"/>
          <w:b/>
          <w:bCs/>
          <w:sz w:val="24"/>
          <w:szCs w:val="24"/>
        </w:rPr>
        <w:t>质量保证</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1、乙方提供的服务或货物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四、交付及验收</w:t>
      </w:r>
    </w:p>
    <w:p w:rsidR="000802D2" w:rsidRDefault="00BE2370">
      <w:pPr>
        <w:adjustRightInd w:val="0"/>
        <w:snapToGrid w:val="0"/>
        <w:spacing w:line="360" w:lineRule="exact"/>
        <w:ind w:firstLineChars="200" w:firstLine="480"/>
        <w:jc w:val="left"/>
        <w:rPr>
          <w:rFonts w:ascii="宋体"/>
          <w:sz w:val="24"/>
          <w:szCs w:val="24"/>
          <w:u w:val="single"/>
        </w:rPr>
      </w:pPr>
      <w:r>
        <w:rPr>
          <w:rFonts w:ascii="宋体" w:hint="eastAsia"/>
          <w:sz w:val="24"/>
          <w:szCs w:val="24"/>
        </w:rPr>
        <w:t>1、中标公示结束后，在规定时间内签订合同，合同签订后三天内按照投标文件的承诺配备人员、设备到位</w:t>
      </w:r>
      <w:r>
        <w:rPr>
          <w:rFonts w:ascii="宋体" w:hint="eastAsia"/>
          <w:sz w:val="24"/>
          <w:szCs w:val="24"/>
          <w:u w:val="single"/>
        </w:rPr>
        <w:t>。(中标商有提前承诺交付的按投标文件的承诺期限为准)</w:t>
      </w:r>
    </w:p>
    <w:p w:rsidR="000802D2" w:rsidRDefault="00BE2370">
      <w:pPr>
        <w:adjustRightInd w:val="0"/>
        <w:snapToGrid w:val="0"/>
        <w:spacing w:line="360" w:lineRule="exact"/>
        <w:ind w:firstLineChars="200" w:firstLine="480"/>
        <w:jc w:val="left"/>
        <w:rPr>
          <w:rFonts w:ascii="宋体"/>
          <w:sz w:val="24"/>
          <w:szCs w:val="24"/>
        </w:rPr>
      </w:pPr>
      <w:r>
        <w:rPr>
          <w:rFonts w:ascii="宋体" w:hint="eastAsia"/>
          <w:sz w:val="24"/>
          <w:szCs w:val="24"/>
        </w:rPr>
        <w:t>2、</w:t>
      </w:r>
      <w:r>
        <w:rPr>
          <w:rFonts w:ascii="宋体" w:hAnsi="宋体" w:cs="宋体" w:hint="eastAsia"/>
          <w:sz w:val="24"/>
          <w:szCs w:val="24"/>
          <w:lang w:val="zh-CN"/>
        </w:rPr>
        <w:t>甲方在</w:t>
      </w:r>
      <w:r>
        <w:rPr>
          <w:rFonts w:ascii="宋体" w:hAnsi="宋体" w:cs="宋体" w:hint="eastAsia"/>
          <w:sz w:val="24"/>
          <w:szCs w:val="24"/>
        </w:rPr>
        <w:t>施工完成后</w:t>
      </w:r>
      <w:r>
        <w:rPr>
          <w:rFonts w:ascii="宋体" w:hAnsi="宋体" w:cs="宋体" w:hint="eastAsia"/>
          <w:sz w:val="24"/>
          <w:szCs w:val="24"/>
          <w:lang w:val="zh-CN"/>
        </w:rPr>
        <w:t>3日内完成验收。如</w:t>
      </w:r>
      <w:r>
        <w:rPr>
          <w:rFonts w:ascii="宋体" w:hAnsi="宋体" w:cs="宋体" w:hint="eastAsia"/>
          <w:sz w:val="24"/>
          <w:szCs w:val="24"/>
        </w:rPr>
        <w:t>施工项目有</w:t>
      </w:r>
      <w:r>
        <w:rPr>
          <w:rFonts w:ascii="宋体" w:hAnsi="宋体" w:cs="宋体" w:hint="eastAsia"/>
          <w:sz w:val="24"/>
          <w:szCs w:val="24"/>
          <w:lang w:val="zh-CN"/>
        </w:rPr>
        <w:t>不合格情况，甲方在验收期限内书面知乙方，</w:t>
      </w:r>
      <w:r>
        <w:rPr>
          <w:rFonts w:ascii="宋体" w:hAnsi="宋体" w:cs="宋体" w:hint="eastAsia"/>
          <w:sz w:val="24"/>
          <w:szCs w:val="24"/>
        </w:rPr>
        <w:t>直至整改验收合格</w:t>
      </w:r>
      <w:r>
        <w:rPr>
          <w:rFonts w:ascii="宋体" w:hAnsi="宋体" w:cs="宋体" w:hint="eastAsia"/>
          <w:sz w:val="24"/>
          <w:szCs w:val="24"/>
          <w:lang w:val="zh-CN"/>
        </w:rPr>
        <w:t>。</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0802D2" w:rsidRDefault="00BE2370">
      <w:pPr>
        <w:pStyle w:val="Default"/>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1、若乙方违反本协议有关约定或有本条下列情形之一的，甲方有权单方终止本协议，并有权拒绝乙方五年内参加甲方及其关联单位此后组织的所有招标活动，并有权追究乙方的缔约过失责任和违约责任。</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出现一般及以上安全事故的。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乙方累计三次或以上未按照甲方要求参与施工项目。</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lastRenderedPageBreak/>
        <w:t>违反协议约定，进行分包、转包给其他单位的。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无正当理由拖延工期的。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施工质量出现较大问题的。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有价格欺诈行为或报价时与其他报价人恶意串通、竞相抬价的。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售后服务未达到协议要求的。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非不可抗力原因，乙方单方面解除、终止协议的。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投标文件中响应的所有内容，在今后签订合同、施工过程等发现有作假情况的。</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lang w:val="zh-CN"/>
        </w:rPr>
        <w:t>其他不履行或不当履行协议义务的行为。</w:t>
      </w:r>
    </w:p>
    <w:p w:rsidR="000802D2" w:rsidRDefault="00BE2370">
      <w:pPr>
        <w:pStyle w:val="Default"/>
        <w:numPr>
          <w:ilvl w:val="0"/>
          <w:numId w:val="26"/>
        </w:numPr>
        <w:spacing w:line="360" w:lineRule="exact"/>
        <w:ind w:firstLineChars="200" w:firstLine="480"/>
        <w:rPr>
          <w:rFonts w:hAnsi="宋体" w:cs="宋体"/>
          <w:color w:val="auto"/>
          <w:kern w:val="2"/>
          <w:szCs w:val="24"/>
          <w:highlight w:val="yellow"/>
          <w:lang w:val="zh-CN"/>
        </w:rPr>
      </w:pPr>
      <w:r>
        <w:rPr>
          <w:rFonts w:hAnsi="宋体" w:cs="宋体" w:hint="eastAsia"/>
          <w:color w:val="auto"/>
          <w:kern w:val="2"/>
          <w:szCs w:val="24"/>
          <w:highlight w:val="yellow"/>
        </w:rPr>
        <w:t>乙方违反《</w:t>
      </w:r>
      <w:r>
        <w:rPr>
          <w:rFonts w:hAnsi="宋体" w:cs="宋体" w:hint="eastAsia"/>
          <w:szCs w:val="24"/>
          <w:highlight w:val="yellow"/>
        </w:rPr>
        <w:t>施工项目管理制度</w:t>
      </w:r>
      <w:r>
        <w:rPr>
          <w:rFonts w:hAnsi="宋体" w:cs="宋体" w:hint="eastAsia"/>
          <w:color w:val="auto"/>
          <w:kern w:val="2"/>
          <w:szCs w:val="24"/>
          <w:highlight w:val="yellow"/>
        </w:rPr>
        <w:t>》的行为。</w:t>
      </w:r>
    </w:p>
    <w:p w:rsidR="000802D2" w:rsidRDefault="00BE2370">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2、乙方不履行合同或履行合同不符合约定的，甲方报相关监管部门同意后，有权随时解除合同，并扣除履约保证金，并在</w:t>
      </w:r>
      <w:r>
        <w:rPr>
          <w:rFonts w:hAnsi="宋体" w:cs="宋体" w:hint="eastAsia"/>
          <w:color w:val="auto"/>
          <w:kern w:val="2"/>
          <w:szCs w:val="24"/>
        </w:rPr>
        <w:t>5</w:t>
      </w:r>
      <w:r>
        <w:rPr>
          <w:rFonts w:hAnsi="宋体" w:cs="宋体" w:hint="eastAsia"/>
          <w:color w:val="auto"/>
          <w:kern w:val="2"/>
          <w:szCs w:val="24"/>
          <w:lang w:val="zh-CN"/>
        </w:rPr>
        <w:t>年内不得参与甲方组织的招投标活动。如果甲方因此造成的实际损失超过约定的履约保证金，则乙方的赔偿额应以甲方的实际损失为准。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0802D2" w:rsidRDefault="00BE237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附：施工项目管理制度</w:t>
      </w:r>
    </w:p>
    <w:p w:rsidR="000802D2" w:rsidRDefault="000802D2">
      <w:pPr>
        <w:rPr>
          <w:rFonts w:ascii="宋体" w:hAnsi="宋体" w:cs="宋体"/>
          <w:sz w:val="24"/>
          <w:szCs w:val="24"/>
        </w:rPr>
      </w:pPr>
    </w:p>
    <w:p w:rsidR="000802D2" w:rsidRDefault="00BE2370">
      <w:pPr>
        <w:rPr>
          <w:rFonts w:ascii="宋体" w:hAnsi="宋体" w:cs="宋体"/>
          <w:sz w:val="24"/>
          <w:szCs w:val="24"/>
        </w:rPr>
      </w:pPr>
      <w:r>
        <w:rPr>
          <w:rFonts w:ascii="宋体" w:hAnsi="宋体" w:cs="宋体" w:hint="eastAsia"/>
          <w:sz w:val="24"/>
          <w:szCs w:val="24"/>
        </w:rPr>
        <w:br w:type="page"/>
      </w:r>
    </w:p>
    <w:p w:rsidR="000802D2" w:rsidRDefault="00BE2370">
      <w:pPr>
        <w:adjustRightInd w:val="0"/>
        <w:snapToGrid w:val="0"/>
        <w:spacing w:line="360" w:lineRule="auto"/>
        <w:jc w:val="left"/>
        <w:rPr>
          <w:rFonts w:ascii="宋体" w:hAnsi="宋体" w:cs="宋体"/>
          <w:sz w:val="24"/>
          <w:szCs w:val="24"/>
        </w:rPr>
      </w:pPr>
      <w:r>
        <w:rPr>
          <w:rFonts w:ascii="宋体" w:hAnsi="宋体" w:cs="宋体" w:hint="eastAsia"/>
          <w:sz w:val="24"/>
          <w:szCs w:val="24"/>
        </w:rPr>
        <w:lastRenderedPageBreak/>
        <w:t>附件：</w:t>
      </w:r>
    </w:p>
    <w:p w:rsidR="000802D2" w:rsidRDefault="00BE2370">
      <w:pPr>
        <w:adjustRightInd w:val="0"/>
        <w:snapToGrid w:val="0"/>
        <w:spacing w:line="360" w:lineRule="auto"/>
        <w:jc w:val="center"/>
        <w:rPr>
          <w:rFonts w:ascii="黑体" w:eastAsia="黑体" w:hAnsi="黑体" w:cs="黑体"/>
          <w:sz w:val="36"/>
          <w:szCs w:val="36"/>
          <w:highlight w:val="yellow"/>
        </w:rPr>
      </w:pPr>
      <w:r>
        <w:rPr>
          <w:rFonts w:ascii="黑体" w:eastAsia="黑体" w:hAnsi="黑体" w:cs="黑体" w:hint="eastAsia"/>
          <w:sz w:val="36"/>
          <w:szCs w:val="36"/>
          <w:highlight w:val="yellow"/>
        </w:rPr>
        <w:t>施工项目管理制度</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一、房屋拆除过程发生安全事故，所有责任及经济损失均由乙方承担，同时甲方将对乙方作出以下处理：</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事故未造成人员伤、亡及财产损失的，此类事故合同期内次数累计达3次及以上，甲方将取消乙方中标资格。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事故未造成人员伤、亡，但造成经济损失的，甲方将从履约保证金中扣除当次事故造成的经济损失金额的5%作为处罚，此类事故合同期内次数累计达2次及以上，甲方将取消乙方中标资格。</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事故造成人员伤、亡及经济损失的，甲方将直接取消乙方中标资格，并没收全额履约保证金。</w:t>
      </w:r>
    </w:p>
    <w:p w:rsidR="000802D2" w:rsidRDefault="00BE2370">
      <w:pPr>
        <w:numPr>
          <w:ilvl w:val="0"/>
          <w:numId w:val="27"/>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发生安全事故后乙方隐瞒不报，一经发现，甲方将取消乙方中标资格，并追究相应责任，没收全额履约保证金。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二、乙方有以下违反施工作业要求行为的，甲方将对乙方作出相应处理：</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乙方将施工项目进行分包、转包给其他单位的，一经发现，甲方将取消乙方中标资格，并拒绝乙方五年内参加甲方及其关联单位此后组织的所有招标活动。</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乙方有如下不规范作业行为的，在合同期内次数合计累计达3次及以上，甲方将取消乙方中标资格:</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在接到甲方任务通知后，派非专业或不能胜任施工作业的人员至现场施工，导致于施工过程存在安全隐患或影响施工进度的。如：施工人员为非专业建筑工人不能胜任爬高、拆墙、砌墙、封门等作业；施工人员不会使用电镐、氧气乙炔吹焊等，不会搭设脚手架或脚手架搭设不规范存在安全隐患等；进场的挖机、吊车、铲车、农用车等，操作员无证上岗的，吊车作业时未按规定配备信号工指挥的；用电接线时操作员无证上岗的，或没有做到一机一箱一闸一漏保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到场施工人数未按照甲方要求配备，到场人数少于甲方要求人数的80%或大于甲方要求人数的；在施工过程中乙方发现实际施工量大于原估算工程量，需增加人工时，乙方未先向甲方提出申请直接私自增加施工人员，或者在没有得到甲方同意情况下私自增加施工人员的（这部分未许可的施工人员不纳入结算范围）。</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乙方工人在施工时故意拖延工期，或出现消极怠工、出工不出力等现象的。如：作业期间擅自离岗、脱岗、闲聊、坐岗、背手、插兜、吸烟、玩手机等，甚至导致没有</w:t>
      </w:r>
      <w:r>
        <w:rPr>
          <w:rFonts w:ascii="宋体" w:hAnsi="宋体" w:cs="宋体" w:hint="eastAsia"/>
          <w:sz w:val="24"/>
          <w:szCs w:val="24"/>
          <w:highlight w:val="yellow"/>
        </w:rPr>
        <w:lastRenderedPageBreak/>
        <w:t>在规定时间内完成拆除工作的；</w:t>
      </w:r>
    </w:p>
    <w:p w:rsidR="000802D2" w:rsidRDefault="00BE2370">
      <w:pPr>
        <w:numPr>
          <w:ilvl w:val="0"/>
          <w:numId w:val="29"/>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乙方工人在施工时未按要求做好安全保护措施的。如：未带安全帽、未穿反光背心、未穿劳保鞋等，高空作业时未系安全绳或者未设置安全生命线的。</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乙方在接到甲方任务通知后，未在半小时响应时间内到场的，或因乙方不配合、拖延导致项目工作无法顺利开展的，此类情况在合同期内次数累计达3次及以上，甲方将取消乙方中标资格。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未安全文明施工的。如：施工现场未设置明显施工标志的，施工现场噪音污染影响周边居民生活的，扬尘未规范处理的，施工车辆进出轮胎上污泥未规范处理的，焊接过程中电弧光没有采取遮挡措施造成光污染的，高空吹焊时未设置接火盆或焊接下方无专人看守的，建筑垃圾清运装车时有抛洒滴漏的，拆除完工后未对现场进行清理的，受到业主、行业监管部门投诉的。乙方出现以上不文明施工行为的甲方将按次扣除500~1000元不等的履约保证金，同时，以上任意一项情况在合同期内次数累计达3次及以上，甲方将取消乙方中标资格。</w:t>
      </w:r>
    </w:p>
    <w:p w:rsidR="000802D2" w:rsidRDefault="00BE2370">
      <w:pPr>
        <w:numPr>
          <w:ilvl w:val="0"/>
          <w:numId w:val="28"/>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施工过程中施工人员未听从甲方或乙方负责人安排，与业主发生争执、打架等，导致整个拆除项目延误、停工或取消的，造成的经济损失均由乙方承担，同时甲方将取消乙方的中标资格，并拒绝乙方五年内参加甲方及其关联单位此后组织的所有招标活动。</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三、乙方有以下违反施工质量管理要求行为的，甲方将对乙方作出相应处理：</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项目开展过程中出现工程质量问题的，乙方承担所有责任和经济损失。同时，造成经济损失在5000元/项目以下的，合同期内次数累计达3次及以上，甲方将取消乙方中标资格；造成经济损失在5000元/项目及以上的，甲方将从履约保证金按次扣除1000元作为处罚，合同期内次数累计达3次及以上，甲方将没收剩余履约保证金，并取消乙方中标资格；造成经济损失在30000元/项目及以上的，甲方直接没收合同履约保证金，并立即取消乙方中标资格。</w:t>
      </w:r>
    </w:p>
    <w:p w:rsidR="000802D2" w:rsidRDefault="00BE2370">
      <w:pPr>
        <w:numPr>
          <w:ilvl w:val="0"/>
          <w:numId w:val="30"/>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接到甲方施工任务后，半小时内无项目负责人与甲方、行业监管部门对接项目施工的，或乙方在施工过程中，未派项目负责人负责现场施工管监的，甲方可直接将该项目转至其他中标施工单位，以上任意一类情况合同期内次数累计达3次及以上，甲方将取消乙方中标资格，没收履约保证金。</w:t>
      </w:r>
    </w:p>
    <w:p w:rsidR="000802D2" w:rsidRDefault="00BE2370">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四、其他：</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乙方在施工过程中需无条件服从甲方的管理，对于甲方提出的涉及安全、质量</w:t>
      </w:r>
      <w:r>
        <w:rPr>
          <w:rFonts w:ascii="宋体" w:hAnsi="宋体" w:cs="宋体" w:hint="eastAsia"/>
          <w:sz w:val="24"/>
          <w:szCs w:val="24"/>
          <w:highlight w:val="yellow"/>
        </w:rPr>
        <w:lastRenderedPageBreak/>
        <w:t>等方面的要求或存在的问题，乙方需严格执行或立即整改到位，乙方在甲方规定的时间内不执行、不整改的，甲方将取消该单位的中标施工资格，没收履约保证金。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必须配备10~20个固定施工人员以便甲方项目开展时及时调用，若甲方有项目开展通知乙方进行施工时，乙方不能及时到场施工的，或因为乙方原因导致项目工作无法开展的，合同期内该类情况累计超过3次及以上，甲方将取消乙方中标资格，没收履约保证金。</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施工过程中乙方必须配备一个项目负责人常驻现场实施监管，及时处理施工过程中的各类问题，否则将视为违约，甲方将直接取消乙方中标资格。</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乙方提供的涉及封堵门窗的材料（如水泥、混凝土、铝合金、玻璃等）均需提供产品合格证及材料复试合格证明交于甲方。</w:t>
      </w:r>
    </w:p>
    <w:p w:rsidR="000802D2" w:rsidRDefault="00BE2370">
      <w:pPr>
        <w:numPr>
          <w:ilvl w:val="0"/>
          <w:numId w:val="31"/>
        </w:numPr>
        <w:adjustRightInd w:val="0"/>
        <w:snapToGrid w:val="0"/>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t>乙方（包括实际施工作业人员）在合同期内不得参与违反法律法规的建筑、房屋、玻璃房等搭建工作，如有发现，将直接取消中标资格，</w:t>
      </w:r>
      <w:r>
        <w:rPr>
          <w:rFonts w:ascii="宋体" w:hAnsi="宋体" w:cs="宋体" w:hint="eastAsia"/>
          <w:sz w:val="24"/>
          <w:szCs w:val="24"/>
          <w:highlight w:val="yellow"/>
          <w:lang w:val="zh-CN"/>
        </w:rPr>
        <w:t>并</w:t>
      </w:r>
      <w:r>
        <w:rPr>
          <w:rFonts w:ascii="宋体" w:hAnsi="宋体" w:cs="宋体" w:hint="eastAsia"/>
          <w:sz w:val="24"/>
          <w:szCs w:val="24"/>
          <w:highlight w:val="yellow"/>
        </w:rPr>
        <w:t>取消投标人</w:t>
      </w:r>
      <w:r>
        <w:rPr>
          <w:rFonts w:ascii="宋体" w:hAnsi="宋体" w:cs="宋体" w:hint="eastAsia"/>
          <w:sz w:val="24"/>
          <w:szCs w:val="24"/>
          <w:highlight w:val="yellow"/>
          <w:lang w:val="zh-CN"/>
        </w:rPr>
        <w:t>五年内参加甲方及其关联单位此后组织的所有招标活动</w:t>
      </w:r>
      <w:r>
        <w:rPr>
          <w:rFonts w:ascii="宋体" w:hAnsi="宋体" w:cs="宋体" w:hint="eastAsia"/>
          <w:sz w:val="24"/>
          <w:szCs w:val="24"/>
          <w:highlight w:val="yellow"/>
        </w:rPr>
        <w:t>的资格。</w:t>
      </w:r>
    </w:p>
    <w:p w:rsidR="000802D2" w:rsidRDefault="00BE2370">
      <w:pPr>
        <w:adjustRightInd w:val="0"/>
        <w:snapToGrid w:val="0"/>
        <w:spacing w:line="360" w:lineRule="auto"/>
        <w:ind w:firstLineChars="200" w:firstLine="480"/>
        <w:jc w:val="left"/>
        <w:rPr>
          <w:rFonts w:ascii="宋体" w:hAnsi="宋体" w:cs="宋体"/>
          <w:sz w:val="24"/>
          <w:szCs w:val="24"/>
          <w:highlight w:val="yellow"/>
        </w:rPr>
      </w:pPr>
      <w:bookmarkStart w:id="72" w:name="OLE_LINK105"/>
      <w:bookmarkEnd w:id="64"/>
      <w:bookmarkEnd w:id="65"/>
      <w:bookmarkEnd w:id="66"/>
      <w:bookmarkEnd w:id="67"/>
      <w:bookmarkEnd w:id="68"/>
      <w:bookmarkEnd w:id="69"/>
      <w:bookmarkEnd w:id="70"/>
      <w:r>
        <w:rPr>
          <w:rFonts w:ascii="宋体" w:hAnsi="宋体" w:cs="宋体" w:hint="eastAsia"/>
          <w:sz w:val="24"/>
          <w:szCs w:val="24"/>
          <w:highlight w:val="yellow"/>
        </w:rPr>
        <w:br w:type="page"/>
      </w:r>
    </w:p>
    <w:p w:rsidR="000802D2" w:rsidRDefault="00BE237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560" w:lineRule="exact"/>
        <w:ind w:firstLineChars="200" w:firstLine="48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0802D2" w:rsidRDefault="00BE2370">
      <w:pPr>
        <w:jc w:val="center"/>
        <w:rPr>
          <w:rFonts w:ascii="宋体" w:hAnsi="宋体"/>
          <w:b/>
          <w:sz w:val="32"/>
          <w:szCs w:val="32"/>
        </w:rPr>
      </w:pPr>
      <w:r>
        <w:rPr>
          <w:rFonts w:ascii="宋体" w:hAnsi="宋体" w:hint="eastAsia"/>
          <w:b/>
          <w:sz w:val="32"/>
          <w:szCs w:val="32"/>
        </w:rPr>
        <w:t>项目编号：</w:t>
      </w:r>
      <w:bookmarkEnd w:id="74"/>
    </w:p>
    <w:p w:rsidR="000802D2" w:rsidRDefault="000802D2">
      <w:pPr>
        <w:jc w:val="center"/>
        <w:rPr>
          <w:rFonts w:ascii="宋体" w:hAnsi="宋体"/>
          <w:b/>
          <w:sz w:val="32"/>
          <w:szCs w:val="32"/>
        </w:rPr>
      </w:pPr>
    </w:p>
    <w:p w:rsidR="000802D2" w:rsidRDefault="000802D2">
      <w:pPr>
        <w:pStyle w:val="af6"/>
        <w:ind w:firstLineChars="0" w:firstLine="0"/>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u w:val="single"/>
        </w:rPr>
      </w:pPr>
      <w:bookmarkStart w:id="75" w:name="_Toc10010"/>
      <w:r>
        <w:rPr>
          <w:rFonts w:ascii="宋体" w:hAnsi="宋体" w:hint="eastAsia"/>
          <w:b/>
          <w:sz w:val="32"/>
          <w:szCs w:val="32"/>
        </w:rPr>
        <w:t>房屋拆除服务项目：</w:t>
      </w:r>
      <w:bookmarkStart w:id="76" w:name="_Toc8670"/>
      <w:bookmarkEnd w:id="75"/>
      <w:r>
        <w:rPr>
          <w:rFonts w:ascii="宋体" w:hAnsi="宋体" w:hint="eastAsia"/>
          <w:b/>
          <w:sz w:val="32"/>
          <w:szCs w:val="32"/>
          <w:u w:val="single"/>
        </w:rPr>
        <w:t>宜兴市宜城市容环境服务有限公司房屋拆除服务项目采购</w:t>
      </w:r>
    </w:p>
    <w:p w:rsidR="000802D2" w:rsidRDefault="00BE237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802D2" w:rsidRDefault="00BE2370">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0802D2">
      <w:pPr>
        <w:jc w:val="center"/>
        <w:rPr>
          <w:rFonts w:ascii="宋体" w:hAnsi="宋体"/>
          <w:b/>
          <w:sz w:val="32"/>
          <w:szCs w:val="32"/>
        </w:rPr>
      </w:pPr>
    </w:p>
    <w:p w:rsidR="000802D2" w:rsidRDefault="00BE2370">
      <w:pPr>
        <w:jc w:val="center"/>
        <w:rPr>
          <w:rFonts w:ascii="宋体" w:hAnsi="宋体"/>
          <w:b/>
          <w:sz w:val="32"/>
          <w:szCs w:val="32"/>
        </w:rPr>
      </w:pPr>
      <w:bookmarkStart w:id="78" w:name="_Toc1179"/>
      <w:r>
        <w:rPr>
          <w:rFonts w:ascii="宋体" w:hAnsi="宋体" w:hint="eastAsia"/>
          <w:b/>
          <w:sz w:val="32"/>
          <w:szCs w:val="32"/>
        </w:rPr>
        <w:t>日期： 年 月 日</w:t>
      </w:r>
      <w:bookmarkEnd w:id="78"/>
    </w:p>
    <w:p w:rsidR="000802D2" w:rsidRDefault="00BE2370">
      <w:pPr>
        <w:adjustRightInd w:val="0"/>
        <w:snapToGrid w:val="0"/>
        <w:spacing w:line="360" w:lineRule="exact"/>
        <w:rPr>
          <w:rFonts w:ascii="宋体" w:hAnsi="宋体" w:cs="宋体"/>
          <w:sz w:val="24"/>
          <w:szCs w:val="24"/>
        </w:rPr>
      </w:pPr>
      <w:bookmarkStart w:id="79" w:name="_Toc24602"/>
      <w:r>
        <w:rPr>
          <w:rFonts w:ascii="宋体" w:hAnsi="宋体" w:cs="宋体" w:hint="eastAsia"/>
          <w:sz w:val="24"/>
          <w:szCs w:val="24"/>
        </w:rPr>
        <w:br w:type="page"/>
      </w:r>
      <w:bookmarkStart w:id="80" w:name="OLE_LINK24"/>
      <w:r>
        <w:rPr>
          <w:rFonts w:ascii="宋体" w:hAnsi="宋体" w:cs="宋体" w:hint="eastAsia"/>
          <w:sz w:val="24"/>
          <w:szCs w:val="24"/>
        </w:rPr>
        <w:lastRenderedPageBreak/>
        <w:t>（一）投标函（格式）：</w:t>
      </w:r>
    </w:p>
    <w:bookmarkEnd w:id="80"/>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802D2" w:rsidRDefault="00BE2370">
      <w:pPr>
        <w:adjustRightInd w:val="0"/>
        <w:snapToGrid w:val="0"/>
        <w:spacing w:line="360" w:lineRule="exact"/>
        <w:ind w:firstLineChars="200" w:firstLine="480"/>
        <w:rPr>
          <w:rFonts w:ascii="宋体" w:hAnsi="宋体" w:cs="宋体"/>
          <w:sz w:val="24"/>
          <w:szCs w:val="24"/>
          <w:lang w:val="zh-CN"/>
        </w:rPr>
      </w:pPr>
      <w:bookmarkStart w:id="81" w:name="OLE_LINK185"/>
      <w:r>
        <w:rPr>
          <w:rFonts w:ascii="宋体" w:hAnsi="宋体" w:cs="宋体" w:hint="eastAsia"/>
          <w:sz w:val="24"/>
          <w:szCs w:val="24"/>
          <w:lang w:val="zh-CN"/>
        </w:rPr>
        <w:t xml:space="preserve">   </w:t>
      </w: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我方收到你们宜兴市宜城市容环境服务有限公司房屋拆除服务项目采购招标文件，经仔细阅读和研究，我方决定参加投标。</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802D2" w:rsidRDefault="00BE2370">
      <w:pPr>
        <w:numPr>
          <w:ilvl w:val="0"/>
          <w:numId w:val="32"/>
        </w:numPr>
        <w:adjustRightInd w:val="0"/>
        <w:snapToGrid w:val="0"/>
        <w:spacing w:line="360" w:lineRule="exact"/>
        <w:ind w:left="0" w:firstLine="425"/>
        <w:jc w:val="left"/>
        <w:rPr>
          <w:rFonts w:ascii="宋体" w:hAnsi="宋体" w:cs="宋体"/>
          <w:sz w:val="24"/>
          <w:szCs w:val="24"/>
          <w:lang w:val="zh-CN"/>
        </w:rPr>
      </w:pPr>
      <w:bookmarkStart w:id="8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bookmarkStart w:id="83" w:name="OLE_LINK30"/>
      <w:bookmarkStart w:id="84" w:name="OLE_LINK34"/>
      <w:r>
        <w:rPr>
          <w:rFonts w:ascii="宋体" w:hAnsi="宋体" w:cs="宋体" w:hint="eastAsia"/>
          <w:sz w:val="24"/>
          <w:szCs w:val="24"/>
          <w:lang w:val="zh-CN"/>
        </w:rPr>
        <w:t>投标人（签字）：</w:t>
      </w:r>
    </w:p>
    <w:p w:rsidR="000802D2" w:rsidRDefault="000802D2">
      <w:pPr>
        <w:adjustRightInd w:val="0"/>
        <w:snapToGrid w:val="0"/>
        <w:spacing w:line="360" w:lineRule="exact"/>
        <w:ind w:firstLineChars="200" w:firstLine="480"/>
        <w:rPr>
          <w:rFonts w:ascii="宋体" w:hAnsi="宋体" w:cs="宋体"/>
          <w:sz w:val="24"/>
          <w:szCs w:val="24"/>
          <w:lang w:val="zh-CN"/>
        </w:rPr>
      </w:pPr>
      <w:bookmarkStart w:id="85" w:name="OLE_LINK28"/>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5"/>
      <w:r>
        <w:rPr>
          <w:rFonts w:ascii="宋体" w:hAnsi="宋体" w:cs="宋体" w:hint="eastAsia"/>
          <w:sz w:val="24"/>
          <w:szCs w:val="24"/>
          <w:lang w:val="zh-CN"/>
        </w:rPr>
        <w:t>：</w:t>
      </w:r>
    </w:p>
    <w:p w:rsidR="000802D2" w:rsidRDefault="00BE2370">
      <w:pPr>
        <w:adjustRightInd w:val="0"/>
        <w:snapToGrid w:val="0"/>
        <w:spacing w:line="360" w:lineRule="exact"/>
        <w:rPr>
          <w:rFonts w:ascii="宋体" w:hAnsi="宋体" w:cs="宋体"/>
          <w:sz w:val="24"/>
          <w:szCs w:val="24"/>
        </w:rPr>
      </w:pPr>
      <w:bookmarkStart w:id="86" w:name="OLE_LINK146"/>
      <w:bookmarkEnd w:id="83"/>
      <w:bookmarkEnd w:id="84"/>
      <w:r>
        <w:rPr>
          <w:rFonts w:ascii="宋体" w:hAnsi="宋体" w:cs="宋体" w:hint="eastAsia"/>
          <w:sz w:val="24"/>
          <w:szCs w:val="24"/>
        </w:rPr>
        <w:br w:type="page"/>
      </w:r>
      <w:r>
        <w:rPr>
          <w:rFonts w:ascii="宋体" w:hAnsi="宋体" w:cs="宋体" w:hint="eastAsia"/>
          <w:sz w:val="24"/>
          <w:szCs w:val="24"/>
        </w:rPr>
        <w:lastRenderedPageBreak/>
        <w:t>（二）报价文件（格式）：</w:t>
      </w:r>
      <w:bookmarkStart w:id="87" w:name="OLE_LINK4"/>
      <w:bookmarkStart w:id="88" w:name="_Toc32423"/>
      <w:bookmarkStart w:id="89" w:name="OLE_LINK32"/>
      <w:bookmarkEnd w:id="79"/>
      <w:bookmarkEnd w:id="86"/>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7"/>
      <w:bookmarkEnd w:id="88"/>
    </w:p>
    <w:p w:rsidR="000802D2" w:rsidRDefault="000802D2">
      <w:pPr>
        <w:adjustRightInd w:val="0"/>
        <w:snapToGrid w:val="0"/>
        <w:spacing w:line="360" w:lineRule="exact"/>
        <w:jc w:val="center"/>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988"/>
        <w:gridCol w:w="850"/>
        <w:gridCol w:w="1134"/>
        <w:gridCol w:w="993"/>
        <w:gridCol w:w="992"/>
        <w:gridCol w:w="992"/>
        <w:gridCol w:w="992"/>
        <w:gridCol w:w="1134"/>
      </w:tblGrid>
      <w:tr w:rsidR="000802D2">
        <w:trPr>
          <w:trHeight w:val="771"/>
        </w:trPr>
        <w:tc>
          <w:tcPr>
            <w:tcW w:w="53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序号</w:t>
            </w:r>
          </w:p>
        </w:tc>
        <w:tc>
          <w:tcPr>
            <w:tcW w:w="988"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房屋拆除服务项目</w:t>
            </w:r>
          </w:p>
        </w:tc>
        <w:tc>
          <w:tcPr>
            <w:tcW w:w="850"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单位</w:t>
            </w:r>
          </w:p>
        </w:tc>
        <w:tc>
          <w:tcPr>
            <w:tcW w:w="1134" w:type="dxa"/>
            <w:tcBorders>
              <w:righ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单项最高限价</w:t>
            </w:r>
          </w:p>
        </w:tc>
        <w:tc>
          <w:tcPr>
            <w:tcW w:w="993" w:type="dxa"/>
            <w:tcBorders>
              <w:left w:val="double" w:sz="4" w:space="0" w:color="auto"/>
            </w:tcBorders>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投标比率</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让利后含税单价</w:t>
            </w:r>
          </w:p>
        </w:tc>
        <w:tc>
          <w:tcPr>
            <w:tcW w:w="992" w:type="dxa"/>
          </w:tcPr>
          <w:p w:rsidR="000802D2" w:rsidRDefault="00BE2370">
            <w:pPr>
              <w:spacing w:line="240" w:lineRule="atLeast"/>
              <w:jc w:val="center"/>
              <w:rPr>
                <w:rFonts w:ascii="楷体_GB2312" w:eastAsia="楷体_GB2312"/>
                <w:szCs w:val="21"/>
              </w:rPr>
            </w:pPr>
            <w:r>
              <w:rPr>
                <w:rFonts w:ascii="楷体_GB2312" w:eastAsia="楷体_GB2312" w:hint="eastAsia"/>
                <w:szCs w:val="21"/>
              </w:rPr>
              <w:t>让利后不含税单价</w:t>
            </w:r>
          </w:p>
        </w:tc>
        <w:tc>
          <w:tcPr>
            <w:tcW w:w="992"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增值税税额</w:t>
            </w:r>
          </w:p>
        </w:tc>
        <w:tc>
          <w:tcPr>
            <w:tcW w:w="1134" w:type="dxa"/>
            <w:vAlign w:val="center"/>
          </w:tcPr>
          <w:p w:rsidR="000802D2" w:rsidRDefault="00BE2370">
            <w:pPr>
              <w:spacing w:line="240" w:lineRule="atLeast"/>
              <w:jc w:val="center"/>
              <w:rPr>
                <w:rFonts w:ascii="楷体_GB2312" w:eastAsia="楷体_GB2312"/>
                <w:szCs w:val="21"/>
              </w:rPr>
            </w:pPr>
            <w:r>
              <w:rPr>
                <w:rFonts w:ascii="楷体_GB2312" w:eastAsia="楷体_GB2312" w:hint="eastAsia"/>
                <w:szCs w:val="21"/>
              </w:rPr>
              <w:t>备注</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人工</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270元</w:t>
            </w:r>
          </w:p>
        </w:tc>
        <w:tc>
          <w:tcPr>
            <w:tcW w:w="993" w:type="dxa"/>
            <w:vMerge w:val="restart"/>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三轮车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 w:eastAsia="仿宋" w:hAnsi="仿宋" w:cs="仿宋_GB2312"/>
                <w:sz w:val="28"/>
                <w:szCs w:val="28"/>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3车以上含税价480元/天</w:t>
            </w:r>
          </w:p>
        </w:tc>
      </w:tr>
      <w:tr w:rsidR="000802D2">
        <w:trPr>
          <w:trHeight w:val="414"/>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农用车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3车以上含税价750元/天</w:t>
            </w: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8T吊车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16T吊车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25T吊车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小铲车</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550元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260元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小挖机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氧气乙炔</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电镐</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把</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75元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控压机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发电机</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封门、封窗</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m2</w:t>
            </w:r>
          </w:p>
        </w:tc>
        <w:tc>
          <w:tcPr>
            <w:tcW w:w="1134" w:type="dxa"/>
            <w:tcBorders>
              <w:right w:val="double" w:sz="4" w:space="0" w:color="auto"/>
            </w:tcBorders>
            <w:vAlign w:val="center"/>
          </w:tcPr>
          <w:p w:rsidR="000802D2" w:rsidRDefault="00BE2370">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吊篮</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470元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0802D2">
        <w:trPr>
          <w:trHeight w:val="415"/>
        </w:trPr>
        <w:tc>
          <w:tcPr>
            <w:tcW w:w="538" w:type="dxa"/>
            <w:vAlign w:val="center"/>
          </w:tcPr>
          <w:p w:rsidR="000802D2" w:rsidRDefault="000802D2">
            <w:pPr>
              <w:numPr>
                <w:ilvl w:val="0"/>
                <w:numId w:val="33"/>
              </w:numPr>
              <w:spacing w:line="240" w:lineRule="atLeast"/>
              <w:jc w:val="center"/>
              <w:rPr>
                <w:rFonts w:ascii="楷体_GB2312" w:eastAsia="楷体_GB2312"/>
                <w:szCs w:val="21"/>
              </w:rPr>
            </w:pPr>
          </w:p>
        </w:tc>
        <w:tc>
          <w:tcPr>
            <w:tcW w:w="988"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脚手架</w:t>
            </w:r>
          </w:p>
        </w:tc>
        <w:tc>
          <w:tcPr>
            <w:tcW w:w="850" w:type="dxa"/>
            <w:vAlign w:val="center"/>
          </w:tcPr>
          <w:p w:rsidR="000802D2" w:rsidRDefault="00BE2370">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r w:rsidR="004F6C6B">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802D2" w:rsidRDefault="00BE2370">
            <w:pPr>
              <w:jc w:val="center"/>
              <w:rPr>
                <w:rFonts w:ascii="宋体" w:hAnsi="宋体"/>
                <w:color w:val="000000"/>
                <w:sz w:val="28"/>
                <w:szCs w:val="18"/>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tcPr>
          <w:p w:rsidR="000802D2" w:rsidRDefault="000802D2">
            <w:pPr>
              <w:spacing w:line="342" w:lineRule="exact"/>
              <w:jc w:val="center"/>
              <w:rPr>
                <w:rFonts w:ascii="仿宋_GB2312" w:eastAsia="仿宋_GB2312" w:hAnsi="仿宋_GB2312" w:cs="仿宋_GB2312"/>
                <w:color w:val="000000"/>
                <w:sz w:val="22"/>
                <w:szCs w:val="16"/>
              </w:rPr>
            </w:pPr>
          </w:p>
        </w:tc>
        <w:tc>
          <w:tcPr>
            <w:tcW w:w="992"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c>
          <w:tcPr>
            <w:tcW w:w="1134" w:type="dxa"/>
            <w:vAlign w:val="center"/>
          </w:tcPr>
          <w:p w:rsidR="000802D2" w:rsidRDefault="000802D2">
            <w:pPr>
              <w:spacing w:line="342" w:lineRule="exact"/>
              <w:jc w:val="center"/>
              <w:rPr>
                <w:rFonts w:ascii="仿宋_GB2312" w:eastAsia="仿宋_GB2312" w:hAnsi="仿宋_GB2312" w:cs="仿宋_GB2312"/>
                <w:color w:val="000000"/>
                <w:sz w:val="22"/>
                <w:szCs w:val="16"/>
              </w:rPr>
            </w:pPr>
          </w:p>
        </w:tc>
      </w:tr>
      <w:tr w:rsidR="00EC1002" w:rsidTr="00614E08">
        <w:trPr>
          <w:trHeight w:val="415"/>
        </w:trPr>
        <w:tc>
          <w:tcPr>
            <w:tcW w:w="4503" w:type="dxa"/>
            <w:gridSpan w:val="5"/>
            <w:vAlign w:val="center"/>
          </w:tcPr>
          <w:p w:rsidR="00EC1002" w:rsidRDefault="00EC1002">
            <w:pPr>
              <w:spacing w:line="342" w:lineRule="exact"/>
              <w:jc w:val="center"/>
              <w:rPr>
                <w:rFonts w:ascii="仿宋_GB2312" w:eastAsia="仿宋_GB2312" w:hAnsi="仿宋_GB2312" w:cs="仿宋_GB2312"/>
                <w:color w:val="000000"/>
                <w:sz w:val="22"/>
                <w:szCs w:val="16"/>
              </w:rPr>
            </w:pPr>
            <w:r>
              <w:rPr>
                <w:rFonts w:ascii="仿宋" w:eastAsia="仿宋" w:hAnsi="仿宋" w:cs="仿宋_GB2312" w:hint="eastAsia"/>
                <w:sz w:val="28"/>
                <w:szCs w:val="28"/>
              </w:rPr>
              <w:t>小计</w:t>
            </w: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tcPr>
          <w:p w:rsidR="00EC1002" w:rsidRDefault="00EC1002">
            <w:pPr>
              <w:spacing w:line="342" w:lineRule="exact"/>
              <w:jc w:val="center"/>
              <w:rPr>
                <w:rFonts w:ascii="仿宋_GB2312" w:eastAsia="仿宋_GB2312" w:hAnsi="仿宋_GB2312" w:cs="仿宋_GB2312"/>
                <w:color w:val="000000"/>
                <w:sz w:val="22"/>
                <w:szCs w:val="16"/>
              </w:rPr>
            </w:pPr>
          </w:p>
        </w:tc>
        <w:tc>
          <w:tcPr>
            <w:tcW w:w="992"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c>
          <w:tcPr>
            <w:tcW w:w="1134" w:type="dxa"/>
            <w:vAlign w:val="center"/>
          </w:tcPr>
          <w:p w:rsidR="00EC1002" w:rsidRDefault="00EC1002">
            <w:pPr>
              <w:spacing w:line="342" w:lineRule="exact"/>
              <w:jc w:val="center"/>
              <w:rPr>
                <w:rFonts w:ascii="仿宋_GB2312" w:eastAsia="仿宋_GB2312" w:hAnsi="仿宋_GB2312" w:cs="仿宋_GB2312"/>
                <w:color w:val="000000"/>
                <w:sz w:val="22"/>
                <w:szCs w:val="16"/>
              </w:rPr>
            </w:pPr>
          </w:p>
        </w:tc>
      </w:tr>
      <w:tr w:rsidR="000802D2">
        <w:trPr>
          <w:trHeight w:val="755"/>
        </w:trPr>
        <w:tc>
          <w:tcPr>
            <w:tcW w:w="3510" w:type="dxa"/>
            <w:gridSpan w:val="4"/>
            <w:vMerge w:val="restart"/>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合计（含税价）</w:t>
            </w: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（小写）</w:t>
            </w:r>
          </w:p>
        </w:tc>
      </w:tr>
      <w:tr w:rsidR="000802D2">
        <w:trPr>
          <w:trHeight w:val="755"/>
        </w:trPr>
        <w:tc>
          <w:tcPr>
            <w:tcW w:w="3510" w:type="dxa"/>
            <w:gridSpan w:val="4"/>
            <w:vMerge/>
            <w:vAlign w:val="center"/>
          </w:tcPr>
          <w:p w:rsidR="000802D2" w:rsidRDefault="000802D2">
            <w:pPr>
              <w:spacing w:line="240" w:lineRule="atLeast"/>
              <w:jc w:val="left"/>
              <w:rPr>
                <w:rFonts w:ascii="楷体_GB2312" w:eastAsia="楷体_GB2312"/>
                <w:szCs w:val="21"/>
              </w:rPr>
            </w:pPr>
          </w:p>
        </w:tc>
        <w:tc>
          <w:tcPr>
            <w:tcW w:w="5103" w:type="dxa"/>
            <w:gridSpan w:val="5"/>
            <w:vAlign w:val="center"/>
          </w:tcPr>
          <w:p w:rsidR="000802D2" w:rsidRDefault="00BE2370">
            <w:pPr>
              <w:spacing w:line="240" w:lineRule="atLeast"/>
              <w:jc w:val="left"/>
              <w:rPr>
                <w:rFonts w:ascii="楷体_GB2312" w:eastAsia="楷体_GB2312"/>
                <w:szCs w:val="21"/>
              </w:rPr>
            </w:pPr>
            <w:r>
              <w:rPr>
                <w:rFonts w:ascii="楷体_GB2312" w:eastAsia="楷体_GB2312" w:hint="eastAsia"/>
                <w:szCs w:val="21"/>
              </w:rPr>
              <w:t>（大写）</w:t>
            </w:r>
          </w:p>
        </w:tc>
      </w:tr>
    </w:tbl>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0" w:name="OLE_LINK147"/>
      <w:bookmarkEnd w:id="89"/>
    </w:p>
    <w:p w:rsidR="000802D2" w:rsidRDefault="00BE2370">
      <w:pPr>
        <w:rPr>
          <w:rFonts w:ascii="宋体" w:hAnsi="宋体" w:cs="宋体"/>
          <w:sz w:val="24"/>
          <w:szCs w:val="24"/>
        </w:rPr>
      </w:pPr>
      <w:bookmarkStart w:id="91" w:name="OLE_LINK151"/>
      <w:bookmarkStart w:id="92" w:name="_Toc8000"/>
      <w:bookmarkEnd w:id="90"/>
      <w:r>
        <w:rPr>
          <w:rFonts w:ascii="宋体" w:hAnsi="宋体" w:cs="宋体" w:hint="eastAsia"/>
          <w:sz w:val="24"/>
          <w:szCs w:val="24"/>
        </w:rPr>
        <w:br w:type="page"/>
      </w: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1"/>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2"/>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房屋拆除服务项目</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房屋拆除服务项目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79091A">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法定代表人身份证复印件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rPr>
        <w:t>YXGYJT202305003</w:t>
      </w:r>
    </w:p>
    <w:p w:rsidR="000802D2" w:rsidRDefault="000802D2">
      <w:pPr>
        <w:adjustRightInd w:val="0"/>
        <w:snapToGrid w:val="0"/>
        <w:spacing w:line="360" w:lineRule="exact"/>
        <w:rPr>
          <w:rFonts w:ascii="宋体" w:hAnsi="宋体" w:cs="宋体"/>
          <w:sz w:val="24"/>
          <w:szCs w:val="24"/>
          <w:lang w:val="zh-CN"/>
        </w:rPr>
      </w:pPr>
    </w:p>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802D2" w:rsidRDefault="00BE237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pStyle w:val="af6"/>
        <w:ind w:firstLine="210"/>
      </w:pPr>
    </w:p>
    <w:p w:rsidR="000802D2" w:rsidRDefault="0079091A">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反面</w:t>
                  </w:r>
                </w:p>
                <w:p w:rsidR="00A93F3D" w:rsidRDefault="00A93F3D">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93F3D" w:rsidRDefault="00A93F3D">
                  <w:pPr>
                    <w:jc w:val="left"/>
                    <w:rPr>
                      <w:rFonts w:ascii="黑体" w:eastAsia="黑体"/>
                      <w:sz w:val="32"/>
                      <w:szCs w:val="32"/>
                    </w:rPr>
                  </w:pPr>
                </w:p>
                <w:p w:rsidR="00A93F3D" w:rsidRDefault="00A93F3D">
                  <w:pPr>
                    <w:jc w:val="center"/>
                    <w:rPr>
                      <w:rFonts w:ascii="楷体_GB2312" w:eastAsia="楷体_GB2312"/>
                      <w:sz w:val="28"/>
                      <w:szCs w:val="28"/>
                    </w:rPr>
                  </w:pPr>
                  <w:r>
                    <w:rPr>
                      <w:rFonts w:ascii="楷体_GB2312" w:eastAsia="楷体_GB2312" w:hint="eastAsia"/>
                      <w:sz w:val="28"/>
                      <w:szCs w:val="28"/>
                    </w:rPr>
                    <w:t>被授权代表身份证复印件</w:t>
                  </w:r>
                </w:p>
                <w:p w:rsidR="00A93F3D" w:rsidRDefault="00A93F3D">
                  <w:pPr>
                    <w:jc w:val="center"/>
                    <w:rPr>
                      <w:rFonts w:ascii="楷体_GB2312" w:eastAsia="楷体_GB2312"/>
                      <w:sz w:val="28"/>
                      <w:szCs w:val="28"/>
                    </w:rPr>
                  </w:pPr>
                  <w:r>
                    <w:rPr>
                      <w:rFonts w:ascii="楷体_GB2312" w:eastAsia="楷体_GB2312" w:hint="eastAsia"/>
                      <w:sz w:val="28"/>
                      <w:szCs w:val="28"/>
                    </w:rPr>
                    <w:t>正面</w:t>
                  </w:r>
                </w:p>
                <w:p w:rsidR="00A93F3D" w:rsidRDefault="00A93F3D">
                  <w:pPr>
                    <w:jc w:val="center"/>
                    <w:rPr>
                      <w:rFonts w:ascii="楷体_GB2312" w:eastAsia="楷体_GB2312"/>
                      <w:sz w:val="28"/>
                      <w:szCs w:val="28"/>
                    </w:rPr>
                  </w:pPr>
                </w:p>
              </w:txbxContent>
            </v:textbox>
          </v:shape>
        </w:pict>
      </w: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bookmarkEnd w:id="72"/>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0802D2" w:rsidRDefault="000802D2">
      <w:pPr>
        <w:adjustRightInd w:val="0"/>
        <w:snapToGrid w:val="0"/>
        <w:spacing w:line="240" w:lineRule="atLeast"/>
        <w:jc w:val="center"/>
        <w:rPr>
          <w:rFonts w:ascii="黑体" w:eastAsia="黑体" w:hAnsi="黑体" w:cs="黑体"/>
          <w:sz w:val="36"/>
          <w:szCs w:val="36"/>
        </w:rPr>
      </w:pPr>
    </w:p>
    <w:p w:rsidR="000802D2" w:rsidRDefault="00BE237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BE2370">
      <w:pPr>
        <w:adjustRightInd w:val="0"/>
        <w:snapToGrid w:val="0"/>
        <w:spacing w:line="360" w:lineRule="exact"/>
        <w:jc w:val="left"/>
        <w:rPr>
          <w:rFonts w:ascii="宋体" w:hAnsi="宋体" w:cs="宋体"/>
          <w:sz w:val="24"/>
          <w:szCs w:val="24"/>
          <w:highlight w:val="yellow"/>
        </w:rPr>
      </w:pPr>
      <w:r>
        <w:rPr>
          <w:rFonts w:ascii="宋体" w:hAnsi="宋体" w:cs="宋体" w:hint="eastAsia"/>
          <w:sz w:val="24"/>
          <w:szCs w:val="24"/>
          <w:highlight w:val="yellow"/>
        </w:rPr>
        <w:t>投标人应按以下顺序提供相关材料：</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关于资格的声明函（附法定代表人身份证复印件）（格式见附件）；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投标人法定代表人授权委托书及被授权代表的身份证复印件（格式见附件，法定代表人亲自参加投标的除外，投标时必须提交被授权代表的身份证原件，如是法人来提供法人的身份证原件）；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 xml:space="preserve">具有独立承担民事责任能力的投标人营业执照或法人（登记）证书复印件（投标时必须提交相应原件或公证件）； </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投标人依法缴纳近十二个月中任意一个月份税收的相关材料（提供相关主管部门证明或银行代扣证明）复印件；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投标人依法缴纳近十二个月中任意一个月份社会保障资金的相关材料（提供相关主管部门证明或银行代扣证明）复印件；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投标人</w:t>
      </w:r>
      <w:r w:rsidR="00440E77" w:rsidRPr="00440E77">
        <w:rPr>
          <w:rFonts w:ascii="宋体" w:hint="eastAsia"/>
          <w:kern w:val="0"/>
          <w:sz w:val="24"/>
          <w:highlight w:val="yellow"/>
          <w:lang w:val="zh-CN"/>
        </w:rPr>
        <w:t>（或其全资子公司、分公司）</w:t>
      </w:r>
      <w:r>
        <w:rPr>
          <w:rFonts w:ascii="宋体" w:hAnsi="宋体" w:cs="宋体" w:hint="eastAsia"/>
          <w:sz w:val="24"/>
          <w:szCs w:val="24"/>
          <w:highlight w:val="yellow"/>
          <w:lang w:val="zh-CN"/>
        </w:rPr>
        <w:t>为本项目被授权代表在近三个月内任意一个月缴纳的社保证明复印件（提供相关主管部门证明或银行代扣证明，法定代表人亲自参加报价的除外）</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lang w:val="zh-CN"/>
        </w:rPr>
      </w:pPr>
      <w:r>
        <w:rPr>
          <w:rFonts w:ascii="宋体" w:hAnsi="宋体" w:cs="宋体" w:hint="eastAsia"/>
          <w:sz w:val="24"/>
          <w:szCs w:val="24"/>
          <w:highlight w:val="yellow"/>
          <w:lang w:val="zh-CN"/>
        </w:rPr>
        <w:t>投标保证金交纳证明（银行转账）复印件；</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供应商必须为本单位职工另外购买人身意外伤害保险的【投标时须提供有效期内的保单证明材料复印件</w:t>
      </w:r>
      <w:r w:rsidR="00A93F3D" w:rsidRPr="00A93F3D">
        <w:rPr>
          <w:rFonts w:ascii="宋体" w:hAnsi="宋体" w:cs="宋体" w:hint="eastAsia"/>
          <w:sz w:val="24"/>
          <w:szCs w:val="24"/>
          <w:highlight w:val="yellow"/>
        </w:rPr>
        <w:t>（</w:t>
      </w:r>
      <w:r w:rsidR="00A93F3D" w:rsidRPr="00A93F3D">
        <w:rPr>
          <w:rFonts w:ascii="宋体" w:hAnsi="宋体" w:cs="宋体" w:hint="eastAsia"/>
          <w:b/>
          <w:sz w:val="24"/>
          <w:szCs w:val="24"/>
          <w:highlight w:val="yellow"/>
        </w:rPr>
        <w:t>加盖公章</w:t>
      </w:r>
      <w:r w:rsidR="00A93F3D" w:rsidRPr="00A93F3D">
        <w:rPr>
          <w:rFonts w:ascii="宋体" w:hAnsi="宋体" w:cs="宋体" w:hint="eastAsia"/>
          <w:sz w:val="24"/>
          <w:szCs w:val="24"/>
          <w:highlight w:val="yellow"/>
        </w:rPr>
        <w:t>）</w:t>
      </w:r>
      <w:r>
        <w:rPr>
          <w:rFonts w:ascii="宋体" w:hAnsi="宋体" w:cs="宋体" w:hint="eastAsia"/>
          <w:sz w:val="24"/>
          <w:szCs w:val="24"/>
          <w:highlight w:val="yellow"/>
        </w:rPr>
        <w:t>】；</w:t>
      </w:r>
    </w:p>
    <w:p w:rsidR="000802D2" w:rsidRDefault="00BE2370">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投标人需提供相关的职业资格证书复印件【投标时须提供含水电、焊工、登高作业证</w:t>
      </w:r>
      <w:r>
        <w:rPr>
          <w:rFonts w:ascii="宋体" w:hint="eastAsia"/>
          <w:color w:val="000000" w:themeColor="text1"/>
          <w:szCs w:val="21"/>
          <w:highlight w:val="yellow"/>
        </w:rPr>
        <w:t>三证的</w:t>
      </w:r>
      <w:r>
        <w:rPr>
          <w:rFonts w:ascii="宋体" w:hAnsi="宋体" w:cs="宋体" w:hint="eastAsia"/>
          <w:sz w:val="24"/>
          <w:szCs w:val="24"/>
          <w:highlight w:val="yellow"/>
        </w:rPr>
        <w:t>证明材料复印件】；</w:t>
      </w:r>
    </w:p>
    <w:p w:rsidR="00876167" w:rsidRDefault="00876167">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sidRPr="00BE2370">
        <w:rPr>
          <w:rFonts w:ascii="宋体" w:hAnsi="宋体" w:cs="宋体" w:hint="eastAsia"/>
          <w:sz w:val="24"/>
          <w:szCs w:val="24"/>
        </w:rPr>
        <w:t>投标人需提供配备的常用机械设备清单</w:t>
      </w:r>
      <w:r>
        <w:rPr>
          <w:rFonts w:ascii="宋体" w:hAnsi="宋体" w:cs="宋体" w:hint="eastAsia"/>
          <w:sz w:val="24"/>
          <w:szCs w:val="24"/>
        </w:rPr>
        <w:t>（包含照片）</w:t>
      </w:r>
    </w:p>
    <w:p w:rsidR="000802D2" w:rsidRDefault="00BE2370">
      <w:pPr>
        <w:pStyle w:val="af6"/>
        <w:adjustRightInd w:val="0"/>
        <w:spacing w:line="300" w:lineRule="exact"/>
        <w:ind w:firstLineChars="200" w:firstLine="482"/>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950FC" w:rsidRPr="000950FC" w:rsidRDefault="000950FC" w:rsidP="000950FC">
      <w:pPr>
        <w:pStyle w:val="af6"/>
        <w:ind w:firstLine="210"/>
        <w:rPr>
          <w:lang w:val="zh-CN"/>
        </w:rPr>
      </w:pPr>
    </w:p>
    <w:p w:rsidR="000802D2" w:rsidRDefault="00BE2370">
      <w:pPr>
        <w:adjustRightInd w:val="0"/>
        <w:snapToGrid w:val="0"/>
        <w:spacing w:line="360" w:lineRule="exact"/>
        <w:rPr>
          <w:rFonts w:ascii="宋体" w:hAnsi="宋体" w:cs="宋体"/>
          <w:sz w:val="24"/>
          <w:szCs w:val="24"/>
        </w:rPr>
      </w:pPr>
      <w:bookmarkStart w:id="93"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802D2">
        <w:trPr>
          <w:trHeight w:val="930"/>
          <w:jc w:val="center"/>
        </w:trPr>
        <w:tc>
          <w:tcPr>
            <w:tcW w:w="828"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房屋拆除服务项目</w:t>
            </w:r>
          </w:p>
        </w:tc>
        <w:tc>
          <w:tcPr>
            <w:tcW w:w="2315"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0802D2" w:rsidRDefault="00BE237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r w:rsidR="000802D2">
        <w:trPr>
          <w:trHeight w:val="930"/>
          <w:jc w:val="center"/>
        </w:trPr>
        <w:tc>
          <w:tcPr>
            <w:tcW w:w="828"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802D2" w:rsidRDefault="000802D2">
            <w:pPr>
              <w:adjustRightInd w:val="0"/>
              <w:snapToGrid w:val="0"/>
              <w:spacing w:line="360" w:lineRule="exact"/>
              <w:ind w:firstLineChars="200" w:firstLine="480"/>
              <w:rPr>
                <w:rFonts w:ascii="宋体" w:hAnsi="宋体" w:cs="宋体"/>
                <w:sz w:val="24"/>
                <w:szCs w:val="24"/>
                <w:lang w:val="zh-CN"/>
              </w:rPr>
            </w:pPr>
          </w:p>
        </w:tc>
      </w:tr>
    </w:tbl>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0802D2">
      <w:pPr>
        <w:adjustRightInd w:val="0"/>
        <w:snapToGrid w:val="0"/>
        <w:spacing w:line="360" w:lineRule="exact"/>
        <w:ind w:firstLineChars="200" w:firstLine="480"/>
        <w:rPr>
          <w:rFonts w:ascii="宋体" w:hAnsi="宋体" w:cs="宋体"/>
          <w:sz w:val="24"/>
          <w:szCs w:val="24"/>
          <w:lang w:val="zh-CN"/>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3"/>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adjustRightInd w:val="0"/>
        <w:snapToGrid w:val="0"/>
        <w:spacing w:line="360" w:lineRule="exact"/>
        <w:ind w:firstLineChars="200" w:firstLine="480"/>
        <w:rPr>
          <w:rFonts w:ascii="宋体" w:hAnsi="宋体" w:cs="宋体"/>
          <w:sz w:val="24"/>
          <w:szCs w:val="24"/>
        </w:rPr>
      </w:pPr>
    </w:p>
    <w:p w:rsidR="000802D2" w:rsidRDefault="000802D2">
      <w:pPr>
        <w:rPr>
          <w:rFonts w:ascii="宋体" w:hAnsi="宋体" w:cs="宋体"/>
          <w:sz w:val="24"/>
          <w:szCs w:val="24"/>
        </w:rPr>
      </w:pPr>
    </w:p>
    <w:p w:rsidR="000802D2" w:rsidRDefault="000802D2">
      <w:pPr>
        <w:adjustRightInd w:val="0"/>
        <w:snapToGrid w:val="0"/>
        <w:spacing w:line="360" w:lineRule="exact"/>
        <w:jc w:val="center"/>
        <w:rPr>
          <w:rFonts w:ascii="黑体" w:eastAsia="黑体" w:hAnsi="黑体" w:cs="黑体"/>
          <w:sz w:val="36"/>
          <w:szCs w:val="36"/>
          <w:lang w:val="zh-CN"/>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r>
        <w:rPr>
          <w:rFonts w:ascii="宋体" w:hAnsi="宋体" w:cs="宋体" w:hint="eastAsia"/>
          <w:sz w:val="24"/>
          <w:szCs w:val="24"/>
        </w:rPr>
        <w:lastRenderedPageBreak/>
        <w:t>（五）服务承诺书（格式）：</w:t>
      </w:r>
    </w:p>
    <w:p w:rsidR="000802D2" w:rsidRDefault="000802D2">
      <w:pPr>
        <w:adjustRightInd w:val="0"/>
        <w:snapToGrid w:val="0"/>
        <w:spacing w:line="360" w:lineRule="exact"/>
        <w:jc w:val="center"/>
        <w:rPr>
          <w:rFonts w:ascii="黑体" w:eastAsia="黑体" w:hAnsi="黑体" w:cs="黑体"/>
          <w:sz w:val="36"/>
          <w:szCs w:val="36"/>
        </w:rPr>
      </w:pPr>
    </w:p>
    <w:p w:rsidR="000802D2" w:rsidRDefault="00BE2370">
      <w:pPr>
        <w:adjustRightInd w:val="0"/>
        <w:snapToGrid w:val="0"/>
        <w:spacing w:line="360" w:lineRule="exact"/>
        <w:jc w:val="center"/>
        <w:rPr>
          <w:rFonts w:ascii="黑体" w:eastAsia="黑体" w:hAnsi="黑体" w:cs="黑体"/>
          <w:sz w:val="36"/>
          <w:szCs w:val="36"/>
        </w:rPr>
      </w:pPr>
      <w:r>
        <w:rPr>
          <w:rFonts w:ascii="黑体" w:eastAsia="黑体" w:hAnsi="黑体" w:cs="黑体" w:hint="eastAsia"/>
          <w:sz w:val="36"/>
          <w:szCs w:val="36"/>
        </w:rPr>
        <w:t>承诺书</w:t>
      </w:r>
    </w:p>
    <w:p w:rsidR="000802D2" w:rsidRDefault="000802D2">
      <w:pPr>
        <w:adjustRightInd w:val="0"/>
        <w:snapToGrid w:val="0"/>
        <w:spacing w:line="360" w:lineRule="exact"/>
        <w:ind w:left="425"/>
        <w:jc w:val="left"/>
        <w:rPr>
          <w:rFonts w:ascii="宋体" w:hAnsi="宋体" w:cs="宋体"/>
          <w:sz w:val="24"/>
          <w:szCs w:val="24"/>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YXGYJT202305003</w:t>
      </w:r>
    </w:p>
    <w:p w:rsidR="000802D2" w:rsidRDefault="000802D2">
      <w:pPr>
        <w:spacing w:line="500" w:lineRule="exact"/>
        <w:ind w:leftChars="100" w:left="210" w:rightChars="100" w:right="210"/>
        <w:rPr>
          <w:rFonts w:ascii="宋体" w:hAnsi="宋体" w:cs="宋体"/>
          <w:color w:val="000000"/>
          <w:sz w:val="32"/>
          <w:szCs w:val="32"/>
        </w:rPr>
      </w:pPr>
    </w:p>
    <w:p w:rsidR="000802D2" w:rsidRDefault="00BE2370">
      <w:pPr>
        <w:adjustRightInd w:val="0"/>
        <w:snapToGrid w:val="0"/>
        <w:spacing w:line="360" w:lineRule="exact"/>
        <w:ind w:firstLineChars="200" w:firstLine="480"/>
        <w:jc w:val="left"/>
        <w:rPr>
          <w:rFonts w:ascii="宋体" w:hAnsi="宋体" w:cs="宋体"/>
          <w:sz w:val="24"/>
          <w:szCs w:val="24"/>
          <w:highlight w:val="yellow"/>
          <w:lang w:val="zh-CN"/>
        </w:rPr>
      </w:pPr>
      <w:bookmarkStart w:id="94" w:name="_GoBack"/>
      <w:r>
        <w:rPr>
          <w:rFonts w:ascii="宋体" w:hAnsi="宋体" w:cs="宋体" w:hint="eastAsia"/>
          <w:sz w:val="24"/>
          <w:szCs w:val="24"/>
          <w:highlight w:val="yellow"/>
        </w:rPr>
        <w:t>我公司已了解招标文件中所有内容，为了更好地履行招标要求、投标承诺的服务，我单位作出如下承诺</w:t>
      </w:r>
      <w:r>
        <w:rPr>
          <w:rFonts w:ascii="宋体" w:hAnsi="宋体" w:cs="宋体" w:hint="eastAsia"/>
          <w:sz w:val="24"/>
          <w:szCs w:val="24"/>
          <w:highlight w:val="yellow"/>
          <w:lang w:val="zh-CN"/>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1、我公司承诺配备招标文件要求的机械设备。并提供相关的职业资格证书复印件（水电、焊工、高空作业证）。</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2、我公司承诺配备10~20个固定施工人员供采购人调用，并派驻项目负责人现场常驻现场实施监管，及时处理施工过程中的各类问题，若本公司在接到采购人任务通知后不能按时到场施工的，或因为我公司原因导致项目工作无法开展的，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3、我公司承诺无条件服从采购人的管理，对于采购人提出的涉及到安全、质量方面的问题会及时积极整改，如不整改我公司愿意按照违约处理，取消中标资格，没收全额履约保证金。</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4、我公司（包括实际施工作业人员）未参与过违法建筑、房屋、玻璃房等搭建工作，如有该类情况发现，我公司愿意按照违约处理，取消中标资格，没收全额履约保证金，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5、我公司承诺遵守招标文件“第五章合同书”中的《施工项目管理制度》所有条款。</w:t>
      </w:r>
    </w:p>
    <w:p w:rsidR="000802D2" w:rsidRDefault="00BE2370">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以上是我公司对房屋拆除采购项目的服务质量承诺，采购主管部门在工作中发现我公司在履行合同过程中未执行投标承诺服务可直接取消我公司中标资格，没收全额履约保证金，</w:t>
      </w:r>
      <w:r>
        <w:rPr>
          <w:rFonts w:ascii="宋体" w:hAnsi="宋体" w:cs="宋体" w:hint="eastAsia"/>
          <w:sz w:val="24"/>
          <w:szCs w:val="24"/>
          <w:highlight w:val="yellow"/>
          <w:lang w:val="zh-CN"/>
        </w:rPr>
        <w:t>并</w:t>
      </w:r>
      <w:r>
        <w:rPr>
          <w:rFonts w:ascii="宋体" w:hAnsi="宋体" w:cs="宋体" w:hint="eastAsia"/>
          <w:sz w:val="24"/>
          <w:szCs w:val="24"/>
          <w:highlight w:val="yellow"/>
        </w:rPr>
        <w:t>在</w:t>
      </w:r>
      <w:r>
        <w:rPr>
          <w:rFonts w:ascii="宋体" w:hAnsi="宋体" w:cs="宋体" w:hint="eastAsia"/>
          <w:sz w:val="24"/>
          <w:szCs w:val="24"/>
          <w:highlight w:val="yellow"/>
          <w:lang w:val="zh-CN"/>
        </w:rPr>
        <w:t>五年内</w:t>
      </w:r>
      <w:r>
        <w:rPr>
          <w:rFonts w:ascii="宋体" w:hAnsi="宋体" w:cs="宋体" w:hint="eastAsia"/>
          <w:sz w:val="24"/>
          <w:szCs w:val="24"/>
          <w:highlight w:val="yellow"/>
        </w:rPr>
        <w:t>不得</w:t>
      </w:r>
      <w:r>
        <w:rPr>
          <w:rFonts w:ascii="宋体" w:hAnsi="宋体" w:cs="宋体" w:hint="eastAsia"/>
          <w:sz w:val="24"/>
          <w:szCs w:val="24"/>
          <w:highlight w:val="yellow"/>
          <w:lang w:val="zh-CN"/>
        </w:rPr>
        <w:t>参加甲方及其关联单位此后组织的所有招标活动</w:t>
      </w:r>
      <w:r>
        <w:rPr>
          <w:rFonts w:ascii="宋体" w:hAnsi="宋体" w:cs="宋体" w:hint="eastAsia"/>
          <w:sz w:val="24"/>
          <w:szCs w:val="24"/>
          <w:highlight w:val="yellow"/>
        </w:rPr>
        <w:t>。</w:t>
      </w:r>
    </w:p>
    <w:bookmarkEnd w:id="94"/>
    <w:p w:rsidR="000802D2" w:rsidRDefault="000802D2">
      <w:pPr>
        <w:adjustRightInd w:val="0"/>
        <w:snapToGrid w:val="0"/>
        <w:spacing w:line="360" w:lineRule="exact"/>
        <w:ind w:firstLineChars="200" w:firstLine="480"/>
        <w:jc w:val="left"/>
        <w:rPr>
          <w:rFonts w:ascii="宋体" w:hAnsi="宋体" w:cs="宋体"/>
          <w:sz w:val="24"/>
          <w:szCs w:val="24"/>
        </w:rPr>
      </w:pPr>
    </w:p>
    <w:p w:rsidR="000802D2" w:rsidRDefault="000802D2">
      <w:pPr>
        <w:pStyle w:val="12"/>
        <w:rPr>
          <w:lang w:val="zh-CN"/>
        </w:rPr>
      </w:pPr>
    </w:p>
    <w:p w:rsidR="000802D2" w:rsidRDefault="000802D2">
      <w:pPr>
        <w:pStyle w:val="af6"/>
        <w:ind w:firstLine="240"/>
        <w:rPr>
          <w:rFonts w:ascii="宋体" w:hAnsi="宋体" w:cs="宋体"/>
          <w:sz w:val="24"/>
          <w:szCs w:val="24"/>
        </w:rPr>
      </w:pPr>
    </w:p>
    <w:p w:rsidR="000802D2" w:rsidRDefault="00BE237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802D2" w:rsidRDefault="000802D2">
      <w:pPr>
        <w:pStyle w:val="af6"/>
        <w:ind w:firstLine="210"/>
        <w:rPr>
          <w:lang w:val="zh-CN"/>
        </w:rPr>
      </w:pPr>
    </w:p>
    <w:p w:rsidR="000802D2" w:rsidRDefault="00BE237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802D2" w:rsidRDefault="000802D2">
      <w:pPr>
        <w:pStyle w:val="af6"/>
        <w:ind w:firstLine="210"/>
        <w:rPr>
          <w:lang w:val="zh-CN"/>
        </w:rPr>
      </w:pPr>
    </w:p>
    <w:p w:rsidR="000802D2" w:rsidRDefault="00BE2370">
      <w:pPr>
        <w:pStyle w:val="af6"/>
        <w:ind w:firstLineChars="200" w:firstLine="480"/>
        <w:rPr>
          <w:rFonts w:ascii="宋体" w:hAnsi="宋体" w:cs="宋体"/>
          <w:sz w:val="24"/>
          <w:szCs w:val="24"/>
        </w:rPr>
      </w:pPr>
      <w:r>
        <w:rPr>
          <w:rFonts w:ascii="宋体" w:hAnsi="宋体" w:cs="宋体" w:hint="eastAsia"/>
          <w:sz w:val="24"/>
          <w:szCs w:val="24"/>
        </w:rPr>
        <w:t>日期：</w:t>
      </w:r>
    </w:p>
    <w:p w:rsidR="000802D2" w:rsidRDefault="000802D2">
      <w:pPr>
        <w:pStyle w:val="2"/>
        <w:ind w:firstLineChars="200" w:firstLine="480"/>
        <w:rPr>
          <w:rFonts w:ascii="宋体" w:eastAsia="宋体" w:hAnsi="宋体" w:cs="宋体"/>
          <w:kern w:val="2"/>
          <w:sz w:val="24"/>
          <w:szCs w:val="24"/>
        </w:rPr>
      </w:pPr>
    </w:p>
    <w:p w:rsidR="000802D2" w:rsidRDefault="00BE2370">
      <w:pPr>
        <w:rPr>
          <w:rFonts w:ascii="黑体" w:eastAsia="黑体" w:hAnsi="黑体" w:cs="黑体"/>
          <w:sz w:val="36"/>
          <w:szCs w:val="36"/>
          <w:lang w:val="zh-CN"/>
        </w:rPr>
      </w:pPr>
      <w:r>
        <w:rPr>
          <w:rFonts w:ascii="黑体" w:eastAsia="黑体" w:hAnsi="黑体" w:cs="黑体" w:hint="eastAsia"/>
          <w:sz w:val="36"/>
          <w:szCs w:val="36"/>
          <w:lang w:val="zh-CN"/>
        </w:rPr>
        <w:br w:type="page"/>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0802D2" w:rsidRDefault="00BE237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房屋拆除服务项目采购</w:t>
      </w:r>
      <w:r w:rsidR="009F23F4">
        <w:rPr>
          <w:rFonts w:ascii="黑体" w:eastAsia="黑体" w:hAnsi="黑体" w:cs="黑体" w:hint="eastAsia"/>
          <w:sz w:val="36"/>
          <w:szCs w:val="36"/>
          <w:lang w:val="zh-CN"/>
        </w:rPr>
        <w:t>（第二次）招标公告</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因工作需要，现组织宜兴市宜城市容环境服务有限公司对房屋拆除服务项目采购进行招标。现欢迎符合相关条件的供应商参加投标。</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YXGYJT202305003</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房屋拆除服务项目：房屋拆除服务项目采购</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项目简要说明：详见招标文件</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本项目预算为：</w:t>
      </w:r>
      <w:r>
        <w:rPr>
          <w:rFonts w:ascii="宋体" w:hAnsi="宋体" w:cs="宋体" w:hint="eastAsia"/>
          <w:sz w:val="24"/>
          <w:szCs w:val="24"/>
          <w:highlight w:val="yellow"/>
        </w:rPr>
        <w:t>本项目设三个标段，每个标段合同金额30万元，结算时按实际数量结算。</w:t>
      </w:r>
    </w:p>
    <w:p w:rsidR="000802D2" w:rsidRDefault="00BE2370">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评标办法：</w:t>
      </w:r>
      <w:r>
        <w:rPr>
          <w:rFonts w:ascii="宋体" w:hAnsi="宋体" w:hint="eastAsia"/>
          <w:bCs/>
          <w:sz w:val="24"/>
        </w:rPr>
        <w:t>最低评标价法</w:t>
      </w:r>
    </w:p>
    <w:p w:rsidR="000802D2" w:rsidRDefault="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①具有独立承担民事责任的能力；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②有依法缴纳税收社保的良好记录；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③具有履行合同所必需的设备和专业技术能力；</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④不接受联合体，不接受成交后分包；</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⑥供应商必须为本单位职工另外购买人身意外伤害保险；</w:t>
      </w:r>
    </w:p>
    <w:p w:rsidR="00BE2370" w:rsidRP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⑦投标人需提供相关的职业资格证书复印件【投标时须提供含水电、焊工、登高作业证三证的证明材料复印件】；</w:t>
      </w:r>
    </w:p>
    <w:p w:rsidR="00BE2370" w:rsidRDefault="00BE2370" w:rsidP="00BE2370">
      <w:pPr>
        <w:adjustRightInd w:val="0"/>
        <w:snapToGrid w:val="0"/>
        <w:spacing w:line="360" w:lineRule="exact"/>
        <w:ind w:firstLineChars="200" w:firstLine="480"/>
        <w:rPr>
          <w:rFonts w:ascii="宋体" w:hAnsi="宋体" w:cs="宋体"/>
          <w:sz w:val="24"/>
          <w:szCs w:val="24"/>
        </w:rPr>
      </w:pPr>
      <w:r w:rsidRPr="00BE2370">
        <w:rPr>
          <w:rFonts w:ascii="宋体" w:hAnsi="宋体" w:cs="宋体" w:hint="eastAsia"/>
          <w:sz w:val="24"/>
          <w:szCs w:val="24"/>
        </w:rPr>
        <w:t>⑧投标人需提供配备的常用机械设备清单（包含照片）</w:t>
      </w:r>
    </w:p>
    <w:p w:rsidR="000802D2" w:rsidRDefault="00BE2370" w:rsidP="00BE237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0950FC">
        <w:rPr>
          <w:rFonts w:ascii="宋体" w:hAnsi="宋体" w:cs="宋体"/>
          <w:sz w:val="24"/>
          <w:szCs w:val="24"/>
        </w:rPr>
        <w:t>2023年</w:t>
      </w:r>
      <w:r w:rsidR="000950FC">
        <w:rPr>
          <w:rFonts w:ascii="宋体" w:hAnsi="宋体" w:cs="宋体" w:hint="eastAsia"/>
          <w:sz w:val="24"/>
          <w:szCs w:val="24"/>
        </w:rPr>
        <w:t>6</w:t>
      </w:r>
      <w:r w:rsidR="000950FC">
        <w:rPr>
          <w:rFonts w:ascii="宋体" w:hAnsi="宋体" w:cs="宋体"/>
          <w:sz w:val="24"/>
          <w:szCs w:val="24"/>
        </w:rPr>
        <w:t>月</w:t>
      </w:r>
      <w:r w:rsidR="00094DDC">
        <w:rPr>
          <w:rFonts w:ascii="宋体" w:hAnsi="宋体" w:cs="宋体" w:hint="eastAsia"/>
          <w:sz w:val="24"/>
          <w:szCs w:val="24"/>
        </w:rPr>
        <w:t>12</w:t>
      </w:r>
      <w:r w:rsidR="000950FC">
        <w:rPr>
          <w:rFonts w:ascii="宋体" w:hAnsi="宋体" w:cs="宋体"/>
          <w:sz w:val="24"/>
          <w:szCs w:val="24"/>
        </w:rPr>
        <w:t>日</w:t>
      </w:r>
      <w:r w:rsidR="000950FC">
        <w:rPr>
          <w:rFonts w:ascii="宋体" w:hAnsi="宋体" w:cs="宋体" w:hint="eastAsia"/>
          <w:sz w:val="24"/>
          <w:szCs w:val="24"/>
        </w:rPr>
        <w:t>1</w:t>
      </w:r>
      <w:r w:rsidR="00094DDC">
        <w:rPr>
          <w:rFonts w:ascii="宋体" w:hAnsi="宋体" w:cs="宋体" w:hint="eastAsia"/>
          <w:sz w:val="24"/>
          <w:szCs w:val="24"/>
        </w:rPr>
        <w:t>5</w:t>
      </w:r>
      <w:r w:rsidR="000950FC">
        <w:rPr>
          <w:rFonts w:ascii="宋体" w:hAnsi="宋体" w:cs="宋体" w:hint="eastAsia"/>
          <w:sz w:val="24"/>
          <w:szCs w:val="24"/>
        </w:rPr>
        <w:t>:00</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0950FC">
        <w:rPr>
          <w:rFonts w:ascii="宋体" w:hAnsi="宋体" w:cs="宋体"/>
          <w:sz w:val="24"/>
          <w:szCs w:val="24"/>
        </w:rPr>
        <w:t>2023年</w:t>
      </w:r>
      <w:r w:rsidR="00094DDC">
        <w:rPr>
          <w:rFonts w:ascii="宋体" w:hAnsi="宋体" w:cs="宋体" w:hint="eastAsia"/>
          <w:sz w:val="24"/>
          <w:szCs w:val="24"/>
        </w:rPr>
        <w:t>6</w:t>
      </w:r>
      <w:r w:rsidR="000950FC">
        <w:rPr>
          <w:rFonts w:ascii="宋体" w:hAnsi="宋体" w:cs="宋体"/>
          <w:sz w:val="24"/>
          <w:szCs w:val="24"/>
        </w:rPr>
        <w:t>月</w:t>
      </w:r>
      <w:r w:rsidR="00094DDC">
        <w:rPr>
          <w:rFonts w:ascii="宋体" w:hAnsi="宋体" w:cs="宋体" w:hint="eastAsia"/>
          <w:sz w:val="24"/>
          <w:szCs w:val="24"/>
        </w:rPr>
        <w:t>7</w:t>
      </w:r>
      <w:r w:rsidR="000950FC">
        <w:rPr>
          <w:rFonts w:ascii="宋体" w:hAnsi="宋体" w:cs="宋体"/>
          <w:sz w:val="24"/>
          <w:szCs w:val="24"/>
        </w:rPr>
        <w:t>日至</w:t>
      </w:r>
      <w:r w:rsidR="000950FC">
        <w:rPr>
          <w:rFonts w:ascii="宋体" w:hAnsi="宋体" w:cs="宋体" w:hint="eastAsia"/>
          <w:sz w:val="24"/>
          <w:szCs w:val="24"/>
        </w:rPr>
        <w:t>2023年6月</w:t>
      </w:r>
      <w:r w:rsidR="00094DDC">
        <w:rPr>
          <w:rFonts w:ascii="宋体" w:hAnsi="宋体" w:cs="宋体" w:hint="eastAsia"/>
          <w:sz w:val="24"/>
          <w:szCs w:val="24"/>
        </w:rPr>
        <w:t>9</w:t>
      </w:r>
      <w:r w:rsidR="000950FC">
        <w:rPr>
          <w:rFonts w:ascii="宋体" w:hAnsi="宋体" w:cs="宋体" w:hint="eastAsia"/>
          <w:sz w:val="24"/>
          <w:szCs w:val="24"/>
        </w:rPr>
        <w:t>日</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802D2">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802D2" w:rsidRDefault="00BE2370">
            <w:pPr>
              <w:adjustRightInd w:val="0"/>
              <w:snapToGrid w:val="0"/>
              <w:spacing w:line="360" w:lineRule="exact"/>
              <w:ind w:firstLineChars="200" w:firstLine="480"/>
              <w:jc w:val="left"/>
              <w:rPr>
                <w:rFonts w:ascii="宋体" w:hAnsi="宋体" w:cs="宋体"/>
                <w:sz w:val="24"/>
                <w:szCs w:val="24"/>
              </w:rPr>
            </w:pPr>
            <w:bookmarkStart w:id="95" w:name="OLE_LINK29"/>
            <w:bookmarkEnd w:id="95"/>
            <w:r>
              <w:rPr>
                <w:rFonts w:ascii="宋体" w:hAnsi="宋体" w:cs="宋体" w:hint="eastAsia"/>
                <w:sz w:val="24"/>
                <w:szCs w:val="24"/>
              </w:rPr>
              <w:t>采购人：宜兴市宜城市容环境服务有限公司</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  郑女士</w:t>
            </w:r>
          </w:p>
          <w:p w:rsidR="000802D2" w:rsidRDefault="00BE237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0802D2" w:rsidRDefault="00BE237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0802D2" w:rsidRDefault="00BE23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 </w:t>
      </w:r>
    </w:p>
    <w:p w:rsidR="000802D2" w:rsidRDefault="000802D2">
      <w:pPr>
        <w:pStyle w:val="12"/>
        <w:ind w:firstLine="480"/>
        <w:rPr>
          <w:rFonts w:ascii="宋体" w:eastAsia="宋体" w:hAnsi="宋体" w:cs="宋体"/>
          <w:sz w:val="24"/>
          <w:szCs w:val="24"/>
        </w:rPr>
      </w:pPr>
    </w:p>
    <w:p w:rsidR="000802D2" w:rsidRDefault="000802D2"/>
    <w:p w:rsidR="000802D2" w:rsidRDefault="00BE237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802D2" w:rsidRDefault="00BE2370" w:rsidP="000950FC">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rPr>
        <w:t>2023年</w:t>
      </w:r>
      <w:r w:rsidR="00094DDC">
        <w:rPr>
          <w:rFonts w:ascii="宋体" w:hAnsi="宋体" w:cs="宋体" w:hint="eastAsia"/>
          <w:sz w:val="24"/>
          <w:szCs w:val="24"/>
        </w:rPr>
        <w:t>6</w:t>
      </w:r>
      <w:r>
        <w:rPr>
          <w:rFonts w:ascii="宋体" w:hAnsi="宋体" w:cs="宋体" w:hint="eastAsia"/>
          <w:sz w:val="24"/>
          <w:szCs w:val="24"/>
        </w:rPr>
        <w:t>月</w:t>
      </w:r>
      <w:r w:rsidR="00094DDC">
        <w:rPr>
          <w:rFonts w:ascii="宋体" w:hAnsi="宋体" w:cs="宋体" w:hint="eastAsia"/>
          <w:sz w:val="24"/>
          <w:szCs w:val="24"/>
        </w:rPr>
        <w:t>7</w:t>
      </w:r>
      <w:r>
        <w:rPr>
          <w:rFonts w:ascii="宋体" w:hAnsi="宋体" w:cs="宋体" w:hint="eastAsia"/>
          <w:sz w:val="24"/>
          <w:szCs w:val="24"/>
        </w:rPr>
        <w:t>日</w:t>
      </w:r>
    </w:p>
    <w:sectPr w:rsidR="000802D2" w:rsidSect="000802D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704" w:rsidRDefault="00694704" w:rsidP="000802D2">
      <w:r>
        <w:separator/>
      </w:r>
    </w:p>
  </w:endnote>
  <w:endnote w:type="continuationSeparator" w:id="1">
    <w:p w:rsidR="00694704" w:rsidRDefault="00694704" w:rsidP="000802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A93F3D">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F3D" w:rsidRDefault="0079091A">
    <w:pPr>
      <w:pStyle w:val="affd"/>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A93F3D" w:rsidRDefault="0079091A">
                <w:pPr>
                  <w:pStyle w:val="affd"/>
                </w:pPr>
                <w:fldSimple w:instr=" PAGE  \* MERGEFORMAT ">
                  <w:r w:rsidR="009F23F4">
                    <w:rPr>
                      <w:noProof/>
                    </w:rPr>
                    <w:t>28</w:t>
                  </w:r>
                </w:fldSimple>
              </w:p>
            </w:txbxContent>
          </v:textbox>
          <w10:wrap anchorx="margin"/>
        </v:shape>
      </w:pict>
    </w:r>
  </w:p>
  <w:p w:rsidR="00A93F3D" w:rsidRDefault="00A93F3D">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704" w:rsidRDefault="00694704" w:rsidP="000802D2">
      <w:r>
        <w:separator/>
      </w:r>
    </w:p>
  </w:footnote>
  <w:footnote w:type="continuationSeparator" w:id="1">
    <w:p w:rsidR="00694704" w:rsidRDefault="00694704" w:rsidP="000802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BFBA4F"/>
    <w:multiLevelType w:val="singleLevel"/>
    <w:tmpl w:val="83BFBA4F"/>
    <w:lvl w:ilvl="0">
      <w:start w:val="1"/>
      <w:numFmt w:val="decimal"/>
      <w:lvlText w:val="%1."/>
      <w:lvlJc w:val="left"/>
      <w:pPr>
        <w:ind w:left="425" w:hanging="425"/>
      </w:pPr>
      <w:rPr>
        <w:rFonts w:hint="default"/>
      </w:rPr>
    </w:lvl>
  </w:abstractNum>
  <w:abstractNum w:abstractNumId="1">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E537E5C"/>
    <w:multiLevelType w:val="singleLevel"/>
    <w:tmpl w:val="9E537E5C"/>
    <w:lvl w:ilvl="0">
      <w:start w:val="1"/>
      <w:numFmt w:val="decimal"/>
      <w:lvlText w:val="%1."/>
      <w:lvlJc w:val="left"/>
      <w:pPr>
        <w:ind w:left="425" w:hanging="425"/>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D1933214"/>
    <w:multiLevelType w:val="singleLevel"/>
    <w:tmpl w:val="D1933214"/>
    <w:lvl w:ilvl="0">
      <w:start w:val="1"/>
      <w:numFmt w:val="decimal"/>
      <w:lvlText w:val="%1."/>
      <w:lvlJc w:val="left"/>
      <w:pPr>
        <w:ind w:left="425" w:hanging="425"/>
      </w:pPr>
      <w:rPr>
        <w:rFonts w:hint="default"/>
      </w:rPr>
    </w:lvl>
  </w:abstractNum>
  <w:abstractNum w:abstractNumId="9">
    <w:nsid w:val="E0D9CA77"/>
    <w:multiLevelType w:val="singleLevel"/>
    <w:tmpl w:val="E0D9CA77"/>
    <w:lvl w:ilvl="0">
      <w:start w:val="1"/>
      <w:numFmt w:val="decimal"/>
      <w:lvlText w:val="%1."/>
      <w:lvlJc w:val="left"/>
      <w:pPr>
        <w:ind w:left="425" w:hanging="425"/>
      </w:pPr>
      <w:rPr>
        <w:rFonts w:hint="default"/>
      </w:rPr>
    </w:lvl>
  </w:abstractNum>
  <w:abstractNum w:abstractNumId="10">
    <w:nsid w:val="EED24AF1"/>
    <w:multiLevelType w:val="singleLevel"/>
    <w:tmpl w:val="EED24AF1"/>
    <w:lvl w:ilvl="0">
      <w:start w:val="1"/>
      <w:numFmt w:val="chineseCounting"/>
      <w:suff w:val="nothing"/>
      <w:lvlText w:val="%1、"/>
      <w:lvlJc w:val="left"/>
      <w:rPr>
        <w:rFonts w:hint="eastAsia"/>
      </w:rPr>
    </w:lvl>
  </w:abstractNum>
  <w:abstractNum w:abstractNumId="11">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2">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3">
    <w:nsid w:val="F9163718"/>
    <w:multiLevelType w:val="singleLevel"/>
    <w:tmpl w:val="F9163718"/>
    <w:lvl w:ilvl="0">
      <w:start w:val="1"/>
      <w:numFmt w:val="decimalEnclosedCircleChinese"/>
      <w:suff w:val="nothing"/>
      <w:lvlText w:val="%1　"/>
      <w:lvlJc w:val="left"/>
      <w:pPr>
        <w:ind w:left="0" w:firstLine="400"/>
      </w:pPr>
      <w:rPr>
        <w:rFonts w:hint="eastAsia"/>
      </w:rPr>
    </w:lvl>
  </w:abstractNum>
  <w:abstractNum w:abstractNumId="14">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5">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6">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7">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8">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9">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20">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2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2">
    <w:nsid w:val="0675B0BF"/>
    <w:multiLevelType w:val="singleLevel"/>
    <w:tmpl w:val="0675B0BF"/>
    <w:lvl w:ilvl="0">
      <w:start w:val="1"/>
      <w:numFmt w:val="decimalEnclosedCircleChinese"/>
      <w:suff w:val="nothing"/>
      <w:lvlText w:val="%1　"/>
      <w:lvlJc w:val="left"/>
      <w:pPr>
        <w:ind w:left="0" w:firstLine="400"/>
      </w:pPr>
      <w:rPr>
        <w:rFonts w:hint="eastAsia"/>
      </w:rPr>
    </w:lvl>
  </w:abstractNum>
  <w:abstractNum w:abstractNumId="23">
    <w:nsid w:val="1773903E"/>
    <w:multiLevelType w:val="singleLevel"/>
    <w:tmpl w:val="1773903E"/>
    <w:lvl w:ilvl="0">
      <w:start w:val="1"/>
      <w:numFmt w:val="decimal"/>
      <w:lvlText w:val="%1."/>
      <w:lvlJc w:val="left"/>
      <w:pPr>
        <w:ind w:left="425" w:hanging="425"/>
      </w:pPr>
      <w:rPr>
        <w:rFonts w:hint="default"/>
      </w:rPr>
    </w:lvl>
  </w:abstractNum>
  <w:abstractNum w:abstractNumId="2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18DC750"/>
    <w:multiLevelType w:val="singleLevel"/>
    <w:tmpl w:val="318DC750"/>
    <w:lvl w:ilvl="0">
      <w:start w:val="1"/>
      <w:numFmt w:val="decimalEnclosedCircleChinese"/>
      <w:suff w:val="nothing"/>
      <w:lvlText w:val="%1　"/>
      <w:lvlJc w:val="left"/>
      <w:pPr>
        <w:ind w:left="0" w:firstLine="400"/>
      </w:pPr>
      <w:rPr>
        <w:rFonts w:hint="eastAsia"/>
      </w:rPr>
    </w:lvl>
  </w:abstractNum>
  <w:abstractNum w:abstractNumId="2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84A7CB5"/>
    <w:multiLevelType w:val="singleLevel"/>
    <w:tmpl w:val="584A7CB5"/>
    <w:lvl w:ilvl="0">
      <w:start w:val="1"/>
      <w:numFmt w:val="decimal"/>
      <w:lvlText w:val="%1."/>
      <w:lvlJc w:val="left"/>
      <w:pPr>
        <w:ind w:left="425" w:hanging="425"/>
      </w:pPr>
      <w:rPr>
        <w:rFonts w:hint="default"/>
      </w:rPr>
    </w:lvl>
  </w:abstractNum>
  <w:abstractNum w:abstractNumId="30">
    <w:nsid w:val="5B4D0B7B"/>
    <w:multiLevelType w:val="singleLevel"/>
    <w:tmpl w:val="5B4D0B7B"/>
    <w:lvl w:ilvl="0">
      <w:start w:val="1"/>
      <w:numFmt w:val="decimal"/>
      <w:lvlText w:val="%1."/>
      <w:lvlJc w:val="left"/>
      <w:pPr>
        <w:ind w:left="425" w:hanging="425"/>
      </w:pPr>
      <w:rPr>
        <w:rFonts w:hint="default"/>
      </w:rPr>
    </w:lvl>
  </w:abstractNum>
  <w:abstractNum w:abstractNumId="31">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3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3"/>
  </w:num>
  <w:num w:numId="2">
    <w:abstractNumId w:val="21"/>
  </w:num>
  <w:num w:numId="3">
    <w:abstractNumId w:val="28"/>
  </w:num>
  <w:num w:numId="4">
    <w:abstractNumId w:val="27"/>
  </w:num>
  <w:num w:numId="5">
    <w:abstractNumId w:val="26"/>
  </w:num>
  <w:num w:numId="6">
    <w:abstractNumId w:val="24"/>
  </w:num>
  <w:num w:numId="7">
    <w:abstractNumId w:val="20"/>
  </w:num>
  <w:num w:numId="8">
    <w:abstractNumId w:val="16"/>
  </w:num>
  <w:num w:numId="9">
    <w:abstractNumId w:val="15"/>
  </w:num>
  <w:num w:numId="10">
    <w:abstractNumId w:val="14"/>
  </w:num>
  <w:num w:numId="11">
    <w:abstractNumId w:val="19"/>
  </w:num>
  <w:num w:numId="12">
    <w:abstractNumId w:val="18"/>
  </w:num>
  <w:num w:numId="13">
    <w:abstractNumId w:val="17"/>
  </w:num>
  <w:num w:numId="14">
    <w:abstractNumId w:val="32"/>
  </w:num>
  <w:num w:numId="15">
    <w:abstractNumId w:val="7"/>
  </w:num>
  <w:num w:numId="16">
    <w:abstractNumId w:val="25"/>
  </w:num>
  <w:num w:numId="17">
    <w:abstractNumId w:val="12"/>
  </w:num>
  <w:num w:numId="18">
    <w:abstractNumId w:val="4"/>
  </w:num>
  <w:num w:numId="19">
    <w:abstractNumId w:val="1"/>
  </w:num>
  <w:num w:numId="20">
    <w:abstractNumId w:val="34"/>
  </w:num>
  <w:num w:numId="21">
    <w:abstractNumId w:val="3"/>
  </w:num>
  <w:num w:numId="22">
    <w:abstractNumId w:val="2"/>
  </w:num>
  <w:num w:numId="23">
    <w:abstractNumId w:val="11"/>
  </w:num>
  <w:num w:numId="24">
    <w:abstractNumId w:val="5"/>
  </w:num>
  <w:num w:numId="25">
    <w:abstractNumId w:val="10"/>
  </w:num>
  <w:num w:numId="26">
    <w:abstractNumId w:val="13"/>
  </w:num>
  <w:num w:numId="27">
    <w:abstractNumId w:val="30"/>
  </w:num>
  <w:num w:numId="28">
    <w:abstractNumId w:val="8"/>
  </w:num>
  <w:num w:numId="29">
    <w:abstractNumId w:val="22"/>
  </w:num>
  <w:num w:numId="30">
    <w:abstractNumId w:val="0"/>
  </w:num>
  <w:num w:numId="31">
    <w:abstractNumId w:val="29"/>
  </w:num>
  <w:num w:numId="32">
    <w:abstractNumId w:val="23"/>
  </w:num>
  <w:num w:numId="33">
    <w:abstractNumId w:val="6"/>
  </w:num>
  <w:num w:numId="34">
    <w:abstractNumId w:val="9"/>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457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k4MDZlYWFiZGYzNDJlNTNiZWU3ZGJmZDA5NmYwZjE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02D2"/>
    <w:rsid w:val="00082A29"/>
    <w:rsid w:val="000874F5"/>
    <w:rsid w:val="0009060D"/>
    <w:rsid w:val="0009090B"/>
    <w:rsid w:val="00094306"/>
    <w:rsid w:val="00094DDC"/>
    <w:rsid w:val="000950FC"/>
    <w:rsid w:val="000975B0"/>
    <w:rsid w:val="000B34F3"/>
    <w:rsid w:val="000B5A53"/>
    <w:rsid w:val="000C0EF9"/>
    <w:rsid w:val="000C4306"/>
    <w:rsid w:val="000D028C"/>
    <w:rsid w:val="000D0A31"/>
    <w:rsid w:val="000D45B7"/>
    <w:rsid w:val="000D4D3F"/>
    <w:rsid w:val="000E1BC8"/>
    <w:rsid w:val="000E2ABB"/>
    <w:rsid w:val="000E2D0A"/>
    <w:rsid w:val="000E618B"/>
    <w:rsid w:val="000E775E"/>
    <w:rsid w:val="000F3A2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76ADA"/>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B4103"/>
    <w:rsid w:val="002C1D39"/>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3FE0"/>
    <w:rsid w:val="00414C87"/>
    <w:rsid w:val="00415810"/>
    <w:rsid w:val="00415D2C"/>
    <w:rsid w:val="00416BBD"/>
    <w:rsid w:val="00422FB7"/>
    <w:rsid w:val="00436991"/>
    <w:rsid w:val="00440E77"/>
    <w:rsid w:val="00443203"/>
    <w:rsid w:val="00444BAF"/>
    <w:rsid w:val="00445969"/>
    <w:rsid w:val="00446F8D"/>
    <w:rsid w:val="00465523"/>
    <w:rsid w:val="00466A86"/>
    <w:rsid w:val="0048408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4F6C6B"/>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23A2"/>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4B1F"/>
    <w:rsid w:val="006052C9"/>
    <w:rsid w:val="00611F53"/>
    <w:rsid w:val="00612EEF"/>
    <w:rsid w:val="00615511"/>
    <w:rsid w:val="006170A3"/>
    <w:rsid w:val="00624DB0"/>
    <w:rsid w:val="00636A45"/>
    <w:rsid w:val="00641E38"/>
    <w:rsid w:val="006452AC"/>
    <w:rsid w:val="00657F7E"/>
    <w:rsid w:val="006626C6"/>
    <w:rsid w:val="006644AF"/>
    <w:rsid w:val="00667851"/>
    <w:rsid w:val="0067075C"/>
    <w:rsid w:val="00673B42"/>
    <w:rsid w:val="006749D8"/>
    <w:rsid w:val="00674CEA"/>
    <w:rsid w:val="0068693F"/>
    <w:rsid w:val="006901A0"/>
    <w:rsid w:val="00690980"/>
    <w:rsid w:val="00694704"/>
    <w:rsid w:val="0069511D"/>
    <w:rsid w:val="00697679"/>
    <w:rsid w:val="00697BBB"/>
    <w:rsid w:val="006A7FF8"/>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64EBF"/>
    <w:rsid w:val="0077247A"/>
    <w:rsid w:val="00773E58"/>
    <w:rsid w:val="00776638"/>
    <w:rsid w:val="0078335A"/>
    <w:rsid w:val="0079091A"/>
    <w:rsid w:val="007936BE"/>
    <w:rsid w:val="00794980"/>
    <w:rsid w:val="00795C42"/>
    <w:rsid w:val="007A2F52"/>
    <w:rsid w:val="007A376A"/>
    <w:rsid w:val="007A70D9"/>
    <w:rsid w:val="007C0ECD"/>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12AF"/>
    <w:rsid w:val="00874DEC"/>
    <w:rsid w:val="0087544B"/>
    <w:rsid w:val="00876167"/>
    <w:rsid w:val="00884DE6"/>
    <w:rsid w:val="00891037"/>
    <w:rsid w:val="00891430"/>
    <w:rsid w:val="008914A4"/>
    <w:rsid w:val="0089150E"/>
    <w:rsid w:val="00892D1A"/>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23F4"/>
    <w:rsid w:val="009F4950"/>
    <w:rsid w:val="00A0347C"/>
    <w:rsid w:val="00A10332"/>
    <w:rsid w:val="00A151DA"/>
    <w:rsid w:val="00A2421A"/>
    <w:rsid w:val="00A24A80"/>
    <w:rsid w:val="00A24DED"/>
    <w:rsid w:val="00A2544B"/>
    <w:rsid w:val="00A254E6"/>
    <w:rsid w:val="00A307E7"/>
    <w:rsid w:val="00A36160"/>
    <w:rsid w:val="00A42507"/>
    <w:rsid w:val="00A466DB"/>
    <w:rsid w:val="00A52460"/>
    <w:rsid w:val="00A52BBE"/>
    <w:rsid w:val="00A52BEF"/>
    <w:rsid w:val="00A5785A"/>
    <w:rsid w:val="00A57FDD"/>
    <w:rsid w:val="00A678FA"/>
    <w:rsid w:val="00A71394"/>
    <w:rsid w:val="00A72C5E"/>
    <w:rsid w:val="00A76493"/>
    <w:rsid w:val="00A9071C"/>
    <w:rsid w:val="00A91BD7"/>
    <w:rsid w:val="00A92322"/>
    <w:rsid w:val="00A927BE"/>
    <w:rsid w:val="00A93F3D"/>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D4FC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D53D6"/>
    <w:rsid w:val="00BE0491"/>
    <w:rsid w:val="00BE2370"/>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4775"/>
    <w:rsid w:val="00C46E18"/>
    <w:rsid w:val="00C46FC6"/>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533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0F16"/>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4117"/>
    <w:rsid w:val="00E452CC"/>
    <w:rsid w:val="00E45A95"/>
    <w:rsid w:val="00E548DF"/>
    <w:rsid w:val="00E566FD"/>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7FB"/>
    <w:rsid w:val="00EC1002"/>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00D3"/>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103EB2"/>
    <w:rsid w:val="03336F74"/>
    <w:rsid w:val="04BE6384"/>
    <w:rsid w:val="088C2CFA"/>
    <w:rsid w:val="094B3B92"/>
    <w:rsid w:val="09815EC8"/>
    <w:rsid w:val="0A3B412B"/>
    <w:rsid w:val="0A921BCA"/>
    <w:rsid w:val="0D3644A7"/>
    <w:rsid w:val="0D6B035F"/>
    <w:rsid w:val="0E6024DC"/>
    <w:rsid w:val="0F9C6EF5"/>
    <w:rsid w:val="0FFB2514"/>
    <w:rsid w:val="1009308B"/>
    <w:rsid w:val="10DC5A61"/>
    <w:rsid w:val="110A4333"/>
    <w:rsid w:val="124C6B31"/>
    <w:rsid w:val="126D1AF9"/>
    <w:rsid w:val="12C016A1"/>
    <w:rsid w:val="132F7CF4"/>
    <w:rsid w:val="150F42B2"/>
    <w:rsid w:val="168A3D2C"/>
    <w:rsid w:val="1908229C"/>
    <w:rsid w:val="194303E2"/>
    <w:rsid w:val="19FE3922"/>
    <w:rsid w:val="1A7B546E"/>
    <w:rsid w:val="1B133F19"/>
    <w:rsid w:val="1B9148E2"/>
    <w:rsid w:val="1BF23E4F"/>
    <w:rsid w:val="1CC875A0"/>
    <w:rsid w:val="1D062340"/>
    <w:rsid w:val="1F192149"/>
    <w:rsid w:val="1F5C3855"/>
    <w:rsid w:val="1FA81CEC"/>
    <w:rsid w:val="20FB5A46"/>
    <w:rsid w:val="215A19BE"/>
    <w:rsid w:val="217C3AF6"/>
    <w:rsid w:val="21AB3677"/>
    <w:rsid w:val="226D64CF"/>
    <w:rsid w:val="22EB0CE5"/>
    <w:rsid w:val="23173BC6"/>
    <w:rsid w:val="2398774B"/>
    <w:rsid w:val="23EC2F12"/>
    <w:rsid w:val="24262DDA"/>
    <w:rsid w:val="26396DF4"/>
    <w:rsid w:val="27F616E4"/>
    <w:rsid w:val="294B155D"/>
    <w:rsid w:val="2ACA1641"/>
    <w:rsid w:val="2AED2CDD"/>
    <w:rsid w:val="2B7C5488"/>
    <w:rsid w:val="2BC11C46"/>
    <w:rsid w:val="2BC843CA"/>
    <w:rsid w:val="2BF8505C"/>
    <w:rsid w:val="2C884DCC"/>
    <w:rsid w:val="2D161B30"/>
    <w:rsid w:val="30D41037"/>
    <w:rsid w:val="30DF4A3C"/>
    <w:rsid w:val="310E0E7D"/>
    <w:rsid w:val="312E356C"/>
    <w:rsid w:val="31497D8B"/>
    <w:rsid w:val="319E5533"/>
    <w:rsid w:val="321C6BFA"/>
    <w:rsid w:val="322E4B89"/>
    <w:rsid w:val="33060EBA"/>
    <w:rsid w:val="3329067E"/>
    <w:rsid w:val="33667054"/>
    <w:rsid w:val="33A628C7"/>
    <w:rsid w:val="348101CC"/>
    <w:rsid w:val="34AF7066"/>
    <w:rsid w:val="352275ED"/>
    <w:rsid w:val="364A2CAB"/>
    <w:rsid w:val="38D3754C"/>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4C93912"/>
    <w:rsid w:val="45156357"/>
    <w:rsid w:val="45ED31E3"/>
    <w:rsid w:val="45FB4FEE"/>
    <w:rsid w:val="460C19D8"/>
    <w:rsid w:val="46D51EE4"/>
    <w:rsid w:val="478758D4"/>
    <w:rsid w:val="4850658B"/>
    <w:rsid w:val="49366D6C"/>
    <w:rsid w:val="49855919"/>
    <w:rsid w:val="4A400EA6"/>
    <w:rsid w:val="4A701CC4"/>
    <w:rsid w:val="4AC46A0C"/>
    <w:rsid w:val="4C194EAA"/>
    <w:rsid w:val="4CB542FF"/>
    <w:rsid w:val="4D1F4BD0"/>
    <w:rsid w:val="4E62234D"/>
    <w:rsid w:val="50D431BD"/>
    <w:rsid w:val="513076F1"/>
    <w:rsid w:val="51AC646F"/>
    <w:rsid w:val="52FD606D"/>
    <w:rsid w:val="53193C5A"/>
    <w:rsid w:val="53965FA2"/>
    <w:rsid w:val="53C479AB"/>
    <w:rsid w:val="54335A4F"/>
    <w:rsid w:val="543C0555"/>
    <w:rsid w:val="55F3018B"/>
    <w:rsid w:val="567152BE"/>
    <w:rsid w:val="57BE02DE"/>
    <w:rsid w:val="58F97241"/>
    <w:rsid w:val="594819C3"/>
    <w:rsid w:val="5A3D5E34"/>
    <w:rsid w:val="5A646404"/>
    <w:rsid w:val="5AB00494"/>
    <w:rsid w:val="5B0A3711"/>
    <w:rsid w:val="5BDE751B"/>
    <w:rsid w:val="5CE2220C"/>
    <w:rsid w:val="5D532B88"/>
    <w:rsid w:val="610C0DA0"/>
    <w:rsid w:val="6158668F"/>
    <w:rsid w:val="61F92827"/>
    <w:rsid w:val="6286051A"/>
    <w:rsid w:val="62C61D60"/>
    <w:rsid w:val="63A8209E"/>
    <w:rsid w:val="642569B1"/>
    <w:rsid w:val="646140D3"/>
    <w:rsid w:val="64776A5C"/>
    <w:rsid w:val="64E20A6D"/>
    <w:rsid w:val="64F144DB"/>
    <w:rsid w:val="651B74EF"/>
    <w:rsid w:val="651D1E71"/>
    <w:rsid w:val="658B0713"/>
    <w:rsid w:val="66094FE9"/>
    <w:rsid w:val="67035A20"/>
    <w:rsid w:val="67156804"/>
    <w:rsid w:val="676758FB"/>
    <w:rsid w:val="67966EFB"/>
    <w:rsid w:val="680B186D"/>
    <w:rsid w:val="68DC41FB"/>
    <w:rsid w:val="68DE5E83"/>
    <w:rsid w:val="69E82E1F"/>
    <w:rsid w:val="6D520A14"/>
    <w:rsid w:val="6D601BDC"/>
    <w:rsid w:val="6DE57DCF"/>
    <w:rsid w:val="6EF165B5"/>
    <w:rsid w:val="70273DFF"/>
    <w:rsid w:val="70285A41"/>
    <w:rsid w:val="72007BC7"/>
    <w:rsid w:val="72430013"/>
    <w:rsid w:val="754A1135"/>
    <w:rsid w:val="75B92FB6"/>
    <w:rsid w:val="76613518"/>
    <w:rsid w:val="7691545E"/>
    <w:rsid w:val="76961D80"/>
    <w:rsid w:val="770A3AD4"/>
    <w:rsid w:val="776A524E"/>
    <w:rsid w:val="787539A8"/>
    <w:rsid w:val="7BF5169F"/>
    <w:rsid w:val="7C156434"/>
    <w:rsid w:val="7C6E6325"/>
    <w:rsid w:val="7E0056FB"/>
    <w:rsid w:val="7E294BA0"/>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802D2"/>
    <w:pPr>
      <w:widowControl w:val="0"/>
      <w:jc w:val="both"/>
    </w:pPr>
    <w:rPr>
      <w:kern w:val="2"/>
      <w:sz w:val="21"/>
    </w:rPr>
  </w:style>
  <w:style w:type="paragraph" w:styleId="1">
    <w:name w:val="heading 1"/>
    <w:basedOn w:val="af5"/>
    <w:next w:val="af5"/>
    <w:link w:val="1Char"/>
    <w:qFormat/>
    <w:locked/>
    <w:rsid w:val="000802D2"/>
    <w:pPr>
      <w:keepNext/>
      <w:spacing w:before="227" w:line="240" w:lineRule="exact"/>
      <w:ind w:firstLine="420"/>
      <w:outlineLvl w:val="0"/>
    </w:pPr>
    <w:rPr>
      <w:color w:val="000000"/>
      <w:sz w:val="24"/>
    </w:rPr>
  </w:style>
  <w:style w:type="paragraph" w:styleId="2">
    <w:name w:val="heading 2"/>
    <w:basedOn w:val="af5"/>
    <w:next w:val="af5"/>
    <w:link w:val="2Char"/>
    <w:qFormat/>
    <w:locked/>
    <w:rsid w:val="000802D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802D2"/>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802D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802D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802D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802D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802D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802D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0802D2"/>
    <w:pPr>
      <w:spacing w:after="120"/>
      <w:ind w:firstLineChars="100" w:firstLine="420"/>
    </w:pPr>
  </w:style>
  <w:style w:type="paragraph" w:styleId="afb">
    <w:name w:val="macro"/>
    <w:basedOn w:val="af5"/>
    <w:link w:val="Char0"/>
    <w:qFormat/>
    <w:rsid w:val="000802D2"/>
    <w:pPr>
      <w:widowControl/>
      <w:spacing w:line="300" w:lineRule="auto"/>
      <w:jc w:val="left"/>
    </w:pPr>
    <w:rPr>
      <w:rFonts w:ascii="Courier New" w:hAnsi="Courier New"/>
      <w:kern w:val="0"/>
    </w:rPr>
  </w:style>
  <w:style w:type="paragraph" w:styleId="af7">
    <w:name w:val="Normal Indent"/>
    <w:basedOn w:val="af5"/>
    <w:qFormat/>
    <w:rsid w:val="000802D2"/>
    <w:pPr>
      <w:spacing w:line="500" w:lineRule="exact"/>
      <w:ind w:firstLine="420"/>
    </w:pPr>
    <w:rPr>
      <w:sz w:val="28"/>
    </w:rPr>
  </w:style>
  <w:style w:type="paragraph" w:styleId="30">
    <w:name w:val="List 3"/>
    <w:basedOn w:val="af5"/>
    <w:qFormat/>
    <w:rsid w:val="000802D2"/>
    <w:pPr>
      <w:spacing w:line="300" w:lineRule="auto"/>
      <w:ind w:leftChars="400" w:left="100" w:hangingChars="200" w:hanging="200"/>
    </w:pPr>
    <w:rPr>
      <w:rFonts w:ascii="Arial" w:hAnsi="Arial"/>
    </w:rPr>
  </w:style>
  <w:style w:type="paragraph" w:styleId="70">
    <w:name w:val="toc 7"/>
    <w:basedOn w:val="af5"/>
    <w:next w:val="af5"/>
    <w:qFormat/>
    <w:locked/>
    <w:rsid w:val="000802D2"/>
    <w:pPr>
      <w:ind w:left="1260"/>
      <w:jc w:val="left"/>
    </w:pPr>
    <w:rPr>
      <w:sz w:val="18"/>
      <w:szCs w:val="18"/>
    </w:rPr>
  </w:style>
  <w:style w:type="paragraph" w:styleId="20">
    <w:name w:val="List Number 2"/>
    <w:basedOn w:val="af5"/>
    <w:qFormat/>
    <w:rsid w:val="000802D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802D2"/>
    <w:pPr>
      <w:spacing w:line="300" w:lineRule="auto"/>
      <w:ind w:left="420"/>
    </w:pPr>
    <w:rPr>
      <w:rFonts w:ascii="Arial" w:hAnsi="Arial"/>
    </w:rPr>
  </w:style>
  <w:style w:type="paragraph" w:styleId="afd">
    <w:name w:val="Note Heading"/>
    <w:basedOn w:val="af5"/>
    <w:next w:val="af5"/>
    <w:link w:val="Char1"/>
    <w:qFormat/>
    <w:rsid w:val="000802D2"/>
    <w:pPr>
      <w:spacing w:beforeLines="25" w:afterLines="25"/>
      <w:jc w:val="center"/>
    </w:pPr>
    <w:rPr>
      <w:rFonts w:ascii="Arial" w:eastAsia="黑体" w:hAnsi="Arial"/>
    </w:rPr>
  </w:style>
  <w:style w:type="paragraph" w:styleId="40">
    <w:name w:val="List Bullet 4"/>
    <w:basedOn w:val="af5"/>
    <w:qFormat/>
    <w:rsid w:val="000802D2"/>
    <w:pPr>
      <w:tabs>
        <w:tab w:val="left" w:pos="1758"/>
      </w:tabs>
      <w:spacing w:line="300" w:lineRule="auto"/>
      <w:ind w:left="1758" w:hanging="397"/>
    </w:pPr>
    <w:rPr>
      <w:rFonts w:ascii="Arial" w:hAnsi="Arial"/>
      <w:sz w:val="24"/>
    </w:rPr>
  </w:style>
  <w:style w:type="paragraph" w:styleId="80">
    <w:name w:val="index 8"/>
    <w:basedOn w:val="af5"/>
    <w:next w:val="af5"/>
    <w:qFormat/>
    <w:rsid w:val="000802D2"/>
    <w:pPr>
      <w:spacing w:line="300" w:lineRule="auto"/>
      <w:ind w:left="2940"/>
    </w:pPr>
    <w:rPr>
      <w:rFonts w:ascii="Arial" w:hAnsi="Arial"/>
    </w:rPr>
  </w:style>
  <w:style w:type="paragraph" w:styleId="afe">
    <w:name w:val="List Number"/>
    <w:basedOn w:val="aff"/>
    <w:qFormat/>
    <w:rsid w:val="000802D2"/>
    <w:pPr>
      <w:widowControl/>
      <w:spacing w:beforeLines="10" w:line="312" w:lineRule="auto"/>
      <w:ind w:left="0" w:firstLineChars="0" w:firstLine="0"/>
    </w:pPr>
    <w:rPr>
      <w:rFonts w:ascii="Arial" w:hAnsi="Arial"/>
      <w:kern w:val="0"/>
    </w:rPr>
  </w:style>
  <w:style w:type="paragraph" w:styleId="aff">
    <w:name w:val="List"/>
    <w:basedOn w:val="af5"/>
    <w:qFormat/>
    <w:rsid w:val="000802D2"/>
    <w:pPr>
      <w:spacing w:line="360" w:lineRule="auto"/>
      <w:ind w:left="200" w:hangingChars="200" w:hanging="200"/>
    </w:pPr>
  </w:style>
  <w:style w:type="paragraph" w:styleId="aff0">
    <w:name w:val="caption"/>
    <w:basedOn w:val="af5"/>
    <w:next w:val="af5"/>
    <w:qFormat/>
    <w:locked/>
    <w:rsid w:val="000802D2"/>
    <w:pPr>
      <w:spacing w:before="152" w:after="160"/>
    </w:pPr>
    <w:rPr>
      <w:rFonts w:ascii="Arial" w:eastAsia="黑体" w:hAnsi="Arial"/>
      <w:sz w:val="20"/>
    </w:rPr>
  </w:style>
  <w:style w:type="paragraph" w:styleId="50">
    <w:name w:val="index 5"/>
    <w:basedOn w:val="af5"/>
    <w:next w:val="af5"/>
    <w:qFormat/>
    <w:rsid w:val="000802D2"/>
    <w:pPr>
      <w:spacing w:line="300" w:lineRule="auto"/>
      <w:ind w:left="1680"/>
    </w:pPr>
    <w:rPr>
      <w:rFonts w:ascii="Arial" w:hAnsi="Arial"/>
    </w:rPr>
  </w:style>
  <w:style w:type="paragraph" w:styleId="aff1">
    <w:name w:val="List Bullet"/>
    <w:basedOn w:val="af5"/>
    <w:qFormat/>
    <w:rsid w:val="000802D2"/>
    <w:pPr>
      <w:spacing w:line="300" w:lineRule="auto"/>
    </w:pPr>
    <w:rPr>
      <w:rFonts w:ascii="Arial" w:hAnsi="Arial"/>
    </w:rPr>
  </w:style>
  <w:style w:type="paragraph" w:styleId="aff2">
    <w:name w:val="Document Map"/>
    <w:basedOn w:val="af5"/>
    <w:link w:val="Char2"/>
    <w:qFormat/>
    <w:rsid w:val="000802D2"/>
    <w:pPr>
      <w:shd w:val="clear" w:color="auto" w:fill="000080"/>
    </w:pPr>
  </w:style>
  <w:style w:type="paragraph" w:styleId="aff3">
    <w:name w:val="annotation text"/>
    <w:basedOn w:val="af5"/>
    <w:link w:val="Char3"/>
    <w:uiPriority w:val="99"/>
    <w:unhideWhenUsed/>
    <w:qFormat/>
    <w:rsid w:val="000802D2"/>
    <w:pPr>
      <w:jc w:val="left"/>
    </w:pPr>
  </w:style>
  <w:style w:type="paragraph" w:styleId="60">
    <w:name w:val="index 6"/>
    <w:basedOn w:val="af5"/>
    <w:next w:val="af5"/>
    <w:qFormat/>
    <w:rsid w:val="000802D2"/>
    <w:pPr>
      <w:spacing w:line="300" w:lineRule="auto"/>
      <w:ind w:left="2100"/>
    </w:pPr>
    <w:rPr>
      <w:rFonts w:ascii="Arial" w:hAnsi="Arial"/>
    </w:rPr>
  </w:style>
  <w:style w:type="paragraph" w:styleId="31">
    <w:name w:val="Body Text 3"/>
    <w:basedOn w:val="af5"/>
    <w:link w:val="3Char1"/>
    <w:qFormat/>
    <w:rsid w:val="000802D2"/>
    <w:pPr>
      <w:spacing w:after="120"/>
    </w:pPr>
    <w:rPr>
      <w:rFonts w:ascii="Calibri" w:hAnsi="Calibri"/>
      <w:sz w:val="16"/>
      <w:szCs w:val="16"/>
    </w:rPr>
  </w:style>
  <w:style w:type="paragraph" w:styleId="32">
    <w:name w:val="List Bullet 3"/>
    <w:basedOn w:val="af5"/>
    <w:qFormat/>
    <w:rsid w:val="000802D2"/>
    <w:pPr>
      <w:tabs>
        <w:tab w:val="left" w:pos="1152"/>
      </w:tabs>
      <w:spacing w:line="300" w:lineRule="auto"/>
      <w:ind w:left="1152" w:hanging="360"/>
    </w:pPr>
    <w:rPr>
      <w:rFonts w:ascii="Arial" w:hAnsi="Arial"/>
    </w:rPr>
  </w:style>
  <w:style w:type="paragraph" w:styleId="aff4">
    <w:name w:val="Body Text"/>
    <w:basedOn w:val="af5"/>
    <w:link w:val="Char4"/>
    <w:qFormat/>
    <w:rsid w:val="000802D2"/>
    <w:rPr>
      <w:sz w:val="20"/>
    </w:rPr>
  </w:style>
  <w:style w:type="paragraph" w:styleId="aff5">
    <w:name w:val="Body Text Indent"/>
    <w:basedOn w:val="af5"/>
    <w:link w:val="Char5"/>
    <w:qFormat/>
    <w:rsid w:val="000802D2"/>
    <w:pPr>
      <w:ind w:firstLine="576"/>
    </w:pPr>
    <w:rPr>
      <w:rFonts w:ascii="Calibri" w:hAnsi="Calibri"/>
      <w:b/>
      <w:sz w:val="30"/>
    </w:rPr>
  </w:style>
  <w:style w:type="paragraph" w:styleId="33">
    <w:name w:val="List Number 3"/>
    <w:basedOn w:val="af5"/>
    <w:qFormat/>
    <w:rsid w:val="000802D2"/>
    <w:pPr>
      <w:tabs>
        <w:tab w:val="left" w:pos="1200"/>
      </w:tabs>
      <w:spacing w:beforeLines="25" w:line="300" w:lineRule="auto"/>
      <w:ind w:left="1200" w:hanging="360"/>
    </w:pPr>
    <w:rPr>
      <w:rFonts w:ascii="Arial" w:hAnsi="Arial"/>
    </w:rPr>
  </w:style>
  <w:style w:type="paragraph" w:styleId="22">
    <w:name w:val="List 2"/>
    <w:basedOn w:val="af5"/>
    <w:qFormat/>
    <w:rsid w:val="000802D2"/>
    <w:pPr>
      <w:spacing w:line="360" w:lineRule="auto"/>
      <w:ind w:leftChars="200" w:left="100" w:hangingChars="200" w:hanging="200"/>
    </w:pPr>
  </w:style>
  <w:style w:type="paragraph" w:styleId="aff6">
    <w:name w:val="List Continue"/>
    <w:basedOn w:val="af5"/>
    <w:qFormat/>
    <w:rsid w:val="000802D2"/>
    <w:pPr>
      <w:spacing w:after="120" w:line="300" w:lineRule="auto"/>
      <w:ind w:leftChars="200" w:left="420"/>
    </w:pPr>
  </w:style>
  <w:style w:type="paragraph" w:styleId="aff7">
    <w:name w:val="Block Text"/>
    <w:basedOn w:val="af5"/>
    <w:qFormat/>
    <w:rsid w:val="000802D2"/>
    <w:pPr>
      <w:topLinePunct/>
      <w:adjustRightInd w:val="0"/>
      <w:spacing w:after="120"/>
      <w:ind w:leftChars="700" w:left="1440" w:rightChars="700" w:right="700"/>
    </w:pPr>
  </w:style>
  <w:style w:type="paragraph" w:styleId="23">
    <w:name w:val="List Bullet 2"/>
    <w:basedOn w:val="af5"/>
    <w:qFormat/>
    <w:rsid w:val="000802D2"/>
    <w:pPr>
      <w:tabs>
        <w:tab w:val="left" w:pos="780"/>
      </w:tabs>
      <w:spacing w:line="300" w:lineRule="auto"/>
      <w:ind w:left="780" w:hanging="360"/>
    </w:pPr>
    <w:rPr>
      <w:rFonts w:ascii="Arial" w:hAnsi="Arial"/>
    </w:rPr>
  </w:style>
  <w:style w:type="paragraph" w:styleId="HTML">
    <w:name w:val="HTML Address"/>
    <w:basedOn w:val="af5"/>
    <w:link w:val="HTMLChar"/>
    <w:qFormat/>
    <w:rsid w:val="000802D2"/>
    <w:pPr>
      <w:topLinePunct/>
      <w:adjustRightInd w:val="0"/>
    </w:pPr>
    <w:rPr>
      <w:i/>
    </w:rPr>
  </w:style>
  <w:style w:type="paragraph" w:styleId="41">
    <w:name w:val="index 4"/>
    <w:basedOn w:val="af5"/>
    <w:next w:val="af5"/>
    <w:qFormat/>
    <w:rsid w:val="000802D2"/>
    <w:pPr>
      <w:spacing w:line="300" w:lineRule="auto"/>
      <w:ind w:left="1260"/>
    </w:pPr>
    <w:rPr>
      <w:rFonts w:ascii="Arial" w:hAnsi="Arial"/>
    </w:rPr>
  </w:style>
  <w:style w:type="paragraph" w:styleId="51">
    <w:name w:val="toc 5"/>
    <w:basedOn w:val="af5"/>
    <w:next w:val="af5"/>
    <w:qFormat/>
    <w:locked/>
    <w:rsid w:val="000802D2"/>
    <w:pPr>
      <w:ind w:left="840"/>
      <w:jc w:val="left"/>
    </w:pPr>
    <w:rPr>
      <w:sz w:val="18"/>
      <w:szCs w:val="18"/>
    </w:rPr>
  </w:style>
  <w:style w:type="paragraph" w:styleId="34">
    <w:name w:val="toc 3"/>
    <w:basedOn w:val="af5"/>
    <w:next w:val="af5"/>
    <w:uiPriority w:val="39"/>
    <w:qFormat/>
    <w:locked/>
    <w:rsid w:val="000802D2"/>
    <w:pPr>
      <w:ind w:left="420"/>
      <w:jc w:val="left"/>
    </w:pPr>
    <w:rPr>
      <w:i/>
      <w:iCs/>
      <w:sz w:val="20"/>
    </w:rPr>
  </w:style>
  <w:style w:type="paragraph" w:styleId="aff8">
    <w:name w:val="Plain Text"/>
    <w:basedOn w:val="af5"/>
    <w:link w:val="Char10"/>
    <w:qFormat/>
    <w:rsid w:val="000802D2"/>
    <w:rPr>
      <w:rFonts w:ascii="宋体" w:hAnsi="Courier New"/>
    </w:rPr>
  </w:style>
  <w:style w:type="paragraph" w:styleId="81">
    <w:name w:val="toc 8"/>
    <w:basedOn w:val="af5"/>
    <w:next w:val="af5"/>
    <w:qFormat/>
    <w:locked/>
    <w:rsid w:val="000802D2"/>
    <w:pPr>
      <w:ind w:left="1470"/>
      <w:jc w:val="left"/>
    </w:pPr>
    <w:rPr>
      <w:sz w:val="18"/>
      <w:szCs w:val="18"/>
    </w:rPr>
  </w:style>
  <w:style w:type="paragraph" w:styleId="35">
    <w:name w:val="index 3"/>
    <w:basedOn w:val="af5"/>
    <w:next w:val="af5"/>
    <w:qFormat/>
    <w:rsid w:val="000802D2"/>
    <w:pPr>
      <w:spacing w:line="300" w:lineRule="auto"/>
      <w:ind w:left="840"/>
    </w:pPr>
    <w:rPr>
      <w:rFonts w:ascii="Arial" w:hAnsi="Arial"/>
    </w:rPr>
  </w:style>
  <w:style w:type="paragraph" w:styleId="aff9">
    <w:name w:val="Date"/>
    <w:basedOn w:val="af5"/>
    <w:next w:val="af5"/>
    <w:link w:val="Char6"/>
    <w:qFormat/>
    <w:rsid w:val="000802D2"/>
    <w:pPr>
      <w:autoSpaceDE w:val="0"/>
      <w:autoSpaceDN w:val="0"/>
      <w:adjustRightInd w:val="0"/>
      <w:textAlignment w:val="baseline"/>
    </w:pPr>
    <w:rPr>
      <w:rFonts w:ascii="Arial" w:hAnsi="Arial"/>
    </w:rPr>
  </w:style>
  <w:style w:type="paragraph" w:styleId="24">
    <w:name w:val="Body Text Indent 2"/>
    <w:basedOn w:val="af5"/>
    <w:link w:val="2Char0"/>
    <w:qFormat/>
    <w:rsid w:val="000802D2"/>
    <w:pPr>
      <w:autoSpaceDE w:val="0"/>
      <w:autoSpaceDN w:val="0"/>
      <w:adjustRightInd w:val="0"/>
      <w:spacing w:line="360" w:lineRule="auto"/>
      <w:ind w:left="1080"/>
      <w:textAlignment w:val="baseline"/>
    </w:pPr>
  </w:style>
  <w:style w:type="paragraph" w:styleId="affa">
    <w:name w:val="endnote text"/>
    <w:basedOn w:val="affb"/>
    <w:link w:val="Char7"/>
    <w:qFormat/>
    <w:rsid w:val="000802D2"/>
  </w:style>
  <w:style w:type="paragraph" w:customStyle="1" w:styleId="affb">
    <w:name w:val="基准页脚样式"/>
    <w:basedOn w:val="af5"/>
    <w:qFormat/>
    <w:rsid w:val="000802D2"/>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0802D2"/>
    <w:rPr>
      <w:sz w:val="18"/>
      <w:szCs w:val="18"/>
    </w:rPr>
  </w:style>
  <w:style w:type="paragraph" w:styleId="affd">
    <w:name w:val="footer"/>
    <w:basedOn w:val="af5"/>
    <w:link w:val="Char9"/>
    <w:qFormat/>
    <w:rsid w:val="000802D2"/>
    <w:pPr>
      <w:tabs>
        <w:tab w:val="center" w:pos="4153"/>
        <w:tab w:val="right" w:pos="8306"/>
      </w:tabs>
      <w:snapToGrid w:val="0"/>
      <w:jc w:val="left"/>
    </w:pPr>
    <w:rPr>
      <w:sz w:val="18"/>
      <w:szCs w:val="18"/>
    </w:rPr>
  </w:style>
  <w:style w:type="paragraph" w:styleId="affe">
    <w:name w:val="header"/>
    <w:basedOn w:val="af5"/>
    <w:link w:val="Chara"/>
    <w:qFormat/>
    <w:rsid w:val="000802D2"/>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802D2"/>
    <w:pPr>
      <w:spacing w:before="120" w:after="120"/>
      <w:jc w:val="left"/>
    </w:pPr>
    <w:rPr>
      <w:b/>
      <w:bCs/>
      <w:caps/>
      <w:sz w:val="20"/>
    </w:rPr>
  </w:style>
  <w:style w:type="paragraph" w:styleId="42">
    <w:name w:val="List Continue 4"/>
    <w:basedOn w:val="af5"/>
    <w:qFormat/>
    <w:rsid w:val="000802D2"/>
    <w:pPr>
      <w:spacing w:after="120" w:line="300" w:lineRule="auto"/>
      <w:ind w:leftChars="800" w:left="1680"/>
    </w:pPr>
    <w:rPr>
      <w:rFonts w:ascii="Arial" w:hAnsi="Arial"/>
    </w:rPr>
  </w:style>
  <w:style w:type="paragraph" w:styleId="43">
    <w:name w:val="toc 4"/>
    <w:basedOn w:val="af5"/>
    <w:next w:val="af5"/>
    <w:qFormat/>
    <w:locked/>
    <w:rsid w:val="000802D2"/>
    <w:pPr>
      <w:ind w:left="630"/>
      <w:jc w:val="left"/>
    </w:pPr>
    <w:rPr>
      <w:sz w:val="18"/>
      <w:szCs w:val="18"/>
    </w:rPr>
  </w:style>
  <w:style w:type="paragraph" w:styleId="afff">
    <w:name w:val="index heading"/>
    <w:basedOn w:val="af5"/>
    <w:next w:val="11"/>
    <w:qFormat/>
    <w:rsid w:val="000802D2"/>
    <w:pPr>
      <w:spacing w:line="300" w:lineRule="auto"/>
      <w:jc w:val="center"/>
    </w:pPr>
    <w:rPr>
      <w:rFonts w:ascii="Arial" w:eastAsia="黑体" w:hAnsi="Arial"/>
      <w:b/>
      <w:sz w:val="32"/>
    </w:rPr>
  </w:style>
  <w:style w:type="paragraph" w:styleId="11">
    <w:name w:val="index 1"/>
    <w:basedOn w:val="af5"/>
    <w:next w:val="af5"/>
    <w:unhideWhenUsed/>
    <w:qFormat/>
    <w:rsid w:val="000802D2"/>
  </w:style>
  <w:style w:type="paragraph" w:styleId="afff0">
    <w:name w:val="Subtitle"/>
    <w:basedOn w:val="afff1"/>
    <w:next w:val="af5"/>
    <w:link w:val="Charb"/>
    <w:qFormat/>
    <w:locked/>
    <w:rsid w:val="000802D2"/>
    <w:pPr>
      <w:topLinePunct w:val="0"/>
      <w:adjustRightInd/>
      <w:snapToGrid w:val="0"/>
      <w:spacing w:before="360" w:after="680"/>
    </w:pPr>
    <w:rPr>
      <w:rFonts w:eastAsia="黑体"/>
      <w:b w:val="0"/>
      <w:sz w:val="48"/>
    </w:rPr>
  </w:style>
  <w:style w:type="paragraph" w:styleId="afff1">
    <w:name w:val="Title"/>
    <w:basedOn w:val="af5"/>
    <w:link w:val="Charc"/>
    <w:qFormat/>
    <w:locked/>
    <w:rsid w:val="000802D2"/>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0802D2"/>
    <w:pPr>
      <w:topLinePunct/>
      <w:adjustRightInd w:val="0"/>
      <w:snapToGrid w:val="0"/>
      <w:jc w:val="left"/>
    </w:pPr>
    <w:rPr>
      <w:sz w:val="18"/>
    </w:rPr>
  </w:style>
  <w:style w:type="paragraph" w:styleId="61">
    <w:name w:val="toc 6"/>
    <w:basedOn w:val="af5"/>
    <w:next w:val="af5"/>
    <w:qFormat/>
    <w:locked/>
    <w:rsid w:val="000802D2"/>
    <w:pPr>
      <w:ind w:left="1050"/>
      <w:jc w:val="left"/>
    </w:pPr>
    <w:rPr>
      <w:sz w:val="18"/>
      <w:szCs w:val="18"/>
    </w:rPr>
  </w:style>
  <w:style w:type="paragraph" w:styleId="36">
    <w:name w:val="Body Text Indent 3"/>
    <w:basedOn w:val="af5"/>
    <w:link w:val="3Char0"/>
    <w:qFormat/>
    <w:rsid w:val="000802D2"/>
    <w:pPr>
      <w:tabs>
        <w:tab w:val="left" w:pos="600"/>
      </w:tabs>
      <w:spacing w:line="360" w:lineRule="auto"/>
      <w:ind w:firstLine="420"/>
    </w:pPr>
    <w:rPr>
      <w:sz w:val="24"/>
    </w:rPr>
  </w:style>
  <w:style w:type="paragraph" w:styleId="71">
    <w:name w:val="index 7"/>
    <w:basedOn w:val="af5"/>
    <w:next w:val="af5"/>
    <w:qFormat/>
    <w:rsid w:val="000802D2"/>
    <w:pPr>
      <w:spacing w:line="300" w:lineRule="auto"/>
      <w:ind w:left="2520"/>
    </w:pPr>
    <w:rPr>
      <w:rFonts w:ascii="Arial" w:hAnsi="Arial"/>
    </w:rPr>
  </w:style>
  <w:style w:type="paragraph" w:styleId="90">
    <w:name w:val="index 9"/>
    <w:basedOn w:val="af5"/>
    <w:next w:val="af5"/>
    <w:qFormat/>
    <w:rsid w:val="000802D2"/>
    <w:pPr>
      <w:spacing w:line="300" w:lineRule="auto"/>
      <w:ind w:left="3360"/>
    </w:pPr>
    <w:rPr>
      <w:rFonts w:ascii="Arial" w:hAnsi="Arial"/>
    </w:rPr>
  </w:style>
  <w:style w:type="paragraph" w:styleId="afff3">
    <w:name w:val="table of figures"/>
    <w:basedOn w:val="af5"/>
    <w:next w:val="af5"/>
    <w:qFormat/>
    <w:rsid w:val="000802D2"/>
    <w:pPr>
      <w:spacing w:line="300" w:lineRule="auto"/>
      <w:ind w:left="840" w:hanging="420"/>
    </w:pPr>
    <w:rPr>
      <w:rFonts w:ascii="Arial" w:hAnsi="Arial"/>
    </w:rPr>
  </w:style>
  <w:style w:type="paragraph" w:styleId="25">
    <w:name w:val="toc 2"/>
    <w:basedOn w:val="af5"/>
    <w:next w:val="af5"/>
    <w:uiPriority w:val="39"/>
    <w:qFormat/>
    <w:locked/>
    <w:rsid w:val="000802D2"/>
    <w:pPr>
      <w:tabs>
        <w:tab w:val="right" w:leader="dot" w:pos="9060"/>
      </w:tabs>
      <w:spacing w:line="396" w:lineRule="auto"/>
      <w:ind w:left="210"/>
      <w:jc w:val="left"/>
    </w:pPr>
    <w:rPr>
      <w:smallCaps/>
      <w:sz w:val="20"/>
    </w:rPr>
  </w:style>
  <w:style w:type="paragraph" w:styleId="91">
    <w:name w:val="toc 9"/>
    <w:basedOn w:val="af5"/>
    <w:next w:val="af5"/>
    <w:qFormat/>
    <w:locked/>
    <w:rsid w:val="000802D2"/>
    <w:pPr>
      <w:ind w:left="1680"/>
      <w:jc w:val="left"/>
    </w:pPr>
    <w:rPr>
      <w:sz w:val="18"/>
      <w:szCs w:val="18"/>
    </w:rPr>
  </w:style>
  <w:style w:type="paragraph" w:styleId="26">
    <w:name w:val="Body Text 2"/>
    <w:basedOn w:val="af5"/>
    <w:link w:val="2Char1"/>
    <w:unhideWhenUsed/>
    <w:qFormat/>
    <w:rsid w:val="000802D2"/>
    <w:pPr>
      <w:spacing w:after="120" w:line="480" w:lineRule="auto"/>
    </w:pPr>
  </w:style>
  <w:style w:type="paragraph" w:styleId="27">
    <w:name w:val="List Continue 2"/>
    <w:basedOn w:val="af5"/>
    <w:qFormat/>
    <w:rsid w:val="000802D2"/>
    <w:pPr>
      <w:spacing w:beforeLines="10" w:line="312" w:lineRule="auto"/>
      <w:ind w:leftChars="380" w:left="380"/>
    </w:pPr>
    <w:rPr>
      <w:rFonts w:ascii="Arial" w:hAnsi="Arial"/>
    </w:rPr>
  </w:style>
  <w:style w:type="paragraph" w:styleId="HTML0">
    <w:name w:val="HTML Preformatted"/>
    <w:basedOn w:val="af5"/>
    <w:link w:val="HTMLChar0"/>
    <w:qFormat/>
    <w:rsid w:val="000802D2"/>
    <w:pPr>
      <w:topLinePunct/>
      <w:adjustRightInd w:val="0"/>
    </w:pPr>
    <w:rPr>
      <w:rFonts w:ascii="Courier New" w:hAnsi="Courier New"/>
      <w:sz w:val="20"/>
    </w:rPr>
  </w:style>
  <w:style w:type="paragraph" w:styleId="afff4">
    <w:name w:val="Normal (Web)"/>
    <w:basedOn w:val="af5"/>
    <w:qFormat/>
    <w:rsid w:val="000802D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802D2"/>
    <w:pPr>
      <w:spacing w:beforeLines="10" w:afterLines="10" w:line="300" w:lineRule="auto"/>
      <w:ind w:leftChars="550" w:left="550"/>
    </w:pPr>
    <w:rPr>
      <w:rFonts w:ascii="Arial" w:hAnsi="Arial"/>
    </w:rPr>
  </w:style>
  <w:style w:type="paragraph" w:styleId="28">
    <w:name w:val="index 2"/>
    <w:basedOn w:val="af5"/>
    <w:next w:val="af5"/>
    <w:qFormat/>
    <w:rsid w:val="000802D2"/>
    <w:pPr>
      <w:spacing w:line="300" w:lineRule="auto"/>
      <w:ind w:left="420"/>
    </w:pPr>
    <w:rPr>
      <w:rFonts w:ascii="Arial" w:hAnsi="Arial"/>
    </w:rPr>
  </w:style>
  <w:style w:type="paragraph" w:styleId="afff5">
    <w:name w:val="annotation subject"/>
    <w:basedOn w:val="aff3"/>
    <w:next w:val="aff3"/>
    <w:link w:val="Chare"/>
    <w:unhideWhenUsed/>
    <w:qFormat/>
    <w:rsid w:val="000802D2"/>
    <w:rPr>
      <w:b/>
      <w:bCs/>
    </w:rPr>
  </w:style>
  <w:style w:type="paragraph" w:styleId="29">
    <w:name w:val="Body Text First Indent 2"/>
    <w:basedOn w:val="aff5"/>
    <w:link w:val="2Char2"/>
    <w:qFormat/>
    <w:rsid w:val="000802D2"/>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080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802D2"/>
    <w:rPr>
      <w:b/>
    </w:rPr>
  </w:style>
  <w:style w:type="character" w:styleId="afff8">
    <w:name w:val="endnote reference"/>
    <w:qFormat/>
    <w:rsid w:val="000802D2"/>
    <w:rPr>
      <w:b/>
      <w:vertAlign w:val="superscript"/>
    </w:rPr>
  </w:style>
  <w:style w:type="character" w:styleId="afff9">
    <w:name w:val="page number"/>
    <w:basedOn w:val="af8"/>
    <w:qFormat/>
    <w:rsid w:val="000802D2"/>
  </w:style>
  <w:style w:type="character" w:styleId="afffa">
    <w:name w:val="FollowedHyperlink"/>
    <w:basedOn w:val="af8"/>
    <w:qFormat/>
    <w:rsid w:val="000802D2"/>
    <w:rPr>
      <w:color w:val="800080"/>
      <w:u w:val="single"/>
    </w:rPr>
  </w:style>
  <w:style w:type="character" w:styleId="afffb">
    <w:name w:val="Emphasis"/>
    <w:basedOn w:val="af8"/>
    <w:uiPriority w:val="20"/>
    <w:qFormat/>
    <w:locked/>
    <w:rsid w:val="000802D2"/>
    <w:rPr>
      <w:i/>
      <w:iCs/>
    </w:rPr>
  </w:style>
  <w:style w:type="character" w:styleId="HTML1">
    <w:name w:val="HTML Definition"/>
    <w:qFormat/>
    <w:rsid w:val="000802D2"/>
    <w:rPr>
      <w:i/>
    </w:rPr>
  </w:style>
  <w:style w:type="character" w:styleId="HTML2">
    <w:name w:val="HTML Typewriter"/>
    <w:qFormat/>
    <w:rsid w:val="000802D2"/>
    <w:rPr>
      <w:rFonts w:ascii="Courier New" w:hAnsi="Courier New"/>
      <w:sz w:val="20"/>
    </w:rPr>
  </w:style>
  <w:style w:type="character" w:styleId="HTML3">
    <w:name w:val="HTML Acronym"/>
    <w:basedOn w:val="af8"/>
    <w:qFormat/>
    <w:rsid w:val="000802D2"/>
  </w:style>
  <w:style w:type="character" w:styleId="HTML4">
    <w:name w:val="HTML Variable"/>
    <w:qFormat/>
    <w:rsid w:val="000802D2"/>
    <w:rPr>
      <w:i/>
    </w:rPr>
  </w:style>
  <w:style w:type="character" w:styleId="afffc">
    <w:name w:val="Hyperlink"/>
    <w:basedOn w:val="af8"/>
    <w:uiPriority w:val="99"/>
    <w:unhideWhenUsed/>
    <w:qFormat/>
    <w:rsid w:val="000802D2"/>
    <w:rPr>
      <w:color w:val="0000FF"/>
      <w:u w:val="single"/>
    </w:rPr>
  </w:style>
  <w:style w:type="character" w:styleId="HTML5">
    <w:name w:val="HTML Code"/>
    <w:qFormat/>
    <w:rsid w:val="000802D2"/>
    <w:rPr>
      <w:rFonts w:ascii="Courier New" w:hAnsi="Courier New"/>
      <w:sz w:val="20"/>
    </w:rPr>
  </w:style>
  <w:style w:type="character" w:styleId="afffd">
    <w:name w:val="annotation reference"/>
    <w:basedOn w:val="af8"/>
    <w:unhideWhenUsed/>
    <w:qFormat/>
    <w:rsid w:val="000802D2"/>
    <w:rPr>
      <w:sz w:val="21"/>
      <w:szCs w:val="21"/>
    </w:rPr>
  </w:style>
  <w:style w:type="character" w:styleId="HTML6">
    <w:name w:val="HTML Cite"/>
    <w:qFormat/>
    <w:rsid w:val="000802D2"/>
    <w:rPr>
      <w:i/>
    </w:rPr>
  </w:style>
  <w:style w:type="character" w:styleId="afffe">
    <w:name w:val="footnote reference"/>
    <w:qFormat/>
    <w:rsid w:val="000802D2"/>
    <w:rPr>
      <w:vertAlign w:val="superscript"/>
    </w:rPr>
  </w:style>
  <w:style w:type="character" w:styleId="HTML7">
    <w:name w:val="HTML Keyboard"/>
    <w:qFormat/>
    <w:rsid w:val="000802D2"/>
    <w:rPr>
      <w:rFonts w:ascii="Courier New" w:hAnsi="Courier New"/>
      <w:sz w:val="20"/>
    </w:rPr>
  </w:style>
  <w:style w:type="character" w:styleId="HTML8">
    <w:name w:val="HTML Sample"/>
    <w:qFormat/>
    <w:rsid w:val="000802D2"/>
    <w:rPr>
      <w:rFonts w:ascii="Courier New" w:hAnsi="Courier New"/>
    </w:rPr>
  </w:style>
  <w:style w:type="paragraph" w:customStyle="1" w:styleId="12">
    <w:name w:val="列出段落1"/>
    <w:basedOn w:val="af5"/>
    <w:next w:val="af5"/>
    <w:qFormat/>
    <w:rsid w:val="000802D2"/>
    <w:pPr>
      <w:ind w:firstLineChars="200" w:firstLine="420"/>
    </w:pPr>
    <w:rPr>
      <w:rFonts w:ascii="Calibri" w:eastAsia="微软雅黑" w:hAnsi="Calibri"/>
    </w:rPr>
  </w:style>
  <w:style w:type="character" w:customStyle="1" w:styleId="1Char">
    <w:name w:val="标题 1 Char"/>
    <w:basedOn w:val="af8"/>
    <w:link w:val="1"/>
    <w:qFormat/>
    <w:rsid w:val="000802D2"/>
    <w:rPr>
      <w:rFonts w:ascii="Times New Roman" w:hAnsi="Times New Roman"/>
      <w:color w:val="000000"/>
      <w:kern w:val="2"/>
      <w:sz w:val="24"/>
    </w:rPr>
  </w:style>
  <w:style w:type="character" w:customStyle="1" w:styleId="2Char">
    <w:name w:val="标题 2 Char"/>
    <w:basedOn w:val="af8"/>
    <w:link w:val="2"/>
    <w:qFormat/>
    <w:rsid w:val="000802D2"/>
    <w:rPr>
      <w:rFonts w:ascii="Arial" w:eastAsia="黑体" w:hAnsi="Arial"/>
      <w:sz w:val="32"/>
    </w:rPr>
  </w:style>
  <w:style w:type="character" w:customStyle="1" w:styleId="3Char">
    <w:name w:val="标题 3 Char"/>
    <w:basedOn w:val="af8"/>
    <w:link w:val="3"/>
    <w:qFormat/>
    <w:rsid w:val="000802D2"/>
    <w:rPr>
      <w:rFonts w:ascii="宋体" w:hAnsi="宋体" w:cs="宋体"/>
      <w:b/>
      <w:bCs/>
      <w:sz w:val="27"/>
      <w:szCs w:val="27"/>
    </w:rPr>
  </w:style>
  <w:style w:type="character" w:customStyle="1" w:styleId="4Char">
    <w:name w:val="标题 4 Char"/>
    <w:basedOn w:val="af8"/>
    <w:link w:val="4"/>
    <w:qFormat/>
    <w:rsid w:val="000802D2"/>
    <w:rPr>
      <w:rFonts w:ascii="Times New Roman" w:hAnsi="Times New Roman"/>
      <w:kern w:val="2"/>
      <w:sz w:val="18"/>
      <w:szCs w:val="18"/>
    </w:rPr>
  </w:style>
  <w:style w:type="character" w:customStyle="1" w:styleId="5Char">
    <w:name w:val="标题 5 Char"/>
    <w:basedOn w:val="af8"/>
    <w:link w:val="5"/>
    <w:qFormat/>
    <w:rsid w:val="000802D2"/>
    <w:rPr>
      <w:rFonts w:ascii="Times New Roman" w:hAnsi="Times New Roman"/>
      <w:b/>
      <w:kern w:val="2"/>
      <w:sz w:val="28"/>
    </w:rPr>
  </w:style>
  <w:style w:type="character" w:customStyle="1" w:styleId="6Char">
    <w:name w:val="标题 6 Char"/>
    <w:basedOn w:val="af8"/>
    <w:link w:val="6"/>
    <w:qFormat/>
    <w:rsid w:val="000802D2"/>
    <w:rPr>
      <w:rFonts w:ascii="Arial" w:eastAsia="黑体" w:hAnsi="Arial"/>
      <w:b/>
      <w:kern w:val="2"/>
      <w:sz w:val="24"/>
    </w:rPr>
  </w:style>
  <w:style w:type="character" w:customStyle="1" w:styleId="7Char">
    <w:name w:val="标题 7 Char"/>
    <w:basedOn w:val="af8"/>
    <w:link w:val="7"/>
    <w:qFormat/>
    <w:rsid w:val="000802D2"/>
    <w:rPr>
      <w:rFonts w:ascii="Times New Roman" w:hAnsi="Times New Roman"/>
      <w:b/>
      <w:kern w:val="2"/>
      <w:sz w:val="24"/>
    </w:rPr>
  </w:style>
  <w:style w:type="character" w:customStyle="1" w:styleId="8Char">
    <w:name w:val="标题 8 Char"/>
    <w:basedOn w:val="af8"/>
    <w:link w:val="8"/>
    <w:qFormat/>
    <w:rsid w:val="000802D2"/>
    <w:rPr>
      <w:rFonts w:ascii="宋体" w:hAnsi="Times New Roman"/>
      <w:b/>
      <w:sz w:val="21"/>
    </w:rPr>
  </w:style>
  <w:style w:type="character" w:customStyle="1" w:styleId="9Char">
    <w:name w:val="标题 9 Char"/>
    <w:basedOn w:val="af8"/>
    <w:link w:val="9"/>
    <w:qFormat/>
    <w:rsid w:val="000802D2"/>
    <w:rPr>
      <w:rFonts w:ascii="Arial" w:eastAsia="黑体" w:hAnsi="Arial"/>
      <w:kern w:val="2"/>
      <w:sz w:val="21"/>
    </w:rPr>
  </w:style>
  <w:style w:type="character" w:customStyle="1" w:styleId="Char3">
    <w:name w:val="批注文字 Char"/>
    <w:basedOn w:val="af8"/>
    <w:link w:val="aff3"/>
    <w:uiPriority w:val="99"/>
    <w:qFormat/>
    <w:rsid w:val="000802D2"/>
    <w:rPr>
      <w:kern w:val="2"/>
      <w:sz w:val="21"/>
    </w:rPr>
  </w:style>
  <w:style w:type="character" w:customStyle="1" w:styleId="Chare">
    <w:name w:val="批注主题 Char"/>
    <w:basedOn w:val="Char3"/>
    <w:link w:val="afff5"/>
    <w:qFormat/>
    <w:rsid w:val="000802D2"/>
    <w:rPr>
      <w:b/>
      <w:bCs/>
    </w:rPr>
  </w:style>
  <w:style w:type="character" w:customStyle="1" w:styleId="Char4">
    <w:name w:val="正文文本 Char"/>
    <w:basedOn w:val="af8"/>
    <w:link w:val="aff4"/>
    <w:qFormat/>
    <w:rsid w:val="000802D2"/>
    <w:rPr>
      <w:rFonts w:ascii="Times New Roman" w:hAnsi="Times New Roman"/>
      <w:kern w:val="2"/>
    </w:rPr>
  </w:style>
  <w:style w:type="character" w:customStyle="1" w:styleId="Char5">
    <w:name w:val="正文文本缩进 Char"/>
    <w:basedOn w:val="af8"/>
    <w:link w:val="aff5"/>
    <w:qFormat/>
    <w:rsid w:val="000802D2"/>
    <w:rPr>
      <w:b/>
      <w:kern w:val="2"/>
      <w:sz w:val="30"/>
    </w:rPr>
  </w:style>
  <w:style w:type="character" w:customStyle="1" w:styleId="Char8">
    <w:name w:val="批注框文本 Char"/>
    <w:basedOn w:val="af8"/>
    <w:link w:val="affc"/>
    <w:qFormat/>
    <w:rsid w:val="000802D2"/>
    <w:rPr>
      <w:kern w:val="2"/>
      <w:sz w:val="18"/>
      <w:szCs w:val="18"/>
    </w:rPr>
  </w:style>
  <w:style w:type="character" w:customStyle="1" w:styleId="Char9">
    <w:name w:val="页脚 Char"/>
    <w:basedOn w:val="af8"/>
    <w:link w:val="affd"/>
    <w:qFormat/>
    <w:locked/>
    <w:rsid w:val="000802D2"/>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0802D2"/>
    <w:rPr>
      <w:rFonts w:ascii="Times New Roman" w:eastAsia="宋体" w:hAnsi="Times New Roman" w:cs="Times New Roman"/>
      <w:sz w:val="18"/>
      <w:szCs w:val="18"/>
    </w:rPr>
  </w:style>
  <w:style w:type="character" w:customStyle="1" w:styleId="2Char1">
    <w:name w:val="正文文本 2 Char"/>
    <w:basedOn w:val="af8"/>
    <w:link w:val="26"/>
    <w:qFormat/>
    <w:rsid w:val="000802D2"/>
    <w:rPr>
      <w:kern w:val="2"/>
      <w:sz w:val="21"/>
    </w:rPr>
  </w:style>
  <w:style w:type="paragraph" w:customStyle="1" w:styleId="affff">
    <w:name w:val="普通文字"/>
    <w:basedOn w:val="af5"/>
    <w:next w:val="af5"/>
    <w:qFormat/>
    <w:rsid w:val="000802D2"/>
    <w:rPr>
      <w:rFonts w:ascii="宋体"/>
      <w:kern w:val="0"/>
      <w:sz w:val="24"/>
      <w:u w:color="000000"/>
    </w:rPr>
  </w:style>
  <w:style w:type="character" w:customStyle="1" w:styleId="13">
    <w:name w:val="明显参考1"/>
    <w:basedOn w:val="af8"/>
    <w:uiPriority w:val="99"/>
    <w:qFormat/>
    <w:rsid w:val="000802D2"/>
    <w:rPr>
      <w:rFonts w:cs="Times New Roman"/>
      <w:b/>
      <w:bCs/>
      <w:smallCaps/>
      <w:color w:val="C0504D"/>
      <w:spacing w:val="5"/>
      <w:u w:val="single"/>
    </w:rPr>
  </w:style>
  <w:style w:type="paragraph" w:customStyle="1" w:styleId="110">
    <w:name w:val="正文_1_1"/>
    <w:qFormat/>
    <w:rsid w:val="000802D2"/>
    <w:pPr>
      <w:widowControl w:val="0"/>
      <w:jc w:val="both"/>
    </w:pPr>
    <w:rPr>
      <w:rFonts w:ascii="Calibri" w:hAnsi="Calibri"/>
      <w:kern w:val="2"/>
      <w:sz w:val="21"/>
      <w:szCs w:val="22"/>
    </w:rPr>
  </w:style>
  <w:style w:type="paragraph" w:styleId="affff0">
    <w:name w:val="List Paragraph"/>
    <w:basedOn w:val="af5"/>
    <w:qFormat/>
    <w:rsid w:val="000802D2"/>
    <w:pPr>
      <w:ind w:firstLineChars="200" w:firstLine="420"/>
    </w:pPr>
  </w:style>
  <w:style w:type="paragraph" w:customStyle="1" w:styleId="14">
    <w:name w:val="正文_1"/>
    <w:qFormat/>
    <w:rsid w:val="000802D2"/>
    <w:pPr>
      <w:widowControl w:val="0"/>
      <w:jc w:val="both"/>
    </w:pPr>
    <w:rPr>
      <w:rFonts w:ascii="Calibri" w:hAnsi="Calibri"/>
      <w:kern w:val="2"/>
      <w:sz w:val="21"/>
      <w:szCs w:val="22"/>
    </w:rPr>
  </w:style>
  <w:style w:type="paragraph" w:customStyle="1" w:styleId="100">
    <w:name w:val="正文_1_0"/>
    <w:qFormat/>
    <w:rsid w:val="000802D2"/>
    <w:pPr>
      <w:widowControl w:val="0"/>
      <w:jc w:val="both"/>
    </w:pPr>
    <w:rPr>
      <w:rFonts w:ascii="Calibri" w:hAnsi="Calibri"/>
      <w:kern w:val="2"/>
      <w:sz w:val="21"/>
      <w:szCs w:val="22"/>
    </w:rPr>
  </w:style>
  <w:style w:type="paragraph" w:customStyle="1" w:styleId="Normal00">
    <w:name w:val="Normal_0_0"/>
    <w:qFormat/>
    <w:rsid w:val="000802D2"/>
    <w:rPr>
      <w:rFonts w:ascii="黑体" w:eastAsia="黑体" w:hAnsi="黑体"/>
      <w:b/>
      <w:sz w:val="32"/>
      <w:szCs w:val="24"/>
    </w:rPr>
  </w:style>
  <w:style w:type="character" w:customStyle="1" w:styleId="1CharChar">
    <w:name w:val="样式 标题 1 + 加粗 Char Char"/>
    <w:basedOn w:val="1CharChar0"/>
    <w:qFormat/>
    <w:rsid w:val="000802D2"/>
    <w:rPr>
      <w:b/>
      <w:bCs/>
    </w:rPr>
  </w:style>
  <w:style w:type="character" w:customStyle="1" w:styleId="1CharChar0">
    <w:name w:val="标题 1 Char Char"/>
    <w:basedOn w:val="af8"/>
    <w:qFormat/>
    <w:rsid w:val="000802D2"/>
    <w:rPr>
      <w:rFonts w:eastAsia="黑体"/>
      <w:kern w:val="44"/>
      <w:sz w:val="28"/>
      <w:szCs w:val="28"/>
      <w:lang w:val="en-US" w:eastAsia="zh-CN" w:bidi="ar-SA"/>
    </w:rPr>
  </w:style>
  <w:style w:type="character" w:customStyle="1" w:styleId="CharChar">
    <w:name w:val="表头 Char Char"/>
    <w:basedOn w:val="af8"/>
    <w:qFormat/>
    <w:rsid w:val="000802D2"/>
    <w:rPr>
      <w:rFonts w:eastAsia="黑体"/>
      <w:kern w:val="2"/>
      <w:sz w:val="21"/>
      <w:szCs w:val="21"/>
      <w:lang w:val="en-US" w:eastAsia="zh-CN" w:bidi="ar-SA"/>
    </w:rPr>
  </w:style>
  <w:style w:type="character" w:customStyle="1" w:styleId="2CharChar">
    <w:name w:val="样式 标题 2 + 五号 Char Char"/>
    <w:basedOn w:val="af8"/>
    <w:qFormat/>
    <w:rsid w:val="000802D2"/>
    <w:rPr>
      <w:rFonts w:eastAsia="黑体"/>
      <w:bCs/>
      <w:kern w:val="2"/>
      <w:sz w:val="21"/>
      <w:szCs w:val="21"/>
      <w:lang w:val="en-US" w:eastAsia="zh-CN" w:bidi="ar-SA"/>
    </w:rPr>
  </w:style>
  <w:style w:type="character" w:customStyle="1" w:styleId="3Char0">
    <w:name w:val="正文文本缩进 3 Char"/>
    <w:basedOn w:val="af8"/>
    <w:link w:val="36"/>
    <w:qFormat/>
    <w:rsid w:val="000802D2"/>
    <w:rPr>
      <w:rFonts w:ascii="Times New Roman" w:hAnsi="Times New Roman"/>
      <w:kern w:val="2"/>
      <w:sz w:val="24"/>
    </w:rPr>
  </w:style>
  <w:style w:type="character" w:customStyle="1" w:styleId="Char2">
    <w:name w:val="文档结构图 Char"/>
    <w:basedOn w:val="af8"/>
    <w:link w:val="aff2"/>
    <w:qFormat/>
    <w:rsid w:val="000802D2"/>
    <w:rPr>
      <w:rFonts w:ascii="Times New Roman" w:hAnsi="Times New Roman"/>
      <w:kern w:val="2"/>
      <w:sz w:val="21"/>
      <w:shd w:val="clear" w:color="auto" w:fill="000080"/>
    </w:rPr>
  </w:style>
  <w:style w:type="character" w:customStyle="1" w:styleId="Char6">
    <w:name w:val="日期 Char"/>
    <w:basedOn w:val="af8"/>
    <w:link w:val="aff9"/>
    <w:qFormat/>
    <w:rsid w:val="000802D2"/>
    <w:rPr>
      <w:rFonts w:ascii="Arial" w:hAnsi="Arial"/>
      <w:kern w:val="2"/>
      <w:sz w:val="21"/>
    </w:rPr>
  </w:style>
  <w:style w:type="paragraph" w:customStyle="1" w:styleId="p0">
    <w:name w:val="p0"/>
    <w:basedOn w:val="af5"/>
    <w:qFormat/>
    <w:rsid w:val="000802D2"/>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0802D2"/>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802D2"/>
  </w:style>
  <w:style w:type="paragraph" w:customStyle="1" w:styleId="20505">
    <w:name w:val="样式 标题 2 + 段前: 0.5 行 段后: 0.5 行"/>
    <w:basedOn w:val="2"/>
    <w:qFormat/>
    <w:rsid w:val="000802D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802D2"/>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0802D2"/>
    <w:rPr>
      <w:b/>
      <w:bCs/>
    </w:rPr>
  </w:style>
  <w:style w:type="paragraph" w:customStyle="1" w:styleId="affff2">
    <w:name w:val="表头"/>
    <w:basedOn w:val="af5"/>
    <w:link w:val="Charf"/>
    <w:qFormat/>
    <w:rsid w:val="000802D2"/>
    <w:pPr>
      <w:topLinePunct/>
      <w:spacing w:before="160" w:after="60"/>
      <w:jc w:val="center"/>
    </w:pPr>
    <w:rPr>
      <w:rFonts w:eastAsia="黑体"/>
      <w:szCs w:val="21"/>
    </w:rPr>
  </w:style>
  <w:style w:type="character" w:customStyle="1" w:styleId="Charf">
    <w:name w:val="表头 Char"/>
    <w:basedOn w:val="af8"/>
    <w:link w:val="affff2"/>
    <w:qFormat/>
    <w:rsid w:val="000802D2"/>
    <w:rPr>
      <w:rFonts w:ascii="Times New Roman" w:eastAsia="黑体" w:hAnsi="Times New Roman"/>
      <w:kern w:val="2"/>
      <w:sz w:val="21"/>
      <w:szCs w:val="21"/>
    </w:rPr>
  </w:style>
  <w:style w:type="character" w:customStyle="1" w:styleId="2Char0">
    <w:name w:val="正文文本缩进 2 Char"/>
    <w:basedOn w:val="af8"/>
    <w:link w:val="24"/>
    <w:qFormat/>
    <w:rsid w:val="000802D2"/>
    <w:rPr>
      <w:rFonts w:ascii="Times New Roman" w:hAnsi="Times New Roman"/>
      <w:kern w:val="2"/>
      <w:sz w:val="21"/>
    </w:rPr>
  </w:style>
  <w:style w:type="paragraph" w:customStyle="1" w:styleId="ParaCharCharCharCharChar">
    <w:name w:val="默认段落字体 Para Char Char Char Char Char"/>
    <w:basedOn w:val="af5"/>
    <w:qFormat/>
    <w:rsid w:val="000802D2"/>
    <w:rPr>
      <w:rFonts w:ascii="宋体" w:hAnsi="宋体"/>
      <w:b/>
      <w:color w:val="000000"/>
      <w:sz w:val="24"/>
      <w:szCs w:val="24"/>
    </w:rPr>
  </w:style>
  <w:style w:type="paragraph" w:customStyle="1" w:styleId="15">
    <w:name w:val="样式 标题 1 + 加粗"/>
    <w:basedOn w:val="1"/>
    <w:qFormat/>
    <w:rsid w:val="000802D2"/>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802D2"/>
    <w:pPr>
      <w:topLinePunct/>
      <w:spacing w:before="160" w:after="60"/>
      <w:jc w:val="center"/>
    </w:pPr>
    <w:rPr>
      <w:rFonts w:eastAsia="黑体"/>
      <w:szCs w:val="21"/>
    </w:rPr>
  </w:style>
  <w:style w:type="paragraph" w:customStyle="1" w:styleId="CharChar1">
    <w:name w:val="Char Char"/>
    <w:basedOn w:val="af5"/>
    <w:qFormat/>
    <w:rsid w:val="000802D2"/>
    <w:rPr>
      <w:szCs w:val="21"/>
    </w:rPr>
  </w:style>
  <w:style w:type="paragraph" w:customStyle="1" w:styleId="affff3">
    <w:name w:val="列项——"/>
    <w:qFormat/>
    <w:rsid w:val="000802D2"/>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802D2"/>
    <w:rPr>
      <w:szCs w:val="24"/>
    </w:rPr>
  </w:style>
  <w:style w:type="paragraph" w:customStyle="1" w:styleId="ParaCharCharCharCharCharCharChar">
    <w:name w:val="默认段落字体 Para Char Char Char Char Char Char Char"/>
    <w:basedOn w:val="af5"/>
    <w:qFormat/>
    <w:rsid w:val="000802D2"/>
    <w:pPr>
      <w:adjustRightInd w:val="0"/>
      <w:spacing w:line="360" w:lineRule="auto"/>
    </w:pPr>
    <w:rPr>
      <w:rFonts w:ascii="Tahoma" w:hAnsi="Tahoma"/>
      <w:kern w:val="0"/>
      <w:sz w:val="24"/>
    </w:rPr>
  </w:style>
  <w:style w:type="paragraph" w:customStyle="1" w:styleId="affff4">
    <w:name w:val="附录"/>
    <w:basedOn w:val="1"/>
    <w:qFormat/>
    <w:rsid w:val="000802D2"/>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802D2"/>
    <w:rPr>
      <w:szCs w:val="24"/>
    </w:rPr>
  </w:style>
  <w:style w:type="paragraph" w:customStyle="1" w:styleId="2a">
    <w:name w:val="样式 标题 2 + 五号"/>
    <w:basedOn w:val="2"/>
    <w:qFormat/>
    <w:rsid w:val="000802D2"/>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802D2"/>
    <w:rPr>
      <w:sz w:val="18"/>
      <w:szCs w:val="18"/>
    </w:rPr>
  </w:style>
  <w:style w:type="paragraph" w:customStyle="1" w:styleId="30015">
    <w:name w:val="标题 3 + 小四 段前: 0 磅 段后: 0 磅 行距: 1.5 倍行距"/>
    <w:basedOn w:val="3"/>
    <w:next w:val="3"/>
    <w:qFormat/>
    <w:rsid w:val="000802D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802D2"/>
    <w:pPr>
      <w:topLinePunct/>
      <w:ind w:firstLineChars="200" w:firstLine="420"/>
    </w:pPr>
    <w:rPr>
      <w:rFonts w:ascii="宋体" w:hAnsi="宋体"/>
      <w:bCs/>
      <w:szCs w:val="21"/>
    </w:rPr>
  </w:style>
  <w:style w:type="paragraph" w:customStyle="1" w:styleId="affff6">
    <w:name w:val="段"/>
    <w:link w:val="CharChar3"/>
    <w:qFormat/>
    <w:rsid w:val="000802D2"/>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0802D2"/>
    <w:rPr>
      <w:rFonts w:ascii="宋体" w:hAnsi="Times New Roman"/>
      <w:sz w:val="21"/>
      <w:lang w:val="en-US" w:eastAsia="zh-CN" w:bidi="ar-SA"/>
    </w:rPr>
  </w:style>
  <w:style w:type="paragraph" w:customStyle="1" w:styleId="16">
    <w:name w:val="样式1"/>
    <w:basedOn w:val="af5"/>
    <w:link w:val="1Char0"/>
    <w:qFormat/>
    <w:rsid w:val="000802D2"/>
    <w:rPr>
      <w:sz w:val="28"/>
      <w:szCs w:val="24"/>
    </w:rPr>
  </w:style>
  <w:style w:type="character" w:customStyle="1" w:styleId="1Char0">
    <w:name w:val="样式1 Char"/>
    <w:basedOn w:val="af8"/>
    <w:link w:val="16"/>
    <w:qFormat/>
    <w:locked/>
    <w:rsid w:val="000802D2"/>
    <w:rPr>
      <w:rFonts w:ascii="Times New Roman" w:hAnsi="Times New Roman"/>
      <w:kern w:val="2"/>
      <w:sz w:val="28"/>
      <w:szCs w:val="24"/>
    </w:rPr>
  </w:style>
  <w:style w:type="paragraph" w:customStyle="1" w:styleId="44">
    <w:name w:val="样式4"/>
    <w:basedOn w:val="38"/>
    <w:qFormat/>
    <w:rsid w:val="000802D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0802D2"/>
  </w:style>
  <w:style w:type="paragraph" w:customStyle="1" w:styleId="2b">
    <w:name w:val="样式2"/>
    <w:basedOn w:val="16"/>
    <w:link w:val="2CharChar0"/>
    <w:qFormat/>
    <w:rsid w:val="000802D2"/>
  </w:style>
  <w:style w:type="character" w:customStyle="1" w:styleId="2CharChar0">
    <w:name w:val="样式2 Char Char"/>
    <w:link w:val="2b"/>
    <w:qFormat/>
    <w:rsid w:val="000802D2"/>
    <w:rPr>
      <w:rFonts w:ascii="Times New Roman" w:hAnsi="Times New Roman"/>
      <w:kern w:val="2"/>
      <w:sz w:val="28"/>
      <w:szCs w:val="24"/>
    </w:rPr>
  </w:style>
  <w:style w:type="paragraph" w:customStyle="1" w:styleId="17">
    <w:name w:val="正文1"/>
    <w:basedOn w:val="16"/>
    <w:link w:val="1Char1"/>
    <w:qFormat/>
    <w:rsid w:val="000802D2"/>
  </w:style>
  <w:style w:type="character" w:customStyle="1" w:styleId="1Char1">
    <w:name w:val="正文1 Char"/>
    <w:link w:val="17"/>
    <w:qFormat/>
    <w:rsid w:val="000802D2"/>
    <w:rPr>
      <w:rFonts w:ascii="Times New Roman" w:hAnsi="Times New Roman"/>
      <w:kern w:val="2"/>
      <w:sz w:val="28"/>
      <w:szCs w:val="24"/>
    </w:rPr>
  </w:style>
  <w:style w:type="character" w:customStyle="1" w:styleId="Charf1">
    <w:name w:val="纯文本 Char"/>
    <w:basedOn w:val="af8"/>
    <w:link w:val="aff8"/>
    <w:qFormat/>
    <w:rsid w:val="000802D2"/>
    <w:rPr>
      <w:rFonts w:ascii="宋体" w:hAnsi="Courier New"/>
      <w:kern w:val="2"/>
      <w:sz w:val="21"/>
    </w:rPr>
  </w:style>
  <w:style w:type="character" w:customStyle="1" w:styleId="Char10">
    <w:name w:val="纯文本 Char1"/>
    <w:basedOn w:val="af8"/>
    <w:link w:val="aff8"/>
    <w:uiPriority w:val="99"/>
    <w:semiHidden/>
    <w:qFormat/>
    <w:rsid w:val="000802D2"/>
    <w:rPr>
      <w:rFonts w:ascii="宋体" w:hAnsi="Courier New" w:cs="Courier New"/>
      <w:kern w:val="2"/>
      <w:sz w:val="21"/>
      <w:szCs w:val="21"/>
    </w:rPr>
  </w:style>
  <w:style w:type="character" w:customStyle="1" w:styleId="3Char2">
    <w:name w:val="正文文本 3 Char"/>
    <w:basedOn w:val="af8"/>
    <w:link w:val="31"/>
    <w:qFormat/>
    <w:rsid w:val="000802D2"/>
    <w:rPr>
      <w:kern w:val="2"/>
      <w:sz w:val="16"/>
      <w:szCs w:val="16"/>
    </w:rPr>
  </w:style>
  <w:style w:type="character" w:customStyle="1" w:styleId="3Char1">
    <w:name w:val="正文文本 3 Char1"/>
    <w:basedOn w:val="af8"/>
    <w:link w:val="31"/>
    <w:uiPriority w:val="99"/>
    <w:semiHidden/>
    <w:qFormat/>
    <w:rsid w:val="000802D2"/>
    <w:rPr>
      <w:rFonts w:ascii="Times New Roman" w:hAnsi="Times New Roman"/>
      <w:kern w:val="2"/>
      <w:sz w:val="16"/>
      <w:szCs w:val="16"/>
    </w:rPr>
  </w:style>
  <w:style w:type="character" w:customStyle="1" w:styleId="1Char2">
    <w:name w:val="样式 标题 1 + 加粗 Char"/>
    <w:basedOn w:val="1Char"/>
    <w:qFormat/>
    <w:rsid w:val="000802D2"/>
    <w:rPr>
      <w:rFonts w:eastAsia="黑体"/>
      <w:b/>
      <w:bCs/>
      <w:sz w:val="28"/>
      <w:szCs w:val="28"/>
      <w:lang w:val="en-US" w:eastAsia="zh-CN" w:bidi="ar-SA"/>
    </w:rPr>
  </w:style>
  <w:style w:type="paragraph" w:customStyle="1" w:styleId="affff7">
    <w:name w:val="一级条标题"/>
    <w:basedOn w:val="af5"/>
    <w:next w:val="af5"/>
    <w:qFormat/>
    <w:rsid w:val="000802D2"/>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802D2"/>
    <w:pPr>
      <w:numPr>
        <w:ilvl w:val="3"/>
        <w:numId w:val="1"/>
      </w:numPr>
      <w:outlineLvl w:val="3"/>
    </w:pPr>
  </w:style>
  <w:style w:type="paragraph" w:customStyle="1" w:styleId="affff8">
    <w:name w:val="正文表标题"/>
    <w:next w:val="af5"/>
    <w:qFormat/>
    <w:rsid w:val="000802D2"/>
    <w:pPr>
      <w:jc w:val="center"/>
    </w:pPr>
    <w:rPr>
      <w:rFonts w:ascii="黑体" w:eastAsia="黑体"/>
      <w:sz w:val="21"/>
    </w:rPr>
  </w:style>
  <w:style w:type="paragraph" w:customStyle="1" w:styleId="affff9">
    <w:name w:val="注："/>
    <w:next w:val="af5"/>
    <w:qFormat/>
    <w:rsid w:val="000802D2"/>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0802D2"/>
    <w:rPr>
      <w:u w:val="single"/>
    </w:rPr>
  </w:style>
  <w:style w:type="character" w:customStyle="1" w:styleId="CharCharChar">
    <w:name w:val="样式 正文（首行缩进两字） Char + 加粗 Char Char"/>
    <w:qFormat/>
    <w:rsid w:val="000802D2"/>
    <w:rPr>
      <w:rFonts w:eastAsia="宋体"/>
      <w:b/>
      <w:kern w:val="2"/>
      <w:sz w:val="21"/>
      <w:lang w:val="en-US" w:eastAsia="zh-CN"/>
    </w:rPr>
  </w:style>
  <w:style w:type="character" w:customStyle="1" w:styleId="style251">
    <w:name w:val="style251"/>
    <w:qFormat/>
    <w:rsid w:val="000802D2"/>
    <w:rPr>
      <w:rFonts w:eastAsia="宋体"/>
      <w:kern w:val="2"/>
      <w:sz w:val="21"/>
      <w:lang w:val="en-US" w:eastAsia="zh-CN"/>
    </w:rPr>
  </w:style>
  <w:style w:type="character" w:customStyle="1" w:styleId="affffa">
    <w:name w:val="着重强调"/>
    <w:qFormat/>
    <w:rsid w:val="000802D2"/>
    <w:rPr>
      <w:rFonts w:ascii="Arial" w:hAnsi="Arial"/>
      <w:b/>
      <w:spacing w:val="-4"/>
    </w:rPr>
  </w:style>
  <w:style w:type="character" w:customStyle="1" w:styleId="affffb">
    <w:name w:val="发布"/>
    <w:qFormat/>
    <w:rsid w:val="000802D2"/>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802D2"/>
  </w:style>
  <w:style w:type="character" w:customStyle="1" w:styleId="CharCharCharChar11CharChar">
    <w:name w:val="样式 正文缩进正文缩进 Char正文（首行缩进两字） Char Char正文（首行缩进两字） Char1正文（首行缩进两...1 Char Char"/>
    <w:link w:val="CharCharCharChar11"/>
    <w:qFormat/>
    <w:rsid w:val="000802D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802D2"/>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802D2"/>
    <w:pPr>
      <w:spacing w:line="300" w:lineRule="auto"/>
    </w:pPr>
  </w:style>
  <w:style w:type="character" w:customStyle="1" w:styleId="TimesNewRoman07401115CharChar">
    <w:name w:val="样式 Times New Roman 首行缩进:  0.74 厘米 段前: 0.1 行 行距1.15 Char Char"/>
    <w:link w:val="TimesNewRoman07401115"/>
    <w:qFormat/>
    <w:rsid w:val="000802D2"/>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802D2"/>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802D2"/>
  </w:style>
  <w:style w:type="paragraph" w:customStyle="1" w:styleId="TimesNewRoman0740115Tim">
    <w:name w:val="样式 样式 Times New Roman 首行缩进:  0.74 厘米 段前: 0行 行距1.15 + (符号) Tim..."/>
    <w:basedOn w:val="TimesNewRoman07401115"/>
    <w:link w:val="TimesNewRoman0740115TimCharChar"/>
    <w:qFormat/>
    <w:rsid w:val="000802D2"/>
  </w:style>
  <w:style w:type="character" w:customStyle="1" w:styleId="CharChar4">
    <w:name w:val="表格条文首行缩进 Char Char"/>
    <w:link w:val="affffc"/>
    <w:qFormat/>
    <w:rsid w:val="000802D2"/>
    <w:rPr>
      <w:rFonts w:ascii="宋体" w:hAnsi="宋体"/>
      <w:sz w:val="24"/>
    </w:rPr>
  </w:style>
  <w:style w:type="paragraph" w:customStyle="1" w:styleId="affffc">
    <w:name w:val="表格条文首行缩进"/>
    <w:basedOn w:val="af5"/>
    <w:link w:val="CharChar4"/>
    <w:qFormat/>
    <w:rsid w:val="000802D2"/>
    <w:pPr>
      <w:spacing w:line="360" w:lineRule="auto"/>
      <w:ind w:firstLineChars="200" w:firstLine="480"/>
      <w:jc w:val="left"/>
    </w:pPr>
    <w:rPr>
      <w:rFonts w:ascii="宋体" w:hAnsi="宋体"/>
      <w:kern w:val="0"/>
      <w:sz w:val="24"/>
    </w:rPr>
  </w:style>
  <w:style w:type="character" w:customStyle="1" w:styleId="affffd">
    <w:name w:val="个人撰写风格"/>
    <w:qFormat/>
    <w:rsid w:val="000802D2"/>
    <w:rPr>
      <w:rFonts w:ascii="Arial" w:eastAsia="宋体" w:hAnsi="Arial"/>
      <w:color w:val="auto"/>
      <w:sz w:val="20"/>
    </w:rPr>
  </w:style>
  <w:style w:type="character" w:customStyle="1" w:styleId="H2Char">
    <w:name w:val="H2 Char"/>
    <w:qFormat/>
    <w:rsid w:val="000802D2"/>
    <w:rPr>
      <w:rFonts w:ascii="Arial" w:eastAsia="黑体" w:hAnsi="Arial"/>
      <w:b/>
      <w:kern w:val="2"/>
      <w:sz w:val="32"/>
      <w:lang w:val="en-US" w:eastAsia="zh-CN"/>
    </w:rPr>
  </w:style>
  <w:style w:type="character" w:customStyle="1" w:styleId="affffe">
    <w:name w:val="样式 宋体"/>
    <w:qFormat/>
    <w:rsid w:val="000802D2"/>
    <w:rPr>
      <w:rFonts w:ascii="宋体" w:eastAsia="宋体"/>
      <w:sz w:val="18"/>
    </w:rPr>
  </w:style>
  <w:style w:type="character" w:customStyle="1" w:styleId="aCharChar">
    <w:name w:val="样式 a) Char Char"/>
    <w:link w:val="afffff"/>
    <w:qFormat/>
    <w:rsid w:val="000802D2"/>
    <w:rPr>
      <w:kern w:val="2"/>
      <w:sz w:val="21"/>
    </w:rPr>
  </w:style>
  <w:style w:type="paragraph" w:customStyle="1" w:styleId="afffff">
    <w:name w:val="样式 a)"/>
    <w:basedOn w:val="af5"/>
    <w:next w:val="af5"/>
    <w:link w:val="aCharChar"/>
    <w:qFormat/>
    <w:rsid w:val="000802D2"/>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802D2"/>
    <w:rPr>
      <w:b/>
      <w:kern w:val="2"/>
      <w:sz w:val="21"/>
    </w:rPr>
  </w:style>
  <w:style w:type="paragraph" w:customStyle="1" w:styleId="201">
    <w:name w:val="样式 标题 2 + 段前: 0.1 行"/>
    <w:basedOn w:val="2"/>
    <w:link w:val="201CharChar"/>
    <w:qFormat/>
    <w:rsid w:val="000802D2"/>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802D2"/>
  </w:style>
  <w:style w:type="character" w:customStyle="1" w:styleId="1CharCharChar">
    <w:name w:val="样式1正文（首行缩进两字） Char Char Char"/>
    <w:link w:val="1Char3"/>
    <w:qFormat/>
    <w:rsid w:val="000802D2"/>
    <w:rPr>
      <w:kern w:val="2"/>
      <w:sz w:val="21"/>
    </w:rPr>
  </w:style>
  <w:style w:type="paragraph" w:customStyle="1" w:styleId="1Char3">
    <w:name w:val="样式1正文（首行缩进两字） Char"/>
    <w:basedOn w:val="af5"/>
    <w:next w:val="af5"/>
    <w:link w:val="1CharCharChar"/>
    <w:qFormat/>
    <w:rsid w:val="000802D2"/>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0802D2"/>
    <w:pPr>
      <w:ind w:firstLineChars="0" w:firstLine="0"/>
      <w:jc w:val="center"/>
    </w:pPr>
  </w:style>
  <w:style w:type="character" w:customStyle="1" w:styleId="H1Char">
    <w:name w:val="H1 Char"/>
    <w:qFormat/>
    <w:rsid w:val="000802D2"/>
    <w:rPr>
      <w:rFonts w:ascii="Arial" w:eastAsia="黑体" w:hAnsi="Arial"/>
      <w:kern w:val="21"/>
      <w:sz w:val="21"/>
      <w:lang w:val="en-US" w:eastAsia="zh-CN"/>
    </w:rPr>
  </w:style>
  <w:style w:type="character" w:customStyle="1" w:styleId="2CharChar1">
    <w:name w:val="列表编号 2 Char Char"/>
    <w:qFormat/>
    <w:rsid w:val="000802D2"/>
    <w:rPr>
      <w:rFonts w:ascii="Arial" w:eastAsia="宋体" w:hAnsi="Arial"/>
      <w:sz w:val="18"/>
      <w:lang w:val="en-US" w:eastAsia="zh-CN"/>
    </w:rPr>
  </w:style>
  <w:style w:type="character" w:customStyle="1" w:styleId="CharChar20">
    <w:name w:val="Char Char2"/>
    <w:qFormat/>
    <w:rsid w:val="000802D2"/>
    <w:rPr>
      <w:rFonts w:ascii="Arial" w:eastAsia="宋体" w:hAnsi="Arial"/>
      <w:kern w:val="2"/>
      <w:sz w:val="21"/>
      <w:lang w:val="en-US" w:eastAsia="zh-CN"/>
    </w:rPr>
  </w:style>
  <w:style w:type="character" w:customStyle="1" w:styleId="CharChar5">
    <w:name w:val="科东_正文 Char Char"/>
    <w:link w:val="afffff0"/>
    <w:qFormat/>
    <w:rsid w:val="000802D2"/>
    <w:rPr>
      <w:kern w:val="2"/>
      <w:sz w:val="24"/>
    </w:rPr>
  </w:style>
  <w:style w:type="paragraph" w:customStyle="1" w:styleId="afffff0">
    <w:name w:val="科东_正文"/>
    <w:basedOn w:val="af5"/>
    <w:link w:val="CharChar5"/>
    <w:qFormat/>
    <w:rsid w:val="000802D2"/>
    <w:pPr>
      <w:spacing w:line="360" w:lineRule="auto"/>
      <w:ind w:firstLineChars="200" w:firstLine="200"/>
    </w:pPr>
    <w:rPr>
      <w:rFonts w:ascii="Calibri" w:hAnsi="Calibri"/>
      <w:sz w:val="24"/>
    </w:rPr>
  </w:style>
  <w:style w:type="character" w:customStyle="1" w:styleId="afffff1">
    <w:name w:val="个人答复风格"/>
    <w:qFormat/>
    <w:rsid w:val="000802D2"/>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802D2"/>
    <w:rPr>
      <w:rFonts w:hAnsi="Arial"/>
      <w:kern w:val="2"/>
      <w:sz w:val="21"/>
    </w:rPr>
  </w:style>
  <w:style w:type="paragraph" w:customStyle="1" w:styleId="12Char20">
    <w:name w:val="样式1 正文（首行缩进2字） Char + 首行缩进:  2 字符 段前: 0 行"/>
    <w:basedOn w:val="af5"/>
    <w:next w:val="af5"/>
    <w:link w:val="12Char20CharChar"/>
    <w:qFormat/>
    <w:rsid w:val="000802D2"/>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802D2"/>
    <w:rPr>
      <w:rFonts w:eastAsia="黑体"/>
      <w:sz w:val="21"/>
    </w:rPr>
  </w:style>
  <w:style w:type="paragraph" w:customStyle="1" w:styleId="a00">
    <w:name w:val="样式 a首行缩进:  0 字符 段前: 0 行 + 黑体"/>
    <w:basedOn w:val="a20"/>
    <w:link w:val="a00CharChar"/>
    <w:qFormat/>
    <w:rsid w:val="000802D2"/>
    <w:rPr>
      <w:rFonts w:eastAsia="黑体"/>
    </w:rPr>
  </w:style>
  <w:style w:type="paragraph" w:customStyle="1" w:styleId="a20">
    <w:name w:val="样式 a首行缩进:  2 字符 段前: 0 行"/>
    <w:basedOn w:val="af5"/>
    <w:link w:val="a20CharChar"/>
    <w:qFormat/>
    <w:rsid w:val="000802D2"/>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802D2"/>
    <w:rPr>
      <w:sz w:val="21"/>
    </w:rPr>
  </w:style>
  <w:style w:type="character" w:customStyle="1" w:styleId="2CharChar2">
    <w:name w:val="朱2 Char Char"/>
    <w:basedOn w:val="2CharChar0"/>
    <w:link w:val="2c"/>
    <w:qFormat/>
    <w:rsid w:val="000802D2"/>
  </w:style>
  <w:style w:type="paragraph" w:customStyle="1" w:styleId="2c">
    <w:name w:val="朱2"/>
    <w:basedOn w:val="2b"/>
    <w:link w:val="2CharChar2"/>
    <w:qFormat/>
    <w:rsid w:val="000802D2"/>
    <w:pPr>
      <w:topLinePunct/>
      <w:adjustRightInd w:val="0"/>
      <w:spacing w:line="312" w:lineRule="exact"/>
    </w:pPr>
  </w:style>
  <w:style w:type="character" w:customStyle="1" w:styleId="LincerCharChar">
    <w:name w:val="Lincer表格样式 Char Char"/>
    <w:link w:val="Lincer"/>
    <w:qFormat/>
    <w:rsid w:val="000802D2"/>
    <w:rPr>
      <w:kern w:val="2"/>
      <w:sz w:val="21"/>
    </w:rPr>
  </w:style>
  <w:style w:type="paragraph" w:customStyle="1" w:styleId="Lincer">
    <w:name w:val="Lincer表格样式"/>
    <w:basedOn w:val="af5"/>
    <w:link w:val="LincerCharChar"/>
    <w:qFormat/>
    <w:rsid w:val="000802D2"/>
    <w:pPr>
      <w:ind w:left="344" w:hangingChars="164" w:hanging="344"/>
    </w:pPr>
    <w:rPr>
      <w:rFonts w:ascii="Calibri" w:hAnsi="Calibri"/>
    </w:rPr>
  </w:style>
  <w:style w:type="character" w:customStyle="1" w:styleId="Reference">
    <w:name w:val="Reference"/>
    <w:qFormat/>
    <w:rsid w:val="000802D2"/>
    <w:rPr>
      <w:rFonts w:ascii="Arial" w:hAnsi="Arial"/>
      <w:sz w:val="20"/>
      <w:lang w:val="en-US" w:eastAsia="zh-CN"/>
    </w:rPr>
  </w:style>
  <w:style w:type="character" w:customStyle="1" w:styleId="afffff2">
    <w:name w:val="上标"/>
    <w:qFormat/>
    <w:rsid w:val="000802D2"/>
    <w:rPr>
      <w:b/>
      <w:vertAlign w:val="superscript"/>
    </w:rPr>
  </w:style>
  <w:style w:type="character" w:customStyle="1" w:styleId="Char1Char">
    <w:name w:val="正文文本 Char1 Char"/>
    <w:qFormat/>
    <w:rsid w:val="000802D2"/>
    <w:rPr>
      <w:rFonts w:ascii="Arial" w:eastAsia="宋体" w:hAnsi="Arial"/>
      <w:kern w:val="2"/>
      <w:sz w:val="18"/>
      <w:lang w:val="en-US" w:eastAsia="zh-CN"/>
    </w:rPr>
  </w:style>
  <w:style w:type="character" w:customStyle="1" w:styleId="2CharChar3">
    <w:name w:val="附录标题2 Char Char"/>
    <w:link w:val="2d"/>
    <w:qFormat/>
    <w:rsid w:val="000802D2"/>
    <w:rPr>
      <w:rFonts w:ascii="Arial" w:eastAsia="黑体" w:hAnsi="Arial"/>
      <w:kern w:val="2"/>
      <w:sz w:val="21"/>
    </w:rPr>
  </w:style>
  <w:style w:type="paragraph" w:customStyle="1" w:styleId="2d">
    <w:name w:val="附录标题2"/>
    <w:basedOn w:val="2"/>
    <w:next w:val="af6"/>
    <w:link w:val="2CharChar3"/>
    <w:qFormat/>
    <w:rsid w:val="000802D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0802D2"/>
    <w:rPr>
      <w:sz w:val="21"/>
    </w:rPr>
  </w:style>
  <w:style w:type="character" w:customStyle="1" w:styleId="1401CharChar">
    <w:name w:val="样式1 悬挂缩进: 4 字符 段前: 0.1 行，小五 Char Char"/>
    <w:link w:val="1401"/>
    <w:qFormat/>
    <w:rsid w:val="000802D2"/>
    <w:rPr>
      <w:kern w:val="2"/>
      <w:sz w:val="18"/>
    </w:rPr>
  </w:style>
  <w:style w:type="paragraph" w:customStyle="1" w:styleId="1401">
    <w:name w:val="样式1 悬挂缩进: 4 字符 段前: 0.1 行，小五"/>
    <w:basedOn w:val="af5"/>
    <w:link w:val="1401CharChar"/>
    <w:qFormat/>
    <w:rsid w:val="000802D2"/>
    <w:pPr>
      <w:spacing w:beforeLines="10" w:line="312" w:lineRule="auto"/>
      <w:ind w:leftChars="400" w:left="400"/>
    </w:pPr>
    <w:rPr>
      <w:rFonts w:ascii="Calibri" w:hAnsi="Calibri"/>
      <w:sz w:val="18"/>
    </w:rPr>
  </w:style>
  <w:style w:type="character" w:customStyle="1" w:styleId="CharChar6">
    <w:name w:val="附录三 Char Char"/>
    <w:link w:val="afffff3"/>
    <w:qFormat/>
    <w:rsid w:val="000802D2"/>
    <w:rPr>
      <w:rFonts w:ascii="E-F1" w:eastAsia="黑体"/>
      <w:kern w:val="21"/>
      <w:sz w:val="21"/>
    </w:rPr>
  </w:style>
  <w:style w:type="paragraph" w:customStyle="1" w:styleId="afffff3">
    <w:name w:val="附录三"/>
    <w:basedOn w:val="af5"/>
    <w:link w:val="CharChar6"/>
    <w:qFormat/>
    <w:rsid w:val="000802D2"/>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802D2"/>
    <w:rPr>
      <w:color w:val="0000FF"/>
    </w:rPr>
  </w:style>
  <w:style w:type="character" w:customStyle="1" w:styleId="120CharChar">
    <w:name w:val="样式1 样式 标题 2 + 段前: 0行 Char Char"/>
    <w:qFormat/>
    <w:rsid w:val="000802D2"/>
    <w:rPr>
      <w:rFonts w:eastAsia="黑体"/>
      <w:b/>
      <w:kern w:val="2"/>
      <w:sz w:val="21"/>
      <w:lang w:val="en-US" w:eastAsia="zh-CN"/>
    </w:rPr>
  </w:style>
  <w:style w:type="character" w:customStyle="1" w:styleId="CharChar7">
    <w:name w:val="_标准条文 Char Char"/>
    <w:link w:val="afffff4"/>
    <w:qFormat/>
    <w:rsid w:val="000802D2"/>
    <w:rPr>
      <w:rFonts w:ascii="Arial" w:hAnsi="Arial"/>
      <w:kern w:val="2"/>
      <w:sz w:val="21"/>
    </w:rPr>
  </w:style>
  <w:style w:type="paragraph" w:customStyle="1" w:styleId="afffff4">
    <w:name w:val="_标准条文"/>
    <w:basedOn w:val="af5"/>
    <w:link w:val="CharChar7"/>
    <w:qFormat/>
    <w:rsid w:val="000802D2"/>
    <w:pPr>
      <w:overflowPunct w:val="0"/>
      <w:snapToGrid w:val="0"/>
      <w:spacing w:line="276" w:lineRule="auto"/>
      <w:ind w:firstLineChars="200" w:firstLine="420"/>
    </w:pPr>
    <w:rPr>
      <w:rFonts w:ascii="Arial" w:hAnsi="Arial"/>
    </w:rPr>
  </w:style>
  <w:style w:type="character" w:customStyle="1" w:styleId="afffff5">
    <w:name w:val="标语"/>
    <w:qFormat/>
    <w:rsid w:val="000802D2"/>
    <w:rPr>
      <w:i/>
      <w:spacing w:val="-6"/>
      <w:sz w:val="24"/>
    </w:rPr>
  </w:style>
  <w:style w:type="character" w:customStyle="1" w:styleId="shorttext1">
    <w:name w:val="short_text1"/>
    <w:qFormat/>
    <w:rsid w:val="000802D2"/>
    <w:rPr>
      <w:sz w:val="29"/>
    </w:rPr>
  </w:style>
  <w:style w:type="character" w:customStyle="1" w:styleId="H3Char">
    <w:name w:val="H3 Char"/>
    <w:qFormat/>
    <w:rsid w:val="000802D2"/>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802D2"/>
  </w:style>
  <w:style w:type="paragraph" w:customStyle="1" w:styleId="20101TimesNewRoman">
    <w:name w:val="样式 样式 样式 标题 2 + 段前: 0.1 行 + 段前: 0.1 行 + Times New Roman"/>
    <w:basedOn w:val="120"/>
    <w:link w:val="20101TimesNewRomanCharChar"/>
    <w:qFormat/>
    <w:rsid w:val="000802D2"/>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802D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802D2"/>
    <w:pPr>
      <w:spacing w:beforeLines="10" w:line="312" w:lineRule="auto"/>
    </w:pPr>
    <w:rPr>
      <w:bCs w:val="0"/>
    </w:rPr>
  </w:style>
  <w:style w:type="paragraph" w:customStyle="1" w:styleId="a6">
    <w:name w:val="三级无标题条"/>
    <w:basedOn w:val="af5"/>
    <w:qFormat/>
    <w:rsid w:val="000802D2"/>
    <w:pPr>
      <w:numPr>
        <w:ilvl w:val="4"/>
        <w:numId w:val="2"/>
      </w:numPr>
    </w:pPr>
    <w:rPr>
      <w:b/>
    </w:rPr>
  </w:style>
  <w:style w:type="paragraph" w:customStyle="1" w:styleId="20100312">
    <w:name w:val="样式 样式 正文文本 2 + 段前: 0.1 行 + 悬挂缩进: 0.03 字符 段后: 1.2 磅 行距: 单倍行距"/>
    <w:basedOn w:val="2010"/>
    <w:qFormat/>
    <w:rsid w:val="000802D2"/>
  </w:style>
  <w:style w:type="paragraph" w:customStyle="1" w:styleId="2010">
    <w:name w:val="样式 正文文本 2 + 段前: 0.1 行"/>
    <w:basedOn w:val="26"/>
    <w:qFormat/>
    <w:rsid w:val="000802D2"/>
    <w:pPr>
      <w:spacing w:beforeLines="10" w:after="0" w:line="264" w:lineRule="auto"/>
      <w:jc w:val="left"/>
    </w:pPr>
    <w:rPr>
      <w:sz w:val="18"/>
    </w:rPr>
  </w:style>
  <w:style w:type="character" w:customStyle="1" w:styleId="2Char2">
    <w:name w:val="正文首行缩进 2 Char"/>
    <w:basedOn w:val="Char5"/>
    <w:link w:val="29"/>
    <w:qFormat/>
    <w:rsid w:val="000802D2"/>
    <w:rPr>
      <w:rFonts w:ascii="Times New Roman" w:hAnsi="Times New Roman"/>
      <w:sz w:val="21"/>
    </w:rPr>
  </w:style>
  <w:style w:type="paragraph" w:customStyle="1" w:styleId="Char201">
    <w:name w:val="样式 正文（首行缩进两字） Char + 黑色 首行缩进:  2 字符 段前: 0.1 行"/>
    <w:basedOn w:val="1Char3"/>
    <w:qFormat/>
    <w:rsid w:val="000802D2"/>
    <w:pPr>
      <w:spacing w:before="24" w:afterLines="10"/>
      <w:ind w:firstLine="200"/>
    </w:pPr>
    <w:rPr>
      <w:color w:val="000000"/>
    </w:rPr>
  </w:style>
  <w:style w:type="paragraph" w:customStyle="1" w:styleId="a7">
    <w:name w:val="四级无标题条"/>
    <w:basedOn w:val="af5"/>
    <w:qFormat/>
    <w:rsid w:val="000802D2"/>
    <w:pPr>
      <w:numPr>
        <w:ilvl w:val="5"/>
        <w:numId w:val="2"/>
      </w:numPr>
    </w:pPr>
    <w:rPr>
      <w:rFonts w:eastAsia="黑体"/>
      <w:b/>
    </w:rPr>
  </w:style>
  <w:style w:type="paragraph" w:customStyle="1" w:styleId="afffff6">
    <w:name w:val="封面标准文稿类别"/>
    <w:qFormat/>
    <w:rsid w:val="000802D2"/>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0802D2"/>
    <w:pPr>
      <w:topLinePunct/>
      <w:snapToGrid w:val="0"/>
      <w:spacing w:before="160" w:after="60"/>
      <w:jc w:val="center"/>
    </w:pPr>
  </w:style>
  <w:style w:type="character" w:customStyle="1" w:styleId="Char0">
    <w:name w:val="宏文本 Char"/>
    <w:basedOn w:val="af8"/>
    <w:link w:val="afb"/>
    <w:qFormat/>
    <w:rsid w:val="000802D2"/>
    <w:rPr>
      <w:rFonts w:ascii="Courier New" w:hAnsi="Courier New"/>
      <w:sz w:val="21"/>
    </w:rPr>
  </w:style>
  <w:style w:type="character" w:customStyle="1" w:styleId="Charc">
    <w:name w:val="标题 Char"/>
    <w:basedOn w:val="af8"/>
    <w:link w:val="afff1"/>
    <w:qFormat/>
    <w:rsid w:val="000802D2"/>
    <w:rPr>
      <w:rFonts w:ascii="Arial" w:hAnsi="Arial"/>
      <w:b/>
      <w:kern w:val="2"/>
      <w:sz w:val="32"/>
    </w:rPr>
  </w:style>
  <w:style w:type="paragraph" w:customStyle="1" w:styleId="afffff8">
    <w:name w:val="标准书脚_偶数页"/>
    <w:qFormat/>
    <w:rsid w:val="000802D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802D2"/>
    <w:pPr>
      <w:tabs>
        <w:tab w:val="left" w:pos="1050"/>
        <w:tab w:val="left" w:pos="1080"/>
      </w:tabs>
      <w:spacing w:beforeLines="0" w:line="276" w:lineRule="auto"/>
    </w:pPr>
  </w:style>
  <w:style w:type="paragraph" w:customStyle="1" w:styleId="501">
    <w:name w:val="样式 标题 5 + 段前: 0.1 行"/>
    <w:basedOn w:val="5"/>
    <w:qFormat/>
    <w:rsid w:val="000802D2"/>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0802D2"/>
    <w:rPr>
      <w:rFonts w:ascii="Times New Roman" w:hAnsi="Times New Roman"/>
      <w:i/>
      <w:kern w:val="2"/>
      <w:sz w:val="21"/>
    </w:rPr>
  </w:style>
  <w:style w:type="paragraph" w:customStyle="1" w:styleId="Char20">
    <w:name w:val="样式 正文（首行缩进两字） Char + 首行缩进:  2 字符"/>
    <w:basedOn w:val="1Char3"/>
    <w:qFormat/>
    <w:rsid w:val="000802D2"/>
    <w:pPr>
      <w:spacing w:afterLines="10"/>
      <w:ind w:firstLine="200"/>
      <w:jc w:val="center"/>
    </w:pPr>
    <w:rPr>
      <w:b/>
    </w:rPr>
  </w:style>
  <w:style w:type="paragraph" w:customStyle="1" w:styleId="0">
    <w:name w:val="样式 首行缩进:  0 厘米 行距: 单倍行距"/>
    <w:basedOn w:val="af5"/>
    <w:qFormat/>
    <w:rsid w:val="000802D2"/>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802D2"/>
    <w:pPr>
      <w:ind w:firstLine="420"/>
    </w:pPr>
  </w:style>
  <w:style w:type="paragraph" w:customStyle="1" w:styleId="077012010">
    <w:name w:val="样式 样式 首行缩进:  0.77 厘米 段前: 0.1 行 + 首行缩进:  2 字符 段前: 0.1 行"/>
    <w:basedOn w:val="af5"/>
    <w:qFormat/>
    <w:rsid w:val="000802D2"/>
    <w:pPr>
      <w:spacing w:line="276" w:lineRule="auto"/>
      <w:ind w:firstLineChars="200" w:firstLine="200"/>
    </w:pPr>
  </w:style>
  <w:style w:type="character" w:customStyle="1" w:styleId="Chard">
    <w:name w:val="脚注文本 Char"/>
    <w:basedOn w:val="af8"/>
    <w:link w:val="afff2"/>
    <w:qFormat/>
    <w:rsid w:val="000802D2"/>
    <w:rPr>
      <w:rFonts w:ascii="Times New Roman" w:hAnsi="Times New Roman"/>
      <w:kern w:val="2"/>
      <w:sz w:val="18"/>
    </w:rPr>
  </w:style>
  <w:style w:type="paragraph" w:customStyle="1" w:styleId="afffff9">
    <w:name w:val="术语定义三级条标题"/>
    <w:basedOn w:val="afffffa"/>
    <w:next w:val="affff6"/>
    <w:qFormat/>
    <w:rsid w:val="000802D2"/>
    <w:pPr>
      <w:tabs>
        <w:tab w:val="left" w:pos="1575"/>
      </w:tabs>
      <w:ind w:left="1575"/>
    </w:pPr>
  </w:style>
  <w:style w:type="paragraph" w:customStyle="1" w:styleId="afffffa">
    <w:name w:val="术语定义条标题"/>
    <w:basedOn w:val="afffffb"/>
    <w:next w:val="affff6"/>
    <w:qFormat/>
    <w:rsid w:val="000802D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802D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0802D2"/>
    <w:pPr>
      <w:spacing w:line="0" w:lineRule="atLeast"/>
    </w:pPr>
    <w:rPr>
      <w:rFonts w:ascii="黑体" w:eastAsia="黑体"/>
      <w:b w:val="0"/>
    </w:rPr>
  </w:style>
  <w:style w:type="paragraph" w:customStyle="1" w:styleId="afffffd">
    <w:name w:val="发布部门"/>
    <w:next w:val="affff6"/>
    <w:qFormat/>
    <w:rsid w:val="000802D2"/>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0802D2"/>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0802D2"/>
    <w:rPr>
      <w:rFonts w:ascii="Arial" w:hAnsi="Arial"/>
      <w:sz w:val="18"/>
    </w:rPr>
  </w:style>
  <w:style w:type="character" w:customStyle="1" w:styleId="Char1">
    <w:name w:val="注释标题 Char"/>
    <w:basedOn w:val="af8"/>
    <w:link w:val="afd"/>
    <w:qFormat/>
    <w:rsid w:val="000802D2"/>
    <w:rPr>
      <w:rFonts w:ascii="Arial" w:eastAsia="黑体" w:hAnsi="Arial"/>
      <w:kern w:val="2"/>
      <w:sz w:val="21"/>
    </w:rPr>
  </w:style>
  <w:style w:type="paragraph" w:customStyle="1" w:styleId="afffffe">
    <w:name w:val="正文文字样式"/>
    <w:basedOn w:val="af5"/>
    <w:qFormat/>
    <w:rsid w:val="000802D2"/>
    <w:pPr>
      <w:spacing w:line="480" w:lineRule="exact"/>
      <w:ind w:firstLineChars="200" w:firstLine="480"/>
    </w:pPr>
    <w:rPr>
      <w:sz w:val="24"/>
    </w:rPr>
  </w:style>
  <w:style w:type="paragraph" w:customStyle="1" w:styleId="affffff">
    <w:name w:val="编号列项（三级）"/>
    <w:qFormat/>
    <w:rsid w:val="000802D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0802D2"/>
  </w:style>
  <w:style w:type="paragraph" w:customStyle="1" w:styleId="CM40">
    <w:name w:val="CM40"/>
    <w:basedOn w:val="Default"/>
    <w:next w:val="Default"/>
    <w:qFormat/>
    <w:rsid w:val="000802D2"/>
    <w:pPr>
      <w:spacing w:line="320" w:lineRule="atLeast"/>
    </w:pPr>
    <w:rPr>
      <w:rFonts w:ascii="Times New Roman"/>
      <w:color w:val="auto"/>
    </w:rPr>
  </w:style>
  <w:style w:type="paragraph" w:customStyle="1" w:styleId="Default">
    <w:name w:val="Default"/>
    <w:qFormat/>
    <w:rsid w:val="000802D2"/>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0802D2"/>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0802D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802D2"/>
    <w:pPr>
      <w:tabs>
        <w:tab w:val="left" w:pos="315"/>
      </w:tabs>
      <w:ind w:leftChars="400" w:left="840"/>
    </w:pPr>
  </w:style>
  <w:style w:type="paragraph" w:customStyle="1" w:styleId="TimesNewRoman0112">
    <w:name w:val="样式 Times New Roman 段前: 0.1 行 行距: 多倍行距 1.2 字行"/>
    <w:basedOn w:val="af5"/>
    <w:qFormat/>
    <w:rsid w:val="000802D2"/>
    <w:pPr>
      <w:spacing w:line="276" w:lineRule="auto"/>
      <w:ind w:leftChars="200" w:left="420"/>
    </w:pPr>
  </w:style>
  <w:style w:type="paragraph" w:customStyle="1" w:styleId="affffff0">
    <w:name w:val="图表脚注"/>
    <w:next w:val="affff6"/>
    <w:qFormat/>
    <w:rsid w:val="000802D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0802D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0802D2"/>
    <w:pPr>
      <w:topLinePunct/>
      <w:spacing w:before="60" w:after="160"/>
      <w:jc w:val="center"/>
    </w:pPr>
    <w:rPr>
      <w:sz w:val="18"/>
    </w:rPr>
  </w:style>
  <w:style w:type="paragraph" w:customStyle="1" w:styleId="140TimesNewRoman">
    <w:name w:val="样式1 样式 标题 4 + 段前: 0 行 + Times New Roman"/>
    <w:basedOn w:val="af5"/>
    <w:next w:val="af5"/>
    <w:qFormat/>
    <w:rsid w:val="000802D2"/>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0802D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0802D2"/>
  </w:style>
  <w:style w:type="paragraph" w:customStyle="1" w:styleId="1111">
    <w:name w:val="1.1.1.1"/>
    <w:basedOn w:val="afff1"/>
    <w:next w:val="af5"/>
    <w:qFormat/>
    <w:rsid w:val="000802D2"/>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802D2"/>
    <w:pPr>
      <w:tabs>
        <w:tab w:val="left" w:pos="210"/>
        <w:tab w:val="left" w:pos="1080"/>
      </w:tabs>
      <w:spacing w:line="276" w:lineRule="auto"/>
      <w:outlineLvl w:val="5"/>
    </w:pPr>
    <w:rPr>
      <w:b/>
    </w:rPr>
  </w:style>
  <w:style w:type="paragraph" w:customStyle="1" w:styleId="affffff3">
    <w:name w:val="正文_配电_小四"/>
    <w:basedOn w:val="af5"/>
    <w:qFormat/>
    <w:rsid w:val="000802D2"/>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0802D2"/>
    <w:rPr>
      <w:rFonts w:ascii="Arial" w:eastAsia="黑体" w:hAnsi="Arial"/>
      <w:kern w:val="2"/>
      <w:sz w:val="48"/>
    </w:rPr>
  </w:style>
  <w:style w:type="character" w:customStyle="1" w:styleId="HTMLChar0">
    <w:name w:val="HTML 预设格式 Char"/>
    <w:basedOn w:val="af8"/>
    <w:link w:val="HTML0"/>
    <w:qFormat/>
    <w:rsid w:val="000802D2"/>
    <w:rPr>
      <w:rFonts w:ascii="Courier New" w:hAnsi="Courier New"/>
      <w:kern w:val="2"/>
    </w:rPr>
  </w:style>
  <w:style w:type="paragraph" w:customStyle="1" w:styleId="1301010505">
    <w:name w:val="样式1 标题 3 + 段前: 0.1 行 + 段前: 0.1 行 + 段前: 0.5 行 段后: 0.5 行"/>
    <w:basedOn w:val="130101"/>
    <w:qFormat/>
    <w:rsid w:val="000802D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802D2"/>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0802D2"/>
    <w:rPr>
      <w:rFonts w:ascii="Times New Roman"/>
      <w:color w:val="auto"/>
    </w:rPr>
  </w:style>
  <w:style w:type="paragraph" w:customStyle="1" w:styleId="affffff4">
    <w:name w:val="a"/>
    <w:basedOn w:val="1H1H11H12H13H14H15H16H17H18H19H110H111H112H1"/>
    <w:qFormat/>
    <w:rsid w:val="000802D2"/>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0802D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0802D2"/>
    <w:pPr>
      <w:spacing w:line="360" w:lineRule="exact"/>
      <w:ind w:firstLineChars="200" w:firstLine="420"/>
    </w:pPr>
    <w:rPr>
      <w:kern w:val="2"/>
      <w:sz w:val="21"/>
    </w:rPr>
  </w:style>
  <w:style w:type="paragraph" w:customStyle="1" w:styleId="aaa">
    <w:name w:val="a.a.a"/>
    <w:basedOn w:val="af5"/>
    <w:qFormat/>
    <w:rsid w:val="000802D2"/>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0802D2"/>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0802D2"/>
    <w:pPr>
      <w:spacing w:line="276" w:lineRule="auto"/>
      <w:ind w:firstLine="420"/>
    </w:pPr>
  </w:style>
  <w:style w:type="paragraph" w:customStyle="1" w:styleId="012">
    <w:name w:val="样式 段前: 0.1 行 首行缩进:  2 字符"/>
    <w:basedOn w:val="af5"/>
    <w:qFormat/>
    <w:rsid w:val="000802D2"/>
    <w:pPr>
      <w:spacing w:beforeLines="10" w:line="300" w:lineRule="auto"/>
      <w:ind w:firstLineChars="200" w:firstLine="200"/>
    </w:pPr>
  </w:style>
  <w:style w:type="paragraph" w:customStyle="1" w:styleId="1a">
    <w:name w:val="正文正式1"/>
    <w:basedOn w:val="af5"/>
    <w:qFormat/>
    <w:rsid w:val="000802D2"/>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0802D2"/>
    <w:pPr>
      <w:tabs>
        <w:tab w:val="left" w:pos="1021"/>
      </w:tabs>
      <w:spacing w:beforeLines="100" w:afterLines="100"/>
    </w:pPr>
  </w:style>
  <w:style w:type="paragraph" w:customStyle="1" w:styleId="10707">
    <w:name w:val="样式 标题 1 + 段前: 0.7 行 段后: 0.7 行"/>
    <w:basedOn w:val="1"/>
    <w:qFormat/>
    <w:rsid w:val="000802D2"/>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802D2"/>
    <w:pPr>
      <w:spacing w:line="276" w:lineRule="auto"/>
    </w:pPr>
  </w:style>
  <w:style w:type="paragraph" w:customStyle="1" w:styleId="af">
    <w:name w:val="工程建设图标题"/>
    <w:basedOn w:val="ad"/>
    <w:qFormat/>
    <w:rsid w:val="000802D2"/>
    <w:pPr>
      <w:numPr>
        <w:ilvl w:val="5"/>
      </w:numPr>
      <w:ind w:left="0" w:firstLine="0"/>
      <w:jc w:val="center"/>
      <w:outlineLvl w:val="5"/>
    </w:pPr>
  </w:style>
  <w:style w:type="paragraph" w:customStyle="1" w:styleId="ad">
    <w:name w:val="工程建设条标题"/>
    <w:basedOn w:val="ac"/>
    <w:next w:val="affff6"/>
    <w:qFormat/>
    <w:rsid w:val="000802D2"/>
    <w:pPr>
      <w:numPr>
        <w:ilvl w:val="3"/>
      </w:numPr>
      <w:spacing w:before="0" w:after="0"/>
      <w:ind w:left="0" w:firstLine="0"/>
      <w:jc w:val="left"/>
      <w:outlineLvl w:val="3"/>
    </w:pPr>
    <w:rPr>
      <w:b w:val="0"/>
    </w:rPr>
  </w:style>
  <w:style w:type="paragraph" w:customStyle="1" w:styleId="ac">
    <w:name w:val="工程建设节标题"/>
    <w:basedOn w:val="ab"/>
    <w:next w:val="affff6"/>
    <w:qFormat/>
    <w:rsid w:val="000802D2"/>
    <w:pPr>
      <w:numPr>
        <w:ilvl w:val="2"/>
      </w:numPr>
      <w:spacing w:before="400" w:after="400" w:line="240" w:lineRule="auto"/>
      <w:ind w:left="0" w:firstLine="0"/>
      <w:outlineLvl w:val="2"/>
    </w:pPr>
    <w:rPr>
      <w:sz w:val="21"/>
    </w:rPr>
  </w:style>
  <w:style w:type="paragraph" w:customStyle="1" w:styleId="ab">
    <w:name w:val="工程建设章标题"/>
    <w:next w:val="affff6"/>
    <w:qFormat/>
    <w:rsid w:val="000802D2"/>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0802D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802D2"/>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0802D2"/>
    <w:pPr>
      <w:tabs>
        <w:tab w:val="left" w:pos="820"/>
      </w:tabs>
      <w:snapToGrid w:val="0"/>
      <w:spacing w:line="276" w:lineRule="auto"/>
      <w:ind w:left="820" w:hanging="420"/>
    </w:pPr>
  </w:style>
  <w:style w:type="paragraph" w:customStyle="1" w:styleId="1b">
    <w:name w:val="自控1"/>
    <w:basedOn w:val="affff6"/>
    <w:qFormat/>
    <w:rsid w:val="000802D2"/>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802D2"/>
    <w:pPr>
      <w:numPr>
        <w:ilvl w:val="4"/>
      </w:numPr>
      <w:jc w:val="center"/>
      <w:outlineLvl w:val="4"/>
    </w:pPr>
  </w:style>
  <w:style w:type="paragraph" w:customStyle="1" w:styleId="affffff8">
    <w:name w:val="题目封页"/>
    <w:basedOn w:val="affffff9"/>
    <w:next w:val="affffffa"/>
    <w:qFormat/>
    <w:rsid w:val="000802D2"/>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0802D2"/>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0802D2"/>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0802D2"/>
    <w:pPr>
      <w:spacing w:beforeLines="0" w:line="276" w:lineRule="auto"/>
      <w:ind w:left="420"/>
    </w:pPr>
  </w:style>
  <w:style w:type="paragraph" w:customStyle="1" w:styleId="0101">
    <w:name w:val="样式 样式 段前: 0.1 行 + 段前: 0.1 行"/>
    <w:basedOn w:val="01"/>
    <w:qFormat/>
    <w:rsid w:val="000802D2"/>
    <w:pPr>
      <w:ind w:leftChars="200" w:left="200"/>
    </w:pPr>
  </w:style>
  <w:style w:type="paragraph" w:customStyle="1" w:styleId="01">
    <w:name w:val="样式 段前: 0.1 行"/>
    <w:basedOn w:val="af5"/>
    <w:qFormat/>
    <w:rsid w:val="000802D2"/>
    <w:pPr>
      <w:spacing w:beforeLines="10" w:line="300" w:lineRule="auto"/>
    </w:pPr>
  </w:style>
  <w:style w:type="paragraph" w:customStyle="1" w:styleId="affffffb">
    <w:name w:val="附录五级条标题"/>
    <w:basedOn w:val="affffffc"/>
    <w:next w:val="affff6"/>
    <w:qFormat/>
    <w:rsid w:val="000802D2"/>
    <w:pPr>
      <w:outlineLvl w:val="6"/>
    </w:pPr>
  </w:style>
  <w:style w:type="paragraph" w:customStyle="1" w:styleId="affffffc">
    <w:name w:val="附录四级条标题"/>
    <w:basedOn w:val="affffffd"/>
    <w:next w:val="affff6"/>
    <w:qFormat/>
    <w:rsid w:val="000802D2"/>
    <w:pPr>
      <w:outlineLvl w:val="5"/>
    </w:pPr>
  </w:style>
  <w:style w:type="paragraph" w:customStyle="1" w:styleId="affffffd">
    <w:name w:val="附录三级条标题"/>
    <w:basedOn w:val="affffffe"/>
    <w:next w:val="affff6"/>
    <w:qFormat/>
    <w:rsid w:val="000802D2"/>
    <w:pPr>
      <w:outlineLvl w:val="4"/>
    </w:pPr>
  </w:style>
  <w:style w:type="paragraph" w:customStyle="1" w:styleId="affffffe">
    <w:name w:val="附录二级条标题"/>
    <w:basedOn w:val="afffffff"/>
    <w:next w:val="affff6"/>
    <w:qFormat/>
    <w:rsid w:val="000802D2"/>
    <w:pPr>
      <w:outlineLvl w:val="3"/>
    </w:pPr>
  </w:style>
  <w:style w:type="paragraph" w:customStyle="1" w:styleId="afffffff">
    <w:name w:val="附录一级条标题"/>
    <w:basedOn w:val="afffffff0"/>
    <w:next w:val="affff6"/>
    <w:qFormat/>
    <w:rsid w:val="000802D2"/>
    <w:pPr>
      <w:autoSpaceDN w:val="0"/>
      <w:spacing w:beforeLines="0" w:afterLines="0"/>
      <w:outlineLvl w:val="2"/>
    </w:pPr>
  </w:style>
  <w:style w:type="paragraph" w:customStyle="1" w:styleId="afffffff0">
    <w:name w:val="附录章标题"/>
    <w:next w:val="affff6"/>
    <w:qFormat/>
    <w:rsid w:val="000802D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0802D2"/>
    <w:pPr>
      <w:spacing w:beforeLines="10" w:line="300" w:lineRule="auto"/>
      <w:ind w:firstLineChars="200" w:firstLine="200"/>
    </w:pPr>
  </w:style>
  <w:style w:type="paragraph" w:customStyle="1" w:styleId="afffffff1">
    <w:name w:val="标准书眉_偶数页"/>
    <w:basedOn w:val="afffffff2"/>
    <w:next w:val="af5"/>
    <w:qFormat/>
    <w:rsid w:val="000802D2"/>
    <w:pPr>
      <w:jc w:val="left"/>
    </w:pPr>
  </w:style>
  <w:style w:type="paragraph" w:customStyle="1" w:styleId="afffffff2">
    <w:name w:val="标准书眉_奇数页"/>
    <w:next w:val="af5"/>
    <w:qFormat/>
    <w:rsid w:val="000802D2"/>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0802D2"/>
    <w:pPr>
      <w:keepNext/>
      <w:keepLines/>
      <w:widowControl/>
      <w:spacing w:line="276" w:lineRule="auto"/>
    </w:pPr>
    <w:rPr>
      <w:kern w:val="0"/>
    </w:rPr>
  </w:style>
  <w:style w:type="paragraph" w:customStyle="1" w:styleId="aa">
    <w:name w:val="引言二级条标题"/>
    <w:basedOn w:val="a9"/>
    <w:next w:val="affff6"/>
    <w:qFormat/>
    <w:rsid w:val="000802D2"/>
    <w:pPr>
      <w:numPr>
        <w:ilvl w:val="1"/>
        <w:numId w:val="5"/>
      </w:numPr>
      <w:ind w:left="0" w:firstLine="0"/>
    </w:pPr>
  </w:style>
  <w:style w:type="paragraph" w:customStyle="1" w:styleId="a9">
    <w:name w:val="引言一级条标题"/>
    <w:basedOn w:val="af5"/>
    <w:next w:val="affff6"/>
    <w:qFormat/>
    <w:rsid w:val="000802D2"/>
    <w:pPr>
      <w:widowControl/>
      <w:numPr>
        <w:numId w:val="6"/>
      </w:numPr>
    </w:pPr>
    <w:rPr>
      <w:rFonts w:eastAsia="黑体"/>
      <w:b/>
    </w:rPr>
  </w:style>
  <w:style w:type="paragraph" w:customStyle="1" w:styleId="1c">
    <w:name w:val="1"/>
    <w:basedOn w:val="af5"/>
    <w:next w:val="af5"/>
    <w:qFormat/>
    <w:rsid w:val="000802D2"/>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802D2"/>
    <w:pPr>
      <w:spacing w:line="276" w:lineRule="auto"/>
    </w:pPr>
  </w:style>
  <w:style w:type="paragraph" w:customStyle="1" w:styleId="afffffff3">
    <w:name w:val="标准称谓"/>
    <w:next w:val="af5"/>
    <w:qFormat/>
    <w:rsid w:val="000802D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0802D2"/>
  </w:style>
  <w:style w:type="paragraph" w:customStyle="1" w:styleId="1TimesNewRoman0115">
    <w:name w:val="样式1 正文文本 小五 + Times New Roman 段前: 0 行 行距: 多倍行距 1.15 字行"/>
    <w:basedOn w:val="26"/>
    <w:qFormat/>
    <w:rsid w:val="000802D2"/>
    <w:pPr>
      <w:spacing w:afterLines="20" w:line="276" w:lineRule="auto"/>
      <w:jc w:val="center"/>
    </w:pPr>
    <w:rPr>
      <w:sz w:val="18"/>
    </w:rPr>
  </w:style>
  <w:style w:type="paragraph" w:customStyle="1" w:styleId="afffffff4">
    <w:name w:val="_图表编号"/>
    <w:basedOn w:val="aff0"/>
    <w:next w:val="afffff4"/>
    <w:qFormat/>
    <w:rsid w:val="000802D2"/>
    <w:pPr>
      <w:snapToGrid w:val="0"/>
      <w:spacing w:beforeLines="15" w:afterLines="15"/>
      <w:jc w:val="center"/>
    </w:pPr>
    <w:rPr>
      <w:sz w:val="21"/>
    </w:rPr>
  </w:style>
  <w:style w:type="paragraph" w:customStyle="1" w:styleId="afffffff5">
    <w:name w:val="四级条标题"/>
    <w:basedOn w:val="afffffff6"/>
    <w:next w:val="affff6"/>
    <w:qFormat/>
    <w:rsid w:val="000802D2"/>
    <w:pPr>
      <w:outlineLvl w:val="5"/>
    </w:pPr>
  </w:style>
  <w:style w:type="paragraph" w:customStyle="1" w:styleId="afffffff6">
    <w:name w:val="三级条标题"/>
    <w:basedOn w:val="af4"/>
    <w:next w:val="affff6"/>
    <w:qFormat/>
    <w:rsid w:val="000802D2"/>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0802D2"/>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0802D2"/>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802D2"/>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0802D2"/>
    <w:pPr>
      <w:spacing w:beforeLines="0" w:line="276" w:lineRule="auto"/>
      <w:ind w:firstLine="420"/>
    </w:pPr>
  </w:style>
  <w:style w:type="paragraph" w:customStyle="1" w:styleId="a4">
    <w:name w:val="一级无标题条"/>
    <w:basedOn w:val="af5"/>
    <w:qFormat/>
    <w:rsid w:val="000802D2"/>
    <w:pPr>
      <w:numPr>
        <w:ilvl w:val="2"/>
        <w:numId w:val="2"/>
      </w:numPr>
      <w:tabs>
        <w:tab w:val="left" w:pos="420"/>
      </w:tabs>
    </w:pPr>
    <w:rPr>
      <w:b/>
    </w:rPr>
  </w:style>
  <w:style w:type="paragraph" w:customStyle="1" w:styleId="1d">
    <w:name w:val="_列项符号1"/>
    <w:basedOn w:val="aff1"/>
    <w:qFormat/>
    <w:rsid w:val="000802D2"/>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802D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802D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802D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0802D2"/>
    <w:pPr>
      <w:spacing w:beforeLines="0" w:line="276" w:lineRule="auto"/>
    </w:pPr>
    <w:rPr>
      <w:color w:val="000000"/>
    </w:rPr>
  </w:style>
  <w:style w:type="paragraph" w:customStyle="1" w:styleId="Charf2">
    <w:name w:val="正文（首行缩进两字） Char"/>
    <w:basedOn w:val="af5"/>
    <w:next w:val="af5"/>
    <w:qFormat/>
    <w:rsid w:val="000802D2"/>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0802D2"/>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0802D2"/>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802D2"/>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802D2"/>
    <w:pPr>
      <w:spacing w:beforeLines="10" w:line="300" w:lineRule="auto"/>
      <w:ind w:firstLineChars="200" w:firstLine="200"/>
    </w:pPr>
  </w:style>
  <w:style w:type="paragraph" w:customStyle="1" w:styleId="afffffffa">
    <w:name w:val="目次、标准名称标题"/>
    <w:basedOn w:val="affffff2"/>
    <w:next w:val="affff6"/>
    <w:qFormat/>
    <w:rsid w:val="000802D2"/>
    <w:pPr>
      <w:spacing w:line="460" w:lineRule="exact"/>
    </w:pPr>
  </w:style>
  <w:style w:type="paragraph" w:customStyle="1" w:styleId="2f">
    <w:name w:val="封面标准号2"/>
    <w:basedOn w:val="1e"/>
    <w:qFormat/>
    <w:rsid w:val="000802D2"/>
    <w:pPr>
      <w:spacing w:before="357" w:line="280" w:lineRule="exact"/>
    </w:pPr>
  </w:style>
  <w:style w:type="paragraph" w:customStyle="1" w:styleId="1e">
    <w:name w:val="封面标准号1"/>
    <w:qFormat/>
    <w:rsid w:val="000802D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0802D2"/>
    <w:pPr>
      <w:keepLines w:val="0"/>
      <w:spacing w:beforeLines="0" w:line="276" w:lineRule="auto"/>
    </w:pPr>
  </w:style>
  <w:style w:type="paragraph" w:customStyle="1" w:styleId="601">
    <w:name w:val="样式 标题 6 + 段前: 0.1 行"/>
    <w:basedOn w:val="6"/>
    <w:qFormat/>
    <w:rsid w:val="000802D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0802D2"/>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0802D2"/>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0802D2"/>
    <w:pPr>
      <w:jc w:val="both"/>
    </w:pPr>
    <w:rPr>
      <w:sz w:val="21"/>
    </w:rPr>
  </w:style>
  <w:style w:type="paragraph" w:customStyle="1" w:styleId="afffffffd">
    <w:name w:val="朱公式"/>
    <w:basedOn w:val="1Char3"/>
    <w:qFormat/>
    <w:rsid w:val="000802D2"/>
    <w:pPr>
      <w:tabs>
        <w:tab w:val="center" w:pos="4763"/>
        <w:tab w:val="right" w:pos="9412"/>
      </w:tabs>
    </w:pPr>
    <w:rPr>
      <w:kern w:val="21"/>
    </w:rPr>
  </w:style>
  <w:style w:type="paragraph" w:customStyle="1" w:styleId="2f0">
    <w:name w:val="副标题2"/>
    <w:basedOn w:val="af5"/>
    <w:qFormat/>
    <w:rsid w:val="000802D2"/>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802D2"/>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0802D2"/>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0802D2"/>
    <w:pPr>
      <w:tabs>
        <w:tab w:val="left" w:pos="420"/>
      </w:tabs>
      <w:jc w:val="center"/>
    </w:pPr>
    <w:rPr>
      <w:rFonts w:ascii="黑体" w:eastAsia="黑体"/>
    </w:rPr>
  </w:style>
  <w:style w:type="paragraph" w:customStyle="1" w:styleId="affffffff">
    <w:name w:val="_附录编号标题"/>
    <w:basedOn w:val="af5"/>
    <w:next w:val="1f0"/>
    <w:qFormat/>
    <w:rsid w:val="000802D2"/>
    <w:pPr>
      <w:snapToGrid w:val="0"/>
      <w:spacing w:before="567"/>
      <w:jc w:val="center"/>
    </w:pPr>
    <w:rPr>
      <w:rFonts w:ascii="Arial" w:eastAsia="黑体" w:hAnsi="Arial"/>
      <w:color w:val="000000"/>
    </w:rPr>
  </w:style>
  <w:style w:type="paragraph" w:customStyle="1" w:styleId="1f0">
    <w:name w:val="附录标题1"/>
    <w:basedOn w:val="1"/>
    <w:next w:val="2d"/>
    <w:qFormat/>
    <w:rsid w:val="000802D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0802D2"/>
    <w:pPr>
      <w:spacing w:line="312" w:lineRule="exact"/>
    </w:pPr>
    <w:rPr>
      <w:rFonts w:ascii="EU-F1" w:eastAsia="黑体"/>
      <w:sz w:val="21"/>
    </w:rPr>
  </w:style>
  <w:style w:type="paragraph" w:customStyle="1" w:styleId="401">
    <w:name w:val="样式 标题 4 + 段前: 0.1 行"/>
    <w:basedOn w:val="4"/>
    <w:qFormat/>
    <w:rsid w:val="000802D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0802D2"/>
    <w:pPr>
      <w:tabs>
        <w:tab w:val="left" w:pos="800"/>
      </w:tabs>
      <w:snapToGrid w:val="0"/>
      <w:spacing w:beforeLines="0" w:line="276" w:lineRule="auto"/>
      <w:ind w:left="800" w:hanging="400"/>
    </w:pPr>
  </w:style>
  <w:style w:type="paragraph" w:customStyle="1" w:styleId="a3">
    <w:name w:val="注：（正文）"/>
    <w:basedOn w:val="affff9"/>
    <w:next w:val="affff6"/>
    <w:qFormat/>
    <w:rsid w:val="000802D2"/>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802D2"/>
    <w:pPr>
      <w:tabs>
        <w:tab w:val="left" w:pos="820"/>
      </w:tabs>
      <w:spacing w:afterLines="10"/>
      <w:ind w:left="820" w:firstLineChars="0" w:hanging="420"/>
    </w:pPr>
    <w:rPr>
      <w:kern w:val="0"/>
    </w:rPr>
  </w:style>
  <w:style w:type="paragraph" w:customStyle="1" w:styleId="512">
    <w:name w:val="样式 标题 5 + 黑色 段前: 1.2 磅"/>
    <w:basedOn w:val="af5"/>
    <w:qFormat/>
    <w:rsid w:val="000802D2"/>
    <w:pPr>
      <w:tabs>
        <w:tab w:val="left" w:pos="1200"/>
      </w:tabs>
      <w:spacing w:line="300" w:lineRule="auto"/>
    </w:pPr>
    <w:rPr>
      <w:rFonts w:ascii="Arial" w:hAnsi="Arial"/>
    </w:rPr>
  </w:style>
  <w:style w:type="paragraph" w:customStyle="1" w:styleId="a0">
    <w:name w:val="列项·"/>
    <w:qFormat/>
    <w:rsid w:val="000802D2"/>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0802D2"/>
    <w:pPr>
      <w:pageBreakBefore/>
      <w:tabs>
        <w:tab w:val="left" w:pos="432"/>
      </w:tabs>
      <w:ind w:left="432" w:hanging="432"/>
    </w:pPr>
    <w:rPr>
      <w:rFonts w:ascii="Tahoma" w:hAnsi="Tahoma"/>
      <w:sz w:val="24"/>
    </w:rPr>
  </w:style>
  <w:style w:type="paragraph" w:customStyle="1" w:styleId="affffffff1">
    <w:name w:val="其他标准称谓"/>
    <w:qFormat/>
    <w:rsid w:val="000802D2"/>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0802D2"/>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0802D2"/>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0802D2"/>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0802D2"/>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0802D2"/>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0802D2"/>
  </w:style>
  <w:style w:type="paragraph" w:customStyle="1" w:styleId="Char2011">
    <w:name w:val="样式 正文（首行缩进两字） Char + 首行缩进:  2 字符 段前: 0.1 行"/>
    <w:basedOn w:val="1Char3"/>
    <w:qFormat/>
    <w:rsid w:val="000802D2"/>
    <w:pPr>
      <w:spacing w:afterLines="10" w:line="300" w:lineRule="auto"/>
      <w:ind w:firstLine="200"/>
    </w:pPr>
  </w:style>
  <w:style w:type="paragraph" w:customStyle="1" w:styleId="affffffff4">
    <w:name w:val="公司名"/>
    <w:basedOn w:val="affffffff5"/>
    <w:qFormat/>
    <w:rsid w:val="000802D2"/>
    <w:pPr>
      <w:spacing w:before="0"/>
    </w:pPr>
  </w:style>
  <w:style w:type="paragraph" w:customStyle="1" w:styleId="affffffff5">
    <w:name w:val="_标准名称"/>
    <w:basedOn w:val="af5"/>
    <w:next w:val="aff4"/>
    <w:qFormat/>
    <w:rsid w:val="000802D2"/>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802D2"/>
    <w:pPr>
      <w:spacing w:beforeLines="0" w:line="240" w:lineRule="auto"/>
      <w:jc w:val="center"/>
    </w:pPr>
  </w:style>
  <w:style w:type="paragraph" w:customStyle="1" w:styleId="affffffff6">
    <w:name w:val="公式"/>
    <w:basedOn w:val="aff8"/>
    <w:qFormat/>
    <w:rsid w:val="000802D2"/>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802D2"/>
    <w:pPr>
      <w:spacing w:beforeLines="0" w:afterLines="10" w:line="240" w:lineRule="auto"/>
      <w:ind w:leftChars="-11" w:left="2" w:hangingChars="13" w:hanging="13"/>
    </w:pPr>
  </w:style>
  <w:style w:type="paragraph" w:customStyle="1" w:styleId="2f1">
    <w:name w:val="_列表编号2"/>
    <w:basedOn w:val="afe"/>
    <w:qFormat/>
    <w:rsid w:val="000802D2"/>
    <w:pPr>
      <w:tabs>
        <w:tab w:val="left" w:pos="1200"/>
      </w:tabs>
      <w:snapToGrid w:val="0"/>
      <w:spacing w:beforeLines="0" w:line="276" w:lineRule="auto"/>
      <w:ind w:left="1200" w:hanging="400"/>
    </w:pPr>
  </w:style>
  <w:style w:type="paragraph" w:customStyle="1" w:styleId="affffffff7">
    <w:name w:val="部分副题目"/>
    <w:basedOn w:val="af5"/>
    <w:next w:val="aff4"/>
    <w:qFormat/>
    <w:rsid w:val="000802D2"/>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802D2"/>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0802D2"/>
    <w:pPr>
      <w:outlineLvl w:val="6"/>
    </w:pPr>
  </w:style>
  <w:style w:type="paragraph" w:customStyle="1" w:styleId="affffffffa">
    <w:name w:val="术语定义五级条标题"/>
    <w:basedOn w:val="afffffb"/>
    <w:next w:val="affff6"/>
    <w:qFormat/>
    <w:rsid w:val="000802D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802D2"/>
    <w:pPr>
      <w:spacing w:after="200"/>
    </w:pPr>
    <w:rPr>
      <w:sz w:val="21"/>
    </w:rPr>
  </w:style>
  <w:style w:type="paragraph" w:customStyle="1" w:styleId="5012">
    <w:name w:val="样式 标题 5 + 段前: 0.1 行2"/>
    <w:basedOn w:val="150"/>
    <w:next w:val="150"/>
    <w:qFormat/>
    <w:rsid w:val="000802D2"/>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802D2"/>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0802D2"/>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802D2"/>
    <w:pPr>
      <w:spacing w:beforeLines="0" w:line="276" w:lineRule="auto"/>
      <w:ind w:firstLine="420"/>
    </w:pPr>
  </w:style>
  <w:style w:type="paragraph" w:customStyle="1" w:styleId="a">
    <w:name w:val="附录表标题续表"/>
    <w:basedOn w:val="afffffffff"/>
    <w:next w:val="affff6"/>
    <w:qFormat/>
    <w:rsid w:val="000802D2"/>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802D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0802D2"/>
    <w:pPr>
      <w:tabs>
        <w:tab w:val="left" w:pos="500"/>
      </w:tabs>
      <w:spacing w:beforeLines="10" w:line="312" w:lineRule="auto"/>
    </w:pPr>
  </w:style>
  <w:style w:type="paragraph" w:customStyle="1" w:styleId="afffffffff0">
    <w:name w:val="表格形式"/>
    <w:basedOn w:val="af5"/>
    <w:qFormat/>
    <w:rsid w:val="000802D2"/>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802D2"/>
    <w:pPr>
      <w:spacing w:beforeLines="50"/>
    </w:pPr>
  </w:style>
  <w:style w:type="paragraph" w:customStyle="1" w:styleId="1Char201150">
    <w:name w:val="样式1 正文（首行缩进两字） Char + 黑色 首行缩进:  2 字符 段前: 0 行 行距: 多倍行距 1.15 ..."/>
    <w:basedOn w:val="af5"/>
    <w:qFormat/>
    <w:rsid w:val="000802D2"/>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802D2"/>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802D2"/>
    <w:pPr>
      <w:spacing w:beforeLines="100" w:afterLines="100"/>
    </w:pPr>
    <w:rPr>
      <w:rFonts w:eastAsia="黑体"/>
      <w:b w:val="0"/>
    </w:rPr>
  </w:style>
  <w:style w:type="paragraph" w:customStyle="1" w:styleId="afffffffff2">
    <w:name w:val="奇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802D2"/>
    <w:pPr>
      <w:spacing w:beforeLines="10" w:line="312" w:lineRule="auto"/>
      <w:ind w:firstLine="420"/>
    </w:pPr>
    <w:rPr>
      <w:b/>
    </w:rPr>
  </w:style>
  <w:style w:type="paragraph" w:customStyle="1" w:styleId="0120">
    <w:name w:val="样式 段前: 0.1 行2"/>
    <w:basedOn w:val="af5"/>
    <w:qFormat/>
    <w:rsid w:val="000802D2"/>
    <w:pPr>
      <w:spacing w:line="276" w:lineRule="auto"/>
    </w:pPr>
  </w:style>
  <w:style w:type="paragraph" w:customStyle="1" w:styleId="afffffffff3">
    <w:name w:val="条文脚注"/>
    <w:basedOn w:val="afff2"/>
    <w:qFormat/>
    <w:rsid w:val="000802D2"/>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802D2"/>
    <w:pPr>
      <w:ind w:leftChars="200" w:left="840" w:hanging="420"/>
    </w:pPr>
  </w:style>
  <w:style w:type="paragraph" w:customStyle="1" w:styleId="150101">
    <w:name w:val="样式1 标题 5 + 段前: 0.1 行 + 段前: 0.1 行"/>
    <w:basedOn w:val="af5"/>
    <w:qFormat/>
    <w:rsid w:val="000802D2"/>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802D2"/>
    <w:pPr>
      <w:spacing w:beforeLines="0"/>
      <w:ind w:hanging="6"/>
      <w:jc w:val="center"/>
    </w:pPr>
  </w:style>
  <w:style w:type="paragraph" w:customStyle="1" w:styleId="afffffffff4">
    <w:name w:val="块引用"/>
    <w:basedOn w:val="aff4"/>
    <w:qFormat/>
    <w:rsid w:val="000802D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802D2"/>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0802D2"/>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802D2"/>
    <w:pPr>
      <w:spacing w:beforeLines="10" w:line="312" w:lineRule="auto"/>
    </w:pPr>
  </w:style>
  <w:style w:type="paragraph" w:customStyle="1" w:styleId="00">
    <w:name w:val="00 正文"/>
    <w:basedOn w:val="aff7"/>
    <w:qFormat/>
    <w:rsid w:val="000802D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802D2"/>
    <w:pPr>
      <w:spacing w:line="320" w:lineRule="atLeast"/>
    </w:pPr>
    <w:rPr>
      <w:rFonts w:ascii="Times New Roman"/>
      <w:color w:val="auto"/>
    </w:rPr>
  </w:style>
  <w:style w:type="paragraph" w:customStyle="1" w:styleId="2f2">
    <w:name w:val="科东_缩排_2"/>
    <w:basedOn w:val="af5"/>
    <w:next w:val="af5"/>
    <w:qFormat/>
    <w:rsid w:val="000802D2"/>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802D2"/>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802D2"/>
    <w:pPr>
      <w:topLinePunct/>
      <w:adjustRightInd w:val="0"/>
    </w:pPr>
  </w:style>
  <w:style w:type="paragraph" w:customStyle="1" w:styleId="afffffffff8">
    <w:name w:val="术语定义四级条标题"/>
    <w:basedOn w:val="afffffa"/>
    <w:next w:val="affff6"/>
    <w:qFormat/>
    <w:rsid w:val="000802D2"/>
    <w:pPr>
      <w:tabs>
        <w:tab w:val="clear" w:pos="735"/>
        <w:tab w:val="left" w:pos="1995"/>
      </w:tabs>
      <w:ind w:left="1995"/>
    </w:pPr>
  </w:style>
  <w:style w:type="paragraph" w:customStyle="1" w:styleId="afffffffff9">
    <w:name w:val="首页脚样式"/>
    <w:basedOn w:val="affd"/>
    <w:qFormat/>
    <w:rsid w:val="000802D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802D2"/>
    <w:pPr>
      <w:jc w:val="right"/>
    </w:pPr>
  </w:style>
  <w:style w:type="paragraph" w:customStyle="1" w:styleId="CharCharChar1Char">
    <w:name w:val="Char Char Char1 Char"/>
    <w:basedOn w:val="af5"/>
    <w:qFormat/>
    <w:rsid w:val="000802D2"/>
    <w:pPr>
      <w:spacing w:line="240" w:lineRule="atLeast"/>
      <w:ind w:left="420" w:firstLine="420"/>
    </w:pPr>
    <w:rPr>
      <w:kern w:val="0"/>
    </w:rPr>
  </w:style>
  <w:style w:type="paragraph" w:customStyle="1" w:styleId="21">
    <w:name w:val="样式 样式2 + 右侧:  1 字符"/>
    <w:basedOn w:val="2b"/>
    <w:qFormat/>
    <w:rsid w:val="000802D2"/>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802D2"/>
    <w:pPr>
      <w:spacing w:beforeLines="0" w:afterLines="0"/>
    </w:pPr>
  </w:style>
  <w:style w:type="paragraph" w:customStyle="1" w:styleId="CharCharCharCharCharCharCharCharChar1CharCharChar">
    <w:name w:val="Char Char Char Char Char Char Char Char Char1 Char Char Char"/>
    <w:basedOn w:val="af5"/>
    <w:qFormat/>
    <w:rsid w:val="000802D2"/>
    <w:pPr>
      <w:spacing w:line="580" w:lineRule="exact"/>
      <w:ind w:firstLineChars="200" w:firstLine="200"/>
    </w:pPr>
  </w:style>
  <w:style w:type="paragraph" w:customStyle="1" w:styleId="afffffffffb">
    <w:name w:val="连续正文文字"/>
    <w:basedOn w:val="aff4"/>
    <w:qFormat/>
    <w:rsid w:val="000802D2"/>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802D2"/>
    <w:pPr>
      <w:ind w:leftChars="200" w:left="400"/>
    </w:pPr>
  </w:style>
  <w:style w:type="paragraph" w:customStyle="1" w:styleId="afffffffffc">
    <w:name w:val="标准书眉一"/>
    <w:qFormat/>
    <w:rsid w:val="000802D2"/>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0802D2"/>
    <w:pPr>
      <w:spacing w:line="276" w:lineRule="auto"/>
    </w:pPr>
  </w:style>
  <w:style w:type="paragraph" w:customStyle="1" w:styleId="afffffffffd">
    <w:name w:val="基准页眉样式"/>
    <w:basedOn w:val="af5"/>
    <w:qFormat/>
    <w:rsid w:val="000802D2"/>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0802D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802D2"/>
    <w:pPr>
      <w:numPr>
        <w:ilvl w:val="8"/>
        <w:numId w:val="3"/>
      </w:numPr>
      <w:outlineLvl w:val="3"/>
    </w:pPr>
  </w:style>
  <w:style w:type="paragraph" w:customStyle="1" w:styleId="1toc111015015">
    <w:name w:val="样式 样式 目录 1toc1 + + 左侧:  1 字符 右侧:  1 字符 段前: 0.15 行 段后: 0.15 行"/>
    <w:basedOn w:val="1toc1"/>
    <w:qFormat/>
    <w:rsid w:val="000802D2"/>
  </w:style>
  <w:style w:type="paragraph" w:customStyle="1" w:styleId="9013938010">
    <w:name w:val="样式 样式 样式 悬挂缩进: 9 字符 段前: 0.1 行 + 左侧:  3.93 字符 悬挂缩进: 8 字符 段前: 0.1 ..."/>
    <w:basedOn w:val="1Char3"/>
    <w:next w:val="af5"/>
    <w:qFormat/>
    <w:rsid w:val="000802D2"/>
    <w:pPr>
      <w:tabs>
        <w:tab w:val="left" w:pos="0"/>
      </w:tabs>
      <w:spacing w:before="24" w:afterLines="10"/>
      <w:ind w:left="800" w:firstLineChars="0" w:hanging="400"/>
    </w:pPr>
  </w:style>
  <w:style w:type="paragraph" w:customStyle="1" w:styleId="afffffffffe">
    <w:name w:val="列项◆（三级）"/>
    <w:qFormat/>
    <w:rsid w:val="000802D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0802D2"/>
    <w:rPr>
      <w:rFonts w:ascii="Times New Roman"/>
      <w:color w:val="auto"/>
    </w:rPr>
  </w:style>
  <w:style w:type="paragraph" w:customStyle="1" w:styleId="014">
    <w:name w:val="样式 段前: 0.1 行 左  4 字符"/>
    <w:basedOn w:val="af5"/>
    <w:qFormat/>
    <w:rsid w:val="000802D2"/>
    <w:pPr>
      <w:spacing w:beforeLines="10" w:line="300" w:lineRule="auto"/>
      <w:ind w:leftChars="400" w:left="400"/>
    </w:pPr>
  </w:style>
  <w:style w:type="paragraph" w:customStyle="1" w:styleId="affffffffff">
    <w:name w:val="名称"/>
    <w:basedOn w:val="affffff2"/>
    <w:next w:val="affff6"/>
    <w:qFormat/>
    <w:rsid w:val="000802D2"/>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802D2"/>
    <w:pPr>
      <w:spacing w:beforeLines="10" w:line="300" w:lineRule="auto"/>
      <w:ind w:firstLineChars="200" w:firstLine="200"/>
    </w:pPr>
  </w:style>
  <w:style w:type="paragraph" w:customStyle="1" w:styleId="VerdanaRGB171717">
    <w:name w:val="样式 段 + Verdana 小四 自定义颜(RGB(171717))"/>
    <w:basedOn w:val="affff6"/>
    <w:qFormat/>
    <w:rsid w:val="000802D2"/>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802D2"/>
    <w:pPr>
      <w:spacing w:line="312" w:lineRule="exact"/>
    </w:pPr>
    <w:rPr>
      <w:rFonts w:ascii="EU-F1"/>
      <w:snapToGrid w:val="0"/>
      <w:szCs w:val="20"/>
    </w:rPr>
  </w:style>
  <w:style w:type="paragraph" w:customStyle="1" w:styleId="affffffffff1">
    <w:name w:val="封面标准代替信息"/>
    <w:basedOn w:val="2f"/>
    <w:qFormat/>
    <w:rsid w:val="000802D2"/>
    <w:pPr>
      <w:spacing w:before="57"/>
    </w:pPr>
    <w:rPr>
      <w:rFonts w:ascii="宋体"/>
      <w:sz w:val="21"/>
    </w:rPr>
  </w:style>
  <w:style w:type="paragraph" w:customStyle="1" w:styleId="CharChar10">
    <w:name w:val="正文（首行缩进两字） Char Char1"/>
    <w:basedOn w:val="af5"/>
    <w:next w:val="af5"/>
    <w:qFormat/>
    <w:rsid w:val="000802D2"/>
    <w:pPr>
      <w:spacing w:beforeLines="25" w:line="300" w:lineRule="auto"/>
      <w:ind w:firstLineChars="200" w:firstLine="420"/>
    </w:pPr>
    <w:rPr>
      <w:rFonts w:ascii="Arial" w:hAnsi="Arial"/>
    </w:rPr>
  </w:style>
  <w:style w:type="paragraph" w:customStyle="1" w:styleId="affffffffff2">
    <w:name w:val="数字编号列项（二级）"/>
    <w:qFormat/>
    <w:rsid w:val="000802D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0802D2"/>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802D2"/>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0802D2"/>
    <w:pPr>
      <w:tabs>
        <w:tab w:val="left" w:pos="357"/>
      </w:tabs>
      <w:spacing w:beforeLines="10" w:line="312" w:lineRule="auto"/>
    </w:pPr>
  </w:style>
  <w:style w:type="paragraph" w:customStyle="1" w:styleId="affffffffff4">
    <w:name w:val="注×："/>
    <w:qFormat/>
    <w:rsid w:val="000802D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0802D2"/>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802D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802D2"/>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0802D2"/>
    <w:pPr>
      <w:spacing w:line="276" w:lineRule="auto"/>
      <w:ind w:firstLine="420"/>
      <w:jc w:val="center"/>
    </w:pPr>
    <w:rPr>
      <w:b/>
    </w:rPr>
  </w:style>
  <w:style w:type="paragraph" w:customStyle="1" w:styleId="affffffffff6">
    <w:name w:val="_表格条文"/>
    <w:basedOn w:val="af5"/>
    <w:qFormat/>
    <w:rsid w:val="000802D2"/>
    <w:pPr>
      <w:spacing w:line="276" w:lineRule="auto"/>
    </w:pPr>
    <w:rPr>
      <w:rFonts w:ascii="Arial" w:hAnsi="Arial"/>
      <w:color w:val="000000"/>
      <w:sz w:val="18"/>
    </w:rPr>
  </w:style>
  <w:style w:type="paragraph" w:customStyle="1" w:styleId="107070">
    <w:name w:val="样式 样式 标题 1 + 段前: 0.7 行 段后: 0.7 行"/>
    <w:basedOn w:val="10707"/>
    <w:qFormat/>
    <w:rsid w:val="000802D2"/>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802D2"/>
    <w:pPr>
      <w:spacing w:line="276" w:lineRule="auto"/>
      <w:ind w:firstLineChars="200" w:firstLine="200"/>
    </w:pPr>
    <w:rPr>
      <w:rFonts w:hAnsi="宋体"/>
    </w:rPr>
  </w:style>
  <w:style w:type="paragraph" w:customStyle="1" w:styleId="affffffffff7">
    <w:name w:val="文献分类号"/>
    <w:qFormat/>
    <w:rsid w:val="000802D2"/>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0802D2"/>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802D2"/>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0802D2"/>
    <w:pPr>
      <w:ind w:leftChars="200" w:left="400"/>
    </w:pPr>
  </w:style>
  <w:style w:type="paragraph" w:customStyle="1" w:styleId="1aTimesNewRoman01153">
    <w:name w:val="样式 样式1 样式 编号 a + Times New Roman 段前: 0 行 行距: 多倍行距 1.15 字行 + 左..."/>
    <w:basedOn w:val="1aTimesNewRoman01150"/>
    <w:qFormat/>
    <w:rsid w:val="000802D2"/>
  </w:style>
  <w:style w:type="paragraph" w:customStyle="1" w:styleId="affffffffff9">
    <w:name w:val="术语定义二级条标题"/>
    <w:basedOn w:val="afffffa"/>
    <w:next w:val="affff6"/>
    <w:qFormat/>
    <w:rsid w:val="000802D2"/>
    <w:pPr>
      <w:tabs>
        <w:tab w:val="clear" w:pos="735"/>
        <w:tab w:val="left" w:pos="1155"/>
      </w:tabs>
      <w:ind w:left="1155"/>
    </w:pPr>
  </w:style>
  <w:style w:type="paragraph" w:customStyle="1" w:styleId="a2">
    <w:name w:val="列项——（一级）"/>
    <w:qFormat/>
    <w:rsid w:val="000802D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0802D2"/>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802D2"/>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802D2"/>
    <w:pPr>
      <w:spacing w:beforeLines="10" w:line="312" w:lineRule="auto"/>
      <w:ind w:left="800" w:firstLineChars="200" w:hanging="400"/>
    </w:pPr>
  </w:style>
  <w:style w:type="paragraph" w:customStyle="1" w:styleId="affffffffffa">
    <w:name w:val="_术语条目"/>
    <w:basedOn w:val="Charf2"/>
    <w:next w:val="afffffff8"/>
    <w:qFormat/>
    <w:rsid w:val="000802D2"/>
    <w:pPr>
      <w:spacing w:beforeLines="0" w:line="276" w:lineRule="auto"/>
      <w:jc w:val="left"/>
    </w:pPr>
    <w:rPr>
      <w:rFonts w:eastAsia="黑体"/>
      <w:color w:val="000000"/>
    </w:rPr>
  </w:style>
  <w:style w:type="paragraph" w:customStyle="1" w:styleId="affffffffffb">
    <w:name w:val="节标题"/>
    <w:basedOn w:val="1"/>
    <w:qFormat/>
    <w:rsid w:val="000802D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802D2"/>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0802D2"/>
    <w:pPr>
      <w:spacing w:before="400" w:after="440"/>
    </w:pPr>
    <w:rPr>
      <w:rFonts w:ascii="Times New Roman" w:hAnsi="Times New Roman"/>
      <w:spacing w:val="-30"/>
      <w:sz w:val="60"/>
    </w:rPr>
  </w:style>
  <w:style w:type="paragraph" w:customStyle="1" w:styleId="affffffffffe">
    <w:name w:val="节标签"/>
    <w:basedOn w:val="affffff9"/>
    <w:next w:val="aff4"/>
    <w:qFormat/>
    <w:rsid w:val="000802D2"/>
    <w:pPr>
      <w:spacing w:before="400" w:after="440"/>
    </w:pPr>
    <w:rPr>
      <w:rFonts w:ascii="Times New Roman" w:hAnsi="Times New Roman"/>
      <w:spacing w:val="-30"/>
      <w:sz w:val="60"/>
    </w:rPr>
  </w:style>
  <w:style w:type="paragraph" w:customStyle="1" w:styleId="afffffffffff">
    <w:name w:val="示例"/>
    <w:next w:val="affff6"/>
    <w:qFormat/>
    <w:rsid w:val="000802D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0802D2"/>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802D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0802D2"/>
    <w:pPr>
      <w:tabs>
        <w:tab w:val="left" w:pos="400"/>
      </w:tabs>
      <w:spacing w:beforeLines="100" w:afterLines="100"/>
    </w:pPr>
    <w:rPr>
      <w:b/>
      <w:kern w:val="21"/>
      <w:sz w:val="21"/>
    </w:rPr>
  </w:style>
  <w:style w:type="paragraph" w:customStyle="1" w:styleId="4Arial01">
    <w:name w:val="样式 标题 4 + Arial 段前: 0.1 行"/>
    <w:basedOn w:val="af5"/>
    <w:qFormat/>
    <w:rsid w:val="000802D2"/>
    <w:pPr>
      <w:tabs>
        <w:tab w:val="left" w:pos="357"/>
        <w:tab w:val="left" w:pos="900"/>
      </w:tabs>
      <w:spacing w:beforeLines="10" w:line="312" w:lineRule="auto"/>
    </w:pPr>
  </w:style>
  <w:style w:type="paragraph" w:customStyle="1" w:styleId="CM54">
    <w:name w:val="CM54"/>
    <w:basedOn w:val="Default"/>
    <w:next w:val="Default"/>
    <w:qFormat/>
    <w:rsid w:val="000802D2"/>
    <w:rPr>
      <w:rFonts w:ascii="Times New Roman"/>
      <w:color w:val="auto"/>
    </w:rPr>
  </w:style>
  <w:style w:type="paragraph" w:customStyle="1" w:styleId="afffffffffff2">
    <w:name w:val="附录图标题"/>
    <w:next w:val="affff6"/>
    <w:qFormat/>
    <w:rsid w:val="000802D2"/>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0802D2"/>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802D2"/>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802D2"/>
  </w:style>
  <w:style w:type="paragraph" w:customStyle="1" w:styleId="5015015">
    <w:name w:val="样式 标题 5 + 段前: 0.15 行 段后: 0.15 行"/>
    <w:basedOn w:val="5"/>
    <w:qFormat/>
    <w:rsid w:val="000802D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802D2"/>
    <w:pPr>
      <w:tabs>
        <w:tab w:val="center" w:pos="4160"/>
        <w:tab w:val="right" w:pos="8300"/>
      </w:tabs>
      <w:topLinePunct/>
      <w:adjustRightInd w:val="0"/>
      <w:spacing w:line="312" w:lineRule="auto"/>
    </w:pPr>
  </w:style>
  <w:style w:type="paragraph" w:customStyle="1" w:styleId="afffffffffff4">
    <w:name w:val="序号"/>
    <w:basedOn w:val="af5"/>
    <w:qFormat/>
    <w:rsid w:val="000802D2"/>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802D2"/>
    <w:pPr>
      <w:spacing w:afterLines="10"/>
      <w:ind w:firstLine="200"/>
    </w:pPr>
  </w:style>
  <w:style w:type="paragraph" w:customStyle="1" w:styleId="20150151">
    <w:name w:val="样式 目录 2 + 段前: 0.15 行 段后: 0.15 行1"/>
    <w:basedOn w:val="25"/>
    <w:qFormat/>
    <w:rsid w:val="000802D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802D2"/>
    <w:pPr>
      <w:numPr>
        <w:ilvl w:val="6"/>
        <w:numId w:val="2"/>
      </w:numPr>
    </w:pPr>
    <w:rPr>
      <w:rFonts w:ascii="黑体" w:eastAsia="黑体"/>
      <w:b/>
    </w:rPr>
  </w:style>
  <w:style w:type="paragraph" w:customStyle="1" w:styleId="010">
    <w:name w:val="样式 样式 正文缩进 + 首行缩进:  0 厘米1 +"/>
    <w:basedOn w:val="af5"/>
    <w:qFormat/>
    <w:rsid w:val="000802D2"/>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802D2"/>
    <w:pPr>
      <w:spacing w:beforeLines="0" w:line="276" w:lineRule="auto"/>
      <w:ind w:firstLine="420"/>
    </w:pPr>
  </w:style>
  <w:style w:type="paragraph" w:customStyle="1" w:styleId="a5">
    <w:name w:val="二级无标题条"/>
    <w:basedOn w:val="af5"/>
    <w:qFormat/>
    <w:rsid w:val="000802D2"/>
    <w:pPr>
      <w:numPr>
        <w:ilvl w:val="3"/>
        <w:numId w:val="2"/>
      </w:numPr>
    </w:pPr>
    <w:rPr>
      <w:b/>
    </w:rPr>
  </w:style>
  <w:style w:type="paragraph" w:customStyle="1" w:styleId="Char11">
    <w:name w:val="Char1"/>
    <w:basedOn w:val="af5"/>
    <w:qFormat/>
    <w:rsid w:val="000802D2"/>
    <w:rPr>
      <w:rFonts w:ascii="Tahoma" w:hAnsi="Tahoma"/>
      <w:sz w:val="24"/>
    </w:rPr>
  </w:style>
  <w:style w:type="paragraph" w:customStyle="1" w:styleId="FigureCaption0505">
    <w:name w:val="样式 题注Figure Caption + 段前: 0.5 行 段后: 0.5 行"/>
    <w:basedOn w:val="aff0"/>
    <w:qFormat/>
    <w:rsid w:val="000802D2"/>
    <w:pPr>
      <w:spacing w:beforeLines="50" w:afterLines="50" w:line="330" w:lineRule="exact"/>
      <w:jc w:val="left"/>
    </w:pPr>
    <w:rPr>
      <w:b/>
      <w:sz w:val="21"/>
    </w:rPr>
  </w:style>
  <w:style w:type="paragraph" w:customStyle="1" w:styleId="1f2">
    <w:name w:val="_列项接续1"/>
    <w:basedOn w:val="aff6"/>
    <w:qFormat/>
    <w:rsid w:val="000802D2"/>
    <w:pPr>
      <w:spacing w:after="0" w:line="276" w:lineRule="auto"/>
      <w:ind w:leftChars="400" w:left="400"/>
    </w:pPr>
    <w:rPr>
      <w:color w:val="000000"/>
    </w:rPr>
  </w:style>
  <w:style w:type="paragraph" w:customStyle="1" w:styleId="af1">
    <w:name w:val="工程建设款标题"/>
    <w:basedOn w:val="ad"/>
    <w:qFormat/>
    <w:rsid w:val="000802D2"/>
    <w:pPr>
      <w:numPr>
        <w:ilvl w:val="7"/>
      </w:numPr>
      <w:outlineLvl w:val="9"/>
    </w:pPr>
  </w:style>
  <w:style w:type="paragraph" w:customStyle="1" w:styleId="3233">
    <w:name w:val="样式 题目封页 + (西文) 华文中宋 (中文) 华文中宋 32 磅 黑色 两端对齐 段前: 3 磅 段后: 3 磅..."/>
    <w:basedOn w:val="affffff8"/>
    <w:qFormat/>
    <w:rsid w:val="000802D2"/>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802D2"/>
    <w:pPr>
      <w:spacing w:line="276" w:lineRule="auto"/>
    </w:pPr>
    <w:rPr>
      <w:rFonts w:hAnsi="宋体"/>
    </w:rPr>
  </w:style>
  <w:style w:type="paragraph" w:customStyle="1" w:styleId="a1">
    <w:name w:val="列项●（二级）"/>
    <w:qFormat/>
    <w:rsid w:val="000802D2"/>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0802D2"/>
    <w:pPr>
      <w:widowControl w:val="0"/>
      <w:adjustRightInd w:val="0"/>
      <w:spacing w:line="360" w:lineRule="atLeast"/>
      <w:jc w:val="both"/>
      <w:textAlignment w:val="baseline"/>
    </w:pPr>
  </w:style>
  <w:style w:type="paragraph" w:customStyle="1" w:styleId="afffffffffff6">
    <w:name w:val="偶页页眉样式"/>
    <w:basedOn w:val="affe"/>
    <w:qFormat/>
    <w:rsid w:val="000802D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802D2"/>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0802D2"/>
    <w:pPr>
      <w:spacing w:line="360" w:lineRule="auto"/>
      <w:ind w:firstLineChars="200" w:firstLine="200"/>
    </w:pPr>
  </w:style>
  <w:style w:type="paragraph" w:customStyle="1" w:styleId="afffffffffff7">
    <w:name w:val="基准索引样式"/>
    <w:basedOn w:val="af5"/>
    <w:qFormat/>
    <w:rsid w:val="000802D2"/>
    <w:pPr>
      <w:widowControl/>
      <w:spacing w:line="220" w:lineRule="atLeast"/>
      <w:ind w:left="360"/>
      <w:jc w:val="left"/>
    </w:pPr>
    <w:rPr>
      <w:rFonts w:ascii="Arial" w:hAnsi="Arial"/>
      <w:kern w:val="0"/>
    </w:rPr>
  </w:style>
  <w:style w:type="paragraph" w:customStyle="1" w:styleId="af3">
    <w:name w:val="式中"/>
    <w:next w:val="affff6"/>
    <w:qFormat/>
    <w:rsid w:val="000802D2"/>
    <w:pPr>
      <w:numPr>
        <w:numId w:val="14"/>
      </w:numPr>
      <w:tabs>
        <w:tab w:val="left" w:pos="210"/>
      </w:tabs>
    </w:pPr>
    <w:rPr>
      <w:rFonts w:ascii="宋体"/>
      <w:sz w:val="18"/>
    </w:rPr>
  </w:style>
  <w:style w:type="paragraph" w:customStyle="1" w:styleId="CharCharCharCharCharChar">
    <w:name w:val="Char Char Char Char Char Char"/>
    <w:basedOn w:val="af5"/>
    <w:qFormat/>
    <w:rsid w:val="000802D2"/>
  </w:style>
  <w:style w:type="paragraph" w:customStyle="1" w:styleId="afffffffffff8">
    <w:name w:val="附录标识"/>
    <w:basedOn w:val="affffff2"/>
    <w:qFormat/>
    <w:rsid w:val="000802D2"/>
    <w:pPr>
      <w:tabs>
        <w:tab w:val="left" w:pos="6405"/>
      </w:tabs>
      <w:spacing w:after="200"/>
    </w:pPr>
    <w:rPr>
      <w:sz w:val="21"/>
    </w:rPr>
  </w:style>
  <w:style w:type="paragraph" w:customStyle="1" w:styleId="af0">
    <w:name w:val="工程建设公式标题"/>
    <w:basedOn w:val="ad"/>
    <w:qFormat/>
    <w:rsid w:val="000802D2"/>
    <w:pPr>
      <w:numPr>
        <w:ilvl w:val="6"/>
      </w:numPr>
      <w:jc w:val="center"/>
      <w:outlineLvl w:val="6"/>
    </w:pPr>
  </w:style>
  <w:style w:type="paragraph" w:customStyle="1" w:styleId="2a0">
    <w:name w:val="样式2 样式 a) + 段前: 0行"/>
    <w:basedOn w:val="afffff"/>
    <w:qFormat/>
    <w:rsid w:val="000802D2"/>
    <w:pPr>
      <w:tabs>
        <w:tab w:val="clear" w:pos="780"/>
      </w:tabs>
      <w:spacing w:beforeLines="0" w:line="276" w:lineRule="auto"/>
      <w:ind w:leftChars="200" w:left="420" w:firstLineChars="0" w:firstLine="0"/>
    </w:pPr>
  </w:style>
  <w:style w:type="paragraph" w:customStyle="1" w:styleId="afffffffffff9">
    <w:name w:val="附录标题"/>
    <w:basedOn w:val="afff1"/>
    <w:qFormat/>
    <w:rsid w:val="000802D2"/>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802D2"/>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0802D2"/>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802D2"/>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802D2"/>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0802D2"/>
  </w:style>
  <w:style w:type="character" w:customStyle="1" w:styleId="hps">
    <w:name w:val="hps"/>
    <w:basedOn w:val="af8"/>
    <w:qFormat/>
    <w:rsid w:val="000802D2"/>
  </w:style>
  <w:style w:type="paragraph" w:customStyle="1" w:styleId="-d">
    <w:name w:val="正文-d"/>
    <w:basedOn w:val="af5"/>
    <w:qFormat/>
    <w:rsid w:val="000802D2"/>
    <w:pPr>
      <w:ind w:firstLineChars="200" w:firstLine="200"/>
    </w:pPr>
    <w:rPr>
      <w:szCs w:val="21"/>
    </w:rPr>
  </w:style>
  <w:style w:type="paragraph" w:customStyle="1" w:styleId="afffffffffffa">
    <w:name w:val="目次"/>
    <w:basedOn w:val="af5"/>
    <w:qFormat/>
    <w:rsid w:val="000802D2"/>
    <w:pPr>
      <w:spacing w:line="1200" w:lineRule="auto"/>
      <w:jc w:val="center"/>
    </w:pPr>
    <w:rPr>
      <w:rFonts w:eastAsia="黑体"/>
      <w:kern w:val="21"/>
      <w:sz w:val="32"/>
      <w:szCs w:val="32"/>
    </w:rPr>
  </w:style>
  <w:style w:type="character" w:customStyle="1" w:styleId="2Char3">
    <w:name w:val="样式2 Char"/>
    <w:basedOn w:val="af8"/>
    <w:qFormat/>
    <w:rsid w:val="000802D2"/>
    <w:rPr>
      <w:rFonts w:ascii="EU-F1" w:eastAsia="黑体"/>
      <w:color w:val="000000"/>
      <w:kern w:val="44"/>
      <w:sz w:val="21"/>
      <w:szCs w:val="21"/>
      <w:lang w:val="en-US" w:eastAsia="zh-CN" w:bidi="ar-SA"/>
    </w:rPr>
  </w:style>
  <w:style w:type="paragraph" w:customStyle="1" w:styleId="92">
    <w:name w:val="样式9"/>
    <w:basedOn w:val="af5"/>
    <w:qFormat/>
    <w:rsid w:val="000802D2"/>
    <w:pPr>
      <w:topLinePunct/>
      <w:spacing w:before="560" w:after="560" w:line="560" w:lineRule="exact"/>
      <w:jc w:val="center"/>
    </w:pPr>
    <w:rPr>
      <w:rFonts w:eastAsia="黑体"/>
      <w:sz w:val="32"/>
      <w:lang w:val="zh-CN"/>
    </w:rPr>
  </w:style>
  <w:style w:type="paragraph" w:customStyle="1" w:styleId="82">
    <w:name w:val="样式8"/>
    <w:basedOn w:val="af5"/>
    <w:qFormat/>
    <w:rsid w:val="000802D2"/>
    <w:pPr>
      <w:wordWrap w:val="0"/>
      <w:spacing w:before="400" w:after="40" w:line="360" w:lineRule="exact"/>
      <w:ind w:right="284"/>
      <w:jc w:val="right"/>
    </w:pPr>
    <w:rPr>
      <w:rFonts w:ascii="E-FZ"/>
      <w:sz w:val="28"/>
      <w:szCs w:val="24"/>
    </w:rPr>
  </w:style>
  <w:style w:type="paragraph" w:customStyle="1" w:styleId="72">
    <w:name w:val="样式7"/>
    <w:basedOn w:val="1"/>
    <w:qFormat/>
    <w:rsid w:val="000802D2"/>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0802D2"/>
    <w:rPr>
      <w:rFonts w:ascii="Times New Roman" w:eastAsia="宋体" w:hAnsi="Times New Roman" w:cs="宋体"/>
      <w:b/>
      <w:kern w:val="44"/>
      <w:sz w:val="52"/>
      <w:szCs w:val="52"/>
    </w:rPr>
  </w:style>
  <w:style w:type="character" w:customStyle="1" w:styleId="Char12">
    <w:name w:val="批注文字 Char1"/>
    <w:qFormat/>
    <w:rsid w:val="000802D2"/>
    <w:rPr>
      <w:sz w:val="24"/>
    </w:rPr>
  </w:style>
  <w:style w:type="paragraph" w:customStyle="1" w:styleId="2f4">
    <w:name w:val="正文_2"/>
    <w:basedOn w:val="af5"/>
    <w:qFormat/>
    <w:rsid w:val="000802D2"/>
    <w:rPr>
      <w:rFonts w:ascii="Calibri" w:hAnsi="Calibri"/>
      <w:szCs w:val="22"/>
    </w:rPr>
  </w:style>
  <w:style w:type="paragraph" w:customStyle="1" w:styleId="Normal10">
    <w:name w:val="Normal_1_0"/>
    <w:basedOn w:val="af5"/>
    <w:qFormat/>
    <w:rsid w:val="000802D2"/>
    <w:rPr>
      <w:rFonts w:eastAsia="Times New Roman"/>
      <w:kern w:val="0"/>
      <w:sz w:val="20"/>
    </w:rPr>
  </w:style>
  <w:style w:type="paragraph" w:customStyle="1" w:styleId="013">
    <w:name w:val="正文_0_1"/>
    <w:qFormat/>
    <w:rsid w:val="000802D2"/>
    <w:pPr>
      <w:widowControl w:val="0"/>
      <w:jc w:val="both"/>
    </w:pPr>
    <w:rPr>
      <w:kern w:val="2"/>
      <w:sz w:val="21"/>
      <w:szCs w:val="24"/>
    </w:rPr>
  </w:style>
  <w:style w:type="paragraph" w:customStyle="1" w:styleId="1000">
    <w:name w:val="正文_1_0_0"/>
    <w:qFormat/>
    <w:rsid w:val="000802D2"/>
    <w:pPr>
      <w:widowControl w:val="0"/>
      <w:jc w:val="both"/>
    </w:pPr>
    <w:rPr>
      <w:kern w:val="2"/>
      <w:sz w:val="21"/>
      <w:szCs w:val="24"/>
    </w:rPr>
  </w:style>
  <w:style w:type="paragraph" w:customStyle="1" w:styleId="121">
    <w:name w:val="正文_12"/>
    <w:qFormat/>
    <w:rsid w:val="000802D2"/>
    <w:pPr>
      <w:widowControl w:val="0"/>
      <w:jc w:val="both"/>
    </w:pPr>
    <w:rPr>
      <w:rFonts w:ascii="Calibri" w:hAnsi="Calibri"/>
      <w:kern w:val="2"/>
      <w:sz w:val="21"/>
      <w:szCs w:val="24"/>
    </w:rPr>
  </w:style>
  <w:style w:type="paragraph" w:customStyle="1" w:styleId="215">
    <w:name w:val="样式 标题 2 + 黑色 行距: 1.5 倍行距"/>
    <w:basedOn w:val="2"/>
    <w:qFormat/>
    <w:rsid w:val="000802D2"/>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802D2"/>
    <w:pPr>
      <w:widowControl w:val="0"/>
      <w:jc w:val="both"/>
    </w:pPr>
  </w:style>
  <w:style w:type="paragraph" w:customStyle="1" w:styleId="Normal100">
    <w:name w:val="Normal_1_0_0"/>
    <w:basedOn w:val="af5"/>
    <w:qFormat/>
    <w:rsid w:val="000802D2"/>
    <w:rPr>
      <w:kern w:val="0"/>
      <w:sz w:val="20"/>
    </w:rPr>
  </w:style>
  <w:style w:type="paragraph" w:customStyle="1" w:styleId="Normal26">
    <w:name w:val="Normal_26"/>
    <w:qFormat/>
    <w:rsid w:val="000802D2"/>
    <w:pPr>
      <w:widowControl w:val="0"/>
      <w:jc w:val="both"/>
    </w:pPr>
    <w:rPr>
      <w:kern w:val="2"/>
      <w:sz w:val="21"/>
      <w:szCs w:val="24"/>
    </w:rPr>
  </w:style>
  <w:style w:type="paragraph" w:customStyle="1" w:styleId="02">
    <w:name w:val="普通(网站)_0"/>
    <w:basedOn w:val="af5"/>
    <w:uiPriority w:val="99"/>
    <w:unhideWhenUsed/>
    <w:qFormat/>
    <w:rsid w:val="000802D2"/>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0802D2"/>
    <w:pPr>
      <w:widowControl w:val="0"/>
      <w:jc w:val="both"/>
    </w:pPr>
    <w:rPr>
      <w:kern w:val="2"/>
      <w:sz w:val="21"/>
      <w:szCs w:val="24"/>
    </w:rPr>
  </w:style>
  <w:style w:type="character" w:customStyle="1" w:styleId="font01">
    <w:name w:val="font01"/>
    <w:basedOn w:val="af8"/>
    <w:qFormat/>
    <w:rsid w:val="000802D2"/>
    <w:rPr>
      <w:rFonts w:ascii="宋体" w:eastAsia="宋体" w:hAnsi="宋体" w:cs="宋体" w:hint="eastAsia"/>
      <w:color w:val="000000"/>
      <w:sz w:val="22"/>
      <w:szCs w:val="22"/>
      <w:u w:val="none"/>
    </w:rPr>
  </w:style>
  <w:style w:type="character" w:customStyle="1" w:styleId="font31">
    <w:name w:val="font31"/>
    <w:basedOn w:val="af8"/>
    <w:qFormat/>
    <w:rsid w:val="000802D2"/>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30</Pages>
  <Words>2843</Words>
  <Characters>16206</Characters>
  <Application>Microsoft Office Word</Application>
  <DocSecurity>0</DocSecurity>
  <Lines>135</Lines>
  <Paragraphs>38</Paragraphs>
  <ScaleCrop>false</ScaleCrop>
  <Company>微软中国</Company>
  <LinksUpToDate>false</LinksUpToDate>
  <CharactersWithSpaces>19011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2023-06-07T06:39:00Z</cp:lastPrinted>
  <dcterms:created xsi:type="dcterms:W3CDTF">2023-05-24T07:46:00Z</dcterms:created>
  <dcterms:modified xsi:type="dcterms:W3CDTF">2023-06-07T07:33:00Z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12287F6BAB8C4A8DA13FBBDB1AD9C59E_13</vt:lpwstr>
  </property>
</Properties>
</file>