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FD6" w:rsidRDefault="00307FD6">
      <w:pPr>
        <w:jc w:val="center"/>
        <w:rPr>
          <w:rFonts w:ascii="宋体" w:hAnsi="宋体"/>
          <w:b/>
          <w:bCs/>
          <w:sz w:val="44"/>
          <w:szCs w:val="44"/>
        </w:rPr>
      </w:pPr>
    </w:p>
    <w:p w:rsidR="00307FD6" w:rsidRDefault="00077DF9">
      <w:pPr>
        <w:jc w:val="center"/>
        <w:rPr>
          <w:rFonts w:ascii="宋体" w:hAnsi="宋体"/>
          <w:b/>
          <w:bCs/>
          <w:sz w:val="44"/>
          <w:szCs w:val="44"/>
        </w:rPr>
      </w:pPr>
      <w:r>
        <w:rPr>
          <w:rFonts w:ascii="宋体" w:hAnsi="宋体" w:hint="eastAsia"/>
          <w:b/>
          <w:bCs/>
          <w:sz w:val="44"/>
          <w:szCs w:val="44"/>
        </w:rPr>
        <w:t>宜兴市公用市政工程有限公司</w:t>
      </w:r>
    </w:p>
    <w:p w:rsidR="00307FD6" w:rsidRDefault="00077DF9">
      <w:pPr>
        <w:jc w:val="center"/>
        <w:rPr>
          <w:rFonts w:ascii="宋体" w:hAnsi="宋体"/>
          <w:b/>
          <w:bCs/>
          <w:sz w:val="44"/>
          <w:szCs w:val="44"/>
        </w:rPr>
      </w:pPr>
      <w:r>
        <w:rPr>
          <w:rFonts w:ascii="宋体" w:hAnsi="宋体" w:hint="eastAsia"/>
          <w:b/>
          <w:bCs/>
          <w:sz w:val="44"/>
          <w:szCs w:val="44"/>
        </w:rPr>
        <w:t>2023</w:t>
      </w:r>
      <w:r>
        <w:rPr>
          <w:rFonts w:ascii="宋体" w:hAnsi="宋体" w:hint="eastAsia"/>
          <w:b/>
          <w:bCs/>
          <w:sz w:val="44"/>
          <w:szCs w:val="44"/>
        </w:rPr>
        <w:t>年杉木桩（第二批）</w:t>
      </w:r>
      <w:r>
        <w:rPr>
          <w:rFonts w:ascii="宋体" w:hAnsi="宋体" w:hint="eastAsia"/>
          <w:b/>
          <w:bCs/>
          <w:sz w:val="44"/>
          <w:szCs w:val="44"/>
        </w:rPr>
        <w:t>采购</w:t>
      </w:r>
    </w:p>
    <w:p w:rsidR="00307FD6" w:rsidRDefault="00307FD6">
      <w:pPr>
        <w:jc w:val="center"/>
        <w:rPr>
          <w:rFonts w:ascii="宋体" w:hAnsi="宋体"/>
          <w:b/>
          <w:bCs/>
          <w:sz w:val="44"/>
          <w:szCs w:val="44"/>
        </w:rPr>
      </w:pPr>
    </w:p>
    <w:p w:rsidR="00307FD6" w:rsidRDefault="00307FD6">
      <w:pPr>
        <w:jc w:val="center"/>
        <w:rPr>
          <w:rFonts w:ascii="宋体"/>
          <w:b/>
          <w:bCs/>
          <w:sz w:val="52"/>
        </w:rPr>
      </w:pPr>
    </w:p>
    <w:p w:rsidR="00307FD6" w:rsidRDefault="00307FD6">
      <w:pPr>
        <w:jc w:val="center"/>
        <w:rPr>
          <w:rFonts w:ascii="宋体"/>
          <w:b/>
          <w:bCs/>
          <w:sz w:val="52"/>
        </w:rPr>
      </w:pPr>
    </w:p>
    <w:p w:rsidR="00307FD6" w:rsidRDefault="00077DF9">
      <w:pPr>
        <w:jc w:val="center"/>
        <w:rPr>
          <w:rFonts w:ascii="黑体" w:eastAsia="黑体" w:hAnsi="黑体"/>
          <w:b/>
          <w:bCs/>
          <w:sz w:val="96"/>
          <w:szCs w:val="96"/>
        </w:rPr>
      </w:pPr>
      <w:r>
        <w:rPr>
          <w:rFonts w:ascii="黑体" w:eastAsia="黑体" w:hAnsi="黑体" w:hint="eastAsia"/>
          <w:b/>
          <w:bCs/>
          <w:sz w:val="96"/>
          <w:szCs w:val="96"/>
        </w:rPr>
        <w:t>招</w:t>
      </w:r>
    </w:p>
    <w:p w:rsidR="00307FD6" w:rsidRDefault="00077DF9">
      <w:pPr>
        <w:jc w:val="center"/>
        <w:rPr>
          <w:rFonts w:ascii="黑体" w:eastAsia="黑体" w:hAnsi="黑体"/>
          <w:b/>
          <w:bCs/>
          <w:sz w:val="96"/>
          <w:szCs w:val="96"/>
        </w:rPr>
      </w:pPr>
      <w:r>
        <w:rPr>
          <w:rFonts w:ascii="黑体" w:eastAsia="黑体" w:hAnsi="黑体" w:hint="eastAsia"/>
          <w:b/>
          <w:bCs/>
          <w:sz w:val="96"/>
          <w:szCs w:val="96"/>
        </w:rPr>
        <w:t>标</w:t>
      </w:r>
    </w:p>
    <w:p w:rsidR="00307FD6" w:rsidRDefault="00077DF9">
      <w:pPr>
        <w:jc w:val="center"/>
        <w:rPr>
          <w:rFonts w:ascii="黑体" w:eastAsia="黑体" w:hAnsi="黑体"/>
          <w:b/>
          <w:bCs/>
          <w:sz w:val="96"/>
          <w:szCs w:val="96"/>
        </w:rPr>
      </w:pPr>
      <w:r>
        <w:rPr>
          <w:rFonts w:ascii="黑体" w:eastAsia="黑体" w:hAnsi="黑体" w:hint="eastAsia"/>
          <w:b/>
          <w:bCs/>
          <w:sz w:val="96"/>
          <w:szCs w:val="96"/>
        </w:rPr>
        <w:t>文</w:t>
      </w:r>
    </w:p>
    <w:p w:rsidR="00307FD6" w:rsidRDefault="00077DF9">
      <w:pPr>
        <w:jc w:val="center"/>
        <w:rPr>
          <w:rFonts w:ascii="黑体" w:eastAsia="黑体" w:hAnsi="黑体"/>
          <w:b/>
          <w:bCs/>
          <w:sz w:val="96"/>
          <w:szCs w:val="96"/>
        </w:rPr>
      </w:pPr>
      <w:r>
        <w:rPr>
          <w:rFonts w:ascii="黑体" w:eastAsia="黑体" w:hAnsi="黑体" w:hint="eastAsia"/>
          <w:b/>
          <w:bCs/>
          <w:sz w:val="96"/>
          <w:szCs w:val="96"/>
        </w:rPr>
        <w:t>件</w:t>
      </w:r>
    </w:p>
    <w:p w:rsidR="00307FD6" w:rsidRDefault="00307FD6">
      <w:pPr>
        <w:jc w:val="center"/>
        <w:rPr>
          <w:rFonts w:ascii="宋体"/>
          <w:b/>
          <w:bCs/>
          <w:sz w:val="84"/>
        </w:rPr>
      </w:pPr>
    </w:p>
    <w:p w:rsidR="00307FD6" w:rsidRDefault="00307FD6">
      <w:pPr>
        <w:jc w:val="center"/>
        <w:rPr>
          <w:rFonts w:ascii="宋体"/>
          <w:b/>
          <w:bCs/>
          <w:sz w:val="72"/>
          <w:szCs w:val="72"/>
        </w:rPr>
      </w:pPr>
    </w:p>
    <w:p w:rsidR="00307FD6" w:rsidRDefault="00077DF9">
      <w:pPr>
        <w:jc w:val="center"/>
      </w:pPr>
      <w:r>
        <w:rPr>
          <w:rFonts w:ascii="宋体" w:hAnsi="宋体" w:hint="eastAsia"/>
          <w:sz w:val="32"/>
        </w:rPr>
        <w:t>项目编号</w:t>
      </w:r>
      <w:r>
        <w:rPr>
          <w:rFonts w:ascii="宋体" w:hAnsi="宋体"/>
          <w:sz w:val="32"/>
        </w:rPr>
        <w:t>:</w:t>
      </w:r>
      <w:r>
        <w:rPr>
          <w:rFonts w:ascii="宋体" w:hAnsi="宋体" w:hint="eastAsia"/>
          <w:sz w:val="32"/>
        </w:rPr>
        <w:t>YXGYJT202305016</w:t>
      </w:r>
    </w:p>
    <w:p w:rsidR="00307FD6" w:rsidRDefault="00077DF9">
      <w:pPr>
        <w:jc w:val="center"/>
        <w:rPr>
          <w:rFonts w:ascii="宋体"/>
          <w:sz w:val="32"/>
        </w:rPr>
      </w:pPr>
      <w:r>
        <w:rPr>
          <w:rFonts w:ascii="宋体" w:hAnsi="宋体" w:hint="eastAsia"/>
          <w:sz w:val="32"/>
        </w:rPr>
        <w:t>采购人：宜兴市公用市政工程有限公司</w:t>
      </w:r>
    </w:p>
    <w:p w:rsidR="00307FD6" w:rsidRDefault="00077DF9">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w:t>
      </w:r>
      <w:r w:rsidR="00BC71EB">
        <w:rPr>
          <w:rFonts w:ascii="宋体" w:hAnsi="宋体" w:hint="eastAsia"/>
          <w:sz w:val="32"/>
        </w:rPr>
        <w:t>六</w:t>
      </w:r>
      <w:r>
        <w:rPr>
          <w:rFonts w:ascii="宋体" w:hAnsi="宋体" w:hint="eastAsia"/>
          <w:sz w:val="32"/>
        </w:rPr>
        <w:t>月</w:t>
      </w:r>
      <w:r w:rsidR="00BC71EB">
        <w:rPr>
          <w:rFonts w:ascii="宋体" w:hAnsi="宋体" w:hint="eastAsia"/>
          <w:sz w:val="32"/>
        </w:rPr>
        <w:t>一</w:t>
      </w:r>
      <w:r>
        <w:rPr>
          <w:rFonts w:ascii="宋体" w:hAnsi="宋体" w:hint="eastAsia"/>
          <w:sz w:val="32"/>
        </w:rPr>
        <w:t>日</w:t>
      </w:r>
    </w:p>
    <w:p w:rsidR="00307FD6" w:rsidRDefault="00307FD6">
      <w:pPr>
        <w:rPr>
          <w:rFonts w:ascii="宋体"/>
          <w:sz w:val="32"/>
        </w:rPr>
      </w:pPr>
    </w:p>
    <w:p w:rsidR="00307FD6" w:rsidRDefault="00077DF9">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307FD6" w:rsidRDefault="00307FD6">
      <w:pPr>
        <w:jc w:val="center"/>
        <w:outlineLvl w:val="0"/>
        <w:rPr>
          <w:rFonts w:ascii="黑体" w:eastAsia="黑体" w:hAnsi="黑体"/>
          <w:szCs w:val="21"/>
        </w:rPr>
      </w:pPr>
    </w:p>
    <w:p w:rsidR="00307FD6" w:rsidRDefault="00077DF9">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2023</w:t>
      </w:r>
      <w:r>
        <w:rPr>
          <w:rFonts w:ascii="宋体" w:hint="eastAsia"/>
          <w:sz w:val="24"/>
        </w:rPr>
        <w:t>年杉木桩（第二批）</w:t>
      </w:r>
      <w:r>
        <w:rPr>
          <w:rFonts w:ascii="宋体" w:hint="eastAsia"/>
          <w:sz w:val="24"/>
        </w:rPr>
        <w:t>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307FD6">
        <w:trPr>
          <w:trHeight w:val="446"/>
          <w:jc w:val="center"/>
        </w:trPr>
        <w:tc>
          <w:tcPr>
            <w:tcW w:w="959" w:type="dxa"/>
            <w:noWrap/>
          </w:tcPr>
          <w:p w:rsidR="00307FD6" w:rsidRDefault="00077DF9">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307FD6" w:rsidRDefault="00077DF9">
            <w:pPr>
              <w:spacing w:line="480" w:lineRule="exact"/>
              <w:jc w:val="center"/>
              <w:rPr>
                <w:rFonts w:ascii="宋体" w:hAnsi="宋体"/>
                <w:bCs/>
                <w:sz w:val="18"/>
                <w:szCs w:val="18"/>
              </w:rPr>
            </w:pPr>
            <w:r>
              <w:rPr>
                <w:rFonts w:ascii="宋体" w:hAnsi="宋体" w:hint="eastAsia"/>
                <w:bCs/>
                <w:sz w:val="24"/>
                <w:szCs w:val="24"/>
              </w:rPr>
              <w:t>内容</w:t>
            </w:r>
          </w:p>
        </w:tc>
      </w:tr>
      <w:tr w:rsidR="00307FD6">
        <w:trPr>
          <w:trHeight w:val="1474"/>
          <w:jc w:val="center"/>
        </w:trPr>
        <w:tc>
          <w:tcPr>
            <w:tcW w:w="959" w:type="dxa"/>
            <w:noWrap/>
            <w:vAlign w:val="center"/>
          </w:tcPr>
          <w:p w:rsidR="00307FD6" w:rsidRDefault="00077DF9">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307FD6" w:rsidRDefault="00077DF9">
            <w:pPr>
              <w:pStyle w:val="affffff0"/>
            </w:pPr>
            <w:bookmarkStart w:id="2" w:name="OLE_LINK192"/>
            <w:r>
              <w:rPr>
                <w:rFonts w:hint="eastAsia"/>
              </w:rPr>
              <w:t>采购人：宜兴市公用市政工程有限公司</w:t>
            </w:r>
          </w:p>
          <w:p w:rsidR="00307FD6" w:rsidRDefault="00077DF9">
            <w:pPr>
              <w:pStyle w:val="affffff0"/>
            </w:pPr>
            <w:r>
              <w:rPr>
                <w:rFonts w:hint="eastAsia"/>
              </w:rPr>
              <w:t>项目名称：</w:t>
            </w:r>
            <w:r>
              <w:rPr>
                <w:rFonts w:hint="eastAsia"/>
              </w:rPr>
              <w:t>2023</w:t>
            </w:r>
            <w:r>
              <w:rPr>
                <w:rFonts w:hint="eastAsia"/>
              </w:rPr>
              <w:t>年杉木桩（第二批）</w:t>
            </w:r>
            <w:r>
              <w:rPr>
                <w:rFonts w:hint="eastAsia"/>
              </w:rPr>
              <w:t>采购</w:t>
            </w:r>
          </w:p>
          <w:p w:rsidR="00307FD6" w:rsidRDefault="00077DF9">
            <w:pPr>
              <w:pStyle w:val="affffff0"/>
            </w:pPr>
            <w:r>
              <w:rPr>
                <w:rFonts w:hint="eastAsia"/>
              </w:rPr>
              <w:t>项目编号</w:t>
            </w:r>
            <w:r>
              <w:t xml:space="preserve">: </w:t>
            </w:r>
            <w:r>
              <w:rPr>
                <w:rFonts w:hint="eastAsia"/>
              </w:rPr>
              <w:t>YXGYJT202305016</w:t>
            </w:r>
          </w:p>
          <w:p w:rsidR="00307FD6" w:rsidRDefault="00077DF9">
            <w:pPr>
              <w:pStyle w:val="affffff0"/>
            </w:pPr>
            <w:r>
              <w:rPr>
                <w:rFonts w:hint="eastAsia"/>
              </w:rPr>
              <w:t>评标方法：最低价评标法（集团网站公开招标）</w:t>
            </w:r>
          </w:p>
          <w:p w:rsidR="00307FD6" w:rsidRDefault="00077DF9">
            <w:pPr>
              <w:pStyle w:val="affffff0"/>
            </w:pPr>
            <w:r>
              <w:rPr>
                <w:rFonts w:hint="eastAsia"/>
              </w:rPr>
              <w:t>本项目最高限价为：</w:t>
            </w:r>
            <w:bookmarkEnd w:id="2"/>
            <w:r>
              <w:rPr>
                <w:rFonts w:hint="eastAsia"/>
              </w:rPr>
              <w:t>一标段</w:t>
            </w:r>
            <w:r>
              <w:rPr>
                <w:rFonts w:hint="eastAsia"/>
              </w:rPr>
              <w:t>2</w:t>
            </w:r>
            <w:r>
              <w:rPr>
                <w:rFonts w:hAnsi="宋体" w:hint="eastAsia"/>
                <w:bCs/>
                <w:szCs w:val="24"/>
              </w:rPr>
              <w:t>00</w:t>
            </w:r>
            <w:r>
              <w:rPr>
                <w:rFonts w:hAnsi="宋体" w:hint="eastAsia"/>
                <w:bCs/>
                <w:szCs w:val="24"/>
              </w:rPr>
              <w:t>万元</w:t>
            </w:r>
            <w:r>
              <w:rPr>
                <w:rFonts w:hAnsi="宋体" w:hint="eastAsia"/>
                <w:bCs/>
                <w:szCs w:val="24"/>
              </w:rPr>
              <w:t>,</w:t>
            </w:r>
            <w:r>
              <w:rPr>
                <w:rFonts w:hAnsi="宋体" w:hint="eastAsia"/>
                <w:bCs/>
                <w:szCs w:val="24"/>
              </w:rPr>
              <w:t>二</w:t>
            </w:r>
            <w:r>
              <w:rPr>
                <w:rFonts w:hint="eastAsia"/>
              </w:rPr>
              <w:t>标段</w:t>
            </w:r>
            <w:r>
              <w:rPr>
                <w:rFonts w:hint="eastAsia"/>
              </w:rPr>
              <w:t>2</w:t>
            </w:r>
            <w:r>
              <w:rPr>
                <w:rFonts w:hAnsi="宋体" w:hint="eastAsia"/>
                <w:bCs/>
                <w:szCs w:val="24"/>
              </w:rPr>
              <w:t>00</w:t>
            </w:r>
            <w:r>
              <w:rPr>
                <w:rFonts w:hAnsi="宋体" w:hint="eastAsia"/>
                <w:bCs/>
                <w:szCs w:val="24"/>
              </w:rPr>
              <w:t>万元</w:t>
            </w:r>
          </w:p>
        </w:tc>
      </w:tr>
      <w:tr w:rsidR="00307FD6">
        <w:trPr>
          <w:trHeight w:val="1872"/>
          <w:jc w:val="center"/>
        </w:trPr>
        <w:tc>
          <w:tcPr>
            <w:tcW w:w="959" w:type="dxa"/>
            <w:vMerge w:val="restart"/>
            <w:noWrap/>
            <w:vAlign w:val="center"/>
          </w:tcPr>
          <w:p w:rsidR="00307FD6" w:rsidRDefault="00077DF9">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307FD6" w:rsidRDefault="00077DF9">
            <w:pPr>
              <w:pStyle w:val="affffff0"/>
              <w:spacing w:line="276" w:lineRule="auto"/>
            </w:pPr>
            <w:r>
              <w:rPr>
                <w:rFonts w:hint="eastAsia"/>
              </w:rPr>
              <w:t>2.1</w:t>
            </w:r>
            <w:r>
              <w:rPr>
                <w:rFonts w:hint="eastAsia"/>
              </w:rPr>
              <w:t>投标人参加本次投标活动应具备下列资格条件：</w:t>
            </w:r>
          </w:p>
          <w:p w:rsidR="00307FD6" w:rsidRDefault="00077DF9">
            <w:pPr>
              <w:pStyle w:val="affffff0"/>
              <w:spacing w:line="276" w:lineRule="auto"/>
            </w:pPr>
            <w:r>
              <w:rPr>
                <w:rFonts w:hint="eastAsia"/>
              </w:rPr>
              <w:t>①具有独立承担民事责任的能力；</w:t>
            </w:r>
          </w:p>
          <w:p w:rsidR="00307FD6" w:rsidRDefault="00077DF9">
            <w:pPr>
              <w:pStyle w:val="affffff0"/>
              <w:spacing w:line="276" w:lineRule="auto"/>
            </w:pPr>
            <w:r>
              <w:rPr>
                <w:rFonts w:hint="eastAsia"/>
              </w:rPr>
              <w:t>②有依法缴纳税收的良好记录；</w:t>
            </w:r>
          </w:p>
          <w:p w:rsidR="00307FD6" w:rsidRDefault="00077DF9">
            <w:pPr>
              <w:pStyle w:val="affffff0"/>
              <w:spacing w:line="276" w:lineRule="auto"/>
            </w:pPr>
            <w:r>
              <w:rPr>
                <w:rFonts w:hint="eastAsia"/>
              </w:rPr>
              <w:t>③具有履行合同所必需的设备和专业技术能力；</w:t>
            </w:r>
          </w:p>
          <w:p w:rsidR="00307FD6" w:rsidRDefault="00077DF9">
            <w:pPr>
              <w:pStyle w:val="affffff0"/>
              <w:spacing w:line="276" w:lineRule="auto"/>
            </w:pPr>
            <w:r>
              <w:rPr>
                <w:rFonts w:hint="eastAsia"/>
              </w:rPr>
              <w:t>④不接受联合体，不接受成交后分包；</w:t>
            </w:r>
          </w:p>
          <w:p w:rsidR="00307FD6" w:rsidRDefault="00307FD6">
            <w:pPr>
              <w:pStyle w:val="affffff0"/>
              <w:spacing w:line="276" w:lineRule="auto"/>
            </w:pPr>
            <w:r>
              <w:fldChar w:fldCharType="begin"/>
            </w:r>
            <w:r w:rsidR="00077DF9">
              <w:rPr>
                <w:rFonts w:hint="eastAsia"/>
              </w:rPr>
              <w:instrText>= 5 \* GB3</w:instrText>
            </w:r>
            <w:r>
              <w:fldChar w:fldCharType="separate"/>
            </w:r>
            <w:r w:rsidR="00077DF9">
              <w:rPr>
                <w:rFonts w:hint="eastAsia"/>
              </w:rPr>
              <w:t>⑤</w:t>
            </w:r>
            <w:r>
              <w:fldChar w:fldCharType="end"/>
            </w:r>
            <w:r w:rsidR="00077DF9">
              <w:rPr>
                <w:rFonts w:hint="eastAsia"/>
                <w:lang w:val="zh-CN"/>
              </w:rPr>
              <w:t>良好的信用记录</w:t>
            </w:r>
            <w:r w:rsidR="00077DF9">
              <w:rPr>
                <w:rFonts w:hint="eastAsia"/>
              </w:rPr>
              <w:t>：</w:t>
            </w:r>
            <w:r w:rsidR="00077DF9">
              <w:rPr>
                <w:rFonts w:hint="eastAsia"/>
                <w:lang w:val="zh-CN"/>
              </w:rPr>
              <w:t>投标截止时间之前</w:t>
            </w:r>
            <w:r w:rsidR="00077DF9">
              <w:rPr>
                <w:rFonts w:hint="eastAsia"/>
              </w:rPr>
              <w:t>，</w:t>
            </w:r>
            <w:r w:rsidR="00077DF9">
              <w:rPr>
                <w:rFonts w:hint="eastAsia"/>
                <w:lang w:val="zh-CN"/>
              </w:rPr>
              <w:t>未被</w:t>
            </w:r>
            <w:r w:rsidR="00077DF9">
              <w:rPr>
                <w:rFonts w:hint="eastAsia"/>
              </w:rPr>
              <w:t>“</w:t>
            </w:r>
            <w:r w:rsidR="00077DF9">
              <w:rPr>
                <w:rFonts w:hint="eastAsia"/>
                <w:lang w:val="zh-CN"/>
              </w:rPr>
              <w:t>信用中国</w:t>
            </w:r>
            <w:r w:rsidR="00077DF9">
              <w:rPr>
                <w:rFonts w:hint="eastAsia"/>
              </w:rPr>
              <w:t>”</w:t>
            </w:r>
            <w:r w:rsidR="00077DF9">
              <w:rPr>
                <w:rFonts w:hint="eastAsia"/>
                <w:lang w:val="zh-CN"/>
              </w:rPr>
              <w:t>网站</w:t>
            </w:r>
            <w:r w:rsidR="00077DF9">
              <w:rPr>
                <w:rFonts w:hint="eastAsia"/>
              </w:rPr>
              <w:t>（</w:t>
            </w:r>
            <w:hyperlink r:id="rId8" w:history="1">
              <w:r w:rsidR="00077DF9">
                <w:rPr>
                  <w:rFonts w:hint="eastAsia"/>
                </w:rPr>
                <w:t>www.creditchina.gov.cn</w:t>
              </w:r>
            </w:hyperlink>
            <w:r w:rsidR="00077DF9">
              <w:rPr>
                <w:rFonts w:hint="eastAsia"/>
              </w:rPr>
              <w:t>）</w:t>
            </w:r>
            <w:r w:rsidR="00077DF9">
              <w:rPr>
                <w:rFonts w:hint="eastAsia"/>
                <w:lang w:val="zh-CN"/>
              </w:rPr>
              <w:t>列入失信执行人、税收违法黑名单、政府采购严重违法失信行为记录名单</w:t>
            </w:r>
            <w:r w:rsidR="00077DF9">
              <w:rPr>
                <w:rFonts w:hint="eastAsia"/>
              </w:rPr>
              <w:t>，</w:t>
            </w:r>
            <w:r w:rsidR="00077DF9">
              <w:rPr>
                <w:rFonts w:hint="eastAsia"/>
                <w:lang w:val="zh-CN"/>
              </w:rPr>
              <w:t>未被</w:t>
            </w:r>
            <w:r w:rsidR="00077DF9">
              <w:rPr>
                <w:rFonts w:hint="eastAsia"/>
              </w:rPr>
              <w:t>“</w:t>
            </w:r>
            <w:r w:rsidR="00077DF9">
              <w:rPr>
                <w:rFonts w:hint="eastAsia"/>
                <w:lang w:val="zh-CN"/>
              </w:rPr>
              <w:t>中国政府采购网</w:t>
            </w:r>
            <w:r w:rsidR="00077DF9">
              <w:rPr>
                <w:rFonts w:hint="eastAsia"/>
              </w:rPr>
              <w:t>”</w:t>
            </w:r>
            <w:r w:rsidR="00077DF9">
              <w:rPr>
                <w:rFonts w:hint="eastAsia"/>
                <w:lang w:val="zh-CN"/>
              </w:rPr>
              <w:t>网站</w:t>
            </w:r>
            <w:r w:rsidR="00077DF9">
              <w:rPr>
                <w:rFonts w:hint="eastAsia"/>
              </w:rPr>
              <w:t>（</w:t>
            </w:r>
            <w:r w:rsidR="00077DF9">
              <w:rPr>
                <w:rFonts w:hint="eastAsia"/>
              </w:rPr>
              <w:t>www.ccgp.gov.cn</w:t>
            </w:r>
            <w:r w:rsidR="00077DF9">
              <w:rPr>
                <w:rFonts w:hint="eastAsia"/>
              </w:rPr>
              <w:t>）</w:t>
            </w:r>
            <w:r w:rsidR="00077DF9">
              <w:rPr>
                <w:rFonts w:hint="eastAsia"/>
                <w:lang w:val="zh-CN"/>
              </w:rPr>
              <w:t>列入政府采购严重违法失信行为记录名单。</w:t>
            </w:r>
          </w:p>
        </w:tc>
      </w:tr>
      <w:tr w:rsidR="00307FD6">
        <w:trPr>
          <w:trHeight w:val="1271"/>
          <w:jc w:val="center"/>
        </w:trPr>
        <w:tc>
          <w:tcPr>
            <w:tcW w:w="959" w:type="dxa"/>
            <w:vMerge/>
            <w:noWrap/>
            <w:vAlign w:val="center"/>
          </w:tcPr>
          <w:p w:rsidR="00307FD6" w:rsidRDefault="00307FD6">
            <w:pPr>
              <w:spacing w:line="480" w:lineRule="exact"/>
              <w:rPr>
                <w:rFonts w:ascii="宋体" w:hAnsi="宋体"/>
                <w:sz w:val="24"/>
                <w:szCs w:val="24"/>
              </w:rPr>
            </w:pPr>
          </w:p>
        </w:tc>
        <w:tc>
          <w:tcPr>
            <w:tcW w:w="8962" w:type="dxa"/>
            <w:noWrap/>
          </w:tcPr>
          <w:p w:rsidR="00307FD6" w:rsidRDefault="00077DF9">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307FD6" w:rsidRDefault="00077DF9">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307FD6" w:rsidRDefault="00077DF9">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307FD6">
        <w:trPr>
          <w:trHeight w:val="457"/>
          <w:jc w:val="center"/>
        </w:trPr>
        <w:tc>
          <w:tcPr>
            <w:tcW w:w="959" w:type="dxa"/>
            <w:noWrap/>
            <w:vAlign w:val="center"/>
          </w:tcPr>
          <w:p w:rsidR="00307FD6" w:rsidRDefault="00077DF9">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307FD6" w:rsidRDefault="00077DF9">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307FD6">
        <w:trPr>
          <w:trHeight w:val="619"/>
          <w:jc w:val="center"/>
        </w:trPr>
        <w:tc>
          <w:tcPr>
            <w:tcW w:w="959" w:type="dxa"/>
            <w:noWrap/>
            <w:vAlign w:val="center"/>
          </w:tcPr>
          <w:p w:rsidR="00307FD6" w:rsidRDefault="00077DF9">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307FD6" w:rsidRDefault="00077DF9">
            <w:pPr>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p w:rsidR="00307FD6" w:rsidRDefault="00077DF9">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份（单独封装，不需密封）</w:t>
            </w:r>
          </w:p>
        </w:tc>
      </w:tr>
      <w:tr w:rsidR="00307FD6">
        <w:trPr>
          <w:trHeight w:val="982"/>
          <w:jc w:val="center"/>
        </w:trPr>
        <w:tc>
          <w:tcPr>
            <w:tcW w:w="959" w:type="dxa"/>
            <w:noWrap/>
            <w:vAlign w:val="center"/>
          </w:tcPr>
          <w:p w:rsidR="00307FD6" w:rsidRDefault="00077DF9">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307FD6" w:rsidRDefault="00077DF9">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2023</w:t>
            </w:r>
            <w:r>
              <w:rPr>
                <w:rFonts w:ascii="宋体" w:hAnsi="宋体" w:hint="eastAsia"/>
                <w:bCs/>
                <w:sz w:val="24"/>
                <w:szCs w:val="21"/>
              </w:rPr>
              <w:t>年</w:t>
            </w:r>
            <w:r>
              <w:rPr>
                <w:rFonts w:ascii="宋体" w:hAnsi="宋体" w:hint="eastAsia"/>
                <w:bCs/>
                <w:sz w:val="24"/>
                <w:szCs w:val="21"/>
              </w:rPr>
              <w:t>6</w:t>
            </w:r>
            <w:r>
              <w:rPr>
                <w:rFonts w:ascii="宋体" w:hAnsi="宋体" w:hint="eastAsia"/>
                <w:bCs/>
                <w:sz w:val="24"/>
                <w:szCs w:val="21"/>
              </w:rPr>
              <w:t>月</w:t>
            </w:r>
            <w:r>
              <w:rPr>
                <w:rFonts w:ascii="宋体" w:hAnsi="宋体" w:hint="eastAsia"/>
                <w:bCs/>
                <w:sz w:val="24"/>
                <w:szCs w:val="21"/>
              </w:rPr>
              <w:t>8</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下</w:t>
            </w:r>
            <w:r>
              <w:rPr>
                <w:rFonts w:ascii="宋体" w:hAnsi="宋体" w:hint="eastAsia"/>
                <w:bCs/>
                <w:sz w:val="24"/>
                <w:szCs w:val="21"/>
              </w:rPr>
              <w:t>午</w:t>
            </w:r>
            <w:r w:rsidR="00BC71EB">
              <w:rPr>
                <w:rFonts w:ascii="宋体" w:hAnsi="宋体" w:hint="eastAsia"/>
                <w:bCs/>
                <w:sz w:val="24"/>
                <w:szCs w:val="21"/>
              </w:rPr>
              <w:t>14</w:t>
            </w:r>
            <w:r>
              <w:rPr>
                <w:rFonts w:ascii="宋体" w:hAnsi="宋体" w:hint="eastAsia"/>
                <w:bCs/>
                <w:sz w:val="24"/>
                <w:szCs w:val="21"/>
              </w:rPr>
              <w:t>：</w:t>
            </w:r>
            <w:r>
              <w:rPr>
                <w:rFonts w:ascii="宋体" w:hAnsi="宋体" w:hint="eastAsia"/>
                <w:bCs/>
                <w:sz w:val="24"/>
                <w:szCs w:val="21"/>
              </w:rPr>
              <w:t>00</w:t>
            </w:r>
          </w:p>
          <w:p w:rsidR="00307FD6" w:rsidRDefault="00077DF9">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307FD6" w:rsidRDefault="00077DF9">
            <w:pPr>
              <w:rPr>
                <w:rFonts w:ascii="宋体" w:hAnsi="宋体"/>
                <w:bCs/>
                <w:sz w:val="24"/>
                <w:szCs w:val="21"/>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307FD6">
        <w:trPr>
          <w:trHeight w:val="557"/>
          <w:jc w:val="center"/>
        </w:trPr>
        <w:tc>
          <w:tcPr>
            <w:tcW w:w="959" w:type="dxa"/>
            <w:noWrap/>
            <w:vAlign w:val="center"/>
          </w:tcPr>
          <w:p w:rsidR="00307FD6" w:rsidRDefault="00077DF9">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307FD6" w:rsidRDefault="00077DF9">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307FD6" w:rsidRDefault="00077DF9">
            <w:pPr>
              <w:rPr>
                <w:rFonts w:ascii="宋体" w:hAnsi="宋体"/>
                <w:bCs/>
                <w:sz w:val="24"/>
                <w:szCs w:val="21"/>
              </w:rPr>
            </w:pPr>
            <w:r>
              <w:rPr>
                <w:rFonts w:ascii="宋体" w:hAnsi="宋体" w:hint="eastAsia"/>
                <w:bCs/>
                <w:sz w:val="24"/>
                <w:szCs w:val="21"/>
              </w:rPr>
              <w:t>联系人：吴先生、应先生</w:t>
            </w:r>
          </w:p>
          <w:p w:rsidR="00307FD6" w:rsidRDefault="00077DF9">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307FD6" w:rsidRDefault="00077DF9">
            <w:pPr>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tc>
      </w:tr>
      <w:tr w:rsidR="00307FD6">
        <w:trPr>
          <w:trHeight w:val="3082"/>
          <w:jc w:val="center"/>
        </w:trPr>
        <w:tc>
          <w:tcPr>
            <w:tcW w:w="959" w:type="dxa"/>
            <w:noWrap/>
            <w:vAlign w:val="center"/>
          </w:tcPr>
          <w:p w:rsidR="00307FD6" w:rsidRDefault="00077DF9">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307FD6" w:rsidRDefault="00077DF9">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肆</w:t>
            </w:r>
            <w:r>
              <w:rPr>
                <w:rFonts w:hint="eastAsia"/>
                <w:b/>
              </w:rPr>
              <w:t>万元人民币</w:t>
            </w:r>
            <w:r>
              <w:rPr>
                <w:rFonts w:hint="eastAsia"/>
                <w:b/>
                <w:u w:val="single"/>
              </w:rPr>
              <w:t>/</w:t>
            </w:r>
            <w:r>
              <w:rPr>
                <w:rFonts w:hint="eastAsia"/>
                <w:b/>
                <w:u w:val="single"/>
              </w:rPr>
              <w:t>每个标段</w:t>
            </w:r>
            <w:r>
              <w:rPr>
                <w:rFonts w:hint="eastAsia"/>
                <w:b/>
              </w:rPr>
              <w:t>(</w:t>
            </w:r>
            <w:r>
              <w:rPr>
                <w:rFonts w:hint="eastAsia"/>
                <w:b/>
              </w:rPr>
              <w:t>银行转账</w:t>
            </w:r>
            <w:r>
              <w:rPr>
                <w:rFonts w:hint="eastAsia"/>
                <w:b/>
              </w:rPr>
              <w:t>)</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p w:rsidR="00307FD6" w:rsidRDefault="00077DF9">
            <w:r>
              <w:rPr>
                <w:rFonts w:hint="eastAsia"/>
              </w:rPr>
              <w:t>标段一：</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07FD6">
              <w:trPr>
                <w:trHeight w:val="679"/>
                <w:jc w:val="center"/>
              </w:trPr>
              <w:tc>
                <w:tcPr>
                  <w:tcW w:w="1704" w:type="dxa"/>
                  <w:noWrap/>
                  <w:vAlign w:val="center"/>
                </w:tcPr>
                <w:p w:rsidR="00307FD6" w:rsidRDefault="00077DF9">
                  <w:pPr>
                    <w:jc w:val="center"/>
                    <w:rPr>
                      <w:rFonts w:hAnsi="宋体"/>
                      <w:bCs/>
                      <w:szCs w:val="21"/>
                      <w:lang w:val="zh-CN"/>
                    </w:rPr>
                  </w:pPr>
                  <w:r>
                    <w:rPr>
                      <w:rFonts w:hint="eastAsia"/>
                      <w:szCs w:val="21"/>
                    </w:rPr>
                    <w:t>交纳投标保证金账户名称</w:t>
                  </w:r>
                </w:p>
              </w:tc>
              <w:tc>
                <w:tcPr>
                  <w:tcW w:w="3349" w:type="dxa"/>
                  <w:noWrap/>
                  <w:vAlign w:val="center"/>
                </w:tcPr>
                <w:p w:rsidR="00307FD6" w:rsidRDefault="00077DF9">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307FD6" w:rsidRDefault="00077DF9">
                  <w:pPr>
                    <w:jc w:val="center"/>
                    <w:rPr>
                      <w:rFonts w:hAnsi="宋体"/>
                      <w:bCs/>
                      <w:szCs w:val="21"/>
                      <w:lang w:val="zh-CN"/>
                    </w:rPr>
                  </w:pPr>
                  <w:r>
                    <w:rPr>
                      <w:rFonts w:hAnsi="宋体" w:hint="eastAsia"/>
                      <w:bCs/>
                      <w:szCs w:val="21"/>
                      <w:lang w:val="zh-CN"/>
                    </w:rPr>
                    <w:t>交纳</w:t>
                  </w:r>
                </w:p>
                <w:p w:rsidR="00307FD6" w:rsidRDefault="00077DF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07FD6" w:rsidRDefault="00077DF9">
                  <w:pPr>
                    <w:jc w:val="center"/>
                    <w:rPr>
                      <w:rFonts w:hAnsi="宋体"/>
                      <w:bCs/>
                      <w:szCs w:val="21"/>
                      <w:lang w:val="zh-CN"/>
                    </w:rPr>
                  </w:pPr>
                  <w:r>
                    <w:rPr>
                      <w:rFonts w:hint="eastAsia"/>
                      <w:b/>
                      <w:szCs w:val="21"/>
                    </w:rPr>
                    <w:t>投标保证金的交纳形式限于</w:t>
                  </w:r>
                  <w:r>
                    <w:rPr>
                      <w:rFonts w:hint="eastAsia"/>
                      <w:b/>
                      <w:szCs w:val="21"/>
                    </w:rPr>
                    <w:t>银行</w:t>
                  </w:r>
                  <w:r>
                    <w:rPr>
                      <w:rFonts w:hint="eastAsia"/>
                      <w:b/>
                      <w:szCs w:val="21"/>
                    </w:rPr>
                    <w:t>转账（不接受其他形式的投标保证金）</w:t>
                  </w:r>
                </w:p>
              </w:tc>
            </w:tr>
            <w:tr w:rsidR="00307FD6">
              <w:trPr>
                <w:trHeight w:val="283"/>
                <w:jc w:val="center"/>
              </w:trPr>
              <w:tc>
                <w:tcPr>
                  <w:tcW w:w="1704" w:type="dxa"/>
                  <w:noWrap/>
                  <w:vAlign w:val="center"/>
                </w:tcPr>
                <w:p w:rsidR="00307FD6" w:rsidRDefault="00077DF9">
                  <w:pPr>
                    <w:jc w:val="center"/>
                    <w:rPr>
                      <w:szCs w:val="21"/>
                    </w:rPr>
                  </w:pPr>
                  <w:r>
                    <w:rPr>
                      <w:rFonts w:hAnsi="宋体" w:hint="eastAsia"/>
                      <w:bCs/>
                      <w:szCs w:val="21"/>
                      <w:lang w:val="zh-CN"/>
                    </w:rPr>
                    <w:t>开户银行</w:t>
                  </w:r>
                </w:p>
              </w:tc>
              <w:tc>
                <w:tcPr>
                  <w:tcW w:w="3349" w:type="dxa"/>
                  <w:noWrap/>
                  <w:vAlign w:val="center"/>
                </w:tcPr>
                <w:p w:rsidR="00307FD6" w:rsidRDefault="00077DF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07FD6" w:rsidRDefault="00307FD6">
                  <w:pPr>
                    <w:jc w:val="center"/>
                    <w:rPr>
                      <w:rFonts w:hAnsi="宋体"/>
                      <w:bCs/>
                      <w:szCs w:val="21"/>
                      <w:lang w:val="zh-CN"/>
                    </w:rPr>
                  </w:pPr>
                </w:p>
              </w:tc>
              <w:tc>
                <w:tcPr>
                  <w:tcW w:w="2663" w:type="dxa"/>
                  <w:vMerge/>
                  <w:noWrap/>
                  <w:vAlign w:val="center"/>
                </w:tcPr>
                <w:p w:rsidR="00307FD6" w:rsidRDefault="00307FD6">
                  <w:pPr>
                    <w:jc w:val="center"/>
                    <w:rPr>
                      <w:szCs w:val="21"/>
                    </w:rPr>
                  </w:pPr>
                </w:p>
              </w:tc>
            </w:tr>
            <w:tr w:rsidR="00307FD6">
              <w:trPr>
                <w:trHeight w:val="283"/>
                <w:jc w:val="center"/>
              </w:trPr>
              <w:tc>
                <w:tcPr>
                  <w:tcW w:w="1704" w:type="dxa"/>
                  <w:noWrap/>
                  <w:vAlign w:val="center"/>
                </w:tcPr>
                <w:p w:rsidR="00307FD6" w:rsidRDefault="00077DF9">
                  <w:pPr>
                    <w:jc w:val="center"/>
                    <w:rPr>
                      <w:szCs w:val="21"/>
                    </w:rPr>
                  </w:pPr>
                  <w:r>
                    <w:rPr>
                      <w:rFonts w:hAnsi="宋体" w:hint="eastAsia"/>
                      <w:bCs/>
                      <w:szCs w:val="21"/>
                      <w:lang w:val="zh-CN"/>
                    </w:rPr>
                    <w:t>账号</w:t>
                  </w:r>
                </w:p>
              </w:tc>
              <w:tc>
                <w:tcPr>
                  <w:tcW w:w="3349" w:type="dxa"/>
                  <w:noWrap/>
                  <w:vAlign w:val="center"/>
                </w:tcPr>
                <w:p w:rsidR="00307FD6" w:rsidRDefault="00077DF9">
                  <w:pPr>
                    <w:jc w:val="center"/>
                    <w:rPr>
                      <w:rFonts w:ascii="宋体" w:hAnsi="宋体"/>
                      <w:bCs/>
                      <w:sz w:val="24"/>
                      <w:szCs w:val="21"/>
                    </w:rPr>
                  </w:pPr>
                  <w:r>
                    <w:rPr>
                      <w:rFonts w:ascii="宋体" w:hAnsi="宋体" w:hint="eastAsia"/>
                      <w:bCs/>
                      <w:sz w:val="24"/>
                      <w:szCs w:val="21"/>
                    </w:rPr>
                    <w:t>51610188000169442</w:t>
                  </w:r>
                </w:p>
              </w:tc>
              <w:tc>
                <w:tcPr>
                  <w:tcW w:w="1084" w:type="dxa"/>
                  <w:vMerge/>
                  <w:noWrap/>
                  <w:vAlign w:val="center"/>
                </w:tcPr>
                <w:p w:rsidR="00307FD6" w:rsidRDefault="00307FD6">
                  <w:pPr>
                    <w:jc w:val="center"/>
                    <w:rPr>
                      <w:rFonts w:hAnsi="宋体"/>
                      <w:bCs/>
                      <w:szCs w:val="21"/>
                      <w:lang w:val="zh-CN"/>
                    </w:rPr>
                  </w:pPr>
                </w:p>
              </w:tc>
              <w:tc>
                <w:tcPr>
                  <w:tcW w:w="2663" w:type="dxa"/>
                  <w:vMerge/>
                  <w:noWrap/>
                  <w:vAlign w:val="center"/>
                </w:tcPr>
                <w:p w:rsidR="00307FD6" w:rsidRDefault="00307FD6">
                  <w:pPr>
                    <w:jc w:val="center"/>
                    <w:rPr>
                      <w:szCs w:val="21"/>
                    </w:rPr>
                  </w:pPr>
                </w:p>
              </w:tc>
            </w:tr>
          </w:tbl>
          <w:p w:rsidR="00307FD6" w:rsidRDefault="00077DF9">
            <w:r>
              <w:rPr>
                <w:rFonts w:hint="eastAsia"/>
              </w:rPr>
              <w:t>标段二：</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307FD6">
              <w:trPr>
                <w:trHeight w:val="679"/>
                <w:jc w:val="center"/>
              </w:trPr>
              <w:tc>
                <w:tcPr>
                  <w:tcW w:w="1704" w:type="dxa"/>
                  <w:noWrap/>
                  <w:vAlign w:val="center"/>
                </w:tcPr>
                <w:p w:rsidR="00307FD6" w:rsidRDefault="00077DF9">
                  <w:pPr>
                    <w:jc w:val="center"/>
                    <w:rPr>
                      <w:rFonts w:hAnsi="宋体"/>
                      <w:bCs/>
                      <w:szCs w:val="21"/>
                      <w:lang w:val="zh-CN"/>
                    </w:rPr>
                  </w:pPr>
                  <w:r>
                    <w:rPr>
                      <w:rFonts w:hint="eastAsia"/>
                      <w:szCs w:val="21"/>
                    </w:rPr>
                    <w:t>交纳投标保证金账户名称</w:t>
                  </w:r>
                </w:p>
              </w:tc>
              <w:tc>
                <w:tcPr>
                  <w:tcW w:w="3349" w:type="dxa"/>
                  <w:noWrap/>
                  <w:vAlign w:val="center"/>
                </w:tcPr>
                <w:p w:rsidR="00307FD6" w:rsidRDefault="00077DF9">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307FD6" w:rsidRDefault="00077DF9">
                  <w:pPr>
                    <w:jc w:val="center"/>
                    <w:rPr>
                      <w:rFonts w:hAnsi="宋体"/>
                      <w:bCs/>
                      <w:szCs w:val="21"/>
                      <w:lang w:val="zh-CN"/>
                    </w:rPr>
                  </w:pPr>
                  <w:r>
                    <w:rPr>
                      <w:rFonts w:hAnsi="宋体" w:hint="eastAsia"/>
                      <w:bCs/>
                      <w:szCs w:val="21"/>
                      <w:lang w:val="zh-CN"/>
                    </w:rPr>
                    <w:t>交纳</w:t>
                  </w:r>
                </w:p>
                <w:p w:rsidR="00307FD6" w:rsidRDefault="00077DF9">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307FD6" w:rsidRDefault="00077DF9">
                  <w:pPr>
                    <w:jc w:val="center"/>
                    <w:rPr>
                      <w:rFonts w:hAnsi="宋体"/>
                      <w:bCs/>
                      <w:szCs w:val="21"/>
                      <w:lang w:val="zh-CN"/>
                    </w:rPr>
                  </w:pPr>
                  <w:r>
                    <w:rPr>
                      <w:rFonts w:hint="eastAsia"/>
                      <w:b/>
                      <w:szCs w:val="21"/>
                    </w:rPr>
                    <w:t>投标保证金的交纳形式限于</w:t>
                  </w:r>
                  <w:r>
                    <w:rPr>
                      <w:rFonts w:hint="eastAsia"/>
                      <w:b/>
                      <w:szCs w:val="21"/>
                    </w:rPr>
                    <w:t>银行</w:t>
                  </w:r>
                  <w:r>
                    <w:rPr>
                      <w:rFonts w:hint="eastAsia"/>
                      <w:b/>
                      <w:szCs w:val="21"/>
                    </w:rPr>
                    <w:t>转账（不接受其他形式的投标保证金）</w:t>
                  </w:r>
                </w:p>
              </w:tc>
            </w:tr>
            <w:tr w:rsidR="00307FD6">
              <w:trPr>
                <w:trHeight w:val="283"/>
                <w:jc w:val="center"/>
              </w:trPr>
              <w:tc>
                <w:tcPr>
                  <w:tcW w:w="1704" w:type="dxa"/>
                  <w:noWrap/>
                  <w:vAlign w:val="center"/>
                </w:tcPr>
                <w:p w:rsidR="00307FD6" w:rsidRDefault="00077DF9">
                  <w:pPr>
                    <w:jc w:val="center"/>
                    <w:rPr>
                      <w:szCs w:val="21"/>
                    </w:rPr>
                  </w:pPr>
                  <w:r>
                    <w:rPr>
                      <w:rFonts w:hAnsi="宋体" w:hint="eastAsia"/>
                      <w:bCs/>
                      <w:szCs w:val="21"/>
                      <w:lang w:val="zh-CN"/>
                    </w:rPr>
                    <w:t>开户银行</w:t>
                  </w:r>
                </w:p>
              </w:tc>
              <w:tc>
                <w:tcPr>
                  <w:tcW w:w="3349" w:type="dxa"/>
                  <w:noWrap/>
                  <w:vAlign w:val="center"/>
                </w:tcPr>
                <w:p w:rsidR="00307FD6" w:rsidRDefault="00077DF9">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307FD6" w:rsidRDefault="00307FD6">
                  <w:pPr>
                    <w:jc w:val="center"/>
                    <w:rPr>
                      <w:rFonts w:hAnsi="宋体"/>
                      <w:bCs/>
                      <w:szCs w:val="21"/>
                      <w:lang w:val="zh-CN"/>
                    </w:rPr>
                  </w:pPr>
                </w:p>
              </w:tc>
              <w:tc>
                <w:tcPr>
                  <w:tcW w:w="2663" w:type="dxa"/>
                  <w:vMerge/>
                  <w:noWrap/>
                  <w:vAlign w:val="center"/>
                </w:tcPr>
                <w:p w:rsidR="00307FD6" w:rsidRDefault="00307FD6">
                  <w:pPr>
                    <w:jc w:val="center"/>
                    <w:rPr>
                      <w:szCs w:val="21"/>
                    </w:rPr>
                  </w:pPr>
                </w:p>
              </w:tc>
            </w:tr>
            <w:tr w:rsidR="00307FD6">
              <w:trPr>
                <w:trHeight w:val="283"/>
                <w:jc w:val="center"/>
              </w:trPr>
              <w:tc>
                <w:tcPr>
                  <w:tcW w:w="1704" w:type="dxa"/>
                  <w:noWrap/>
                  <w:vAlign w:val="center"/>
                </w:tcPr>
                <w:p w:rsidR="00307FD6" w:rsidRDefault="00077DF9">
                  <w:pPr>
                    <w:jc w:val="center"/>
                    <w:rPr>
                      <w:szCs w:val="21"/>
                    </w:rPr>
                  </w:pPr>
                  <w:r>
                    <w:rPr>
                      <w:rFonts w:hAnsi="宋体" w:hint="eastAsia"/>
                      <w:bCs/>
                      <w:szCs w:val="21"/>
                      <w:lang w:val="zh-CN"/>
                    </w:rPr>
                    <w:t>账号</w:t>
                  </w:r>
                </w:p>
              </w:tc>
              <w:tc>
                <w:tcPr>
                  <w:tcW w:w="3349" w:type="dxa"/>
                  <w:noWrap/>
                  <w:vAlign w:val="center"/>
                </w:tcPr>
                <w:p w:rsidR="00307FD6" w:rsidRDefault="00077DF9">
                  <w:pPr>
                    <w:jc w:val="center"/>
                    <w:rPr>
                      <w:rFonts w:ascii="宋体" w:hAnsi="宋体"/>
                      <w:bCs/>
                      <w:sz w:val="24"/>
                      <w:szCs w:val="21"/>
                    </w:rPr>
                  </w:pPr>
                  <w:r>
                    <w:rPr>
                      <w:rFonts w:ascii="宋体" w:hAnsi="宋体" w:hint="eastAsia"/>
                      <w:bCs/>
                      <w:sz w:val="24"/>
                      <w:szCs w:val="21"/>
                    </w:rPr>
                    <w:t xml:space="preserve"> 51610188000169360</w:t>
                  </w:r>
                </w:p>
              </w:tc>
              <w:tc>
                <w:tcPr>
                  <w:tcW w:w="1084" w:type="dxa"/>
                  <w:vMerge/>
                  <w:noWrap/>
                  <w:vAlign w:val="center"/>
                </w:tcPr>
                <w:p w:rsidR="00307FD6" w:rsidRDefault="00307FD6">
                  <w:pPr>
                    <w:jc w:val="center"/>
                    <w:rPr>
                      <w:rFonts w:hAnsi="宋体"/>
                      <w:bCs/>
                      <w:szCs w:val="21"/>
                      <w:lang w:val="zh-CN"/>
                    </w:rPr>
                  </w:pPr>
                </w:p>
              </w:tc>
              <w:tc>
                <w:tcPr>
                  <w:tcW w:w="2663" w:type="dxa"/>
                  <w:vMerge/>
                  <w:noWrap/>
                  <w:vAlign w:val="center"/>
                </w:tcPr>
                <w:p w:rsidR="00307FD6" w:rsidRDefault="00307FD6">
                  <w:pPr>
                    <w:jc w:val="center"/>
                    <w:rPr>
                      <w:szCs w:val="21"/>
                    </w:rPr>
                  </w:pPr>
                </w:p>
              </w:tc>
            </w:tr>
          </w:tbl>
          <w:p w:rsidR="00307FD6" w:rsidRDefault="00077DF9">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307FD6">
        <w:trPr>
          <w:trHeight w:val="2156"/>
          <w:jc w:val="center"/>
        </w:trPr>
        <w:tc>
          <w:tcPr>
            <w:tcW w:w="959" w:type="dxa"/>
            <w:noWrap/>
            <w:vAlign w:val="center"/>
          </w:tcPr>
          <w:p w:rsidR="00307FD6" w:rsidRDefault="00077DF9">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307FD6" w:rsidRDefault="00077DF9">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307FD6">
              <w:trPr>
                <w:trHeight w:val="376"/>
                <w:jc w:val="center"/>
              </w:trPr>
              <w:tc>
                <w:tcPr>
                  <w:tcW w:w="1704" w:type="dxa"/>
                  <w:noWrap/>
                  <w:vAlign w:val="center"/>
                </w:tcPr>
                <w:p w:rsidR="00307FD6" w:rsidRDefault="00077DF9">
                  <w:pPr>
                    <w:jc w:val="center"/>
                    <w:rPr>
                      <w:rFonts w:hAnsi="宋体"/>
                      <w:bCs/>
                      <w:szCs w:val="21"/>
                      <w:lang w:val="zh-CN"/>
                    </w:rPr>
                  </w:pPr>
                  <w:r>
                    <w:rPr>
                      <w:rFonts w:hint="eastAsia"/>
                      <w:szCs w:val="21"/>
                    </w:rPr>
                    <w:t>交纳投标保证金账户名称</w:t>
                  </w:r>
                </w:p>
              </w:tc>
              <w:tc>
                <w:tcPr>
                  <w:tcW w:w="3115" w:type="dxa"/>
                  <w:noWrap/>
                  <w:vAlign w:val="center"/>
                </w:tcPr>
                <w:p w:rsidR="00307FD6" w:rsidRDefault="00077DF9">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307FD6" w:rsidRDefault="00077DF9">
                  <w:pPr>
                    <w:jc w:val="center"/>
                    <w:rPr>
                      <w:rFonts w:ascii="宋体" w:hAnsi="宋体"/>
                      <w:bCs/>
                      <w:szCs w:val="21"/>
                      <w:lang w:val="zh-CN"/>
                    </w:rPr>
                  </w:pPr>
                  <w:r>
                    <w:rPr>
                      <w:rFonts w:ascii="宋体" w:hAnsi="宋体" w:hint="eastAsia"/>
                      <w:bCs/>
                      <w:szCs w:val="21"/>
                      <w:lang w:val="zh-CN"/>
                    </w:rPr>
                    <w:t>交纳</w:t>
                  </w:r>
                </w:p>
                <w:p w:rsidR="00307FD6" w:rsidRDefault="00077DF9">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307FD6" w:rsidRDefault="00077DF9">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履约保证金的交纳形式限于转账、电汇、本票、银行汇票、银行保函（不接受其他形式的投标保证金）</w:t>
                  </w:r>
                </w:p>
              </w:tc>
            </w:tr>
            <w:tr w:rsidR="00307FD6">
              <w:trPr>
                <w:trHeight w:val="366"/>
                <w:jc w:val="center"/>
              </w:trPr>
              <w:tc>
                <w:tcPr>
                  <w:tcW w:w="1704" w:type="dxa"/>
                  <w:noWrap/>
                  <w:vAlign w:val="center"/>
                </w:tcPr>
                <w:p w:rsidR="00307FD6" w:rsidRDefault="00077DF9">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307FD6" w:rsidRDefault="00077DF9">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307FD6" w:rsidRDefault="00307FD6">
                  <w:pPr>
                    <w:jc w:val="center"/>
                    <w:rPr>
                      <w:rFonts w:hAnsi="宋体"/>
                      <w:bCs/>
                      <w:szCs w:val="21"/>
                      <w:lang w:val="zh-CN"/>
                    </w:rPr>
                  </w:pPr>
                </w:p>
              </w:tc>
              <w:tc>
                <w:tcPr>
                  <w:tcW w:w="2844" w:type="dxa"/>
                  <w:vMerge/>
                  <w:noWrap/>
                  <w:vAlign w:val="center"/>
                </w:tcPr>
                <w:p w:rsidR="00307FD6" w:rsidRDefault="00307FD6">
                  <w:pPr>
                    <w:jc w:val="center"/>
                    <w:rPr>
                      <w:rFonts w:hAnsi="宋体"/>
                      <w:bCs/>
                      <w:szCs w:val="21"/>
                      <w:lang w:val="zh-CN"/>
                    </w:rPr>
                  </w:pPr>
                </w:p>
              </w:tc>
            </w:tr>
            <w:tr w:rsidR="00307FD6">
              <w:trPr>
                <w:trHeight w:val="90"/>
                <w:jc w:val="center"/>
              </w:trPr>
              <w:tc>
                <w:tcPr>
                  <w:tcW w:w="1704" w:type="dxa"/>
                  <w:noWrap/>
                  <w:vAlign w:val="center"/>
                </w:tcPr>
                <w:p w:rsidR="00307FD6" w:rsidRDefault="00077DF9">
                  <w:pPr>
                    <w:jc w:val="center"/>
                    <w:rPr>
                      <w:rFonts w:hAnsi="宋体"/>
                      <w:bCs/>
                      <w:szCs w:val="21"/>
                      <w:lang w:val="zh-CN"/>
                    </w:rPr>
                  </w:pPr>
                  <w:r>
                    <w:rPr>
                      <w:rFonts w:hAnsi="宋体" w:hint="eastAsia"/>
                      <w:bCs/>
                      <w:szCs w:val="21"/>
                      <w:lang w:val="zh-CN"/>
                    </w:rPr>
                    <w:t>账号</w:t>
                  </w:r>
                </w:p>
              </w:tc>
              <w:tc>
                <w:tcPr>
                  <w:tcW w:w="3115" w:type="dxa"/>
                  <w:noWrap/>
                  <w:vAlign w:val="center"/>
                </w:tcPr>
                <w:p w:rsidR="00307FD6" w:rsidRDefault="00077DF9">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307FD6" w:rsidRDefault="00307FD6">
                  <w:pPr>
                    <w:jc w:val="center"/>
                    <w:rPr>
                      <w:rFonts w:hAnsi="宋体"/>
                      <w:bCs/>
                      <w:szCs w:val="21"/>
                      <w:lang w:val="zh-CN"/>
                    </w:rPr>
                  </w:pPr>
                </w:p>
              </w:tc>
              <w:tc>
                <w:tcPr>
                  <w:tcW w:w="2844" w:type="dxa"/>
                  <w:vMerge/>
                  <w:noWrap/>
                  <w:vAlign w:val="center"/>
                </w:tcPr>
                <w:p w:rsidR="00307FD6" w:rsidRDefault="00307FD6">
                  <w:pPr>
                    <w:jc w:val="center"/>
                    <w:rPr>
                      <w:rFonts w:hAnsi="宋体"/>
                      <w:bCs/>
                      <w:szCs w:val="21"/>
                      <w:lang w:val="zh-CN"/>
                    </w:rPr>
                  </w:pPr>
                </w:p>
              </w:tc>
            </w:tr>
          </w:tbl>
          <w:p w:rsidR="00307FD6" w:rsidRDefault="00307FD6">
            <w:pPr>
              <w:jc w:val="left"/>
              <w:rPr>
                <w:rFonts w:ascii="宋体" w:hAnsi="宋体"/>
                <w:bCs/>
                <w:sz w:val="24"/>
                <w:szCs w:val="24"/>
              </w:rPr>
            </w:pPr>
          </w:p>
        </w:tc>
      </w:tr>
      <w:bookmarkEnd w:id="6"/>
    </w:tbl>
    <w:p w:rsidR="00307FD6" w:rsidRDefault="00307FD6">
      <w:pPr>
        <w:widowControl/>
        <w:jc w:val="center"/>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307FD6">
      <w:pPr>
        <w:widowControl/>
        <w:rPr>
          <w:rFonts w:ascii="黑体" w:eastAsia="黑体" w:hAnsi="黑体"/>
          <w:sz w:val="32"/>
          <w:szCs w:val="32"/>
        </w:rPr>
      </w:pPr>
    </w:p>
    <w:p w:rsidR="00307FD6" w:rsidRDefault="00077DF9">
      <w:pPr>
        <w:widowControl/>
        <w:jc w:val="center"/>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307FD6" w:rsidRDefault="00307FD6">
      <w:pPr>
        <w:widowControl/>
        <w:jc w:val="center"/>
        <w:rPr>
          <w:rFonts w:ascii="黑体" w:eastAsia="黑体" w:hAnsi="黑体"/>
          <w:sz w:val="32"/>
          <w:szCs w:val="32"/>
        </w:rPr>
      </w:pPr>
    </w:p>
    <w:p w:rsidR="00307FD6" w:rsidRDefault="00077DF9">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307FD6" w:rsidRDefault="00077DF9">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307FD6" w:rsidRDefault="00077DF9">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307FD6" w:rsidRDefault="00077DF9">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307FD6" w:rsidRDefault="00077DF9">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307FD6" w:rsidRDefault="00077DF9">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307FD6" w:rsidRDefault="00077DF9">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 xml:space="preserve"> </w:t>
      </w:r>
      <w:r>
        <w:rPr>
          <w:rFonts w:ascii="宋体" w:hAnsi="宋体" w:hint="eastAsia"/>
          <w:bCs/>
          <w:sz w:val="24"/>
        </w:rPr>
        <w:t>投标人应自行承担所有与准备和参加投标有关的一切费用。</w:t>
      </w:r>
    </w:p>
    <w:p w:rsidR="00307FD6" w:rsidRDefault="00077DF9">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307FD6" w:rsidRDefault="00077DF9">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307FD6" w:rsidRDefault="00077DF9">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307FD6" w:rsidRDefault="00077DF9">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307FD6" w:rsidRDefault="00077DF9">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307FD6" w:rsidRDefault="00077DF9">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307FD6" w:rsidRDefault="00077DF9">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307FD6" w:rsidRDefault="00077DF9">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307FD6" w:rsidRDefault="00077DF9">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307FD6" w:rsidRDefault="00077DF9">
      <w:pPr>
        <w:spacing w:line="360" w:lineRule="auto"/>
        <w:ind w:firstLineChars="200" w:firstLine="482"/>
        <w:rPr>
          <w:rFonts w:ascii="宋体" w:hAnsi="宋体"/>
          <w:b/>
          <w:sz w:val="24"/>
        </w:rPr>
      </w:pPr>
      <w:r>
        <w:rPr>
          <w:rFonts w:ascii="宋体" w:hAnsi="宋体" w:hint="eastAsia"/>
          <w:b/>
          <w:sz w:val="24"/>
        </w:rPr>
        <w:t>三、投标文件</w:t>
      </w:r>
    </w:p>
    <w:p w:rsidR="00307FD6" w:rsidRDefault="00077DF9">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307FD6" w:rsidRDefault="00077DF9">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307FD6" w:rsidRDefault="00077DF9">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307FD6" w:rsidRDefault="00077DF9">
      <w:pPr>
        <w:spacing w:line="360" w:lineRule="auto"/>
        <w:ind w:left="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报价一览表（格式见附件）；</w:t>
      </w:r>
    </w:p>
    <w:p w:rsidR="00307FD6" w:rsidRDefault="00077DF9">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307FD6" w:rsidRDefault="00077DF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07FD6" w:rsidRDefault="00077DF9">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w:t>
      </w:r>
      <w:r>
        <w:rPr>
          <w:rFonts w:ascii="宋体" w:hAnsi="宋体" w:hint="eastAsia"/>
          <w:bCs/>
          <w:sz w:val="24"/>
          <w:szCs w:val="24"/>
        </w:rPr>
        <w:t>反两面））；</w:t>
      </w:r>
    </w:p>
    <w:p w:rsidR="00307FD6" w:rsidRDefault="00077DF9">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307FD6" w:rsidRDefault="00077DF9">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07FD6" w:rsidRDefault="00077DF9">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w:t>
      </w:r>
      <w:bookmarkStart w:id="23" w:name="_GoBack"/>
      <w:r>
        <w:rPr>
          <w:rFonts w:ascii="宋体" w:hAnsi="宋体" w:hint="eastAsia"/>
          <w:sz w:val="24"/>
          <w:szCs w:val="24"/>
        </w:rPr>
        <w:t>税收</w:t>
      </w:r>
      <w:bookmarkEnd w:id="23"/>
      <w:r>
        <w:rPr>
          <w:rFonts w:ascii="宋体" w:hAnsi="宋体" w:hint="eastAsia"/>
          <w:sz w:val="24"/>
          <w:szCs w:val="24"/>
        </w:rPr>
        <w:t>的相关材料（提供相关主管部门证明或银行代扣证明）复印件；</w:t>
      </w:r>
    </w:p>
    <w:bookmarkEnd w:id="20"/>
    <w:p w:rsidR="00307FD6" w:rsidRDefault="00077DF9">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307FD6" w:rsidRDefault="00077DF9">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307FD6" w:rsidRDefault="00077DF9">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307FD6" w:rsidRDefault="00077DF9">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1"/>
    </w:p>
    <w:p w:rsidR="00307FD6" w:rsidRDefault="00077DF9">
      <w:pPr>
        <w:tabs>
          <w:tab w:val="left" w:pos="0"/>
        </w:tabs>
        <w:spacing w:line="360" w:lineRule="auto"/>
        <w:ind w:left="284"/>
        <w:rPr>
          <w:rFonts w:ascii="宋体" w:hAnsi="宋体"/>
          <w:sz w:val="24"/>
          <w:lang w:val="zh-CN"/>
        </w:rPr>
      </w:pPr>
      <w:r>
        <w:rPr>
          <w:rFonts w:ascii="宋体" w:hAnsi="宋体" w:hint="eastAsia"/>
          <w:sz w:val="24"/>
        </w:rPr>
        <w:t xml:space="preserve">  </w:t>
      </w: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307FD6" w:rsidRDefault="00077DF9">
      <w:pPr>
        <w:tabs>
          <w:tab w:val="left" w:pos="0"/>
        </w:tabs>
        <w:spacing w:line="360" w:lineRule="auto"/>
        <w:rPr>
          <w:rFonts w:ascii="宋体" w:hAnsi="宋体"/>
          <w:bCs/>
          <w:sz w:val="24"/>
          <w:lang w:val="zh-CN"/>
        </w:rPr>
      </w:pPr>
      <w:bookmarkStart w:id="24" w:name="OLE_LINK116"/>
      <w:r>
        <w:rPr>
          <w:rFonts w:ascii="宋体" w:hAnsi="宋体" w:hint="eastAsia"/>
          <w:sz w:val="24"/>
          <w:lang w:val="zh-CN"/>
        </w:rPr>
        <w:t xml:space="preserve">    </w:t>
      </w: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307FD6" w:rsidRDefault="00077DF9">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bookmarkStart w:id="26" w:name="OLE_LINK117"/>
      <w:r>
        <w:rPr>
          <w:rFonts w:ascii="宋体" w:hAnsi="宋体" w:hint="eastAsia"/>
          <w:b/>
          <w:sz w:val="24"/>
        </w:rPr>
        <w:t>项投标人必须按要求全部提供，否则投标无效</w:t>
      </w:r>
      <w:bookmarkEnd w:id="26"/>
      <w:r>
        <w:rPr>
          <w:rFonts w:ascii="宋体" w:hAnsi="宋体" w:hint="eastAsia"/>
          <w:b/>
          <w:sz w:val="24"/>
        </w:rPr>
        <w:t>。投标人应在提交</w:t>
      </w:r>
      <w:r>
        <w:rPr>
          <w:rFonts w:ascii="宋体" w:hAnsi="宋体" w:hint="eastAsia"/>
          <w:b/>
          <w:sz w:val="24"/>
        </w:rPr>
        <w:lastRenderedPageBreak/>
        <w:t>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5"/>
    </w:p>
    <w:p w:rsidR="00307FD6" w:rsidRDefault="00077DF9">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w:t>
      </w:r>
      <w:r>
        <w:rPr>
          <w:rFonts w:ascii="宋体" w:hAnsi="宋体" w:hint="eastAsia"/>
          <w:bCs/>
          <w:sz w:val="24"/>
          <w:lang w:val="zh-CN"/>
        </w:rPr>
        <w:t>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307FD6" w:rsidRDefault="00077DF9">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307FD6" w:rsidRDefault="00077DF9">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307FD6" w:rsidRDefault="00077DF9">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307FD6" w:rsidRDefault="00077DF9">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307FD6" w:rsidRDefault="00077DF9">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307FD6" w:rsidRDefault="00077DF9">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307FD6" w:rsidRDefault="00077DF9">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307FD6" w:rsidRDefault="00077DF9">
      <w:pPr>
        <w:spacing w:line="360" w:lineRule="auto"/>
        <w:ind w:firstLineChars="200" w:firstLine="480"/>
        <w:rPr>
          <w:rFonts w:ascii="宋体" w:hAnsi="宋体"/>
          <w:bCs/>
          <w:sz w:val="24"/>
          <w:szCs w:val="24"/>
        </w:rPr>
      </w:pPr>
      <w:bookmarkStart w:id="39" w:name="OLE_LINK95"/>
      <w:bookmarkEnd w:id="35"/>
      <w:bookmarkEnd w:id="38"/>
      <w:r>
        <w:rPr>
          <w:rFonts w:ascii="宋体" w:hAnsi="宋体" w:hint="eastAsia"/>
          <w:bCs/>
          <w:sz w:val="24"/>
          <w:szCs w:val="24"/>
        </w:rPr>
        <w:lastRenderedPageBreak/>
        <w:t xml:space="preserve">11.1 </w:t>
      </w:r>
      <w:r>
        <w:rPr>
          <w:rFonts w:ascii="宋体" w:hAnsi="宋体" w:hint="eastAsia"/>
          <w:bCs/>
          <w:sz w:val="24"/>
          <w:szCs w:val="24"/>
        </w:rPr>
        <w:t>在招标文件要求提交投标文件的截止时间之后送达的。</w:t>
      </w:r>
    </w:p>
    <w:p w:rsidR="00307FD6" w:rsidRDefault="00077DF9">
      <w:pPr>
        <w:spacing w:line="360" w:lineRule="auto"/>
        <w:ind w:firstLineChars="200" w:firstLine="482"/>
        <w:rPr>
          <w:rFonts w:ascii="宋体" w:hAnsi="宋体"/>
          <w:b/>
          <w:sz w:val="24"/>
        </w:rPr>
      </w:pPr>
      <w:r>
        <w:rPr>
          <w:rFonts w:ascii="宋体" w:hAnsi="宋体" w:hint="eastAsia"/>
          <w:b/>
          <w:sz w:val="24"/>
        </w:rPr>
        <w:t>12</w:t>
      </w:r>
      <w:r>
        <w:rPr>
          <w:rFonts w:ascii="宋体" w:hAnsi="宋体" w:hint="eastAsia"/>
          <w:b/>
          <w:sz w:val="24"/>
        </w:rPr>
        <w:t>、投标文件的有效期</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307FD6" w:rsidRDefault="00077DF9">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307FD6" w:rsidRDefault="00077DF9">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307FD6" w:rsidRDefault="00077DF9">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307FD6" w:rsidRDefault="00077DF9">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307FD6" w:rsidRDefault="00077DF9">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307FD6" w:rsidRDefault="00077DF9">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307FD6" w:rsidRDefault="00077DF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307FD6" w:rsidRDefault="00077DF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307FD6" w:rsidRDefault="00077DF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307FD6" w:rsidRDefault="00077DF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307FD6" w:rsidRDefault="00077DF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307FD6" w:rsidRDefault="00077DF9">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不同投标人的投标保证金从同一单位或者个人的账户转出。</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307FD6" w:rsidRDefault="00077DF9">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307FD6" w:rsidRDefault="00077DF9">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307FD6" w:rsidRDefault="00077DF9">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307FD6" w:rsidRDefault="00077DF9">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307FD6" w:rsidRDefault="00077DF9">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307FD6" w:rsidRDefault="00077DF9">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w:t>
      </w:r>
      <w:r>
        <w:rPr>
          <w:rFonts w:ascii="宋体" w:hAnsi="宋体" w:hint="eastAsia"/>
          <w:bCs/>
          <w:sz w:val="24"/>
          <w:szCs w:val="24"/>
          <w:lang w:val="zh-CN"/>
        </w:rPr>
        <w:t>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307FD6" w:rsidRDefault="00077DF9">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307FD6" w:rsidRDefault="00077DF9">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307FD6" w:rsidRDefault="00077DF9">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307FD6" w:rsidRDefault="00077DF9">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307FD6" w:rsidRDefault="00077DF9">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307FD6" w:rsidRDefault="00077DF9">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w:t>
      </w:r>
      <w:r>
        <w:rPr>
          <w:rFonts w:ascii="宋体" w:hAnsi="宋体" w:cs="宋体" w:hint="eastAsia"/>
          <w:sz w:val="24"/>
        </w:rPr>
        <w:lastRenderedPageBreak/>
        <w:t>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w:t>
      </w:r>
      <w:r>
        <w:rPr>
          <w:rFonts w:ascii="宋体" w:hAnsi="宋体" w:hint="eastAsia"/>
          <w:b/>
          <w:sz w:val="24"/>
        </w:rPr>
        <w:t>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307FD6" w:rsidRDefault="00077DF9">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307FD6" w:rsidRDefault="00077DF9">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）评标委员会在资格性检查、符合性检查的基础上，按照招标文件确定的评分标准分别评定投标人的分值，各投标人的最终得分为各评委所评定分值的平均值</w:t>
      </w:r>
      <w:r>
        <w:rPr>
          <w:rFonts w:ascii="宋体" w:hAnsi="宋体" w:hint="eastAsia"/>
          <w:bCs/>
          <w:sz w:val="24"/>
          <w:szCs w:val="24"/>
          <w:lang w:val="zh-CN"/>
        </w:rPr>
        <w:t>,</w:t>
      </w:r>
      <w:r>
        <w:rPr>
          <w:rFonts w:ascii="宋体" w:hAnsi="宋体" w:hint="eastAsia"/>
          <w:bCs/>
          <w:sz w:val="24"/>
          <w:szCs w:val="24"/>
          <w:lang w:val="zh-CN"/>
        </w:rPr>
        <w:t>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307FD6" w:rsidRDefault="00077DF9">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307FD6" w:rsidRDefault="00077DF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307FD6" w:rsidRDefault="00077DF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307FD6" w:rsidRDefault="00077DF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307FD6" w:rsidRDefault="00077DF9">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307FD6" w:rsidRDefault="00077DF9">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w:t>
      </w:r>
      <w:r>
        <w:rPr>
          <w:rFonts w:ascii="宋体" w:hAnsi="宋体" w:hint="eastAsia"/>
          <w:bCs/>
          <w:sz w:val="24"/>
          <w:lang w:val="zh-CN"/>
        </w:rPr>
        <w:t>果，完成评审报告的制作。</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307FD6" w:rsidRDefault="00077DF9">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307FD6" w:rsidRDefault="00077DF9">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307FD6" w:rsidRDefault="00077DF9">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307FD6" w:rsidRDefault="00077DF9">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307FD6" w:rsidRDefault="00077DF9">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307FD6" w:rsidRDefault="00077DF9">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lastRenderedPageBreak/>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307FD6" w:rsidRDefault="00077DF9">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307FD6" w:rsidRDefault="00077DF9">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307FD6" w:rsidRDefault="00077DF9">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307FD6" w:rsidRDefault="00077DF9">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307FD6" w:rsidRDefault="00077DF9">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307FD6" w:rsidRDefault="00077DF9">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招标活动结束后，中标供应商的投标保证金在合同签订后的五个工作日内无息退还；中标通知书发出后</w:t>
      </w:r>
      <w:r>
        <w:rPr>
          <w:rFonts w:ascii="宋体" w:hAnsi="宋体" w:hint="eastAsia"/>
          <w:bCs/>
          <w:sz w:val="24"/>
        </w:rPr>
        <w:t>5</w:t>
      </w:r>
      <w:r>
        <w:rPr>
          <w:rFonts w:ascii="宋体" w:hAnsi="宋体" w:hint="eastAsia"/>
          <w:bCs/>
          <w:sz w:val="24"/>
        </w:rPr>
        <w:t>个工作日内退还未中标供应商的投标保证金，不计利息。</w:t>
      </w:r>
    </w:p>
    <w:p w:rsidR="00307FD6" w:rsidRDefault="00077DF9">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307FD6" w:rsidRDefault="00077DF9">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307FD6" w:rsidRDefault="00077DF9">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307FD6" w:rsidRDefault="00077DF9">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307FD6" w:rsidRDefault="00077DF9">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307FD6" w:rsidRDefault="00077DF9">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307FD6" w:rsidRDefault="00077DF9">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307FD6" w:rsidRDefault="00077DF9">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307FD6" w:rsidRDefault="00077DF9">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307FD6" w:rsidRDefault="00077DF9">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307FD6" w:rsidRDefault="00077DF9">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w:t>
      </w:r>
      <w:r>
        <w:rPr>
          <w:rFonts w:ascii="宋体" w:hAnsi="宋体" w:hint="eastAsia"/>
          <w:bCs/>
          <w:sz w:val="24"/>
          <w:lang w:val="zh-CN"/>
        </w:rPr>
        <w:t>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307FD6" w:rsidRDefault="00077DF9">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307FD6" w:rsidRDefault="00077DF9">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307FD6" w:rsidRDefault="00077DF9">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307FD6" w:rsidRDefault="00077DF9">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307FD6" w:rsidRDefault="00077DF9">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307FD6" w:rsidRDefault="00077DF9">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307FD6" w:rsidRDefault="00077DF9">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307FD6" w:rsidRDefault="00077DF9">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307FD6" w:rsidRDefault="00077DF9">
      <w:pPr>
        <w:numPr>
          <w:ilvl w:val="0"/>
          <w:numId w:val="18"/>
        </w:numPr>
        <w:spacing w:line="360" w:lineRule="auto"/>
        <w:ind w:firstLineChars="200" w:firstLine="482"/>
        <w:rPr>
          <w:rFonts w:ascii="宋体" w:hAnsi="宋体"/>
          <w:b/>
          <w:sz w:val="24"/>
        </w:rPr>
      </w:pPr>
      <w:r>
        <w:rPr>
          <w:rFonts w:ascii="宋体" w:hAnsi="宋体" w:hint="eastAsia"/>
          <w:b/>
          <w:sz w:val="24"/>
        </w:rPr>
        <w:t>质疑处理</w:t>
      </w:r>
      <w:r>
        <w:rPr>
          <w:rFonts w:ascii="宋体" w:hAnsi="宋体" w:hint="eastAsia"/>
          <w:b/>
          <w:sz w:val="24"/>
        </w:rPr>
        <w:t>：</w:t>
      </w:r>
    </w:p>
    <w:p w:rsidR="00307FD6" w:rsidRDefault="00077DF9">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307FD6" w:rsidRDefault="00077DF9">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307FD6" w:rsidRDefault="00077DF9">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307FD6" w:rsidRDefault="00077DF9">
      <w:pPr>
        <w:spacing w:line="360" w:lineRule="auto"/>
        <w:ind w:firstLineChars="200" w:firstLine="480"/>
        <w:rPr>
          <w:rFonts w:ascii="宋体" w:hAnsi="宋体"/>
          <w:bCs/>
          <w:sz w:val="24"/>
          <w:lang w:val="zh-CN"/>
        </w:rPr>
      </w:pPr>
      <w:r>
        <w:rPr>
          <w:rFonts w:ascii="宋体" w:hAnsi="宋体" w:hint="eastAsia"/>
          <w:bCs/>
          <w:sz w:val="24"/>
          <w:lang w:val="zh-CN"/>
        </w:rPr>
        <w:lastRenderedPageBreak/>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307FD6" w:rsidRDefault="00077DF9">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w:t>
      </w:r>
      <w:r>
        <w:rPr>
          <w:rFonts w:ascii="宋体" w:hAnsi="宋体" w:hint="eastAsia"/>
          <w:bCs/>
          <w:sz w:val="24"/>
          <w:lang w:val="zh-CN"/>
        </w:rPr>
        <w:t>质疑的，自招标程序环节结束之日起计算；对中标结果提出质疑的，自中标结果公告期限届满之日起计算。未在规定的时间内按要求提交质疑函（仅限于原件）的，被质疑人将不予受理。</w:t>
      </w:r>
    </w:p>
    <w:p w:rsidR="00307FD6" w:rsidRDefault="00077DF9">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307FD6" w:rsidRDefault="00077DF9">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307FD6" w:rsidRDefault="00077DF9">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307FD6" w:rsidRDefault="00077DF9">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307FD6" w:rsidRDefault="00307FD6">
      <w:pPr>
        <w:spacing w:line="360" w:lineRule="auto"/>
        <w:ind w:firstLineChars="200" w:firstLine="420"/>
      </w:pPr>
    </w:p>
    <w:p w:rsidR="00307FD6" w:rsidRDefault="00307FD6">
      <w:pPr>
        <w:jc w:val="center"/>
        <w:outlineLvl w:val="0"/>
        <w:rPr>
          <w:rFonts w:ascii="黑体" w:eastAsia="黑体" w:hAnsi="黑体"/>
          <w:sz w:val="32"/>
          <w:szCs w:val="32"/>
        </w:rPr>
      </w:pPr>
    </w:p>
    <w:p w:rsidR="00307FD6" w:rsidRDefault="00307FD6">
      <w:pPr>
        <w:jc w:val="center"/>
        <w:outlineLvl w:val="0"/>
        <w:rPr>
          <w:rFonts w:ascii="黑体" w:eastAsia="黑体" w:hAnsi="黑体"/>
          <w:sz w:val="32"/>
          <w:szCs w:val="32"/>
        </w:rPr>
      </w:pPr>
    </w:p>
    <w:p w:rsidR="00307FD6" w:rsidRDefault="00307FD6">
      <w:pPr>
        <w:jc w:val="center"/>
        <w:outlineLvl w:val="0"/>
        <w:rPr>
          <w:rFonts w:ascii="黑体" w:eastAsia="黑体" w:hAnsi="黑体"/>
          <w:sz w:val="32"/>
          <w:szCs w:val="32"/>
        </w:rPr>
      </w:pPr>
    </w:p>
    <w:p w:rsidR="00307FD6" w:rsidRDefault="00307FD6">
      <w:pPr>
        <w:jc w:val="center"/>
        <w:outlineLvl w:val="0"/>
        <w:rPr>
          <w:rFonts w:ascii="黑体" w:eastAsia="黑体" w:hAnsi="黑体"/>
          <w:sz w:val="32"/>
          <w:szCs w:val="32"/>
        </w:rPr>
      </w:pPr>
    </w:p>
    <w:p w:rsidR="00307FD6" w:rsidRDefault="00307FD6">
      <w:pPr>
        <w:pStyle w:val="1"/>
        <w:spacing w:before="0" w:line="240" w:lineRule="auto"/>
        <w:ind w:firstLine="0"/>
        <w:jc w:val="center"/>
        <w:rPr>
          <w:rFonts w:ascii="黑体" w:eastAsia="黑体" w:hAnsi="黑体"/>
          <w:color w:val="auto"/>
          <w:sz w:val="32"/>
          <w:szCs w:val="32"/>
        </w:rPr>
      </w:pPr>
    </w:p>
    <w:p w:rsidR="00307FD6" w:rsidRDefault="00307FD6"/>
    <w:p w:rsidR="00307FD6" w:rsidRDefault="00307FD6"/>
    <w:p w:rsidR="00307FD6" w:rsidRDefault="00307FD6"/>
    <w:p w:rsidR="00307FD6" w:rsidRDefault="00307FD6"/>
    <w:p w:rsidR="00307FD6" w:rsidRDefault="00307FD6"/>
    <w:p w:rsidR="00307FD6" w:rsidRDefault="00307FD6"/>
    <w:p w:rsidR="00307FD6" w:rsidRDefault="00307FD6"/>
    <w:p w:rsidR="00307FD6" w:rsidRDefault="00307FD6"/>
    <w:p w:rsidR="00307FD6" w:rsidRDefault="00307FD6">
      <w:pPr>
        <w:jc w:val="center"/>
        <w:outlineLvl w:val="0"/>
        <w:rPr>
          <w:rFonts w:ascii="黑体" w:eastAsia="黑体" w:hAnsi="黑体"/>
          <w:sz w:val="28"/>
        </w:rPr>
      </w:pPr>
    </w:p>
    <w:p w:rsidR="00307FD6" w:rsidRDefault="00307FD6">
      <w:pPr>
        <w:jc w:val="center"/>
        <w:outlineLvl w:val="0"/>
        <w:rPr>
          <w:rFonts w:ascii="黑体" w:eastAsia="黑体" w:hAnsi="黑体"/>
          <w:sz w:val="28"/>
        </w:rPr>
      </w:pPr>
    </w:p>
    <w:p w:rsidR="00307FD6" w:rsidRDefault="00077DF9">
      <w:pPr>
        <w:jc w:val="center"/>
        <w:outlineLvl w:val="0"/>
        <w:rPr>
          <w:rFonts w:ascii="黑体" w:eastAsia="黑体" w:hAnsi="黑体"/>
          <w:sz w:val="28"/>
        </w:rPr>
      </w:pPr>
      <w:r>
        <w:rPr>
          <w:rFonts w:ascii="黑体" w:eastAsia="黑体" w:hAnsi="黑体" w:hint="eastAsia"/>
          <w:sz w:val="28"/>
        </w:rPr>
        <w:lastRenderedPageBreak/>
        <w:t>三</w:t>
      </w:r>
      <w:r>
        <w:rPr>
          <w:rFonts w:ascii="黑体" w:eastAsia="黑体" w:hAnsi="黑体" w:hint="eastAsia"/>
          <w:sz w:val="28"/>
        </w:rPr>
        <w:t xml:space="preserve"> </w:t>
      </w:r>
      <w:r>
        <w:rPr>
          <w:rFonts w:ascii="黑体" w:eastAsia="黑体" w:hAnsi="黑体" w:hint="eastAsia"/>
          <w:sz w:val="28"/>
        </w:rPr>
        <w:t>项目技术要求和有关说明</w:t>
      </w:r>
      <w:bookmarkStart w:id="70" w:name="_Toc24341"/>
      <w:bookmarkStart w:id="71" w:name="_Toc376165139"/>
      <w:bookmarkStart w:id="72" w:name="_Toc26921"/>
      <w:bookmarkStart w:id="73" w:name="_Toc374078452"/>
      <w:bookmarkStart w:id="74" w:name="_Toc15017"/>
      <w:bookmarkStart w:id="75" w:name="_Toc372018550"/>
      <w:bookmarkStart w:id="76" w:name="_Toc372018970"/>
    </w:p>
    <w:p w:rsidR="00307FD6" w:rsidRDefault="00307FD6">
      <w:pPr>
        <w:spacing w:line="360" w:lineRule="auto"/>
        <w:ind w:firstLineChars="200" w:firstLine="480"/>
        <w:rPr>
          <w:rFonts w:ascii="宋体" w:hAnsi="宋体" w:cs="宋体"/>
          <w:sz w:val="24"/>
          <w:szCs w:val="24"/>
        </w:rPr>
      </w:pPr>
    </w:p>
    <w:p w:rsidR="00307FD6" w:rsidRDefault="00077DF9">
      <w:pPr>
        <w:ind w:firstLineChars="200" w:firstLine="480"/>
        <w:rPr>
          <w:rFonts w:ascii="宋体" w:hAnsi="宋体"/>
          <w:color w:val="000000"/>
          <w:sz w:val="24"/>
          <w:szCs w:val="24"/>
        </w:rPr>
      </w:pPr>
      <w:r>
        <w:rPr>
          <w:rFonts w:ascii="宋体" w:hAnsi="宋体" w:hint="eastAsia"/>
          <w:color w:val="000000"/>
          <w:sz w:val="24"/>
          <w:szCs w:val="24"/>
        </w:rPr>
        <w:t>一、项目概述：</w:t>
      </w:r>
    </w:p>
    <w:p w:rsidR="00307FD6" w:rsidRDefault="00077DF9">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w:t>
      </w:r>
      <w:r>
        <w:rPr>
          <w:rFonts w:ascii="宋体" w:hAnsi="宋体" w:hint="eastAsia"/>
          <w:bCs/>
          <w:color w:val="000000"/>
          <w:sz w:val="24"/>
          <w:szCs w:val="24"/>
        </w:rPr>
        <w:t>2023</w:t>
      </w:r>
      <w:r>
        <w:rPr>
          <w:rFonts w:ascii="宋体" w:hAnsi="宋体" w:hint="eastAsia"/>
          <w:bCs/>
          <w:color w:val="000000"/>
          <w:sz w:val="24"/>
          <w:szCs w:val="24"/>
        </w:rPr>
        <w:t>年杉木桩（第二批）</w:t>
      </w:r>
      <w:r>
        <w:rPr>
          <w:rFonts w:ascii="宋体" w:hAnsi="宋体" w:hint="eastAsia"/>
          <w:bCs/>
          <w:color w:val="000000"/>
          <w:sz w:val="24"/>
          <w:szCs w:val="24"/>
        </w:rPr>
        <w:t>采购</w:t>
      </w:r>
      <w:r>
        <w:rPr>
          <w:rFonts w:ascii="宋体" w:hAnsi="宋体" w:hint="eastAsia"/>
          <w:sz w:val="24"/>
          <w:szCs w:val="24"/>
        </w:rPr>
        <w:t>分标</w:t>
      </w:r>
      <w:r>
        <w:rPr>
          <w:rFonts w:ascii="宋体" w:hAnsi="宋体" w:hint="eastAsia"/>
          <w:sz w:val="24"/>
          <w:szCs w:val="24"/>
        </w:rPr>
        <w:t>1</w:t>
      </w:r>
      <w:r>
        <w:rPr>
          <w:rFonts w:ascii="宋体" w:hAnsi="宋体" w:hint="eastAsia"/>
          <w:sz w:val="24"/>
          <w:szCs w:val="24"/>
        </w:rPr>
        <w:t>（预算</w:t>
      </w:r>
      <w:r>
        <w:rPr>
          <w:rFonts w:ascii="宋体" w:hAnsi="宋体" w:hint="eastAsia"/>
          <w:sz w:val="24"/>
          <w:szCs w:val="24"/>
        </w:rPr>
        <w:t>2</w:t>
      </w:r>
      <w:r>
        <w:rPr>
          <w:rFonts w:ascii="宋体" w:hAnsi="宋体" w:hint="eastAsia"/>
          <w:sz w:val="24"/>
          <w:szCs w:val="24"/>
        </w:rPr>
        <w:t>00</w:t>
      </w:r>
      <w:r>
        <w:rPr>
          <w:rFonts w:ascii="宋体" w:hAnsi="宋体" w:hint="eastAsia"/>
          <w:sz w:val="24"/>
          <w:szCs w:val="24"/>
        </w:rPr>
        <w:t>万元）、标</w:t>
      </w:r>
      <w:r>
        <w:rPr>
          <w:rFonts w:ascii="宋体" w:hAnsi="宋体" w:hint="eastAsia"/>
          <w:sz w:val="24"/>
          <w:szCs w:val="24"/>
        </w:rPr>
        <w:t>2</w:t>
      </w:r>
      <w:r>
        <w:rPr>
          <w:rFonts w:ascii="宋体" w:hAnsi="宋体" w:hint="eastAsia"/>
          <w:sz w:val="24"/>
          <w:szCs w:val="24"/>
        </w:rPr>
        <w:t>（预算</w:t>
      </w:r>
      <w:r>
        <w:rPr>
          <w:rFonts w:ascii="宋体" w:hAnsi="宋体" w:hint="eastAsia"/>
          <w:sz w:val="24"/>
          <w:szCs w:val="24"/>
        </w:rPr>
        <w:t>20</w:t>
      </w:r>
      <w:r>
        <w:rPr>
          <w:rFonts w:ascii="宋体" w:hAnsi="宋体" w:hint="eastAsia"/>
          <w:sz w:val="24"/>
          <w:szCs w:val="24"/>
        </w:rPr>
        <w:t>0</w:t>
      </w:r>
      <w:r>
        <w:rPr>
          <w:rFonts w:ascii="宋体" w:hAnsi="宋体" w:hint="eastAsia"/>
          <w:sz w:val="24"/>
          <w:szCs w:val="24"/>
        </w:rPr>
        <w:t>万元）两个标段，</w:t>
      </w:r>
      <w:r>
        <w:rPr>
          <w:rFonts w:ascii="宋体" w:hAnsi="宋体" w:hint="eastAsia"/>
          <w:sz w:val="24"/>
          <w:szCs w:val="24"/>
          <w:highlight w:val="yellow"/>
        </w:rPr>
        <w:t>一个投标人可同时投以上两个标段，但只能中一个标段。即评标时，先评审</w:t>
      </w:r>
      <w:r>
        <w:rPr>
          <w:rFonts w:ascii="宋体" w:hAnsi="宋体" w:hint="eastAsia"/>
          <w:sz w:val="24"/>
          <w:szCs w:val="24"/>
          <w:highlight w:val="yellow"/>
        </w:rPr>
        <w:t>1</w:t>
      </w:r>
      <w:r>
        <w:rPr>
          <w:rFonts w:ascii="宋体" w:hAnsi="宋体" w:hint="eastAsia"/>
          <w:sz w:val="24"/>
          <w:szCs w:val="24"/>
          <w:highlight w:val="yellow"/>
        </w:rPr>
        <w:t>标段，</w:t>
      </w:r>
      <w:r>
        <w:rPr>
          <w:rFonts w:ascii="宋体" w:hAnsi="宋体" w:hint="eastAsia"/>
          <w:sz w:val="24"/>
          <w:szCs w:val="24"/>
          <w:highlight w:val="yellow"/>
        </w:rPr>
        <w:t>1</w:t>
      </w:r>
      <w:r>
        <w:rPr>
          <w:rFonts w:ascii="宋体" w:hAnsi="宋体" w:hint="eastAsia"/>
          <w:sz w:val="24"/>
          <w:szCs w:val="24"/>
          <w:highlight w:val="yellow"/>
        </w:rPr>
        <w:t>标段的第一中标候选人参与标</w:t>
      </w:r>
      <w:r>
        <w:rPr>
          <w:rFonts w:ascii="宋体" w:hAnsi="宋体" w:hint="eastAsia"/>
          <w:sz w:val="24"/>
          <w:szCs w:val="24"/>
          <w:highlight w:val="yellow"/>
        </w:rPr>
        <w:t>2</w:t>
      </w:r>
      <w:r>
        <w:rPr>
          <w:rFonts w:ascii="宋体" w:hAnsi="宋体" w:hint="eastAsia"/>
          <w:sz w:val="24"/>
          <w:szCs w:val="24"/>
          <w:highlight w:val="yellow"/>
        </w:rPr>
        <w:t>段基准价的数据合成，但不推荐为中标候选人</w:t>
      </w:r>
      <w:r>
        <w:rPr>
          <w:rFonts w:ascii="宋体" w:hAnsi="宋体" w:hint="eastAsia"/>
          <w:sz w:val="24"/>
          <w:szCs w:val="24"/>
        </w:rPr>
        <w:t>。具体名称、规格及数量详见下表</w:t>
      </w:r>
      <w:r>
        <w:rPr>
          <w:rFonts w:ascii="宋体" w:hAnsi="宋体" w:hint="eastAsia"/>
          <w:sz w:val="24"/>
          <w:szCs w:val="24"/>
        </w:rPr>
        <w:t>:</w:t>
      </w:r>
    </w:p>
    <w:p w:rsidR="00307FD6" w:rsidRDefault="00077DF9">
      <w:pPr>
        <w:spacing w:line="360" w:lineRule="auto"/>
        <w:ind w:firstLineChars="200" w:firstLine="482"/>
        <w:jc w:val="center"/>
        <w:rPr>
          <w:rFonts w:ascii="宋体" w:hAnsi="宋体"/>
          <w:b/>
          <w:bCs/>
          <w:sz w:val="24"/>
          <w:szCs w:val="24"/>
        </w:rPr>
      </w:pPr>
      <w:r>
        <w:rPr>
          <w:rFonts w:ascii="宋体" w:hAnsi="宋体" w:hint="eastAsia"/>
          <w:b/>
          <w:bCs/>
          <w:sz w:val="24"/>
          <w:szCs w:val="24"/>
        </w:rPr>
        <w:t>一标段</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8"/>
        <w:gridCol w:w="1380"/>
        <w:gridCol w:w="2655"/>
        <w:gridCol w:w="849"/>
        <w:gridCol w:w="1533"/>
        <w:gridCol w:w="1534"/>
      </w:tblGrid>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序号</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名称</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规格</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单位</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数量</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备注</w:t>
            </w: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2500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w:t>
            </w:r>
            <w:r>
              <w:rPr>
                <w:rFonts w:ascii="宋体" w:hAnsi="宋体" w:cs="宋体" w:hint="eastAsia"/>
                <w:color w:val="000000"/>
                <w:kern w:val="0"/>
                <w:sz w:val="24"/>
                <w:szCs w:val="24"/>
                <w:lang/>
              </w:rPr>
              <w:t>0</w:t>
            </w:r>
            <w:r>
              <w:rPr>
                <w:rFonts w:ascii="宋体" w:hAnsi="宋体" w:cs="宋体" w:hint="eastAsia"/>
                <w:color w:val="000000"/>
                <w:kern w:val="0"/>
                <w:sz w:val="24"/>
                <w:szCs w:val="24"/>
                <w:lang/>
              </w:rPr>
              <w:t>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1600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7000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bl>
    <w:p w:rsidR="00307FD6" w:rsidRDefault="00077DF9">
      <w:pPr>
        <w:spacing w:line="360" w:lineRule="auto"/>
        <w:ind w:firstLineChars="200" w:firstLine="482"/>
        <w:jc w:val="center"/>
        <w:rPr>
          <w:rFonts w:ascii="宋体" w:hAnsi="宋体"/>
          <w:b/>
          <w:bCs/>
          <w:sz w:val="24"/>
          <w:szCs w:val="24"/>
        </w:rPr>
      </w:pPr>
      <w:r>
        <w:rPr>
          <w:rFonts w:ascii="宋体" w:hAnsi="宋体" w:hint="eastAsia"/>
          <w:b/>
          <w:bCs/>
          <w:sz w:val="24"/>
          <w:szCs w:val="24"/>
        </w:rPr>
        <w:t>二</w:t>
      </w:r>
      <w:r>
        <w:rPr>
          <w:rFonts w:ascii="宋体" w:hAnsi="宋体" w:hint="eastAsia"/>
          <w:b/>
          <w:bCs/>
          <w:sz w:val="24"/>
          <w:szCs w:val="24"/>
        </w:rPr>
        <w:t>标段</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8"/>
        <w:gridCol w:w="1380"/>
        <w:gridCol w:w="2655"/>
        <w:gridCol w:w="849"/>
        <w:gridCol w:w="1533"/>
        <w:gridCol w:w="1534"/>
      </w:tblGrid>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序号</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名称</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规格</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单位</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数量</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宋体" w:hAnsi="宋体" w:cs="宋体"/>
                <w:color w:val="000000"/>
                <w:sz w:val="24"/>
                <w:szCs w:val="24"/>
              </w:rPr>
            </w:pPr>
            <w:r>
              <w:rPr>
                <w:rFonts w:ascii="宋体" w:hAnsi="宋体" w:cs="宋体" w:hint="eastAsia"/>
                <w:color w:val="000000"/>
                <w:sz w:val="24"/>
                <w:szCs w:val="24"/>
              </w:rPr>
              <w:t>备注</w:t>
            </w: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2500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w:t>
            </w:r>
            <w:r>
              <w:rPr>
                <w:rFonts w:ascii="宋体" w:hAnsi="宋体" w:cs="宋体" w:hint="eastAsia"/>
                <w:color w:val="000000"/>
                <w:kern w:val="0"/>
                <w:sz w:val="24"/>
                <w:szCs w:val="24"/>
                <w:lang/>
              </w:rPr>
              <w:t>0</w:t>
            </w:r>
            <w:r>
              <w:rPr>
                <w:rFonts w:ascii="宋体" w:hAnsi="宋体" w:cs="宋体" w:hint="eastAsia"/>
                <w:color w:val="000000"/>
                <w:kern w:val="0"/>
                <w:sz w:val="24"/>
                <w:szCs w:val="24"/>
                <w:lang/>
              </w:rPr>
              <w:t>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sz w:val="24"/>
                <w:szCs w:val="24"/>
              </w:rPr>
              <w:t>5</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1600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sz w:val="24"/>
                <w:szCs w:val="24"/>
              </w:rPr>
              <w:t>6</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7000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r w:rsidR="00307FD6">
        <w:trPr>
          <w:trHeight w:val="624"/>
          <w:jc w:val="center"/>
        </w:trPr>
        <w:tc>
          <w:tcPr>
            <w:tcW w:w="1248"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sz w:val="24"/>
                <w:szCs w:val="24"/>
              </w:rPr>
              <w:lastRenderedPageBreak/>
              <w:t>7</w:t>
            </w:r>
          </w:p>
        </w:tc>
        <w:tc>
          <w:tcPr>
            <w:tcW w:w="138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265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84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153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5500</w:t>
            </w:r>
          </w:p>
        </w:tc>
        <w:tc>
          <w:tcPr>
            <w:tcW w:w="153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307FD6">
            <w:pPr>
              <w:jc w:val="center"/>
              <w:rPr>
                <w:rFonts w:ascii="宋体" w:hAnsi="宋体" w:cs="宋体"/>
                <w:color w:val="000000"/>
                <w:sz w:val="24"/>
                <w:szCs w:val="24"/>
              </w:rPr>
            </w:pPr>
          </w:p>
        </w:tc>
      </w:tr>
    </w:tbl>
    <w:p w:rsidR="00307FD6" w:rsidRDefault="00077DF9">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307FD6" w:rsidRDefault="00077DF9">
      <w:pPr>
        <w:spacing w:line="500" w:lineRule="exact"/>
        <w:ind w:firstLineChars="200" w:firstLine="562"/>
        <w:rPr>
          <w:rFonts w:ascii="宋体" w:hAnsi="宋体" w:cs="宋体"/>
          <w:color w:val="000000"/>
          <w:sz w:val="28"/>
          <w:szCs w:val="28"/>
        </w:rPr>
      </w:pPr>
      <w:r>
        <w:rPr>
          <w:rFonts w:ascii="宋体" w:hAnsi="宋体" w:cs="宋体" w:hint="eastAsia"/>
          <w:b/>
          <w:sz w:val="28"/>
          <w:szCs w:val="28"/>
        </w:rPr>
        <w:t>杉木桩：根据工地要求视施工情况需</w:t>
      </w:r>
      <w:r>
        <w:rPr>
          <w:rFonts w:ascii="宋体" w:hAnsi="宋体" w:cs="宋体" w:hint="eastAsia"/>
          <w:b/>
          <w:sz w:val="28"/>
          <w:szCs w:val="28"/>
        </w:rPr>
        <w:t>求</w:t>
      </w:r>
      <w:r>
        <w:rPr>
          <w:rFonts w:ascii="宋体" w:hAnsi="宋体" w:cs="宋体" w:hint="eastAsia"/>
          <w:b/>
          <w:sz w:val="28"/>
          <w:szCs w:val="28"/>
        </w:rPr>
        <w:t>削尖，长度正负</w:t>
      </w:r>
      <w:r>
        <w:rPr>
          <w:rFonts w:ascii="宋体" w:hAnsi="宋体" w:cs="宋体" w:hint="eastAsia"/>
          <w:b/>
          <w:sz w:val="28"/>
          <w:szCs w:val="28"/>
        </w:rPr>
        <w:t>5CM</w:t>
      </w:r>
      <w:r>
        <w:rPr>
          <w:rFonts w:ascii="宋体" w:hAnsi="宋体" w:cs="宋体" w:hint="eastAsia"/>
          <w:b/>
          <w:sz w:val="28"/>
          <w:szCs w:val="28"/>
        </w:rPr>
        <w:t>，全新杉木桩。</w:t>
      </w:r>
    </w:p>
    <w:p w:rsidR="00307FD6" w:rsidRDefault="00077DF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307FD6" w:rsidRDefault="00077DF9">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w:t>
      </w:r>
      <w:r>
        <w:rPr>
          <w:rFonts w:ascii="宋体" w:hAnsi="宋体" w:cs="宋体" w:hint="eastAsia"/>
          <w:color w:val="000000"/>
          <w:sz w:val="28"/>
          <w:szCs w:val="28"/>
        </w:rPr>
        <w:t>、交货时间：分批供货，接到发货通知之日起</w:t>
      </w:r>
      <w:r>
        <w:rPr>
          <w:rFonts w:ascii="宋体" w:hAnsi="宋体" w:cs="宋体" w:hint="eastAsia"/>
          <w:color w:val="FF0000"/>
          <w:sz w:val="28"/>
          <w:szCs w:val="28"/>
        </w:rPr>
        <w:t>7</w:t>
      </w:r>
      <w:r>
        <w:rPr>
          <w:rFonts w:ascii="宋体" w:hAnsi="宋体" w:cs="宋体" w:hint="eastAsia"/>
          <w:color w:val="FF0000"/>
          <w:sz w:val="28"/>
          <w:szCs w:val="28"/>
        </w:rPr>
        <w:t>天</w:t>
      </w:r>
      <w:r>
        <w:rPr>
          <w:rFonts w:ascii="宋体" w:hAnsi="宋体" w:cs="宋体" w:hint="eastAsia"/>
          <w:color w:val="000000"/>
          <w:sz w:val="28"/>
          <w:szCs w:val="28"/>
        </w:rPr>
        <w:t>内必须把货物送达需方指定的供货现场。</w:t>
      </w:r>
    </w:p>
    <w:p w:rsidR="00307FD6" w:rsidRDefault="00077DF9">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w:t>
      </w:r>
      <w:r>
        <w:rPr>
          <w:rFonts w:ascii="宋体" w:hAnsi="宋体" w:cs="宋体" w:hint="eastAsia"/>
          <w:color w:val="000000"/>
          <w:sz w:val="28"/>
          <w:szCs w:val="28"/>
        </w:rPr>
        <w:t>、交货地点：甲方指定地点。</w:t>
      </w:r>
    </w:p>
    <w:p w:rsidR="00307FD6" w:rsidRDefault="00077DF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307FD6" w:rsidRDefault="00077DF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1</w:t>
      </w:r>
      <w:r>
        <w:rPr>
          <w:rFonts w:ascii="宋体" w:hAnsi="宋体" w:cs="宋体" w:hint="eastAsia"/>
          <w:color w:val="000000"/>
          <w:sz w:val="28"/>
          <w:szCs w:val="28"/>
        </w:rPr>
        <w:t>、质保期内，成交供应商在接到售后通知后，应在</w:t>
      </w:r>
      <w:r>
        <w:rPr>
          <w:rFonts w:ascii="宋体" w:hAnsi="宋体" w:cs="宋体" w:hint="eastAsia"/>
          <w:color w:val="000000"/>
          <w:sz w:val="28"/>
          <w:szCs w:val="28"/>
        </w:rPr>
        <w:t>1</w:t>
      </w:r>
      <w:r>
        <w:rPr>
          <w:rFonts w:ascii="宋体" w:hAnsi="宋体" w:cs="宋体" w:hint="eastAsia"/>
          <w:color w:val="000000"/>
          <w:sz w:val="28"/>
          <w:szCs w:val="28"/>
        </w:rPr>
        <w:t>小时内响应，并在</w:t>
      </w:r>
      <w:r>
        <w:rPr>
          <w:rFonts w:ascii="宋体" w:hAnsi="宋体" w:cs="宋体" w:hint="eastAsia"/>
          <w:color w:val="000000"/>
          <w:sz w:val="28"/>
          <w:szCs w:val="28"/>
        </w:rPr>
        <w:t>24</w:t>
      </w:r>
      <w:r>
        <w:rPr>
          <w:rFonts w:ascii="宋体" w:hAnsi="宋体" w:cs="宋体" w:hint="eastAsia"/>
          <w:color w:val="000000"/>
          <w:sz w:val="28"/>
          <w:szCs w:val="28"/>
        </w:rPr>
        <w:t>小时内负责修复到位。</w:t>
      </w:r>
    </w:p>
    <w:p w:rsidR="00307FD6" w:rsidRDefault="00077DF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2</w:t>
      </w:r>
      <w:r>
        <w:rPr>
          <w:rFonts w:ascii="宋体" w:hAnsi="宋体" w:cs="宋体" w:hint="eastAsia"/>
          <w:color w:val="000000"/>
          <w:sz w:val="28"/>
          <w:szCs w:val="28"/>
        </w:rPr>
        <w:t>、质保期为一年，从验收合格之日起算起。</w:t>
      </w:r>
    </w:p>
    <w:p w:rsidR="00307FD6" w:rsidRDefault="00077DF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w:t>
      </w:r>
      <w:r>
        <w:rPr>
          <w:rFonts w:ascii="宋体" w:hAnsi="宋体" w:cs="宋体" w:hint="eastAsia"/>
          <w:bCs/>
          <w:sz w:val="28"/>
          <w:szCs w:val="28"/>
          <w:highlight w:val="yellow"/>
          <w:lang w:val="zh-CN"/>
        </w:rPr>
        <w:t>合同签订之日起一年或合同总价先到者为准。</w:t>
      </w:r>
    </w:p>
    <w:p w:rsidR="00307FD6" w:rsidRDefault="00077DF9">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307FD6" w:rsidRDefault="00077DF9">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w:t>
      </w:r>
      <w:r>
        <w:rPr>
          <w:rFonts w:ascii="宋体" w:hAnsi="宋体" w:cs="宋体" w:hint="eastAsia"/>
          <w:bCs/>
          <w:sz w:val="28"/>
          <w:szCs w:val="28"/>
        </w:rPr>
        <w:t>1</w:t>
      </w:r>
      <w:r>
        <w:rPr>
          <w:rFonts w:ascii="宋体" w:hAnsi="宋体" w:cs="宋体" w:hint="eastAsia"/>
          <w:bCs/>
          <w:sz w:val="28"/>
          <w:szCs w:val="28"/>
        </w:rPr>
        <w:t>）</w:t>
      </w:r>
      <w:r>
        <w:rPr>
          <w:rFonts w:ascii="宋体" w:hAnsi="宋体" w:cs="宋体" w:hint="eastAsia"/>
          <w:kern w:val="0"/>
          <w:sz w:val="28"/>
          <w:szCs w:val="28"/>
        </w:rPr>
        <w:t>设备送抵采购人指定的施工现场，并经供需双方检查合格后签署到货验收单，供方须于当月</w:t>
      </w:r>
      <w:r>
        <w:rPr>
          <w:rFonts w:ascii="宋体" w:hAnsi="宋体" w:cs="宋体" w:hint="eastAsia"/>
          <w:kern w:val="0"/>
          <w:sz w:val="28"/>
          <w:szCs w:val="28"/>
        </w:rPr>
        <w:t>25</w:t>
      </w:r>
      <w:r>
        <w:rPr>
          <w:rFonts w:ascii="宋体" w:hAnsi="宋体" w:cs="宋体" w:hint="eastAsia"/>
          <w:kern w:val="0"/>
          <w:sz w:val="28"/>
          <w:szCs w:val="28"/>
        </w:rPr>
        <w:t>日前开具所供货物的全额增值税专用发票，需方在</w:t>
      </w:r>
      <w:r>
        <w:rPr>
          <w:rFonts w:ascii="宋体" w:hAnsi="宋体" w:cs="宋体" w:hint="eastAsia"/>
          <w:kern w:val="0"/>
          <w:sz w:val="28"/>
          <w:szCs w:val="28"/>
        </w:rPr>
        <w:t>6</w:t>
      </w:r>
      <w:r>
        <w:rPr>
          <w:rFonts w:ascii="宋体" w:hAnsi="宋体" w:cs="宋体" w:hint="eastAsia"/>
          <w:kern w:val="0"/>
          <w:sz w:val="28"/>
          <w:szCs w:val="28"/>
        </w:rPr>
        <w:t>0</w:t>
      </w:r>
      <w:r>
        <w:rPr>
          <w:rFonts w:ascii="宋体" w:hAnsi="宋体" w:cs="宋体" w:hint="eastAsia"/>
          <w:kern w:val="0"/>
          <w:sz w:val="28"/>
          <w:szCs w:val="28"/>
        </w:rPr>
        <w:t>天内支付发票金额的</w:t>
      </w:r>
      <w:r>
        <w:rPr>
          <w:rFonts w:ascii="宋体" w:hAnsi="宋体" w:cs="宋体" w:hint="eastAsia"/>
          <w:kern w:val="0"/>
          <w:sz w:val="28"/>
          <w:szCs w:val="28"/>
        </w:rPr>
        <w:t>90%</w:t>
      </w:r>
      <w:r>
        <w:rPr>
          <w:rFonts w:ascii="宋体" w:hAnsi="宋体" w:cs="宋体" w:hint="eastAsia"/>
          <w:kern w:val="0"/>
          <w:sz w:val="28"/>
          <w:szCs w:val="28"/>
        </w:rPr>
        <w:t>货款；</w:t>
      </w:r>
    </w:p>
    <w:p w:rsidR="00307FD6" w:rsidRDefault="00077DF9">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kern w:val="0"/>
          <w:sz w:val="28"/>
          <w:szCs w:val="28"/>
        </w:rPr>
        <w:t>（</w:t>
      </w:r>
      <w:r>
        <w:rPr>
          <w:rFonts w:ascii="宋体" w:hAnsi="宋体" w:cs="宋体" w:hint="eastAsia"/>
          <w:kern w:val="0"/>
          <w:sz w:val="28"/>
          <w:szCs w:val="28"/>
        </w:rPr>
        <w:t>2</w:t>
      </w:r>
      <w:r>
        <w:rPr>
          <w:rFonts w:ascii="宋体" w:hAnsi="宋体" w:cs="宋体" w:hint="eastAsia"/>
          <w:kern w:val="0"/>
          <w:sz w:val="28"/>
          <w:szCs w:val="28"/>
        </w:rPr>
        <w:t>）材料正常验收合格，质保期满后</w:t>
      </w:r>
      <w:r>
        <w:rPr>
          <w:rFonts w:ascii="宋体" w:hAnsi="宋体" w:cs="宋体" w:hint="eastAsia"/>
          <w:kern w:val="0"/>
          <w:sz w:val="28"/>
          <w:szCs w:val="28"/>
        </w:rPr>
        <w:t>30</w:t>
      </w:r>
      <w:r>
        <w:rPr>
          <w:rFonts w:ascii="宋体" w:hAnsi="宋体" w:cs="宋体" w:hint="eastAsia"/>
          <w:kern w:val="0"/>
          <w:sz w:val="28"/>
          <w:szCs w:val="28"/>
        </w:rPr>
        <w:t>天内支付所供货物发票金额的</w:t>
      </w:r>
      <w:r>
        <w:rPr>
          <w:rFonts w:ascii="宋体" w:hAnsi="宋体" w:cs="宋体" w:hint="eastAsia"/>
          <w:kern w:val="0"/>
          <w:sz w:val="28"/>
          <w:szCs w:val="28"/>
        </w:rPr>
        <w:t>10%(</w:t>
      </w:r>
      <w:r>
        <w:rPr>
          <w:rFonts w:ascii="宋体" w:hAnsi="宋体" w:cs="宋体" w:hint="eastAsia"/>
          <w:kern w:val="0"/>
          <w:sz w:val="28"/>
          <w:szCs w:val="28"/>
        </w:rPr>
        <w:t>由于财政结算等流程设计问题，特殊情况结算会滞后</w:t>
      </w:r>
      <w:r>
        <w:rPr>
          <w:rFonts w:ascii="宋体" w:hAnsi="宋体" w:cs="宋体" w:hint="eastAsia"/>
          <w:kern w:val="0"/>
          <w:sz w:val="28"/>
          <w:szCs w:val="28"/>
        </w:rPr>
        <w:t>)</w:t>
      </w:r>
      <w:r>
        <w:rPr>
          <w:rFonts w:ascii="宋体" w:hAnsi="宋体" w:cs="宋体" w:hint="eastAsia"/>
          <w:kern w:val="0"/>
          <w:sz w:val="28"/>
          <w:szCs w:val="28"/>
        </w:rPr>
        <w:t>；</w:t>
      </w:r>
      <w:r>
        <w:rPr>
          <w:rFonts w:ascii="宋体" w:hAnsi="宋体" w:cs="宋体" w:hint="eastAsia"/>
          <w:kern w:val="0"/>
          <w:sz w:val="28"/>
          <w:szCs w:val="28"/>
        </w:rPr>
        <w:t xml:space="preserve"> </w:t>
      </w:r>
    </w:p>
    <w:p w:rsidR="00307FD6" w:rsidRDefault="00077DF9">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w:t>
      </w:r>
      <w:r>
        <w:rPr>
          <w:rFonts w:ascii="宋体" w:hAnsi="宋体" w:cs="宋体" w:hint="eastAsia"/>
          <w:kern w:val="0"/>
          <w:sz w:val="28"/>
          <w:szCs w:val="28"/>
        </w:rPr>
        <w:t>3</w:t>
      </w:r>
      <w:r>
        <w:rPr>
          <w:rFonts w:ascii="宋体" w:hAnsi="宋体" w:cs="宋体" w:hint="eastAsia"/>
          <w:kern w:val="0"/>
          <w:sz w:val="28"/>
          <w:szCs w:val="28"/>
        </w:rPr>
        <w:t>）履约保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w:t>
      </w:r>
      <w:r>
        <w:rPr>
          <w:rFonts w:ascii="宋体" w:hAnsi="宋体" w:cs="宋体" w:hint="eastAsia"/>
          <w:color w:val="000000"/>
          <w:kern w:val="0"/>
          <w:sz w:val="28"/>
          <w:szCs w:val="28"/>
          <w:u w:color="000000"/>
        </w:rPr>
        <w:t>。</w:t>
      </w:r>
    </w:p>
    <w:p w:rsidR="00307FD6" w:rsidRDefault="00307FD6">
      <w:pPr>
        <w:spacing w:line="360" w:lineRule="auto"/>
        <w:jc w:val="left"/>
        <w:outlineLvl w:val="0"/>
        <w:rPr>
          <w:rFonts w:ascii="宋体" w:hAnsi="宋体"/>
          <w:color w:val="000000"/>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307FD6">
      <w:pPr>
        <w:jc w:val="left"/>
        <w:outlineLvl w:val="0"/>
        <w:rPr>
          <w:rFonts w:cs="宋体"/>
          <w:sz w:val="24"/>
          <w:szCs w:val="24"/>
        </w:rPr>
      </w:pPr>
    </w:p>
    <w:p w:rsidR="00307FD6" w:rsidRDefault="00077DF9">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w:t>
      </w:r>
      <w:r>
        <w:rPr>
          <w:rFonts w:ascii="黑体" w:eastAsia="黑体" w:hAnsi="黑体" w:hint="eastAsia"/>
          <w:sz w:val="32"/>
          <w:szCs w:val="32"/>
        </w:rPr>
        <w:t xml:space="preserve">  </w:t>
      </w:r>
      <w:r>
        <w:rPr>
          <w:rFonts w:ascii="黑体" w:eastAsia="黑体" w:hAnsi="黑体" w:hint="eastAsia"/>
          <w:sz w:val="32"/>
          <w:szCs w:val="32"/>
        </w:rPr>
        <w:t>合同书（格式文本）</w:t>
      </w:r>
    </w:p>
    <w:p w:rsidR="00307FD6" w:rsidRDefault="00307FD6">
      <w:pPr>
        <w:spacing w:line="360" w:lineRule="auto"/>
        <w:ind w:firstLineChars="200" w:firstLine="560"/>
        <w:jc w:val="center"/>
        <w:rPr>
          <w:rFonts w:ascii="黑体" w:eastAsia="黑体" w:hAnsi="黑体"/>
          <w:sz w:val="28"/>
        </w:rPr>
      </w:pPr>
    </w:p>
    <w:p w:rsidR="00307FD6" w:rsidRDefault="00077DF9">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307FD6" w:rsidRDefault="00077DF9">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307FD6" w:rsidRDefault="00077DF9">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307FD6" w:rsidRDefault="00077DF9">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307FD6" w:rsidRDefault="00077DF9">
      <w:pPr>
        <w:spacing w:line="360" w:lineRule="auto"/>
        <w:ind w:firstLineChars="200" w:firstLine="480"/>
        <w:rPr>
          <w:rFonts w:ascii="宋体"/>
          <w:bCs/>
          <w:sz w:val="24"/>
        </w:rPr>
      </w:pPr>
      <w:r>
        <w:rPr>
          <w:rFonts w:ascii="宋体" w:hAnsi="宋体" w:hint="eastAsia"/>
          <w:bCs/>
          <w:sz w:val="24"/>
        </w:rPr>
        <w:t>二、下列文件均为本合同不可分割部分：</w:t>
      </w:r>
    </w:p>
    <w:p w:rsidR="00307FD6" w:rsidRDefault="00077DF9">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YXGYJT202305016</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307FD6" w:rsidRDefault="00077DF9">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307FD6" w:rsidRDefault="00077DF9">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307FD6" w:rsidRDefault="00077DF9">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307FD6" w:rsidRDefault="00077DF9">
      <w:pPr>
        <w:spacing w:line="360" w:lineRule="auto"/>
        <w:ind w:firstLineChars="200" w:firstLine="480"/>
        <w:rPr>
          <w:rFonts w:ascii="宋体"/>
          <w:bCs/>
          <w:sz w:val="24"/>
        </w:rPr>
      </w:pPr>
      <w:r>
        <w:rPr>
          <w:rFonts w:ascii="宋体" w:hAnsi="宋体" w:hint="eastAsia"/>
          <w:bCs/>
          <w:sz w:val="24"/>
        </w:rPr>
        <w:t>六、本合同一式伍份，供需</w:t>
      </w:r>
      <w:r>
        <w:rPr>
          <w:rFonts w:ascii="宋体" w:hAnsi="宋体" w:hint="eastAsia"/>
          <w:bCs/>
          <w:sz w:val="24"/>
        </w:rPr>
        <w:t>双方各持贰份，报送上级主管部门存档一份。</w:t>
      </w:r>
    </w:p>
    <w:p w:rsidR="00307FD6" w:rsidRDefault="00307FD6">
      <w:pPr>
        <w:spacing w:line="360" w:lineRule="auto"/>
        <w:jc w:val="center"/>
        <w:outlineLvl w:val="0"/>
        <w:rPr>
          <w:rFonts w:ascii="楷体_GB2312" w:eastAsia="楷体_GB2312"/>
          <w:b/>
          <w:sz w:val="32"/>
          <w:szCs w:val="32"/>
        </w:rPr>
      </w:pPr>
    </w:p>
    <w:p w:rsidR="00307FD6" w:rsidRDefault="00307FD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307FD6">
        <w:trPr>
          <w:jc w:val="center"/>
        </w:trPr>
        <w:tc>
          <w:tcPr>
            <w:tcW w:w="4643" w:type="dxa"/>
            <w:noWrap/>
          </w:tcPr>
          <w:p w:rsidR="00307FD6" w:rsidRDefault="00077DF9">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307FD6" w:rsidRDefault="00077DF9">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307FD6">
        <w:trPr>
          <w:jc w:val="center"/>
        </w:trPr>
        <w:tc>
          <w:tcPr>
            <w:tcW w:w="4643" w:type="dxa"/>
            <w:noWrap/>
          </w:tcPr>
          <w:p w:rsidR="00307FD6" w:rsidRDefault="00077DF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307FD6" w:rsidRDefault="00077DF9">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307FD6">
        <w:trPr>
          <w:jc w:val="center"/>
        </w:trPr>
        <w:tc>
          <w:tcPr>
            <w:tcW w:w="4643" w:type="dxa"/>
            <w:noWrap/>
          </w:tcPr>
          <w:p w:rsidR="00307FD6" w:rsidRDefault="00077DF9">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307FD6" w:rsidRDefault="00077DF9">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307FD6">
        <w:trPr>
          <w:jc w:val="center"/>
        </w:trPr>
        <w:tc>
          <w:tcPr>
            <w:tcW w:w="4643" w:type="dxa"/>
            <w:noWrap/>
          </w:tcPr>
          <w:p w:rsidR="00307FD6" w:rsidRDefault="00077DF9">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307FD6" w:rsidRDefault="00077DF9">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307FD6">
        <w:trPr>
          <w:jc w:val="center"/>
        </w:trPr>
        <w:tc>
          <w:tcPr>
            <w:tcW w:w="4643" w:type="dxa"/>
            <w:noWrap/>
          </w:tcPr>
          <w:p w:rsidR="00307FD6" w:rsidRDefault="00077DF9">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307FD6" w:rsidRDefault="00077DF9">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307FD6" w:rsidRDefault="00307FD6">
            <w:pPr>
              <w:widowControl/>
              <w:adjustRightInd w:val="0"/>
              <w:jc w:val="left"/>
              <w:rPr>
                <w:rFonts w:ascii="宋体" w:cs="宋体"/>
                <w:kern w:val="0"/>
                <w:sz w:val="24"/>
                <w:szCs w:val="24"/>
                <w:lang w:val="zh-CN"/>
              </w:rPr>
            </w:pPr>
          </w:p>
        </w:tc>
      </w:tr>
      <w:tr w:rsidR="00307FD6">
        <w:trPr>
          <w:jc w:val="center"/>
        </w:trPr>
        <w:tc>
          <w:tcPr>
            <w:tcW w:w="4643" w:type="dxa"/>
            <w:noWrap/>
          </w:tcPr>
          <w:p w:rsidR="00307FD6" w:rsidRDefault="00077DF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307FD6" w:rsidRDefault="00077DF9">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307FD6">
        <w:trPr>
          <w:jc w:val="center"/>
        </w:trPr>
        <w:tc>
          <w:tcPr>
            <w:tcW w:w="4643" w:type="dxa"/>
            <w:noWrap/>
          </w:tcPr>
          <w:p w:rsidR="00307FD6" w:rsidRDefault="00077DF9">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307FD6" w:rsidRDefault="00077DF9">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307FD6" w:rsidRDefault="00307FD6">
      <w:pPr>
        <w:spacing w:line="360" w:lineRule="auto"/>
        <w:outlineLvl w:val="0"/>
        <w:rPr>
          <w:rFonts w:ascii="黑体" w:eastAsia="黑体" w:hAnsi="黑体"/>
          <w:sz w:val="32"/>
          <w:szCs w:val="32"/>
        </w:rPr>
      </w:pPr>
    </w:p>
    <w:p w:rsidR="00307FD6" w:rsidRDefault="00307FD6">
      <w:pPr>
        <w:spacing w:line="360" w:lineRule="auto"/>
        <w:outlineLvl w:val="0"/>
        <w:rPr>
          <w:rFonts w:ascii="黑体" w:eastAsia="黑体" w:hAnsi="黑体"/>
          <w:sz w:val="32"/>
          <w:szCs w:val="32"/>
        </w:rPr>
      </w:pPr>
    </w:p>
    <w:p w:rsidR="00307FD6" w:rsidRDefault="00307FD6">
      <w:pPr>
        <w:spacing w:line="360" w:lineRule="auto"/>
        <w:outlineLvl w:val="0"/>
        <w:rPr>
          <w:rFonts w:ascii="黑体" w:eastAsia="黑体" w:hAnsi="黑体"/>
          <w:sz w:val="32"/>
          <w:szCs w:val="32"/>
        </w:rPr>
      </w:pPr>
    </w:p>
    <w:p w:rsidR="00307FD6" w:rsidRDefault="00077DF9">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w:t>
      </w:r>
      <w:r>
        <w:rPr>
          <w:rFonts w:ascii="黑体" w:eastAsia="黑体" w:hAnsi="黑体" w:hint="eastAsia"/>
          <w:sz w:val="32"/>
          <w:szCs w:val="32"/>
        </w:rPr>
        <w:t xml:space="preserve">  </w:t>
      </w:r>
      <w:r>
        <w:rPr>
          <w:rFonts w:ascii="黑体" w:eastAsia="黑体" w:hAnsi="黑体" w:hint="eastAsia"/>
          <w:sz w:val="32"/>
          <w:szCs w:val="32"/>
        </w:rPr>
        <w:t>合同条款</w:t>
      </w:r>
    </w:p>
    <w:p w:rsidR="00307FD6" w:rsidRDefault="00307FD6">
      <w:pPr>
        <w:spacing w:line="360" w:lineRule="auto"/>
        <w:jc w:val="center"/>
        <w:outlineLvl w:val="0"/>
        <w:rPr>
          <w:rFonts w:ascii="黑体" w:eastAsia="黑体" w:hAnsi="黑体"/>
          <w:sz w:val="48"/>
          <w:szCs w:val="48"/>
        </w:rPr>
      </w:pPr>
    </w:p>
    <w:p w:rsidR="00307FD6" w:rsidRDefault="00077DF9">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Pr>
          <w:rFonts w:ascii="宋体" w:hAnsi="宋体" w:cs="宋体" w:hint="eastAsia"/>
          <w:bCs/>
          <w:sz w:val="24"/>
          <w:szCs w:val="24"/>
        </w:rPr>
        <w:t>YXGYJT202305016</w:t>
      </w:r>
      <w:r>
        <w:rPr>
          <w:rFonts w:ascii="宋体" w:hAnsi="宋体" w:hint="eastAsia"/>
          <w:bCs/>
          <w:sz w:val="24"/>
        </w:rPr>
        <w:t>）</w:t>
      </w:r>
      <w:r>
        <w:rPr>
          <w:rFonts w:ascii="宋体" w:hAnsi="宋体" w:cs="宋体" w:hint="eastAsia"/>
          <w:bCs/>
          <w:sz w:val="24"/>
          <w:szCs w:val="24"/>
        </w:rPr>
        <w:t>招标文件和该项目的中标通知书及乙方投标文件，供需双方就此次中标的产品和相关问题，同意按下列条款规定执行。</w:t>
      </w:r>
    </w:p>
    <w:p w:rsidR="00307FD6" w:rsidRDefault="00077DF9">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307FD6" w:rsidRDefault="00077DF9">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bCs/>
          <w:sz w:val="24"/>
          <w:szCs w:val="24"/>
          <w:lang w:val="zh-CN"/>
        </w:rPr>
        <w:t>合同签订之日起一年或合同总价先到者为准。</w:t>
      </w:r>
      <w:r>
        <w:rPr>
          <w:rFonts w:ascii="宋体" w:hAnsi="宋体" w:hint="eastAsia"/>
          <w:sz w:val="24"/>
          <w:szCs w:val="24"/>
        </w:rPr>
        <w:t>。</w:t>
      </w:r>
    </w:p>
    <w:p w:rsidR="00307FD6" w:rsidRDefault="00077DF9">
      <w:pPr>
        <w:pStyle w:val="110"/>
        <w:spacing w:line="360" w:lineRule="auto"/>
        <w:ind w:left="480" w:right="170"/>
        <w:rPr>
          <w:rFonts w:ascii="宋体" w:hAnsi="宋体"/>
          <w:bCs/>
          <w:sz w:val="24"/>
        </w:rPr>
      </w:pPr>
      <w:r>
        <w:rPr>
          <w:rFonts w:ascii="宋体" w:hAnsi="宋体" w:hint="eastAsia"/>
          <w:bCs/>
          <w:sz w:val="24"/>
        </w:rPr>
        <w:t>三、价格及支付</w:t>
      </w:r>
    </w:p>
    <w:p w:rsidR="00307FD6" w:rsidRDefault="00077DF9">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w:t>
      </w:r>
      <w:r>
        <w:rPr>
          <w:rFonts w:ascii="宋体" w:hAnsi="宋体" w:hint="eastAsia"/>
          <w:bCs/>
          <w:sz w:val="24"/>
        </w:rPr>
        <w:t>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w:t>
      </w:r>
      <w:r>
        <w:rPr>
          <w:rFonts w:ascii="宋体" w:hAnsi="宋体" w:hint="eastAsia"/>
          <w:bCs/>
          <w:sz w:val="24"/>
        </w:rPr>
        <w:t>，</w:t>
      </w:r>
      <w:r>
        <w:rPr>
          <w:rFonts w:ascii="宋体" w:hAnsi="宋体" w:hint="eastAsia"/>
          <w:bCs/>
          <w:sz w:val="24"/>
        </w:rPr>
        <w:t>增值税税率为</w:t>
      </w:r>
      <w:r>
        <w:rPr>
          <w:rFonts w:ascii="宋体" w:hAnsi="宋体" w:hint="eastAsia"/>
          <w:bCs/>
          <w:sz w:val="24"/>
        </w:rPr>
        <w:t>%</w:t>
      </w:r>
      <w:r>
        <w:rPr>
          <w:rFonts w:ascii="宋体" w:hAnsi="宋体" w:hint="eastAsia"/>
          <w:bCs/>
          <w:sz w:val="24"/>
        </w:rPr>
        <w:t>。</w:t>
      </w:r>
    </w:p>
    <w:p w:rsidR="00307FD6" w:rsidRDefault="00077DF9">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307FD6" w:rsidRDefault="00077DF9">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）材料</w:t>
      </w:r>
      <w:r>
        <w:rPr>
          <w:rFonts w:ascii="宋体" w:hAnsi="宋体"/>
          <w:color w:val="000000"/>
          <w:kern w:val="0"/>
          <w:sz w:val="24"/>
          <w:szCs w:val="24"/>
          <w:u w:color="000000"/>
        </w:rPr>
        <w:t>送抵采购人指定的施工现场，并经供需双方检查合格后签署到货验收单，供方须于当月</w:t>
      </w:r>
      <w:r>
        <w:rPr>
          <w:rFonts w:ascii="宋体" w:hAnsi="宋体"/>
          <w:color w:val="000000"/>
          <w:kern w:val="0"/>
          <w:sz w:val="24"/>
          <w:szCs w:val="24"/>
          <w:u w:color="000000"/>
        </w:rPr>
        <w:t>25</w:t>
      </w:r>
      <w:r>
        <w:rPr>
          <w:rFonts w:ascii="宋体" w:hAnsi="宋体"/>
          <w:color w:val="000000"/>
          <w:kern w:val="0"/>
          <w:sz w:val="24"/>
          <w:szCs w:val="24"/>
          <w:u w:color="000000"/>
        </w:rPr>
        <w:t>日前开具所供货物的全额税务发票，需方在</w:t>
      </w:r>
      <w:r>
        <w:rPr>
          <w:rFonts w:ascii="宋体" w:hAnsi="宋体" w:hint="eastAsia"/>
          <w:color w:val="000000"/>
          <w:kern w:val="0"/>
          <w:sz w:val="24"/>
          <w:szCs w:val="24"/>
          <w:u w:color="000000"/>
        </w:rPr>
        <w:t>6</w:t>
      </w:r>
      <w:r>
        <w:rPr>
          <w:rFonts w:ascii="宋体" w:hAnsi="宋体"/>
          <w:color w:val="000000"/>
          <w:kern w:val="0"/>
          <w:sz w:val="24"/>
          <w:szCs w:val="24"/>
          <w:u w:color="000000"/>
        </w:rPr>
        <w:t>0</w:t>
      </w:r>
      <w:r>
        <w:rPr>
          <w:rFonts w:ascii="宋体" w:hAnsi="宋体"/>
          <w:color w:val="000000"/>
          <w:kern w:val="0"/>
          <w:sz w:val="24"/>
          <w:szCs w:val="24"/>
          <w:u w:color="000000"/>
        </w:rPr>
        <w:t>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w:t>
      </w:r>
      <w:r>
        <w:rPr>
          <w:rFonts w:ascii="宋体" w:hAnsi="宋体"/>
          <w:color w:val="000000"/>
          <w:kern w:val="0"/>
          <w:sz w:val="24"/>
          <w:szCs w:val="24"/>
          <w:u w:color="000000"/>
        </w:rPr>
        <w:t>货款；</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材料</w:t>
      </w:r>
      <w:r>
        <w:rPr>
          <w:rFonts w:ascii="宋体" w:hAnsi="宋体"/>
          <w:color w:val="000000"/>
          <w:kern w:val="0"/>
          <w:sz w:val="24"/>
          <w:szCs w:val="24"/>
          <w:u w:color="000000"/>
        </w:rPr>
        <w:t>正常验收合格，质保期</w:t>
      </w:r>
      <w:r>
        <w:rPr>
          <w:rFonts w:ascii="宋体" w:hAnsi="宋体" w:hint="eastAsia"/>
          <w:color w:val="000000"/>
          <w:kern w:val="0"/>
          <w:sz w:val="24"/>
          <w:szCs w:val="24"/>
          <w:u w:color="000000"/>
        </w:rPr>
        <w:t>（</w:t>
      </w:r>
      <w:r>
        <w:rPr>
          <w:rFonts w:ascii="宋体" w:hAnsi="宋体" w:hint="eastAsia"/>
          <w:color w:val="000000"/>
          <w:sz w:val="24"/>
          <w:szCs w:val="24"/>
        </w:rPr>
        <w:t>一年，从验收合格之日起算起）</w:t>
      </w:r>
      <w:r>
        <w:rPr>
          <w:rFonts w:ascii="宋体" w:hAnsi="宋体"/>
          <w:color w:val="000000"/>
          <w:kern w:val="0"/>
          <w:sz w:val="24"/>
          <w:szCs w:val="24"/>
          <w:u w:color="000000"/>
        </w:rPr>
        <w:t>满后</w:t>
      </w:r>
      <w:r>
        <w:rPr>
          <w:rFonts w:ascii="宋体" w:hAnsi="宋体"/>
          <w:color w:val="000000"/>
          <w:kern w:val="0"/>
          <w:sz w:val="24"/>
          <w:szCs w:val="24"/>
          <w:u w:color="000000"/>
        </w:rPr>
        <w:t>30</w:t>
      </w:r>
      <w:r>
        <w:rPr>
          <w:rFonts w:ascii="宋体" w:hAnsi="宋体"/>
          <w:color w:val="000000"/>
          <w:kern w:val="0"/>
          <w:sz w:val="24"/>
          <w:szCs w:val="24"/>
          <w:u w:color="000000"/>
        </w:rPr>
        <w:t>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0%</w:t>
      </w:r>
      <w:r>
        <w:rPr>
          <w:rFonts w:ascii="宋体" w:hAnsi="宋体" w:hint="eastAsia"/>
          <w:color w:val="000000"/>
          <w:kern w:val="0"/>
          <w:sz w:val="24"/>
          <w:szCs w:val="24"/>
          <w:u w:color="000000"/>
        </w:rPr>
        <w:t>(</w:t>
      </w:r>
      <w:r>
        <w:rPr>
          <w:rFonts w:ascii="宋体" w:hAnsi="宋体" w:hint="eastAsia"/>
          <w:color w:val="000000"/>
          <w:kern w:val="0"/>
          <w:sz w:val="24"/>
          <w:szCs w:val="24"/>
          <w:u w:color="000000"/>
        </w:rPr>
        <w:t>由于财政结算等流程设计问题，特殊情况结算会滞后</w:t>
      </w:r>
      <w:r>
        <w:rPr>
          <w:rFonts w:ascii="宋体" w:hAnsi="宋体" w:hint="eastAsia"/>
          <w:color w:val="000000"/>
          <w:kern w:val="0"/>
          <w:sz w:val="24"/>
          <w:szCs w:val="24"/>
          <w:u w:color="000000"/>
        </w:rPr>
        <w:t>)</w:t>
      </w:r>
      <w:r>
        <w:rPr>
          <w:rFonts w:ascii="宋体" w:hAnsi="宋体"/>
          <w:color w:val="000000"/>
          <w:kern w:val="0"/>
          <w:sz w:val="24"/>
          <w:szCs w:val="24"/>
          <w:u w:color="000000"/>
        </w:rPr>
        <w:t>；</w:t>
      </w:r>
      <w:r>
        <w:rPr>
          <w:rFonts w:ascii="宋体" w:hAnsi="宋体"/>
          <w:color w:val="000000"/>
          <w:kern w:val="0"/>
          <w:sz w:val="24"/>
          <w:szCs w:val="24"/>
          <w:u w:color="000000"/>
        </w:rPr>
        <w:t xml:space="preserve"> </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p>
    <w:p w:rsidR="00307FD6" w:rsidRDefault="00077DF9">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4</w:t>
      </w:r>
      <w:r>
        <w:rPr>
          <w:rFonts w:ascii="宋体" w:hAnsi="宋体" w:hint="eastAsia"/>
          <w:color w:val="000000"/>
          <w:kern w:val="0"/>
          <w:sz w:val="24"/>
          <w:szCs w:val="24"/>
          <w:u w:color="000000"/>
        </w:rPr>
        <w:t>）付款方式：银行转帐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307FD6" w:rsidRDefault="00077DF9">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w:t>
      </w:r>
      <w:r>
        <w:rPr>
          <w:rFonts w:ascii="宋体" w:hAnsi="宋体" w:hint="eastAsia"/>
          <w:color w:val="000000"/>
          <w:kern w:val="0"/>
          <w:sz w:val="24"/>
          <w:szCs w:val="24"/>
          <w:u w:color="000000"/>
        </w:rPr>
        <w:t>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年内不得参与甲方组织的招投标活动。情节严重的，将报上级监管部门，在媒体发布公告平台上公布其行为。</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年内不得参与甲方组织的招投标活动，并报相关采购网站公示。</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内必须把货物送达需方指定的供货现场并完成安装调试。</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w:t>
      </w:r>
      <w:r>
        <w:rPr>
          <w:rFonts w:ascii="宋体" w:hAnsi="宋体" w:hint="eastAsia"/>
          <w:color w:val="000000"/>
          <w:kern w:val="0"/>
          <w:sz w:val="24"/>
          <w:szCs w:val="24"/>
          <w:u w:color="000000"/>
        </w:rPr>
        <w:t>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w:t>
      </w:r>
      <w:r>
        <w:rPr>
          <w:rFonts w:ascii="宋体" w:hAnsi="宋体" w:hint="eastAsia"/>
          <w:color w:val="000000"/>
          <w:kern w:val="0"/>
          <w:sz w:val="24"/>
          <w:szCs w:val="24"/>
          <w:u w:color="000000"/>
        </w:rPr>
        <w:t>常工作，费用由乙方承担，如因更换或重作导致乙方逾期交付货物的，乙方还应承担逾期交付的违约责任。本规定并不免除乙方在本合同项下的货物质量保证义务或其他义务。</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w:t>
      </w:r>
      <w:r>
        <w:rPr>
          <w:rFonts w:ascii="宋体" w:hAnsi="宋体" w:hint="eastAsia"/>
          <w:color w:val="000000"/>
          <w:kern w:val="0"/>
          <w:sz w:val="24"/>
          <w:szCs w:val="24"/>
          <w:u w:color="000000"/>
        </w:rPr>
        <w:t>、乙方负责本次材料设备的指导安装，并照国家有关法律法规规章和“三包”规定以及按招标文件要求和乙方响应文件中的承诺提供服务。</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w:t>
      </w:r>
      <w:r>
        <w:rPr>
          <w:rFonts w:ascii="宋体" w:hAnsi="宋体" w:hint="eastAsia"/>
          <w:color w:val="000000"/>
          <w:kern w:val="0"/>
          <w:sz w:val="24"/>
          <w:szCs w:val="24"/>
          <w:u w:color="000000"/>
        </w:rPr>
        <w:t>生的一切费用均由乙方承担。</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、如成交供应商逾期交货，除不可抗力外，成交供应商应向采购人就逾期交货部分支付违约金，具体支付比例如下：</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7</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w:t>
      </w:r>
      <w:r>
        <w:rPr>
          <w:rFonts w:ascii="宋体" w:hAnsi="宋体" w:hint="eastAsia"/>
          <w:color w:val="000000"/>
          <w:kern w:val="0"/>
          <w:sz w:val="24"/>
          <w:szCs w:val="24"/>
          <w:u w:color="000000"/>
        </w:rPr>
        <w:t>八，如因此严重延误施工工期的，则视为成交供应商不履行合同。</w:t>
      </w:r>
      <w:r>
        <w:rPr>
          <w:rFonts w:ascii="宋体" w:hAnsi="宋体" w:hint="eastAsia"/>
          <w:color w:val="000000"/>
          <w:kern w:val="0"/>
          <w:sz w:val="24"/>
          <w:szCs w:val="24"/>
          <w:u w:color="000000"/>
        </w:rPr>
        <w:t xml:space="preserve"> </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天以上的视为乙方不履行合同。采购人有权终止合同，乙方支付迟交违约金及扣除履约保证金，并在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w:t>
      </w:r>
      <w:r>
        <w:rPr>
          <w:rFonts w:ascii="宋体" w:hAnsi="宋体" w:hint="eastAsia"/>
          <w:color w:val="000000"/>
          <w:kern w:val="0"/>
          <w:sz w:val="24"/>
          <w:szCs w:val="24"/>
          <w:u w:color="000000"/>
        </w:rPr>
        <w:t>损失超过约定的履约保证金，则乙方的赔偿额应以甲方的实际损失为准。</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4</w:t>
      </w:r>
      <w:r>
        <w:rPr>
          <w:rFonts w:ascii="宋体" w:hAnsi="宋体" w:hint="eastAsia"/>
          <w:color w:val="000000"/>
          <w:kern w:val="0"/>
          <w:sz w:val="24"/>
          <w:szCs w:val="24"/>
          <w:u w:color="000000"/>
        </w:rPr>
        <w:t>、如遭遇不可抗力事件，遭遇不可抗力的一方应尽快以书面形式将不可抗力</w:t>
      </w:r>
      <w:r>
        <w:rPr>
          <w:rFonts w:ascii="宋体" w:hAnsi="宋体" w:hint="eastAsia"/>
          <w:color w:val="000000"/>
          <w:kern w:val="0"/>
          <w:sz w:val="24"/>
          <w:szCs w:val="24"/>
          <w:u w:color="000000"/>
        </w:rPr>
        <w:t>的情况和原因通知另一方，并积极采取措施防止损失扩大。因不可抗力造成的损失，供、需双方按照法律规定处理。</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例如罢工、战争等及其他法律、法规规定的事件。</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、因履行本合同引起的或与本合同有关的争议，先由采购人所属预算级次的本级财政部门协调解决，如协调解决不成，则可向甲方所在地（宜兴）法院起诉。</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、合同经甲乙双方代表签字并加盖公章（或合同章）后即生效。</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307FD6" w:rsidRDefault="00077DF9">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307FD6" w:rsidRDefault="00077DF9">
      <w:r>
        <w:rPr>
          <w:rFonts w:ascii="宋体" w:hAnsi="宋体" w:hint="eastAsia"/>
          <w:color w:val="000000"/>
          <w:kern w:val="0"/>
          <w:sz w:val="24"/>
          <w:szCs w:val="24"/>
          <w:u w:color="000000"/>
        </w:rPr>
        <w:t xml:space="preserve">    4</w:t>
      </w:r>
      <w:r>
        <w:rPr>
          <w:rFonts w:ascii="宋体" w:hAnsi="宋体" w:hint="eastAsia"/>
          <w:color w:val="000000"/>
          <w:kern w:val="0"/>
          <w:sz w:val="24"/>
          <w:szCs w:val="24"/>
          <w:u w:color="000000"/>
        </w:rPr>
        <w:t>、本合同应按照中华人民共和国的现行法律进行解释。</w:t>
      </w:r>
    </w:p>
    <w:p w:rsidR="00307FD6" w:rsidRDefault="00307FD6"/>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p w:rsidR="00307FD6" w:rsidRDefault="00307FD6">
      <w:pPr>
        <w:spacing w:line="276" w:lineRule="auto"/>
        <w:jc w:val="left"/>
        <w:rPr>
          <w:rFonts w:ascii="宋体" w:hAnsi="宋体" w:cs="宋体"/>
          <w:sz w:val="24"/>
          <w:szCs w:val="24"/>
        </w:rPr>
      </w:pPr>
    </w:p>
    <w:p w:rsidR="00307FD6" w:rsidRDefault="00307FD6">
      <w:pPr>
        <w:spacing w:line="276" w:lineRule="auto"/>
        <w:ind w:firstLineChars="200" w:firstLine="480"/>
        <w:jc w:val="left"/>
        <w:rPr>
          <w:rFonts w:ascii="宋体" w:hAnsi="宋体" w:cs="宋体"/>
          <w:sz w:val="24"/>
          <w:szCs w:val="24"/>
        </w:rPr>
      </w:pPr>
    </w:p>
    <w:bookmarkEnd w:id="70"/>
    <w:bookmarkEnd w:id="71"/>
    <w:bookmarkEnd w:id="72"/>
    <w:bookmarkEnd w:id="73"/>
    <w:bookmarkEnd w:id="74"/>
    <w:bookmarkEnd w:id="75"/>
    <w:bookmarkEnd w:id="76"/>
    <w:p w:rsidR="00307FD6" w:rsidRDefault="00307FD6"/>
    <w:p w:rsidR="00307FD6" w:rsidRDefault="00077DF9">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307FD6" w:rsidRDefault="00307FD6">
      <w:pPr>
        <w:spacing w:line="360" w:lineRule="auto"/>
        <w:jc w:val="center"/>
        <w:outlineLvl w:val="0"/>
        <w:rPr>
          <w:rFonts w:ascii="黑体" w:eastAsia="黑体" w:hAnsi="黑体"/>
          <w:sz w:val="28"/>
        </w:rPr>
      </w:pPr>
    </w:p>
    <w:p w:rsidR="00307FD6" w:rsidRDefault="00307FD6">
      <w:pPr>
        <w:spacing w:line="360" w:lineRule="auto"/>
        <w:jc w:val="center"/>
        <w:outlineLvl w:val="0"/>
        <w:rPr>
          <w:rFonts w:ascii="黑体" w:eastAsia="黑体" w:hAnsi="黑体"/>
          <w:sz w:val="28"/>
        </w:rPr>
      </w:pPr>
    </w:p>
    <w:p w:rsidR="00307FD6" w:rsidRDefault="00307FD6">
      <w:pPr>
        <w:rPr>
          <w:rFonts w:ascii="黑体" w:eastAsia="黑体"/>
          <w:b/>
          <w:sz w:val="120"/>
          <w:szCs w:val="120"/>
        </w:rPr>
      </w:pPr>
    </w:p>
    <w:p w:rsidR="00307FD6" w:rsidRDefault="00077DF9">
      <w:pPr>
        <w:jc w:val="center"/>
        <w:rPr>
          <w:rFonts w:ascii="宋体" w:hAnsi="宋体"/>
          <w:b/>
          <w:sz w:val="120"/>
          <w:szCs w:val="120"/>
        </w:rPr>
      </w:pPr>
      <w:bookmarkStart w:id="82" w:name="_Toc29240"/>
      <w:r>
        <w:rPr>
          <w:rFonts w:ascii="宋体" w:hAnsi="宋体" w:hint="eastAsia"/>
          <w:b/>
          <w:sz w:val="120"/>
          <w:szCs w:val="120"/>
        </w:rPr>
        <w:t>投标文件</w:t>
      </w:r>
      <w:bookmarkEnd w:id="82"/>
    </w:p>
    <w:p w:rsidR="00307FD6" w:rsidRDefault="00077DF9">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YXGYJT202305016</w:t>
      </w:r>
    </w:p>
    <w:p w:rsidR="00307FD6" w:rsidRDefault="00307FD6">
      <w:pPr>
        <w:rPr>
          <w:rFonts w:ascii="宋体" w:hAnsi="宋体"/>
          <w:b/>
          <w:sz w:val="32"/>
          <w:szCs w:val="32"/>
        </w:rPr>
      </w:pPr>
    </w:p>
    <w:p w:rsidR="00307FD6" w:rsidRDefault="00307FD6">
      <w:pPr>
        <w:rPr>
          <w:rFonts w:ascii="宋体" w:hAnsi="宋体"/>
          <w:b/>
          <w:sz w:val="32"/>
          <w:szCs w:val="32"/>
        </w:rPr>
      </w:pPr>
    </w:p>
    <w:p w:rsidR="00307FD6" w:rsidRDefault="00077DF9">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w:t>
      </w:r>
      <w:r>
        <w:rPr>
          <w:rFonts w:ascii="宋体" w:hAnsi="宋体" w:hint="eastAsia"/>
          <w:b/>
          <w:sz w:val="32"/>
          <w:szCs w:val="32"/>
          <w:u w:val="single"/>
        </w:rPr>
        <w:t>2023</w:t>
      </w:r>
      <w:r>
        <w:rPr>
          <w:rFonts w:ascii="宋体" w:hAnsi="宋体" w:hint="eastAsia"/>
          <w:b/>
          <w:sz w:val="32"/>
          <w:szCs w:val="32"/>
          <w:u w:val="single"/>
        </w:rPr>
        <w:t>年杉木桩（第二批）</w:t>
      </w:r>
      <w:r>
        <w:rPr>
          <w:rFonts w:ascii="宋体" w:hAnsi="宋体" w:hint="eastAsia"/>
          <w:b/>
          <w:sz w:val="32"/>
          <w:szCs w:val="32"/>
          <w:u w:val="single"/>
        </w:rPr>
        <w:t>采购</w:t>
      </w:r>
    </w:p>
    <w:p w:rsidR="00307FD6" w:rsidRDefault="00077DF9">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5"/>
    </w:p>
    <w:p w:rsidR="00307FD6" w:rsidRDefault="00077DF9">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6"/>
    </w:p>
    <w:p w:rsidR="00307FD6" w:rsidRDefault="00307FD6">
      <w:pPr>
        <w:rPr>
          <w:rFonts w:ascii="楷体_GB2312" w:eastAsia="楷体_GB2312"/>
          <w:b/>
          <w:sz w:val="32"/>
          <w:szCs w:val="32"/>
        </w:rPr>
      </w:pPr>
    </w:p>
    <w:p w:rsidR="00307FD6" w:rsidRDefault="00307FD6">
      <w:pPr>
        <w:rPr>
          <w:rFonts w:ascii="楷体_GB2312" w:eastAsia="楷体_GB2312"/>
          <w:b/>
          <w:sz w:val="32"/>
          <w:szCs w:val="32"/>
        </w:rPr>
      </w:pPr>
    </w:p>
    <w:p w:rsidR="00307FD6" w:rsidRDefault="00307FD6">
      <w:pPr>
        <w:rPr>
          <w:rFonts w:ascii="楷体_GB2312" w:eastAsia="楷体_GB2312"/>
          <w:b/>
          <w:sz w:val="32"/>
          <w:szCs w:val="32"/>
        </w:rPr>
      </w:pPr>
    </w:p>
    <w:p w:rsidR="00307FD6" w:rsidRDefault="00307FD6">
      <w:pPr>
        <w:rPr>
          <w:rFonts w:ascii="楷体_GB2312" w:eastAsia="楷体_GB2312"/>
          <w:b/>
          <w:sz w:val="32"/>
          <w:szCs w:val="32"/>
        </w:rPr>
      </w:pPr>
    </w:p>
    <w:p w:rsidR="00307FD6" w:rsidRDefault="00077DF9">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7"/>
    </w:p>
    <w:p w:rsidR="00307FD6" w:rsidRDefault="00077DF9">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307FD6" w:rsidRDefault="00077DF9" w:rsidP="00BC71EB">
      <w:pPr>
        <w:spacing w:beforeLines="50" w:afterLines="50"/>
        <w:jc w:val="center"/>
        <w:rPr>
          <w:rFonts w:ascii="黑体" w:eastAsia="黑体"/>
          <w:bCs/>
          <w:sz w:val="28"/>
          <w:szCs w:val="28"/>
        </w:rPr>
      </w:pPr>
      <w:r>
        <w:rPr>
          <w:rFonts w:ascii="黑体" w:eastAsia="黑体" w:hint="eastAsia"/>
          <w:bCs/>
          <w:sz w:val="28"/>
          <w:szCs w:val="28"/>
        </w:rPr>
        <w:t>投标函</w:t>
      </w:r>
    </w:p>
    <w:p w:rsidR="00307FD6" w:rsidRDefault="00077DF9">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w:t>
      </w:r>
      <w:r>
        <w:rPr>
          <w:rFonts w:ascii="宋体" w:hAnsi="宋体" w:hint="eastAsia"/>
          <w:bCs/>
          <w:sz w:val="24"/>
          <w:lang w:val="zh-CN"/>
        </w:rPr>
        <w:t>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307FD6" w:rsidRDefault="00077DF9">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2023</w:t>
      </w:r>
      <w:r>
        <w:rPr>
          <w:rFonts w:ascii="宋体" w:hAnsi="宋体" w:hint="eastAsia"/>
          <w:bCs/>
          <w:sz w:val="24"/>
          <w:u w:val="single"/>
          <w:lang w:val="zh-CN"/>
        </w:rPr>
        <w:t>年杉木桩（第二批）</w:t>
      </w:r>
      <w:r>
        <w:rPr>
          <w:rFonts w:ascii="宋体" w:hAnsi="宋体" w:hint="eastAsia"/>
          <w:bCs/>
          <w:sz w:val="24"/>
          <w:lang w:val="zh-CN"/>
        </w:rPr>
        <w:t>采购招标文件，经仔细阅读和研究，我方决定参加投标。</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人民币：一标段：（大写）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07FD6" w:rsidRDefault="00077DF9">
      <w:pPr>
        <w:spacing w:line="276" w:lineRule="auto"/>
        <w:ind w:left="480"/>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二标段：（大写）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307FD6" w:rsidRDefault="00077DF9">
      <w:pPr>
        <w:numPr>
          <w:ilvl w:val="0"/>
          <w:numId w:val="2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w:t>
      </w:r>
      <w:r>
        <w:rPr>
          <w:rFonts w:ascii="宋体" w:hAnsi="宋体" w:hint="eastAsia"/>
          <w:bCs/>
          <w:sz w:val="24"/>
          <w:szCs w:val="24"/>
        </w:rPr>
        <w:t>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307FD6" w:rsidRDefault="00077DF9">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307FD6" w:rsidRDefault="00307FD6">
      <w:pPr>
        <w:spacing w:line="276" w:lineRule="auto"/>
        <w:ind w:left="480"/>
        <w:rPr>
          <w:rFonts w:ascii="宋体" w:hAnsi="宋体"/>
          <w:bCs/>
          <w:sz w:val="24"/>
          <w:lang w:val="zh-CN"/>
        </w:rPr>
      </w:pPr>
    </w:p>
    <w:p w:rsidR="00307FD6" w:rsidRDefault="00307FD6">
      <w:pPr>
        <w:spacing w:line="276" w:lineRule="auto"/>
        <w:ind w:left="480"/>
        <w:rPr>
          <w:rFonts w:ascii="宋体" w:hAnsi="宋体"/>
          <w:bCs/>
          <w:sz w:val="24"/>
          <w:lang w:val="zh-CN"/>
        </w:rPr>
      </w:pPr>
    </w:p>
    <w:p w:rsidR="00307FD6" w:rsidRDefault="00077DF9">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307FD6" w:rsidRDefault="00077DF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307FD6" w:rsidRDefault="00077DF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w:t>
      </w:r>
      <w:r>
        <w:rPr>
          <w:rFonts w:ascii="宋体" w:hAnsi="宋体" w:hint="eastAsia"/>
          <w:bCs/>
          <w:sz w:val="24"/>
          <w:lang w:val="zh-CN"/>
        </w:rPr>
        <w:t>机号码：</w:t>
      </w:r>
    </w:p>
    <w:p w:rsidR="00307FD6" w:rsidRDefault="00077DF9">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307FD6" w:rsidRDefault="00307FD6">
      <w:pPr>
        <w:spacing w:line="276" w:lineRule="auto"/>
        <w:rPr>
          <w:rFonts w:ascii="宋体" w:hAnsi="宋体"/>
          <w:bCs/>
          <w:sz w:val="24"/>
          <w:lang w:val="zh-CN"/>
        </w:rPr>
      </w:pPr>
    </w:p>
    <w:p w:rsidR="00307FD6" w:rsidRDefault="00077DF9">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307FD6" w:rsidRDefault="00077DF9">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307FD6" w:rsidRDefault="00077DF9">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307FD6" w:rsidRDefault="00307FD6">
      <w:pPr>
        <w:ind w:left="1"/>
        <w:rPr>
          <w:rFonts w:ascii="宋体" w:hAnsi="宋体"/>
          <w:sz w:val="24"/>
          <w:szCs w:val="24"/>
        </w:rPr>
      </w:pPr>
      <w:bookmarkStart w:id="96" w:name="OLE_LINK32"/>
      <w:bookmarkEnd w:id="88"/>
    </w:p>
    <w:p w:rsidR="00307FD6" w:rsidRDefault="00077DF9">
      <w:pPr>
        <w:ind w:left="1"/>
        <w:jc w:val="center"/>
        <w:rPr>
          <w:rFonts w:ascii="宋体" w:hAnsi="宋体"/>
          <w:sz w:val="24"/>
          <w:szCs w:val="24"/>
        </w:rPr>
      </w:pPr>
      <w:r>
        <w:rPr>
          <w:rFonts w:ascii="黑体" w:eastAsia="黑体" w:hint="eastAsia"/>
          <w:bCs/>
          <w:sz w:val="30"/>
          <w:szCs w:val="30"/>
        </w:rPr>
        <w:t>开标一览表</w:t>
      </w:r>
    </w:p>
    <w:p w:rsidR="00307FD6" w:rsidRDefault="00077DF9">
      <w:pPr>
        <w:spacing w:line="360" w:lineRule="auto"/>
        <w:jc w:val="center"/>
        <w:rPr>
          <w:rFonts w:ascii="宋体" w:hAnsi="宋体"/>
          <w:b/>
          <w:bCs/>
          <w:sz w:val="24"/>
          <w:szCs w:val="24"/>
        </w:rPr>
      </w:pPr>
      <w:r>
        <w:rPr>
          <w:rFonts w:ascii="宋体" w:hAnsi="宋体" w:hint="eastAsia"/>
          <w:b/>
          <w:bCs/>
          <w:sz w:val="24"/>
          <w:szCs w:val="24"/>
        </w:rPr>
        <w:t>一标段</w:t>
      </w:r>
    </w:p>
    <w:p w:rsidR="00307FD6" w:rsidRDefault="00307FD6">
      <w:pPr>
        <w:ind w:left="1"/>
        <w:jc w:val="center"/>
        <w:rPr>
          <w:rFonts w:ascii="宋体" w:hAnsi="宋体"/>
          <w:sz w:val="24"/>
          <w:szCs w:val="24"/>
        </w:rPr>
      </w:pPr>
    </w:p>
    <w:p w:rsidR="00307FD6" w:rsidRDefault="00307FD6">
      <w:pPr>
        <w:ind w:left="1"/>
        <w:jc w:val="center"/>
        <w:rPr>
          <w:rFonts w:ascii="宋体" w:hAnsi="宋体"/>
          <w:sz w:val="24"/>
          <w:szCs w:val="24"/>
        </w:rPr>
      </w:pPr>
      <w:bookmarkStart w:id="97" w:name="OLE_LINK147"/>
      <w:bookmarkEnd w:id="96"/>
    </w:p>
    <w:p w:rsidR="00307FD6" w:rsidRDefault="00077DF9">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9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tblGrid>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FFFFFF"/>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FFFFFF"/>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FFFFFF"/>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2500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w:t>
            </w:r>
            <w:r>
              <w:rPr>
                <w:rFonts w:ascii="宋体" w:hAnsi="宋体" w:cs="宋体" w:hint="eastAsia"/>
                <w:color w:val="000000"/>
                <w:kern w:val="0"/>
                <w:sz w:val="24"/>
                <w:szCs w:val="24"/>
                <w:lang/>
              </w:rPr>
              <w:t>0</w:t>
            </w:r>
            <w:r>
              <w:rPr>
                <w:rFonts w:ascii="宋体" w:hAnsi="宋体" w:cs="宋体" w:hint="eastAsia"/>
                <w:color w:val="000000"/>
                <w:kern w:val="0"/>
                <w:sz w:val="24"/>
                <w:szCs w:val="24"/>
                <w:lang/>
              </w:rPr>
              <w:t>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1600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7000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sz w:val="24"/>
                <w:szCs w:val="24"/>
              </w:rPr>
              <w:t>7</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5500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6312"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795" w:type="dxa"/>
            <w:gridSpan w:val="4"/>
            <w:tcBorders>
              <w:top w:val="single" w:sz="4" w:space="0" w:color="auto"/>
              <w:left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795" w:type="dxa"/>
            <w:gridSpan w:val="4"/>
            <w:tcBorders>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r>
    </w:tbl>
    <w:p w:rsidR="00307FD6" w:rsidRDefault="00307FD6">
      <w:pPr>
        <w:jc w:val="center"/>
        <w:rPr>
          <w:rFonts w:ascii="宋体" w:hAnsi="宋体"/>
          <w:color w:val="000000"/>
          <w:sz w:val="24"/>
          <w:szCs w:val="24"/>
        </w:rPr>
      </w:pPr>
    </w:p>
    <w:p w:rsidR="00307FD6" w:rsidRDefault="00307FD6">
      <w:pPr>
        <w:ind w:left="1"/>
        <w:jc w:val="center"/>
        <w:rPr>
          <w:rFonts w:ascii="宋体" w:hAnsi="宋体"/>
          <w:sz w:val="24"/>
          <w:szCs w:val="24"/>
        </w:rPr>
      </w:pPr>
    </w:p>
    <w:p w:rsidR="00307FD6" w:rsidRDefault="00077DF9">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p>
    <w:p w:rsidR="00307FD6" w:rsidRDefault="00307FD6">
      <w:pPr>
        <w:ind w:left="1"/>
        <w:jc w:val="center"/>
        <w:rPr>
          <w:rFonts w:ascii="宋体" w:hAnsi="宋体"/>
          <w:bCs/>
          <w:sz w:val="24"/>
        </w:rPr>
      </w:pPr>
    </w:p>
    <w:bookmarkEnd w:id="97"/>
    <w:p w:rsidR="00307FD6" w:rsidRDefault="00077DF9">
      <w:pPr>
        <w:ind w:left="1" w:firstLineChars="200" w:firstLine="420"/>
        <w:jc w:val="left"/>
        <w:rPr>
          <w:rFonts w:ascii="宋体" w:hAnsi="宋体"/>
          <w:szCs w:val="21"/>
          <w:lang w:val="zh-CN"/>
        </w:rPr>
      </w:pPr>
      <w:r>
        <w:rPr>
          <w:rFonts w:ascii="宋体" w:hAnsi="宋体" w:hint="eastAsia"/>
          <w:szCs w:val="21"/>
          <w:lang w:val="zh-CN"/>
        </w:rPr>
        <w:t>注：</w:t>
      </w:r>
    </w:p>
    <w:p w:rsidR="00307FD6" w:rsidRDefault="00077DF9">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07FD6" w:rsidRDefault="00077DF9">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307FD6" w:rsidRDefault="00077DF9">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307FD6" w:rsidRDefault="00307FD6">
      <w:pPr>
        <w:ind w:firstLineChars="200" w:firstLine="420"/>
        <w:jc w:val="left"/>
        <w:rPr>
          <w:rFonts w:ascii="宋体" w:hAnsi="宋体"/>
          <w:bCs/>
          <w:szCs w:val="21"/>
          <w:lang w:val="zh-CN"/>
        </w:rPr>
      </w:pPr>
      <w:r>
        <w:rPr>
          <w:rFonts w:ascii="宋体" w:hAnsi="宋体" w:hint="eastAsia"/>
          <w:szCs w:val="21"/>
          <w:lang w:val="zh-CN"/>
        </w:rPr>
        <w:fldChar w:fldCharType="begin"/>
      </w:r>
      <w:r w:rsidR="00077DF9">
        <w:rPr>
          <w:rFonts w:ascii="宋体" w:hAnsi="宋体" w:hint="eastAsia"/>
          <w:szCs w:val="21"/>
          <w:lang w:val="zh-CN"/>
        </w:rPr>
        <w:instrText xml:space="preserve"> = 4 </w:instrText>
      </w:r>
      <w:r w:rsidR="00077DF9">
        <w:rPr>
          <w:rFonts w:ascii="宋体" w:hAnsi="宋体" w:hint="eastAsia"/>
          <w:szCs w:val="21"/>
          <w:lang w:val="zh-CN"/>
        </w:rPr>
        <w:instrText xml:space="preserve">\* GB3 \* MERGEFORMAT </w:instrText>
      </w:r>
      <w:r>
        <w:rPr>
          <w:rFonts w:ascii="宋体" w:hAnsi="宋体" w:hint="eastAsia"/>
          <w:szCs w:val="21"/>
          <w:lang w:val="zh-CN"/>
        </w:rPr>
        <w:fldChar w:fldCharType="separate"/>
      </w:r>
      <w:r w:rsidR="00077DF9">
        <w:t>④</w:t>
      </w:r>
      <w:r>
        <w:rPr>
          <w:rFonts w:ascii="宋体" w:hAnsi="宋体" w:hint="eastAsia"/>
          <w:szCs w:val="21"/>
          <w:lang w:val="zh-CN"/>
        </w:rPr>
        <w:fldChar w:fldCharType="end"/>
      </w:r>
      <w:r w:rsidR="00077DF9">
        <w:rPr>
          <w:rFonts w:ascii="宋体" w:hAnsi="宋体" w:hint="eastAsia"/>
          <w:bCs/>
          <w:szCs w:val="21"/>
          <w:lang w:val="zh-CN"/>
        </w:rPr>
        <w:t>该工程建设地点比较分散，请各投标单位充分考虑各项运输成本。</w:t>
      </w:r>
    </w:p>
    <w:p w:rsidR="00307FD6" w:rsidRDefault="00307FD6">
      <w:pPr>
        <w:jc w:val="left"/>
        <w:rPr>
          <w:rFonts w:ascii="宋体" w:hAnsi="宋体"/>
          <w:bCs/>
          <w:szCs w:val="21"/>
          <w:lang w:val="zh-CN"/>
        </w:rPr>
      </w:pPr>
    </w:p>
    <w:p w:rsidR="00307FD6" w:rsidRDefault="00077DF9">
      <w:pPr>
        <w:ind w:left="1"/>
        <w:jc w:val="center"/>
        <w:rPr>
          <w:rFonts w:ascii="宋体" w:hAnsi="宋体"/>
          <w:sz w:val="24"/>
          <w:szCs w:val="24"/>
        </w:rPr>
      </w:pPr>
      <w:r>
        <w:rPr>
          <w:rFonts w:ascii="黑体" w:eastAsia="黑体" w:hint="eastAsia"/>
          <w:bCs/>
          <w:sz w:val="30"/>
          <w:szCs w:val="30"/>
        </w:rPr>
        <w:lastRenderedPageBreak/>
        <w:t>开标一览表</w:t>
      </w:r>
    </w:p>
    <w:p w:rsidR="00307FD6" w:rsidRDefault="00077DF9">
      <w:pPr>
        <w:spacing w:line="360" w:lineRule="auto"/>
        <w:jc w:val="center"/>
        <w:rPr>
          <w:rFonts w:ascii="宋体" w:hAnsi="宋体"/>
          <w:b/>
          <w:bCs/>
          <w:sz w:val="24"/>
          <w:szCs w:val="24"/>
        </w:rPr>
      </w:pPr>
      <w:r>
        <w:rPr>
          <w:rFonts w:ascii="宋体" w:hAnsi="宋体" w:hint="eastAsia"/>
          <w:b/>
          <w:bCs/>
          <w:sz w:val="24"/>
          <w:szCs w:val="24"/>
        </w:rPr>
        <w:t>二</w:t>
      </w:r>
      <w:r>
        <w:rPr>
          <w:rFonts w:ascii="宋体" w:hAnsi="宋体" w:hint="eastAsia"/>
          <w:b/>
          <w:bCs/>
          <w:sz w:val="24"/>
          <w:szCs w:val="24"/>
        </w:rPr>
        <w:t>标段</w:t>
      </w:r>
    </w:p>
    <w:p w:rsidR="00307FD6" w:rsidRDefault="00307FD6">
      <w:pPr>
        <w:ind w:left="1"/>
        <w:jc w:val="center"/>
        <w:rPr>
          <w:rFonts w:ascii="宋体" w:hAnsi="宋体"/>
          <w:sz w:val="24"/>
          <w:szCs w:val="24"/>
        </w:rPr>
      </w:pPr>
    </w:p>
    <w:p w:rsidR="00307FD6" w:rsidRDefault="00307FD6">
      <w:pPr>
        <w:ind w:left="1"/>
        <w:jc w:val="center"/>
        <w:rPr>
          <w:rFonts w:ascii="宋体" w:hAnsi="宋体"/>
          <w:sz w:val="24"/>
          <w:szCs w:val="24"/>
        </w:rPr>
      </w:pPr>
    </w:p>
    <w:p w:rsidR="00307FD6" w:rsidRDefault="00077DF9">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p>
    <w:tbl>
      <w:tblPr>
        <w:tblW w:w="99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1"/>
        <w:gridCol w:w="1220"/>
        <w:gridCol w:w="1409"/>
        <w:gridCol w:w="1053"/>
        <w:gridCol w:w="1140"/>
      </w:tblGrid>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1"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220" w:type="dxa"/>
            <w:tcBorders>
              <w:top w:val="single" w:sz="4" w:space="0" w:color="auto"/>
              <w:left w:val="single" w:sz="4" w:space="0" w:color="auto"/>
              <w:bottom w:val="single" w:sz="4" w:space="0" w:color="auto"/>
              <w:right w:val="single" w:sz="4" w:space="0" w:color="auto"/>
            </w:tcBorders>
            <w:shd w:val="clear" w:color="auto" w:fill="FFFFFF"/>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409"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053" w:type="dxa"/>
            <w:tcBorders>
              <w:top w:val="single" w:sz="4" w:space="0" w:color="auto"/>
              <w:left w:val="single" w:sz="4" w:space="0" w:color="auto"/>
              <w:bottom w:val="single" w:sz="4" w:space="0" w:color="auto"/>
              <w:right w:val="single" w:sz="4" w:space="0" w:color="auto"/>
            </w:tcBorders>
            <w:shd w:val="clear" w:color="auto" w:fill="FFFFFF"/>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40" w:type="dxa"/>
            <w:tcBorders>
              <w:top w:val="single" w:sz="4" w:space="0" w:color="auto"/>
              <w:left w:val="single" w:sz="4" w:space="0" w:color="auto"/>
              <w:bottom w:val="single" w:sz="4" w:space="0" w:color="auto"/>
              <w:right w:val="single" w:sz="4" w:space="0" w:color="auto"/>
            </w:tcBorders>
            <w:shd w:val="clear" w:color="auto" w:fill="FFFFFF"/>
            <w:vAlign w:val="center"/>
          </w:tcPr>
          <w:p w:rsidR="00307FD6" w:rsidRDefault="00077DF9">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500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10cm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2500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w:t>
            </w:r>
            <w:r>
              <w:rPr>
                <w:rFonts w:ascii="宋体" w:hAnsi="宋体" w:cs="宋体" w:hint="eastAsia"/>
                <w:color w:val="000000"/>
                <w:kern w:val="0"/>
                <w:sz w:val="24"/>
                <w:szCs w:val="24"/>
                <w:lang/>
              </w:rPr>
              <w:t>0</w:t>
            </w:r>
            <w:r>
              <w:rPr>
                <w:rFonts w:ascii="宋体" w:hAnsi="宋体" w:cs="宋体" w:hint="eastAsia"/>
                <w:color w:val="000000"/>
                <w:kern w:val="0"/>
                <w:sz w:val="24"/>
                <w:szCs w:val="24"/>
                <w:lang/>
              </w:rPr>
              <w:t>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1600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12cm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7000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sz w:val="24"/>
                <w:szCs w:val="24"/>
              </w:rPr>
              <w:t>7</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r>
              <w:rPr>
                <w:rFonts w:ascii="宋体" w:hAnsi="宋体" w:cs="宋体" w:hint="eastAsia"/>
                <w:color w:val="000000"/>
                <w:kern w:val="0"/>
                <w:sz w:val="24"/>
                <w:szCs w:val="24"/>
                <w:lang/>
              </w:rPr>
              <w:t>米</w:t>
            </w:r>
            <w:r>
              <w:rPr>
                <w:rFonts w:ascii="宋体" w:hAnsi="宋体" w:cs="宋体" w:hint="eastAsia"/>
                <w:color w:val="000000"/>
                <w:kern w:val="0"/>
                <w:sz w:val="24"/>
                <w:szCs w:val="24"/>
                <w:lang/>
              </w:rPr>
              <w:t>(</w:t>
            </w:r>
            <w:r>
              <w:rPr>
                <w:rFonts w:ascii="宋体" w:hAnsi="宋体" w:cs="宋体" w:hint="eastAsia"/>
                <w:color w:val="000000"/>
                <w:kern w:val="0"/>
                <w:sz w:val="24"/>
                <w:szCs w:val="24"/>
                <w:lang/>
              </w:rPr>
              <w:t>梢径≥</w:t>
            </w:r>
            <w:r>
              <w:rPr>
                <w:rFonts w:ascii="宋体" w:hAnsi="宋体" w:cs="宋体" w:hint="eastAsia"/>
                <w:color w:val="000000"/>
                <w:kern w:val="0"/>
                <w:sz w:val="24"/>
                <w:szCs w:val="24"/>
                <w:lang/>
              </w:rPr>
              <w:t>15cm</w:t>
            </w:r>
            <w:r>
              <w:rPr>
                <w:rFonts w:ascii="宋体" w:hAnsi="宋体" w:cs="宋体" w:hint="eastAsia"/>
                <w:color w:val="000000"/>
                <w:kern w:val="0"/>
                <w:sz w:val="24"/>
                <w:szCs w:val="24"/>
                <w:lang/>
              </w:rPr>
              <w:t>）</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根</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widowControl/>
              <w:jc w:val="right"/>
              <w:textAlignment w:val="center"/>
              <w:rPr>
                <w:rFonts w:ascii="宋体" w:hAnsi="宋体" w:cs="宋体"/>
                <w:color w:val="000000"/>
                <w:sz w:val="24"/>
                <w:szCs w:val="24"/>
              </w:rPr>
            </w:pPr>
            <w:r>
              <w:rPr>
                <w:rFonts w:ascii="宋体" w:hAnsi="宋体" w:cs="宋体" w:hint="eastAsia"/>
                <w:color w:val="000000"/>
                <w:kern w:val="0"/>
                <w:sz w:val="24"/>
                <w:szCs w:val="24"/>
                <w:lang/>
              </w:rPr>
              <w:t>5500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4"/>
          <w:jc w:val="center"/>
        </w:trPr>
        <w:tc>
          <w:tcPr>
            <w:tcW w:w="6385"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4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307FD6">
            <w:pPr>
              <w:jc w:val="center"/>
              <w:rPr>
                <w:rFonts w:asciiTheme="minorEastAsia" w:eastAsiaTheme="minorEastAsia" w:hAnsiTheme="minorEastAsia" w:cstheme="minorEastAsia"/>
                <w:color w:val="000000"/>
                <w:szCs w:val="21"/>
              </w:rPr>
            </w:pPr>
          </w:p>
        </w:tc>
        <w:tc>
          <w:tcPr>
            <w:tcW w:w="1053"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c>
          <w:tcPr>
            <w:tcW w:w="1140" w:type="dxa"/>
            <w:tcBorders>
              <w:top w:val="single" w:sz="4" w:space="0" w:color="auto"/>
              <w:left w:val="single" w:sz="4" w:space="0" w:color="auto"/>
              <w:bottom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620"/>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822" w:type="dxa"/>
            <w:gridSpan w:val="4"/>
            <w:tcBorders>
              <w:top w:val="single" w:sz="4" w:space="0" w:color="auto"/>
              <w:left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r w:rsidR="00307FD6">
        <w:trPr>
          <w:trHeight w:val="55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307FD6" w:rsidRDefault="00307FD6">
            <w:pPr>
              <w:jc w:val="cente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307FD6" w:rsidRDefault="00077DF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822" w:type="dxa"/>
            <w:gridSpan w:val="4"/>
            <w:tcBorders>
              <w:left w:val="single" w:sz="4" w:space="0" w:color="auto"/>
              <w:right w:val="single" w:sz="4" w:space="0" w:color="auto"/>
            </w:tcBorders>
            <w:shd w:val="clear" w:color="auto" w:fill="auto"/>
            <w:vAlign w:val="center"/>
          </w:tcPr>
          <w:p w:rsidR="00307FD6" w:rsidRDefault="00307FD6">
            <w:pPr>
              <w:jc w:val="center"/>
              <w:rPr>
                <w:rFonts w:asciiTheme="minorEastAsia" w:eastAsiaTheme="minorEastAsia" w:hAnsiTheme="minorEastAsia" w:cstheme="minorEastAsia"/>
                <w:color w:val="000000"/>
                <w:szCs w:val="21"/>
              </w:rPr>
            </w:pPr>
          </w:p>
        </w:tc>
      </w:tr>
    </w:tbl>
    <w:p w:rsidR="00307FD6" w:rsidRDefault="00307FD6">
      <w:pPr>
        <w:ind w:left="1"/>
        <w:jc w:val="center"/>
        <w:rPr>
          <w:rFonts w:ascii="宋体" w:hAnsi="宋体"/>
          <w:sz w:val="24"/>
          <w:szCs w:val="24"/>
        </w:rPr>
      </w:pPr>
    </w:p>
    <w:p w:rsidR="00307FD6" w:rsidRDefault="00307FD6">
      <w:pPr>
        <w:ind w:left="1"/>
        <w:jc w:val="center"/>
        <w:rPr>
          <w:rFonts w:ascii="宋体" w:hAnsi="宋体"/>
          <w:sz w:val="24"/>
          <w:szCs w:val="24"/>
        </w:rPr>
      </w:pPr>
    </w:p>
    <w:p w:rsidR="00307FD6" w:rsidRDefault="00077DF9">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p>
    <w:p w:rsidR="00307FD6" w:rsidRDefault="00307FD6">
      <w:pPr>
        <w:ind w:left="1"/>
        <w:jc w:val="center"/>
        <w:rPr>
          <w:rFonts w:ascii="宋体" w:hAnsi="宋体"/>
          <w:bCs/>
          <w:sz w:val="24"/>
        </w:rPr>
      </w:pPr>
    </w:p>
    <w:p w:rsidR="00307FD6" w:rsidRDefault="00077DF9">
      <w:pPr>
        <w:ind w:left="1" w:firstLineChars="200" w:firstLine="420"/>
        <w:jc w:val="left"/>
        <w:rPr>
          <w:rFonts w:ascii="宋体" w:hAnsi="宋体"/>
          <w:szCs w:val="21"/>
          <w:lang w:val="zh-CN"/>
        </w:rPr>
      </w:pPr>
      <w:r>
        <w:rPr>
          <w:rFonts w:ascii="宋体" w:hAnsi="宋体" w:hint="eastAsia"/>
          <w:szCs w:val="21"/>
          <w:lang w:val="zh-CN"/>
        </w:rPr>
        <w:t>注：</w:t>
      </w:r>
    </w:p>
    <w:p w:rsidR="00307FD6" w:rsidRDefault="00077DF9">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307FD6" w:rsidRDefault="00077DF9">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307FD6" w:rsidRDefault="00077DF9">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307FD6" w:rsidRDefault="00307FD6">
      <w:pPr>
        <w:ind w:firstLineChars="200" w:firstLine="420"/>
        <w:jc w:val="left"/>
        <w:rPr>
          <w:rFonts w:ascii="宋体" w:hAnsi="宋体"/>
          <w:szCs w:val="21"/>
          <w:lang w:val="zh-CN"/>
        </w:rPr>
      </w:pPr>
      <w:r>
        <w:rPr>
          <w:rFonts w:ascii="宋体" w:hAnsi="宋体" w:hint="eastAsia"/>
          <w:szCs w:val="21"/>
          <w:lang w:val="zh-CN"/>
        </w:rPr>
        <w:fldChar w:fldCharType="begin"/>
      </w:r>
      <w:r w:rsidR="00077DF9">
        <w:rPr>
          <w:rFonts w:ascii="宋体" w:hAnsi="宋体" w:hint="eastAsia"/>
          <w:szCs w:val="21"/>
          <w:lang w:val="zh-CN"/>
        </w:rPr>
        <w:instrText xml:space="preserve"> = 4 \* GB3 \* MERGEFORMAT </w:instrText>
      </w:r>
      <w:r>
        <w:rPr>
          <w:rFonts w:ascii="宋体" w:hAnsi="宋体" w:hint="eastAsia"/>
          <w:szCs w:val="21"/>
          <w:lang w:val="zh-CN"/>
        </w:rPr>
        <w:fldChar w:fldCharType="separate"/>
      </w:r>
      <w:r w:rsidR="00077DF9">
        <w:t>④</w:t>
      </w:r>
      <w:r>
        <w:rPr>
          <w:rFonts w:ascii="宋体" w:hAnsi="宋体" w:hint="eastAsia"/>
          <w:szCs w:val="21"/>
          <w:lang w:val="zh-CN"/>
        </w:rPr>
        <w:fldChar w:fldCharType="end"/>
      </w:r>
      <w:r w:rsidR="00077DF9">
        <w:rPr>
          <w:rFonts w:ascii="宋体" w:hAnsi="宋体" w:hint="eastAsia"/>
          <w:bCs/>
          <w:szCs w:val="21"/>
          <w:lang w:val="zh-CN"/>
        </w:rPr>
        <w:t>该工程建设地点比较分散，请各投标单位充分考虑各项运输成本。</w:t>
      </w:r>
    </w:p>
    <w:p w:rsidR="00307FD6" w:rsidRDefault="00307FD6">
      <w:pPr>
        <w:ind w:firstLineChars="200" w:firstLine="420"/>
        <w:jc w:val="left"/>
        <w:rPr>
          <w:rFonts w:ascii="宋体" w:hAnsi="宋体"/>
          <w:bCs/>
          <w:szCs w:val="21"/>
          <w:lang w:val="zh-CN"/>
        </w:rPr>
      </w:pPr>
    </w:p>
    <w:p w:rsidR="00307FD6" w:rsidRDefault="00307FD6">
      <w:pPr>
        <w:jc w:val="left"/>
        <w:rPr>
          <w:rFonts w:ascii="宋体" w:hAnsi="宋体"/>
          <w:szCs w:val="21"/>
          <w:lang w:val="zh-CN"/>
        </w:rPr>
      </w:pPr>
    </w:p>
    <w:p w:rsidR="00307FD6" w:rsidRDefault="00307FD6">
      <w:pPr>
        <w:ind w:left="420"/>
        <w:jc w:val="left"/>
        <w:rPr>
          <w:rFonts w:ascii="宋体" w:hAnsi="宋体"/>
          <w:szCs w:val="21"/>
          <w:lang w:val="zh-CN"/>
        </w:rPr>
      </w:pPr>
    </w:p>
    <w:p w:rsidR="00307FD6" w:rsidRDefault="00307FD6">
      <w:pPr>
        <w:ind w:left="420"/>
        <w:jc w:val="left"/>
        <w:rPr>
          <w:rFonts w:ascii="宋体" w:hAnsi="宋体"/>
          <w:szCs w:val="21"/>
          <w:lang w:val="zh-CN"/>
        </w:rPr>
      </w:pPr>
    </w:p>
    <w:p w:rsidR="00307FD6" w:rsidRDefault="00077DF9">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t>（三）资格证明文件</w:t>
      </w:r>
      <w:bookmarkEnd w:id="98"/>
    </w:p>
    <w:p w:rsidR="00307FD6" w:rsidRDefault="00077DF9">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99"/>
    </w:p>
    <w:p w:rsidR="00307FD6" w:rsidRDefault="00077DF9" w:rsidP="00BC71EB">
      <w:pPr>
        <w:spacing w:beforeLines="50" w:afterLines="50"/>
        <w:jc w:val="center"/>
        <w:rPr>
          <w:rFonts w:ascii="黑体" w:eastAsia="黑体"/>
          <w:bCs/>
          <w:sz w:val="28"/>
          <w:szCs w:val="28"/>
        </w:rPr>
      </w:pPr>
      <w:r>
        <w:rPr>
          <w:rFonts w:ascii="黑体" w:eastAsia="黑体" w:hint="eastAsia"/>
          <w:bCs/>
          <w:sz w:val="28"/>
          <w:szCs w:val="28"/>
        </w:rPr>
        <w:t>关于资格的声明函</w:t>
      </w:r>
    </w:p>
    <w:p w:rsidR="00307FD6" w:rsidRDefault="00307FD6" w:rsidP="00BC71EB">
      <w:pPr>
        <w:spacing w:beforeLines="50" w:afterLines="50"/>
        <w:jc w:val="center"/>
        <w:rPr>
          <w:rFonts w:ascii="黑体" w:eastAsia="黑体"/>
          <w:bCs/>
          <w:sz w:val="32"/>
        </w:rPr>
      </w:pPr>
    </w:p>
    <w:p w:rsidR="00307FD6" w:rsidRDefault="00077DF9">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YXGYJT202305016</w:t>
      </w:r>
      <w:r>
        <w:rPr>
          <w:rFonts w:ascii="宋体" w:hAnsi="宋体" w:hint="eastAsia"/>
          <w:bCs/>
          <w:sz w:val="24"/>
          <w:szCs w:val="24"/>
        </w:rPr>
        <w:t xml:space="preserve">                       </w:t>
      </w:r>
      <w:r>
        <w:rPr>
          <w:rFonts w:ascii="宋体" w:hAnsi="宋体" w:hint="eastAsia"/>
          <w:bCs/>
          <w:sz w:val="24"/>
          <w:szCs w:val="24"/>
        </w:rPr>
        <w:t>日期：</w:t>
      </w:r>
    </w:p>
    <w:p w:rsidR="00307FD6" w:rsidRDefault="00077DF9">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307FD6" w:rsidRDefault="00077DF9">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307FD6" w:rsidRDefault="00307FD6">
      <w:pPr>
        <w:spacing w:line="480" w:lineRule="auto"/>
        <w:rPr>
          <w:rFonts w:ascii="宋体"/>
          <w:bCs/>
          <w:sz w:val="24"/>
          <w:szCs w:val="24"/>
        </w:rPr>
      </w:pPr>
    </w:p>
    <w:p w:rsidR="00307FD6" w:rsidRDefault="00307FD6">
      <w:pPr>
        <w:rPr>
          <w:rFonts w:ascii="宋体" w:hAnsi="宋体"/>
          <w:sz w:val="24"/>
          <w:szCs w:val="28"/>
        </w:rPr>
      </w:pPr>
    </w:p>
    <w:p w:rsidR="00307FD6" w:rsidRDefault="00077DF9">
      <w:pPr>
        <w:jc w:val="center"/>
        <w:rPr>
          <w:rFonts w:ascii="宋体" w:hAnsi="宋体"/>
          <w:bCs/>
          <w:sz w:val="24"/>
          <w:lang w:val="zh-CN"/>
        </w:rPr>
      </w:pPr>
      <w:r>
        <w:rPr>
          <w:rFonts w:ascii="宋体" w:hAnsi="宋体" w:hint="eastAsia"/>
          <w:bCs/>
          <w:sz w:val="24"/>
          <w:lang w:val="zh-CN"/>
        </w:rPr>
        <w:t>投标人签名：</w:t>
      </w:r>
    </w:p>
    <w:p w:rsidR="00307FD6" w:rsidRDefault="00077DF9">
      <w:pPr>
        <w:spacing w:line="360" w:lineRule="auto"/>
        <w:jc w:val="center"/>
        <w:rPr>
          <w:rFonts w:ascii="宋体" w:hAnsi="宋体"/>
          <w:bCs/>
          <w:sz w:val="24"/>
          <w:lang w:val="zh-CN"/>
        </w:rPr>
      </w:pPr>
      <w:r>
        <w:rPr>
          <w:rFonts w:ascii="宋体" w:hAnsi="宋体" w:hint="eastAsia"/>
          <w:bCs/>
          <w:sz w:val="24"/>
          <w:lang w:val="zh-CN"/>
        </w:rPr>
        <w:t>投标人公章：</w:t>
      </w:r>
    </w:p>
    <w:p w:rsidR="00307FD6" w:rsidRDefault="00307FD6">
      <w:pPr>
        <w:spacing w:line="360" w:lineRule="auto"/>
        <w:jc w:val="center"/>
        <w:rPr>
          <w:rFonts w:ascii="黑体" w:eastAsia="黑体"/>
          <w:bCs/>
          <w:sz w:val="28"/>
          <w:szCs w:val="28"/>
        </w:rPr>
      </w:pPr>
    </w:p>
    <w:p w:rsidR="00307FD6" w:rsidRDefault="00307FD6">
      <w:pPr>
        <w:spacing w:line="360" w:lineRule="auto"/>
        <w:rPr>
          <w:rFonts w:ascii="黑体" w:eastAsia="黑体"/>
          <w:bCs/>
          <w:sz w:val="28"/>
          <w:szCs w:val="28"/>
        </w:rPr>
      </w:pPr>
      <w:r w:rsidRPr="00307FD6">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307FD6" w:rsidRDefault="00307FD6">
                  <w:pPr>
                    <w:jc w:val="left"/>
                    <w:rPr>
                      <w:rFonts w:ascii="黑体" w:eastAsia="黑体"/>
                      <w:sz w:val="32"/>
                      <w:szCs w:val="32"/>
                    </w:rPr>
                  </w:pPr>
                </w:p>
                <w:p w:rsidR="00307FD6" w:rsidRDefault="00077DF9">
                  <w:pPr>
                    <w:jc w:val="center"/>
                    <w:rPr>
                      <w:rFonts w:ascii="楷体_GB2312" w:eastAsia="楷体_GB2312"/>
                      <w:sz w:val="28"/>
                      <w:szCs w:val="28"/>
                    </w:rPr>
                  </w:pPr>
                  <w:r>
                    <w:rPr>
                      <w:rFonts w:ascii="楷体_GB2312" w:eastAsia="楷体_GB2312" w:hint="eastAsia"/>
                      <w:sz w:val="28"/>
                      <w:szCs w:val="28"/>
                    </w:rPr>
                    <w:t>法定代表人身份证复印件</w:t>
                  </w:r>
                </w:p>
                <w:p w:rsidR="00307FD6" w:rsidRDefault="00077DF9">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07FD6">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307FD6" w:rsidRDefault="00307FD6">
                  <w:pPr>
                    <w:jc w:val="left"/>
                    <w:rPr>
                      <w:rFonts w:ascii="黑体" w:eastAsia="黑体"/>
                      <w:sz w:val="32"/>
                      <w:szCs w:val="32"/>
                    </w:rPr>
                  </w:pPr>
                </w:p>
                <w:p w:rsidR="00307FD6" w:rsidRDefault="00077DF9">
                  <w:pPr>
                    <w:jc w:val="center"/>
                    <w:rPr>
                      <w:rFonts w:ascii="楷体_GB2312" w:eastAsia="楷体_GB2312"/>
                      <w:sz w:val="28"/>
                      <w:szCs w:val="28"/>
                    </w:rPr>
                  </w:pPr>
                  <w:r>
                    <w:rPr>
                      <w:rFonts w:ascii="楷体_GB2312" w:eastAsia="楷体_GB2312" w:hint="eastAsia"/>
                      <w:sz w:val="28"/>
                      <w:szCs w:val="28"/>
                    </w:rPr>
                    <w:t>法定代表人身份证复印件</w:t>
                  </w:r>
                </w:p>
                <w:p w:rsidR="00307FD6" w:rsidRDefault="00077DF9">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307FD6" w:rsidRDefault="00307FD6">
      <w:pPr>
        <w:spacing w:line="360" w:lineRule="auto"/>
        <w:rPr>
          <w:rFonts w:ascii="黑体" w:eastAsia="黑体"/>
          <w:bCs/>
          <w:sz w:val="28"/>
          <w:szCs w:val="28"/>
        </w:rPr>
      </w:pPr>
    </w:p>
    <w:p w:rsidR="00307FD6" w:rsidRDefault="00307FD6">
      <w:pPr>
        <w:spacing w:line="360" w:lineRule="auto"/>
        <w:jc w:val="center"/>
        <w:rPr>
          <w:rFonts w:ascii="黑体" w:eastAsia="黑体"/>
          <w:bCs/>
          <w:sz w:val="28"/>
          <w:szCs w:val="28"/>
        </w:rPr>
      </w:pPr>
    </w:p>
    <w:p w:rsidR="00307FD6" w:rsidRDefault="00307FD6">
      <w:pPr>
        <w:spacing w:line="360" w:lineRule="auto"/>
        <w:jc w:val="center"/>
        <w:rPr>
          <w:rFonts w:ascii="黑体" w:eastAsia="黑体"/>
          <w:bCs/>
          <w:sz w:val="28"/>
          <w:szCs w:val="28"/>
        </w:rPr>
      </w:pPr>
    </w:p>
    <w:p w:rsidR="00307FD6" w:rsidRDefault="00307FD6">
      <w:pPr>
        <w:spacing w:line="360" w:lineRule="auto"/>
        <w:jc w:val="center"/>
        <w:rPr>
          <w:rFonts w:ascii="黑体" w:eastAsia="黑体"/>
          <w:bCs/>
          <w:sz w:val="28"/>
          <w:szCs w:val="28"/>
        </w:rPr>
      </w:pPr>
    </w:p>
    <w:p w:rsidR="00307FD6" w:rsidRDefault="00307FD6">
      <w:pPr>
        <w:spacing w:line="360" w:lineRule="auto"/>
        <w:jc w:val="center"/>
        <w:rPr>
          <w:rFonts w:ascii="黑体" w:eastAsia="黑体"/>
          <w:bCs/>
          <w:sz w:val="28"/>
          <w:szCs w:val="28"/>
        </w:rPr>
      </w:pPr>
    </w:p>
    <w:p w:rsidR="00307FD6" w:rsidRDefault="00077DF9">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307FD6" w:rsidRDefault="00077DF9" w:rsidP="00BC71EB">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307FD6" w:rsidRDefault="00307FD6">
      <w:pPr>
        <w:rPr>
          <w:rFonts w:ascii="宋体" w:hAnsi="宋体"/>
          <w:sz w:val="24"/>
          <w:szCs w:val="28"/>
        </w:rPr>
      </w:pPr>
    </w:p>
    <w:p w:rsidR="00307FD6" w:rsidRDefault="00077DF9">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 xml:space="preserve">YXGYJT202305016                       </w:t>
      </w:r>
      <w:r>
        <w:rPr>
          <w:rFonts w:ascii="宋体" w:hAnsi="宋体" w:hint="eastAsia"/>
          <w:sz w:val="24"/>
          <w:szCs w:val="21"/>
          <w:lang w:val="zh-CN"/>
        </w:rPr>
        <w:t>日期：</w:t>
      </w:r>
    </w:p>
    <w:p w:rsidR="00307FD6" w:rsidRDefault="00077DF9">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传真：</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307FD6" w:rsidRDefault="00307FD6">
      <w:pPr>
        <w:spacing w:line="360" w:lineRule="auto"/>
        <w:rPr>
          <w:rFonts w:ascii="黑体" w:eastAsia="黑体"/>
          <w:bCs/>
          <w:sz w:val="28"/>
          <w:szCs w:val="28"/>
        </w:rPr>
      </w:pPr>
    </w:p>
    <w:p w:rsidR="00307FD6" w:rsidRDefault="00307FD6">
      <w:pPr>
        <w:spacing w:line="360" w:lineRule="auto"/>
        <w:rPr>
          <w:rFonts w:ascii="黑体" w:eastAsia="黑体"/>
          <w:bCs/>
          <w:sz w:val="28"/>
          <w:szCs w:val="28"/>
        </w:rPr>
      </w:pPr>
      <w:r w:rsidRPr="00307FD6">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307FD6" w:rsidRDefault="00307FD6">
                  <w:pPr>
                    <w:jc w:val="left"/>
                    <w:rPr>
                      <w:rFonts w:ascii="黑体" w:eastAsia="黑体"/>
                      <w:sz w:val="32"/>
                      <w:szCs w:val="32"/>
                    </w:rPr>
                  </w:pPr>
                </w:p>
                <w:p w:rsidR="00307FD6" w:rsidRDefault="00077DF9">
                  <w:pPr>
                    <w:jc w:val="center"/>
                    <w:rPr>
                      <w:rFonts w:ascii="楷体_GB2312" w:eastAsia="楷体_GB2312"/>
                      <w:sz w:val="28"/>
                      <w:szCs w:val="28"/>
                    </w:rPr>
                  </w:pPr>
                  <w:r>
                    <w:rPr>
                      <w:rFonts w:ascii="楷体_GB2312" w:eastAsia="楷体_GB2312" w:hint="eastAsia"/>
                      <w:sz w:val="28"/>
                      <w:szCs w:val="28"/>
                    </w:rPr>
                    <w:t>被授权代表身份证复印件</w:t>
                  </w:r>
                </w:p>
                <w:p w:rsidR="00307FD6" w:rsidRDefault="00077DF9">
                  <w:pPr>
                    <w:jc w:val="center"/>
                    <w:rPr>
                      <w:rFonts w:ascii="楷体_GB2312" w:eastAsia="楷体_GB2312"/>
                      <w:sz w:val="28"/>
                      <w:szCs w:val="28"/>
                    </w:rPr>
                  </w:pPr>
                  <w:r>
                    <w:rPr>
                      <w:rFonts w:ascii="楷体_GB2312" w:eastAsia="楷体_GB2312" w:hint="eastAsia"/>
                      <w:sz w:val="28"/>
                      <w:szCs w:val="28"/>
                    </w:rPr>
                    <w:t>反面</w:t>
                  </w:r>
                </w:p>
                <w:p w:rsidR="00307FD6" w:rsidRDefault="00307FD6">
                  <w:pPr>
                    <w:jc w:val="center"/>
                    <w:rPr>
                      <w:rFonts w:ascii="楷体_GB2312" w:eastAsia="楷体_GB2312"/>
                      <w:sz w:val="28"/>
                      <w:szCs w:val="28"/>
                    </w:rPr>
                  </w:pPr>
                </w:p>
              </w:txbxContent>
            </v:textbox>
          </v:shape>
        </w:pict>
      </w:r>
      <w:r w:rsidRPr="00307FD6">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307FD6" w:rsidRDefault="00307FD6">
                  <w:pPr>
                    <w:jc w:val="left"/>
                    <w:rPr>
                      <w:rFonts w:ascii="黑体" w:eastAsia="黑体"/>
                      <w:sz w:val="32"/>
                      <w:szCs w:val="32"/>
                    </w:rPr>
                  </w:pPr>
                </w:p>
                <w:p w:rsidR="00307FD6" w:rsidRDefault="00077DF9">
                  <w:pPr>
                    <w:jc w:val="center"/>
                    <w:rPr>
                      <w:rFonts w:ascii="楷体_GB2312" w:eastAsia="楷体_GB2312"/>
                      <w:sz w:val="28"/>
                      <w:szCs w:val="28"/>
                    </w:rPr>
                  </w:pPr>
                  <w:r>
                    <w:rPr>
                      <w:rFonts w:ascii="楷体_GB2312" w:eastAsia="楷体_GB2312" w:hint="eastAsia"/>
                      <w:sz w:val="28"/>
                      <w:szCs w:val="28"/>
                    </w:rPr>
                    <w:t>被授权代表身份证复印件</w:t>
                  </w:r>
                </w:p>
                <w:p w:rsidR="00307FD6" w:rsidRDefault="00077DF9">
                  <w:pPr>
                    <w:jc w:val="center"/>
                    <w:rPr>
                      <w:rFonts w:ascii="楷体_GB2312" w:eastAsia="楷体_GB2312"/>
                      <w:sz w:val="28"/>
                      <w:szCs w:val="28"/>
                    </w:rPr>
                  </w:pPr>
                  <w:r>
                    <w:rPr>
                      <w:rFonts w:ascii="楷体_GB2312" w:eastAsia="楷体_GB2312" w:hint="eastAsia"/>
                      <w:sz w:val="28"/>
                      <w:szCs w:val="28"/>
                    </w:rPr>
                    <w:t>正面</w:t>
                  </w:r>
                </w:p>
                <w:p w:rsidR="00307FD6" w:rsidRDefault="00307FD6">
                  <w:pPr>
                    <w:jc w:val="center"/>
                    <w:rPr>
                      <w:rFonts w:ascii="楷体_GB2312" w:eastAsia="楷体_GB2312"/>
                      <w:sz w:val="28"/>
                      <w:szCs w:val="28"/>
                    </w:rPr>
                  </w:pPr>
                </w:p>
              </w:txbxContent>
            </v:textbox>
          </v:shape>
        </w:pict>
      </w:r>
    </w:p>
    <w:p w:rsidR="00307FD6" w:rsidRDefault="00307FD6">
      <w:pPr>
        <w:spacing w:line="360" w:lineRule="auto"/>
        <w:rPr>
          <w:rFonts w:ascii="黑体" w:eastAsia="黑体"/>
          <w:bCs/>
          <w:sz w:val="28"/>
          <w:szCs w:val="28"/>
        </w:rPr>
      </w:pPr>
    </w:p>
    <w:p w:rsidR="00307FD6" w:rsidRDefault="00307FD6">
      <w:pPr>
        <w:spacing w:line="360" w:lineRule="auto"/>
        <w:jc w:val="center"/>
        <w:rPr>
          <w:rFonts w:ascii="黑体" w:eastAsia="黑体"/>
          <w:bCs/>
          <w:sz w:val="28"/>
          <w:szCs w:val="28"/>
        </w:rPr>
      </w:pPr>
    </w:p>
    <w:p w:rsidR="00307FD6" w:rsidRDefault="00307FD6">
      <w:pPr>
        <w:spacing w:line="360" w:lineRule="auto"/>
        <w:jc w:val="center"/>
        <w:rPr>
          <w:rFonts w:ascii="黑体" w:eastAsia="黑体"/>
          <w:bCs/>
          <w:sz w:val="28"/>
          <w:szCs w:val="28"/>
        </w:rPr>
      </w:pPr>
    </w:p>
    <w:p w:rsidR="00307FD6" w:rsidRDefault="00307FD6">
      <w:pPr>
        <w:spacing w:line="360" w:lineRule="auto"/>
        <w:ind w:firstLineChars="200" w:firstLine="480"/>
        <w:rPr>
          <w:rFonts w:ascii="黑体" w:eastAsia="黑体" w:hAnsi="宋体"/>
          <w:bCs/>
          <w:sz w:val="24"/>
          <w:szCs w:val="24"/>
        </w:rPr>
      </w:pPr>
    </w:p>
    <w:p w:rsidR="00307FD6" w:rsidRDefault="00307FD6">
      <w:pPr>
        <w:rPr>
          <w:rFonts w:ascii="黑体" w:eastAsia="黑体" w:hAnsi="宋体"/>
          <w:bCs/>
          <w:sz w:val="24"/>
          <w:szCs w:val="24"/>
        </w:rPr>
      </w:pPr>
    </w:p>
    <w:bookmarkEnd w:id="81"/>
    <w:p w:rsidR="00307FD6" w:rsidRDefault="00307FD6">
      <w:pPr>
        <w:tabs>
          <w:tab w:val="left" w:pos="255"/>
        </w:tabs>
        <w:spacing w:line="360" w:lineRule="auto"/>
        <w:jc w:val="left"/>
        <w:rPr>
          <w:rFonts w:ascii="宋体" w:hAnsi="宋体"/>
          <w:sz w:val="24"/>
          <w:szCs w:val="21"/>
          <w:lang w:val="zh-CN"/>
        </w:rPr>
      </w:pPr>
    </w:p>
    <w:p w:rsidR="00307FD6" w:rsidRDefault="00307FD6">
      <w:pPr>
        <w:tabs>
          <w:tab w:val="left" w:pos="255"/>
        </w:tabs>
        <w:spacing w:line="360" w:lineRule="auto"/>
        <w:jc w:val="left"/>
        <w:rPr>
          <w:rFonts w:ascii="宋体" w:hAnsi="宋体"/>
          <w:sz w:val="24"/>
          <w:szCs w:val="21"/>
          <w:lang w:val="zh-CN"/>
        </w:rPr>
      </w:pPr>
    </w:p>
    <w:p w:rsidR="00307FD6" w:rsidRDefault="00077DF9">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307FD6" w:rsidRDefault="00077DF9" w:rsidP="00BC71EB">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307FD6" w:rsidRDefault="00077DF9">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YXGYJT202305016</w:t>
      </w:r>
      <w:r>
        <w:rPr>
          <w:rFonts w:ascii="宋体" w:hAnsi="宋体" w:hint="eastAsia"/>
          <w:bCs/>
          <w:sz w:val="24"/>
          <w:szCs w:val="24"/>
        </w:rPr>
        <w:t xml:space="preserve">             </w:t>
      </w:r>
      <w:r>
        <w:rPr>
          <w:rFonts w:ascii="宋体" w:hAnsi="宋体" w:hint="eastAsia"/>
          <w:bCs/>
          <w:sz w:val="24"/>
          <w:szCs w:val="24"/>
        </w:rPr>
        <w:t>日期：</w:t>
      </w:r>
    </w:p>
    <w:p w:rsidR="00307FD6" w:rsidRDefault="00077DF9">
      <w:pPr>
        <w:spacing w:line="480" w:lineRule="auto"/>
        <w:rPr>
          <w:rFonts w:ascii="宋体" w:hAnsi="宋体"/>
          <w:bCs/>
          <w:sz w:val="24"/>
          <w:szCs w:val="24"/>
        </w:rPr>
      </w:pPr>
      <w:r>
        <w:rPr>
          <w:rFonts w:ascii="宋体" w:hAnsi="宋体" w:hint="eastAsia"/>
          <w:bCs/>
          <w:sz w:val="24"/>
          <w:szCs w:val="24"/>
        </w:rPr>
        <w:t>投标人应按以下顺序提供相关材料：</w:t>
      </w:r>
    </w:p>
    <w:p w:rsidR="00307FD6" w:rsidRDefault="00077DF9">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307FD6" w:rsidRDefault="00077DF9">
      <w:pPr>
        <w:tabs>
          <w:tab w:val="left" w:pos="0"/>
          <w:tab w:val="left" w:pos="255"/>
        </w:tabs>
        <w:spacing w:line="360" w:lineRule="auto"/>
        <w:ind w:leftChars="203" w:left="426" w:firstLineChars="200" w:firstLine="480"/>
        <w:rPr>
          <w:rFonts w:ascii="宋体" w:hAnsi="宋体"/>
          <w:sz w:val="24"/>
          <w:szCs w:val="24"/>
        </w:rPr>
      </w:pPr>
      <w:r>
        <w:rPr>
          <w:rFonts w:ascii="宋体" w:hAnsi="宋体" w:hint="eastAsia"/>
          <w:bCs/>
          <w:sz w:val="24"/>
          <w:szCs w:val="24"/>
        </w:rPr>
        <w:t>1</w:t>
      </w: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307FD6" w:rsidRDefault="00077DF9">
      <w:pPr>
        <w:tabs>
          <w:tab w:val="left" w:pos="0"/>
          <w:tab w:val="left" w:pos="255"/>
        </w:tabs>
        <w:spacing w:line="360" w:lineRule="auto"/>
        <w:ind w:leftChars="203" w:left="426" w:firstLineChars="200" w:firstLine="480"/>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307FD6" w:rsidRDefault="00077DF9">
      <w:pPr>
        <w:tabs>
          <w:tab w:val="left" w:pos="420"/>
          <w:tab w:val="left" w:pos="945"/>
          <w:tab w:val="left" w:pos="1155"/>
        </w:tabs>
        <w:spacing w:line="360" w:lineRule="auto"/>
        <w:ind w:leftChars="203" w:left="426"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、投标人依法缴纳近十二个月中任意一个月份税收的相关材料（提供相关主管部门证明或银行代扣证明）复印件；</w:t>
      </w:r>
    </w:p>
    <w:p w:rsidR="00307FD6" w:rsidRDefault="00077DF9">
      <w:pPr>
        <w:tabs>
          <w:tab w:val="left" w:pos="420"/>
          <w:tab w:val="left" w:pos="945"/>
          <w:tab w:val="left" w:pos="1155"/>
        </w:tabs>
        <w:spacing w:line="360" w:lineRule="auto"/>
        <w:ind w:leftChars="203" w:left="426" w:firstLineChars="200" w:firstLine="480"/>
        <w:rPr>
          <w:rFonts w:ascii="宋体" w:hAnsi="宋体" w:cs="宋体"/>
          <w:sz w:val="24"/>
          <w:szCs w:val="24"/>
        </w:rPr>
      </w:pPr>
      <w:r>
        <w:rPr>
          <w:rFonts w:ascii="宋体" w:hAnsi="宋体" w:hint="eastAsia"/>
          <w:sz w:val="24"/>
          <w:szCs w:val="21"/>
        </w:rPr>
        <w:t>4</w:t>
      </w: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307FD6" w:rsidRDefault="00307FD6">
      <w:pPr>
        <w:tabs>
          <w:tab w:val="left" w:pos="0"/>
          <w:tab w:val="left" w:pos="945"/>
          <w:tab w:val="left" w:pos="1155"/>
        </w:tabs>
        <w:spacing w:line="360" w:lineRule="auto"/>
        <w:rPr>
          <w:rFonts w:ascii="宋体" w:hAnsi="宋体"/>
          <w:sz w:val="24"/>
          <w:szCs w:val="21"/>
        </w:rPr>
      </w:pPr>
    </w:p>
    <w:p w:rsidR="00307FD6" w:rsidRDefault="00077DF9">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307FD6" w:rsidRDefault="00307FD6" w:rsidP="00BC71EB">
      <w:pPr>
        <w:tabs>
          <w:tab w:val="left" w:pos="0"/>
          <w:tab w:val="left" w:pos="945"/>
          <w:tab w:val="left" w:pos="1155"/>
        </w:tabs>
        <w:spacing w:line="360" w:lineRule="auto"/>
        <w:ind w:firstLineChars="177" w:firstLine="425"/>
        <w:rPr>
          <w:rFonts w:ascii="宋体" w:hAnsi="宋体" w:cs="宋体"/>
          <w:sz w:val="24"/>
          <w:szCs w:val="24"/>
        </w:rPr>
      </w:pPr>
    </w:p>
    <w:p w:rsidR="00307FD6" w:rsidRDefault="00307FD6">
      <w:pPr>
        <w:widowControl/>
        <w:jc w:val="left"/>
        <w:rPr>
          <w:rFonts w:ascii="宋体" w:hAnsi="宋体"/>
          <w:sz w:val="24"/>
          <w:szCs w:val="22"/>
        </w:rPr>
      </w:pPr>
    </w:p>
    <w:p w:rsidR="00307FD6" w:rsidRDefault="00307FD6">
      <w:pPr>
        <w:widowControl/>
        <w:jc w:val="left"/>
        <w:rPr>
          <w:rFonts w:ascii="宋体" w:hAnsi="宋体"/>
          <w:sz w:val="24"/>
          <w:szCs w:val="22"/>
          <w:lang w:val="zh-CN"/>
        </w:rPr>
      </w:pPr>
    </w:p>
    <w:p w:rsidR="00307FD6" w:rsidRDefault="00307FD6">
      <w:pPr>
        <w:widowControl/>
        <w:jc w:val="left"/>
        <w:rPr>
          <w:rFonts w:ascii="宋体" w:hAnsi="宋体"/>
          <w:sz w:val="24"/>
          <w:szCs w:val="22"/>
          <w:lang w:val="zh-CN"/>
        </w:rPr>
      </w:pPr>
    </w:p>
    <w:p w:rsidR="00307FD6" w:rsidRDefault="00307FD6">
      <w:pPr>
        <w:widowControl/>
        <w:jc w:val="left"/>
        <w:rPr>
          <w:rFonts w:ascii="宋体" w:hAnsi="宋体"/>
          <w:sz w:val="24"/>
          <w:szCs w:val="22"/>
          <w:lang w:val="zh-CN"/>
        </w:rPr>
      </w:pPr>
    </w:p>
    <w:p w:rsidR="00307FD6" w:rsidRDefault="00307FD6">
      <w:pPr>
        <w:widowControl/>
        <w:jc w:val="left"/>
        <w:rPr>
          <w:rFonts w:ascii="宋体" w:hAnsi="宋体"/>
          <w:sz w:val="24"/>
          <w:szCs w:val="22"/>
          <w:lang w:val="zh-CN"/>
        </w:rPr>
      </w:pPr>
    </w:p>
    <w:p w:rsidR="00307FD6" w:rsidRDefault="00077DF9">
      <w:pPr>
        <w:jc w:val="center"/>
        <w:rPr>
          <w:rFonts w:ascii="宋体" w:hAnsi="宋体"/>
          <w:bCs/>
          <w:sz w:val="24"/>
          <w:lang w:val="zh-CN"/>
        </w:rPr>
      </w:pPr>
      <w:r>
        <w:rPr>
          <w:rFonts w:ascii="宋体" w:hAnsi="宋体" w:hint="eastAsia"/>
          <w:bCs/>
          <w:sz w:val="24"/>
          <w:lang w:val="zh-CN"/>
        </w:rPr>
        <w:t>投标人签名：</w:t>
      </w:r>
    </w:p>
    <w:p w:rsidR="00307FD6" w:rsidRDefault="00077DF9">
      <w:pPr>
        <w:spacing w:line="360" w:lineRule="auto"/>
        <w:jc w:val="center"/>
        <w:rPr>
          <w:rFonts w:ascii="宋体" w:hAnsi="宋体"/>
          <w:bCs/>
          <w:sz w:val="24"/>
          <w:lang w:val="zh-CN"/>
        </w:rPr>
      </w:pPr>
      <w:r>
        <w:rPr>
          <w:rFonts w:ascii="宋体" w:hAnsi="宋体" w:hint="eastAsia"/>
          <w:bCs/>
          <w:sz w:val="24"/>
          <w:lang w:val="zh-CN"/>
        </w:rPr>
        <w:t>投标人公章：</w:t>
      </w:r>
    </w:p>
    <w:p w:rsidR="00307FD6" w:rsidRDefault="00307FD6">
      <w:pPr>
        <w:widowControl/>
        <w:jc w:val="left"/>
        <w:rPr>
          <w:rFonts w:ascii="宋体" w:hAnsi="宋体"/>
          <w:sz w:val="24"/>
          <w:szCs w:val="22"/>
          <w:lang w:val="zh-CN"/>
        </w:rPr>
      </w:pPr>
    </w:p>
    <w:p w:rsidR="00307FD6" w:rsidRDefault="00307FD6">
      <w:pPr>
        <w:widowControl/>
        <w:jc w:val="left"/>
        <w:rPr>
          <w:rFonts w:ascii="宋体" w:hAnsi="宋体"/>
          <w:sz w:val="24"/>
          <w:szCs w:val="22"/>
          <w:lang w:val="zh-CN"/>
        </w:rPr>
      </w:pPr>
    </w:p>
    <w:p w:rsidR="00307FD6" w:rsidRDefault="00307FD6">
      <w:pPr>
        <w:widowControl/>
        <w:jc w:val="left"/>
        <w:rPr>
          <w:rFonts w:ascii="宋体" w:hAnsi="宋体"/>
          <w:sz w:val="24"/>
          <w:szCs w:val="22"/>
          <w:lang w:val="zh-CN"/>
        </w:rPr>
      </w:pPr>
    </w:p>
    <w:p w:rsidR="00307FD6" w:rsidRDefault="00307FD6">
      <w:pPr>
        <w:widowControl/>
        <w:jc w:val="left"/>
        <w:rPr>
          <w:rFonts w:ascii="宋体" w:hAnsi="宋体"/>
          <w:sz w:val="24"/>
          <w:szCs w:val="22"/>
          <w:lang w:val="zh-CN"/>
        </w:rPr>
      </w:pPr>
    </w:p>
    <w:p w:rsidR="00307FD6" w:rsidRDefault="00307FD6">
      <w:pPr>
        <w:rPr>
          <w:rFonts w:ascii="宋体" w:hAnsi="宋体"/>
          <w:b/>
          <w:bCs/>
          <w:sz w:val="36"/>
          <w:szCs w:val="36"/>
        </w:rPr>
      </w:pPr>
    </w:p>
    <w:p w:rsidR="00307FD6" w:rsidRDefault="00307FD6">
      <w:pPr>
        <w:rPr>
          <w:rFonts w:ascii="黑体" w:eastAsia="黑体" w:hAnsi="宋体"/>
          <w:bCs/>
          <w:sz w:val="24"/>
          <w:szCs w:val="24"/>
        </w:rPr>
      </w:pPr>
      <w:bookmarkStart w:id="100" w:name="OLE_LINK11"/>
    </w:p>
    <w:p w:rsidR="00307FD6" w:rsidRDefault="00307FD6">
      <w:pPr>
        <w:rPr>
          <w:rFonts w:ascii="黑体" w:eastAsia="黑体" w:hAnsi="宋体"/>
          <w:bCs/>
          <w:sz w:val="24"/>
          <w:szCs w:val="24"/>
        </w:rPr>
      </w:pPr>
    </w:p>
    <w:p w:rsidR="00307FD6" w:rsidRDefault="00307FD6">
      <w:pPr>
        <w:rPr>
          <w:rFonts w:ascii="黑体" w:eastAsia="黑体" w:hAnsi="宋体"/>
          <w:bCs/>
          <w:sz w:val="24"/>
          <w:szCs w:val="24"/>
        </w:rPr>
      </w:pPr>
    </w:p>
    <w:p w:rsidR="00307FD6" w:rsidRDefault="00307FD6">
      <w:pPr>
        <w:rPr>
          <w:rFonts w:ascii="黑体" w:eastAsia="黑体" w:hAnsi="宋体"/>
          <w:bCs/>
          <w:sz w:val="24"/>
          <w:szCs w:val="24"/>
        </w:rPr>
      </w:pPr>
    </w:p>
    <w:p w:rsidR="00307FD6" w:rsidRDefault="00307FD6">
      <w:pPr>
        <w:rPr>
          <w:rFonts w:ascii="黑体" w:eastAsia="黑体" w:hAnsi="宋体"/>
          <w:bCs/>
          <w:sz w:val="24"/>
          <w:szCs w:val="24"/>
        </w:rPr>
      </w:pPr>
    </w:p>
    <w:p w:rsidR="00307FD6" w:rsidRDefault="00307FD6">
      <w:pPr>
        <w:rPr>
          <w:rFonts w:ascii="黑体" w:eastAsia="黑体" w:hAnsi="宋体"/>
          <w:bCs/>
          <w:sz w:val="24"/>
          <w:szCs w:val="24"/>
        </w:rPr>
      </w:pPr>
    </w:p>
    <w:p w:rsidR="00307FD6" w:rsidRDefault="00307FD6">
      <w:pPr>
        <w:rPr>
          <w:rFonts w:ascii="黑体" w:eastAsia="黑体" w:hAnsi="宋体"/>
          <w:bCs/>
          <w:sz w:val="24"/>
          <w:szCs w:val="24"/>
        </w:rPr>
      </w:pPr>
    </w:p>
    <w:p w:rsidR="00307FD6" w:rsidRDefault="00077DF9">
      <w:pPr>
        <w:rPr>
          <w:rFonts w:ascii="黑体" w:eastAsia="黑体" w:hAnsi="宋体"/>
          <w:bCs/>
          <w:sz w:val="24"/>
          <w:szCs w:val="24"/>
        </w:rPr>
      </w:pPr>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307FD6" w:rsidRDefault="00077DF9" w:rsidP="00BC71EB">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307FD6" w:rsidRDefault="00077DF9" w:rsidP="00BC71EB">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YXGYJT202305016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307FD6">
        <w:trPr>
          <w:trHeight w:val="930"/>
          <w:jc w:val="center"/>
        </w:trPr>
        <w:tc>
          <w:tcPr>
            <w:tcW w:w="828" w:type="dxa"/>
            <w:noWrap/>
            <w:vAlign w:val="center"/>
          </w:tcPr>
          <w:p w:rsidR="00307FD6" w:rsidRDefault="00077DF9">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307FD6" w:rsidRDefault="00077DF9">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307FD6" w:rsidRDefault="00077DF9">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307FD6" w:rsidRDefault="00077DF9">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307FD6" w:rsidRDefault="00077DF9">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307FD6">
        <w:trPr>
          <w:trHeight w:val="930"/>
          <w:jc w:val="center"/>
        </w:trPr>
        <w:tc>
          <w:tcPr>
            <w:tcW w:w="828"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r>
      <w:tr w:rsidR="00307FD6">
        <w:trPr>
          <w:trHeight w:val="930"/>
          <w:jc w:val="center"/>
        </w:trPr>
        <w:tc>
          <w:tcPr>
            <w:tcW w:w="828"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r>
      <w:tr w:rsidR="00307FD6">
        <w:trPr>
          <w:trHeight w:val="930"/>
          <w:jc w:val="center"/>
        </w:trPr>
        <w:tc>
          <w:tcPr>
            <w:tcW w:w="828"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r>
      <w:tr w:rsidR="00307FD6">
        <w:trPr>
          <w:trHeight w:val="930"/>
          <w:jc w:val="center"/>
        </w:trPr>
        <w:tc>
          <w:tcPr>
            <w:tcW w:w="828"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r>
      <w:tr w:rsidR="00307FD6">
        <w:trPr>
          <w:trHeight w:val="930"/>
          <w:jc w:val="center"/>
        </w:trPr>
        <w:tc>
          <w:tcPr>
            <w:tcW w:w="828"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r>
      <w:tr w:rsidR="00307FD6">
        <w:trPr>
          <w:trHeight w:val="930"/>
          <w:jc w:val="center"/>
        </w:trPr>
        <w:tc>
          <w:tcPr>
            <w:tcW w:w="828"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r>
      <w:tr w:rsidR="00307FD6">
        <w:trPr>
          <w:trHeight w:val="930"/>
          <w:jc w:val="center"/>
        </w:trPr>
        <w:tc>
          <w:tcPr>
            <w:tcW w:w="828"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307FD6" w:rsidRDefault="00307FD6">
            <w:pPr>
              <w:tabs>
                <w:tab w:val="left" w:pos="255"/>
              </w:tabs>
              <w:spacing w:line="360" w:lineRule="auto"/>
              <w:ind w:leftChars="200" w:left="420" w:firstLineChars="200" w:firstLine="480"/>
              <w:rPr>
                <w:rFonts w:ascii="宋体" w:hAnsi="宋体"/>
                <w:sz w:val="24"/>
                <w:szCs w:val="21"/>
                <w:lang w:val="zh-CN"/>
              </w:rPr>
            </w:pPr>
          </w:p>
        </w:tc>
      </w:tr>
    </w:tbl>
    <w:p w:rsidR="00307FD6" w:rsidRDefault="00077DF9">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307FD6" w:rsidRDefault="00307FD6">
      <w:pPr>
        <w:tabs>
          <w:tab w:val="left" w:pos="255"/>
        </w:tabs>
        <w:spacing w:line="360" w:lineRule="auto"/>
        <w:ind w:leftChars="200" w:left="420" w:firstLineChars="200" w:firstLine="480"/>
        <w:rPr>
          <w:rFonts w:ascii="宋体" w:hAnsi="宋体"/>
          <w:sz w:val="24"/>
          <w:szCs w:val="21"/>
          <w:lang w:val="zh-CN"/>
        </w:rPr>
      </w:pPr>
    </w:p>
    <w:p w:rsidR="00307FD6" w:rsidRDefault="00077DF9">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0"/>
    </w:p>
    <w:p w:rsidR="00307FD6" w:rsidRDefault="00307FD6">
      <w:pPr>
        <w:tabs>
          <w:tab w:val="left" w:pos="255"/>
        </w:tabs>
        <w:spacing w:line="360" w:lineRule="auto"/>
        <w:jc w:val="left"/>
        <w:rPr>
          <w:rFonts w:ascii="宋体" w:hAnsi="宋体"/>
          <w:sz w:val="24"/>
          <w:szCs w:val="21"/>
        </w:rPr>
      </w:pPr>
    </w:p>
    <w:p w:rsidR="00307FD6" w:rsidRDefault="00307FD6">
      <w:pPr>
        <w:tabs>
          <w:tab w:val="left" w:pos="255"/>
        </w:tabs>
        <w:spacing w:line="360" w:lineRule="auto"/>
        <w:jc w:val="left"/>
        <w:rPr>
          <w:rFonts w:ascii="宋体" w:hAnsi="宋体"/>
          <w:sz w:val="24"/>
          <w:szCs w:val="21"/>
        </w:rPr>
      </w:pPr>
    </w:p>
    <w:p w:rsidR="00307FD6" w:rsidRDefault="00307FD6">
      <w:pPr>
        <w:tabs>
          <w:tab w:val="left" w:pos="255"/>
        </w:tabs>
        <w:spacing w:line="360" w:lineRule="auto"/>
        <w:jc w:val="left"/>
        <w:rPr>
          <w:rFonts w:ascii="宋体" w:hAnsi="宋体"/>
          <w:sz w:val="24"/>
          <w:szCs w:val="21"/>
        </w:rPr>
      </w:pPr>
    </w:p>
    <w:p w:rsidR="00307FD6" w:rsidRDefault="00307FD6">
      <w:pPr>
        <w:tabs>
          <w:tab w:val="left" w:pos="255"/>
        </w:tabs>
        <w:spacing w:line="360" w:lineRule="auto"/>
        <w:jc w:val="left"/>
        <w:rPr>
          <w:rFonts w:ascii="宋体" w:hAnsi="宋体"/>
          <w:sz w:val="24"/>
          <w:szCs w:val="21"/>
        </w:rPr>
      </w:pPr>
    </w:p>
    <w:p w:rsidR="00307FD6" w:rsidRDefault="00307FD6">
      <w:pPr>
        <w:rPr>
          <w:rFonts w:ascii="宋体" w:hAnsi="宋体"/>
          <w:sz w:val="24"/>
          <w:szCs w:val="21"/>
        </w:rPr>
      </w:pPr>
    </w:p>
    <w:p w:rsidR="00307FD6" w:rsidRDefault="00307FD6">
      <w:pPr>
        <w:jc w:val="center"/>
        <w:rPr>
          <w:rFonts w:ascii="黑体" w:eastAsia="黑体" w:hAnsi="宋体"/>
          <w:sz w:val="32"/>
          <w:szCs w:val="32"/>
        </w:rPr>
      </w:pPr>
    </w:p>
    <w:p w:rsidR="00307FD6" w:rsidRDefault="00077DF9">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307FD6" w:rsidRDefault="00077DF9">
      <w:pPr>
        <w:jc w:val="center"/>
        <w:rPr>
          <w:rFonts w:ascii="宋体" w:hAnsi="宋体"/>
          <w:b/>
          <w:bCs/>
          <w:sz w:val="44"/>
          <w:szCs w:val="44"/>
        </w:rPr>
      </w:pPr>
      <w:r>
        <w:rPr>
          <w:rFonts w:ascii="黑体" w:eastAsia="黑体" w:hAnsi="黑体" w:hint="eastAsia"/>
          <w:bCs/>
          <w:sz w:val="44"/>
          <w:szCs w:val="44"/>
        </w:rPr>
        <w:t>2023</w:t>
      </w:r>
      <w:r>
        <w:rPr>
          <w:rFonts w:ascii="黑体" w:eastAsia="黑体" w:hAnsi="黑体" w:hint="eastAsia"/>
          <w:bCs/>
          <w:sz w:val="44"/>
          <w:szCs w:val="44"/>
        </w:rPr>
        <w:t>年杉木桩（第二批）</w:t>
      </w:r>
      <w:r>
        <w:rPr>
          <w:rFonts w:ascii="黑体" w:eastAsia="黑体" w:hAnsi="黑体" w:hint="eastAsia"/>
          <w:bCs/>
          <w:sz w:val="44"/>
          <w:szCs w:val="44"/>
        </w:rPr>
        <w:t>采购招标公告</w:t>
      </w:r>
    </w:p>
    <w:p w:rsidR="00307FD6" w:rsidRDefault="00307FD6">
      <w:pPr>
        <w:rPr>
          <w:rFonts w:ascii="Helvetica" w:hAnsi="Helvetica" w:cs="Arial"/>
          <w:color w:val="000000"/>
          <w:kern w:val="0"/>
          <w:sz w:val="24"/>
          <w:szCs w:val="24"/>
        </w:rPr>
      </w:pPr>
    </w:p>
    <w:p w:rsidR="00307FD6" w:rsidRDefault="00077DF9">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2023</w:t>
      </w:r>
      <w:r>
        <w:rPr>
          <w:rFonts w:ascii="仿宋" w:eastAsia="仿宋" w:hAnsi="仿宋" w:cs="仿宋" w:hint="eastAsia"/>
          <w:sz w:val="28"/>
          <w:szCs w:val="28"/>
        </w:rPr>
        <w:t>年杉木桩（第二批）</w:t>
      </w:r>
      <w:r>
        <w:rPr>
          <w:rFonts w:ascii="仿宋" w:eastAsia="仿宋" w:hAnsi="仿宋" w:cs="仿宋" w:hint="eastAsia"/>
          <w:sz w:val="28"/>
          <w:szCs w:val="28"/>
        </w:rPr>
        <w:t>采购进行招标。现欢迎符合相关条件的供应商参加投标。</w:t>
      </w:r>
    </w:p>
    <w:p w:rsidR="00307FD6" w:rsidRDefault="00077DF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307FD6" w:rsidRDefault="00077DF9">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YXGYJT202305016</w:t>
      </w:r>
    </w:p>
    <w:p w:rsidR="00307FD6" w:rsidRDefault="00077DF9">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2023</w:t>
      </w:r>
      <w:r>
        <w:rPr>
          <w:rFonts w:ascii="仿宋" w:eastAsia="仿宋" w:hAnsi="仿宋" w:cs="仿宋" w:hint="eastAsia"/>
          <w:sz w:val="28"/>
          <w:szCs w:val="28"/>
        </w:rPr>
        <w:t>年杉木桩（第二批）</w:t>
      </w:r>
      <w:r>
        <w:rPr>
          <w:rFonts w:ascii="仿宋_GB2312" w:eastAsia="仿宋_GB2312" w:hint="eastAsia"/>
          <w:sz w:val="28"/>
          <w:szCs w:val="28"/>
        </w:rPr>
        <w:t>采购</w:t>
      </w:r>
    </w:p>
    <w:p w:rsidR="00307FD6" w:rsidRDefault="00077DF9">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307FD6" w:rsidRDefault="00077DF9">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④本项目预算为：一标段</w:t>
      </w:r>
      <w:r>
        <w:rPr>
          <w:rFonts w:ascii="仿宋_GB2312" w:eastAsia="仿宋_GB2312" w:hint="eastAsia"/>
          <w:sz w:val="28"/>
          <w:szCs w:val="28"/>
        </w:rPr>
        <w:t>2</w:t>
      </w:r>
      <w:r>
        <w:rPr>
          <w:rFonts w:ascii="仿宋_GB2312" w:eastAsia="仿宋_GB2312" w:hint="eastAsia"/>
          <w:sz w:val="28"/>
          <w:szCs w:val="28"/>
        </w:rPr>
        <w:t>00</w:t>
      </w:r>
      <w:r>
        <w:rPr>
          <w:rFonts w:ascii="仿宋_GB2312" w:eastAsia="仿宋_GB2312" w:hint="eastAsia"/>
          <w:sz w:val="28"/>
          <w:szCs w:val="28"/>
        </w:rPr>
        <w:t>万元</w:t>
      </w:r>
      <w:r>
        <w:rPr>
          <w:rFonts w:ascii="仿宋_GB2312" w:eastAsia="仿宋_GB2312" w:hint="eastAsia"/>
          <w:sz w:val="28"/>
          <w:szCs w:val="28"/>
        </w:rPr>
        <w:t>,</w:t>
      </w:r>
      <w:r>
        <w:rPr>
          <w:rFonts w:ascii="仿宋_GB2312" w:eastAsia="仿宋_GB2312" w:hint="eastAsia"/>
          <w:sz w:val="28"/>
          <w:szCs w:val="28"/>
        </w:rPr>
        <w:t>二标段</w:t>
      </w:r>
      <w:r>
        <w:rPr>
          <w:rFonts w:ascii="仿宋_GB2312" w:eastAsia="仿宋_GB2312" w:hint="eastAsia"/>
          <w:sz w:val="28"/>
          <w:szCs w:val="28"/>
        </w:rPr>
        <w:t>200</w:t>
      </w:r>
      <w:r>
        <w:rPr>
          <w:rFonts w:ascii="仿宋_GB2312" w:eastAsia="仿宋_GB2312" w:hint="eastAsia"/>
          <w:sz w:val="28"/>
          <w:szCs w:val="28"/>
        </w:rPr>
        <w:t>万元</w:t>
      </w:r>
      <w:r>
        <w:rPr>
          <w:rFonts w:ascii="仿宋_GB2312" w:eastAsia="仿宋_GB2312" w:hint="eastAsia"/>
          <w:kern w:val="2"/>
          <w:sz w:val="28"/>
          <w:szCs w:val="28"/>
        </w:rPr>
        <w:t>。</w:t>
      </w:r>
    </w:p>
    <w:p w:rsidR="00307FD6" w:rsidRDefault="00077DF9">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307FD6" w:rsidRDefault="00077DF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307FD6" w:rsidRDefault="00077DF9">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307FD6" w:rsidRDefault="00077DF9">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②有依法缴纳税收的良好记录；</w:t>
      </w:r>
    </w:p>
    <w:p w:rsidR="00307FD6" w:rsidRDefault="00077DF9">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③具有履行合同所必需的设备和专业技术能力；</w:t>
      </w:r>
    </w:p>
    <w:p w:rsidR="00307FD6" w:rsidRDefault="00077DF9">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④不接受联合体，不接受成交后分包；</w:t>
      </w:r>
    </w:p>
    <w:p w:rsidR="00307FD6" w:rsidRDefault="00077DF9">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⑤良好的信用记录：投标截止时间之前，未被“信用中国”网站（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307FD6" w:rsidRDefault="00077DF9">
      <w:pPr>
        <w:rPr>
          <w:rFonts w:ascii="仿宋_GB2312" w:eastAsia="仿宋_GB2312"/>
          <w:b/>
          <w:sz w:val="28"/>
          <w:szCs w:val="28"/>
        </w:rPr>
      </w:pPr>
      <w:r>
        <w:rPr>
          <w:rFonts w:ascii="仿宋_GB2312" w:eastAsia="仿宋_GB2312" w:hint="eastAsia"/>
          <w:b/>
          <w:sz w:val="28"/>
          <w:szCs w:val="28"/>
        </w:rPr>
        <w:t>三、投标及开标有关信息：</w:t>
      </w:r>
    </w:p>
    <w:p w:rsidR="00307FD6" w:rsidRDefault="00077DF9">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2023</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Pr>
          <w:rFonts w:ascii="仿宋_GB2312" w:eastAsia="仿宋_GB2312" w:hint="eastAsia"/>
          <w:sz w:val="28"/>
          <w:szCs w:val="28"/>
        </w:rPr>
        <w:t>8</w:t>
      </w: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下</w:t>
      </w:r>
      <w:r>
        <w:rPr>
          <w:rFonts w:ascii="仿宋_GB2312" w:eastAsia="仿宋_GB2312" w:hint="eastAsia"/>
          <w:sz w:val="28"/>
          <w:szCs w:val="28"/>
        </w:rPr>
        <w:t>午</w:t>
      </w:r>
      <w:r>
        <w:rPr>
          <w:rFonts w:ascii="仿宋_GB2312" w:eastAsia="仿宋_GB2312" w:hint="eastAsia"/>
          <w:sz w:val="28"/>
          <w:szCs w:val="28"/>
        </w:rPr>
        <w:t>2</w:t>
      </w:r>
      <w:r>
        <w:rPr>
          <w:rFonts w:ascii="仿宋_GB2312" w:eastAsia="仿宋_GB2312" w:hint="eastAsia"/>
          <w:sz w:val="28"/>
          <w:szCs w:val="28"/>
        </w:rPr>
        <w:t>：</w:t>
      </w:r>
      <w:r>
        <w:rPr>
          <w:rFonts w:ascii="仿宋_GB2312" w:eastAsia="仿宋_GB2312" w:hint="eastAsia"/>
          <w:sz w:val="28"/>
          <w:szCs w:val="28"/>
        </w:rPr>
        <w:t>00</w:t>
      </w:r>
    </w:p>
    <w:p w:rsidR="00307FD6" w:rsidRDefault="00077DF9">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307FD6" w:rsidRDefault="00077DF9">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、开标地点：宜兴市环科园绿园路</w:t>
      </w:r>
      <w:r>
        <w:rPr>
          <w:rFonts w:ascii="仿宋_GB2312" w:eastAsia="仿宋_GB2312" w:hint="eastAsia"/>
          <w:sz w:val="28"/>
          <w:szCs w:val="28"/>
        </w:rPr>
        <w:t>528</w:t>
      </w:r>
      <w:r>
        <w:rPr>
          <w:rFonts w:ascii="仿宋_GB2312" w:eastAsia="仿宋_GB2312" w:hint="eastAsia"/>
          <w:sz w:val="28"/>
          <w:szCs w:val="28"/>
        </w:rPr>
        <w:t>号孵化园宜兴市公用环保集团有限公司二楼开标室。</w:t>
      </w:r>
    </w:p>
    <w:p w:rsidR="00307FD6" w:rsidRDefault="00077DF9">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w:t>
      </w:r>
      <w:r>
        <w:rPr>
          <w:rFonts w:ascii="仿宋_GB2312" w:eastAsia="仿宋_GB2312" w:hint="eastAsia"/>
          <w:sz w:val="28"/>
          <w:szCs w:val="28"/>
        </w:rPr>
        <w:t>止期后的投标文件或未按招标文件规定密封的投标文件，恕不接受。</w:t>
      </w:r>
    </w:p>
    <w:p w:rsidR="00307FD6" w:rsidRDefault="00077DF9">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2023</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Pr>
          <w:rFonts w:ascii="仿宋_GB2312" w:eastAsia="仿宋_GB2312" w:hint="eastAsia"/>
          <w:b/>
          <w:sz w:val="28"/>
          <w:szCs w:val="28"/>
        </w:rPr>
        <w:t xml:space="preserve"> 1</w:t>
      </w:r>
      <w:r>
        <w:rPr>
          <w:rFonts w:ascii="仿宋_GB2312" w:eastAsia="仿宋_GB2312" w:hint="eastAsia"/>
          <w:b/>
          <w:sz w:val="28"/>
          <w:szCs w:val="28"/>
        </w:rPr>
        <w:t>日至</w:t>
      </w:r>
      <w:r>
        <w:rPr>
          <w:rFonts w:ascii="仿宋_GB2312" w:eastAsia="仿宋_GB2312" w:hint="eastAsia"/>
          <w:b/>
          <w:sz w:val="28"/>
          <w:szCs w:val="28"/>
        </w:rPr>
        <w:t>2023</w:t>
      </w:r>
      <w:r>
        <w:rPr>
          <w:rFonts w:ascii="仿宋_GB2312" w:eastAsia="仿宋_GB2312" w:hint="eastAsia"/>
          <w:b/>
          <w:sz w:val="28"/>
          <w:szCs w:val="28"/>
        </w:rPr>
        <w:t>年</w:t>
      </w:r>
      <w:r w:rsidR="00BC71EB">
        <w:rPr>
          <w:rFonts w:ascii="仿宋_GB2312" w:eastAsia="仿宋_GB2312" w:hint="eastAsia"/>
          <w:b/>
          <w:sz w:val="28"/>
          <w:szCs w:val="28"/>
        </w:rPr>
        <w:t>6</w:t>
      </w:r>
      <w:r>
        <w:rPr>
          <w:rFonts w:ascii="仿宋_GB2312" w:eastAsia="仿宋_GB2312" w:hint="eastAsia"/>
          <w:b/>
          <w:sz w:val="28"/>
          <w:szCs w:val="28"/>
        </w:rPr>
        <w:t>月</w:t>
      </w:r>
      <w:r>
        <w:rPr>
          <w:rFonts w:ascii="仿宋_GB2312" w:eastAsia="仿宋_GB2312" w:hint="eastAsia"/>
          <w:b/>
          <w:sz w:val="28"/>
          <w:szCs w:val="28"/>
        </w:rPr>
        <w:t xml:space="preserve"> 3</w:t>
      </w:r>
      <w:r>
        <w:rPr>
          <w:rFonts w:ascii="仿宋_GB2312" w:eastAsia="仿宋_GB2312" w:hint="eastAsia"/>
          <w:b/>
          <w:sz w:val="28"/>
          <w:szCs w:val="28"/>
        </w:rPr>
        <w:t>日</w:t>
      </w:r>
    </w:p>
    <w:p w:rsidR="00307FD6" w:rsidRDefault="00077DF9">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307FD6">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307FD6" w:rsidRDefault="00077DF9">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307FD6" w:rsidRDefault="00077DF9">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307FD6" w:rsidRDefault="00077DF9">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307FD6" w:rsidRDefault="00077DF9">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307FD6" w:rsidRDefault="00077DF9">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307FD6" w:rsidRDefault="00077DF9">
      <w:pPr>
        <w:spacing w:line="560" w:lineRule="exact"/>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307FD6" w:rsidRDefault="00307FD6">
      <w:pPr>
        <w:spacing w:line="560" w:lineRule="exact"/>
        <w:rPr>
          <w:rFonts w:ascii="仿宋_GB2312" w:eastAsia="仿宋_GB2312"/>
          <w:sz w:val="28"/>
          <w:szCs w:val="28"/>
        </w:rPr>
      </w:pPr>
    </w:p>
    <w:p w:rsidR="00307FD6" w:rsidRDefault="00307FD6">
      <w:pPr>
        <w:spacing w:line="560" w:lineRule="exact"/>
        <w:rPr>
          <w:rFonts w:ascii="仿宋_GB2312" w:eastAsia="仿宋_GB2312"/>
          <w:sz w:val="28"/>
          <w:szCs w:val="28"/>
        </w:rPr>
      </w:pPr>
    </w:p>
    <w:p w:rsidR="00307FD6" w:rsidRDefault="00077DF9">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307FD6" w:rsidRDefault="00077DF9">
      <w:pPr>
        <w:spacing w:line="560" w:lineRule="exact"/>
        <w:jc w:val="right"/>
        <w:rPr>
          <w:rFonts w:ascii="仿宋_GB2312" w:eastAsia="仿宋_GB2312"/>
          <w:sz w:val="28"/>
          <w:szCs w:val="28"/>
        </w:rPr>
      </w:pPr>
      <w:r>
        <w:rPr>
          <w:rFonts w:ascii="仿宋_GB2312" w:eastAsia="仿宋_GB2312" w:hint="eastAsia"/>
          <w:sz w:val="28"/>
          <w:szCs w:val="28"/>
        </w:rPr>
        <w:t>2023</w:t>
      </w:r>
      <w:r>
        <w:rPr>
          <w:rFonts w:ascii="仿宋_GB2312" w:eastAsia="仿宋_GB2312" w:hint="eastAsia"/>
          <w:sz w:val="28"/>
          <w:szCs w:val="28"/>
        </w:rPr>
        <w:t>年</w:t>
      </w:r>
      <w:r w:rsidR="00BC71EB">
        <w:rPr>
          <w:rFonts w:ascii="仿宋_GB2312" w:eastAsia="仿宋_GB2312" w:hint="eastAsia"/>
          <w:sz w:val="28"/>
          <w:szCs w:val="28"/>
        </w:rPr>
        <w:t>6</w:t>
      </w:r>
      <w:r>
        <w:rPr>
          <w:rFonts w:ascii="仿宋_GB2312" w:eastAsia="仿宋_GB2312" w:hint="eastAsia"/>
          <w:sz w:val="28"/>
          <w:szCs w:val="28"/>
        </w:rPr>
        <w:t>月</w:t>
      </w:r>
      <w:r w:rsidR="00BC71EB">
        <w:rPr>
          <w:rFonts w:ascii="仿宋_GB2312" w:eastAsia="仿宋_GB2312" w:hint="eastAsia"/>
          <w:sz w:val="28"/>
          <w:szCs w:val="28"/>
        </w:rPr>
        <w:t>1</w:t>
      </w:r>
      <w:r>
        <w:rPr>
          <w:rFonts w:ascii="仿宋_GB2312" w:eastAsia="仿宋_GB2312" w:hint="eastAsia"/>
          <w:sz w:val="28"/>
          <w:szCs w:val="28"/>
        </w:rPr>
        <w:t>日</w:t>
      </w:r>
    </w:p>
    <w:sectPr w:rsidR="00307FD6" w:rsidSect="00307FD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7DF9" w:rsidRDefault="00077DF9" w:rsidP="00307FD6">
      <w:r>
        <w:separator/>
      </w:r>
    </w:p>
  </w:endnote>
  <w:endnote w:type="continuationSeparator" w:id="1">
    <w:p w:rsidR="00077DF9" w:rsidRDefault="00077DF9" w:rsidP="00307FD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7FD6" w:rsidRDefault="00307FD6">
    <w:pPr>
      <w:pStyle w:val="affc"/>
      <w:jc w:val="center"/>
    </w:pPr>
    <w:r w:rsidRPr="00307FD6">
      <w:rPr>
        <w:lang w:val="en-US"/>
      </w:rPr>
      <w:fldChar w:fldCharType="begin"/>
    </w:r>
    <w:r w:rsidR="00077DF9">
      <w:instrText xml:space="preserve"> PAGE   \* MERGEFORMAT </w:instrText>
    </w:r>
    <w:r w:rsidRPr="00307FD6">
      <w:rPr>
        <w:lang w:val="en-US"/>
      </w:rPr>
      <w:fldChar w:fldCharType="separate"/>
    </w:r>
    <w:r w:rsidR="00BC71EB" w:rsidRPr="00BC71EB">
      <w:rPr>
        <w:noProof/>
        <w:lang w:val="zh-CN"/>
      </w:rPr>
      <w:t>28</w:t>
    </w:r>
    <w:r>
      <w:rPr>
        <w:lang w:val="zh-CN"/>
      </w:rPr>
      <w:fldChar w:fldCharType="end"/>
    </w:r>
  </w:p>
  <w:p w:rsidR="00307FD6" w:rsidRDefault="00307FD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7DF9" w:rsidRDefault="00077DF9" w:rsidP="00307FD6">
      <w:r>
        <w:separator/>
      </w:r>
    </w:p>
  </w:footnote>
  <w:footnote w:type="continuationSeparator" w:id="1">
    <w:p w:rsidR="00077DF9" w:rsidRDefault="00077DF9" w:rsidP="00307F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3"/>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31743"/>
    <w:rsid w:val="0053192E"/>
    <w:rsid w:val="00533A43"/>
    <w:rsid w:val="00533CEB"/>
    <w:rsid w:val="00537CEA"/>
    <w:rsid w:val="00543359"/>
    <w:rsid w:val="00547EB7"/>
    <w:rsid w:val="00552B9D"/>
    <w:rsid w:val="00554A82"/>
    <w:rsid w:val="00562710"/>
    <w:rsid w:val="0056381F"/>
    <w:rsid w:val="00563CCD"/>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37FFC"/>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5B8F"/>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A15D4F"/>
    <w:rsid w:val="033F6241"/>
    <w:rsid w:val="03D86CC1"/>
    <w:rsid w:val="049B5272"/>
    <w:rsid w:val="056222C4"/>
    <w:rsid w:val="088C2CFA"/>
    <w:rsid w:val="099152B2"/>
    <w:rsid w:val="09F14739"/>
    <w:rsid w:val="0A3B412B"/>
    <w:rsid w:val="0B9730BE"/>
    <w:rsid w:val="0C5738B5"/>
    <w:rsid w:val="0C587847"/>
    <w:rsid w:val="0C5965C6"/>
    <w:rsid w:val="0E6024DC"/>
    <w:rsid w:val="1009308B"/>
    <w:rsid w:val="10D821AF"/>
    <w:rsid w:val="111331E7"/>
    <w:rsid w:val="116E5B1A"/>
    <w:rsid w:val="12405188"/>
    <w:rsid w:val="15BE749A"/>
    <w:rsid w:val="16406C97"/>
    <w:rsid w:val="168A3D2C"/>
    <w:rsid w:val="16FB6BF7"/>
    <w:rsid w:val="170418DA"/>
    <w:rsid w:val="1817032E"/>
    <w:rsid w:val="1908229C"/>
    <w:rsid w:val="1A7B546E"/>
    <w:rsid w:val="1C794941"/>
    <w:rsid w:val="1CAF1372"/>
    <w:rsid w:val="1D901919"/>
    <w:rsid w:val="1E8149E4"/>
    <w:rsid w:val="1F505606"/>
    <w:rsid w:val="20A36209"/>
    <w:rsid w:val="215A19BE"/>
    <w:rsid w:val="23DA5685"/>
    <w:rsid w:val="23EC2F12"/>
    <w:rsid w:val="24577437"/>
    <w:rsid w:val="27EB05C2"/>
    <w:rsid w:val="2A1B68D6"/>
    <w:rsid w:val="2AEB08D9"/>
    <w:rsid w:val="2AED2CDD"/>
    <w:rsid w:val="2BC11C46"/>
    <w:rsid w:val="2CBC252D"/>
    <w:rsid w:val="2D161B30"/>
    <w:rsid w:val="2D3E3C5F"/>
    <w:rsid w:val="30A92F57"/>
    <w:rsid w:val="30D41037"/>
    <w:rsid w:val="312E356C"/>
    <w:rsid w:val="31497D8B"/>
    <w:rsid w:val="317A4823"/>
    <w:rsid w:val="319E5533"/>
    <w:rsid w:val="31A35A6A"/>
    <w:rsid w:val="32044185"/>
    <w:rsid w:val="33060EBA"/>
    <w:rsid w:val="34FC4C81"/>
    <w:rsid w:val="35025A00"/>
    <w:rsid w:val="3962620A"/>
    <w:rsid w:val="3C53008C"/>
    <w:rsid w:val="3CA54D8C"/>
    <w:rsid w:val="3CEA44D4"/>
    <w:rsid w:val="3E142DAC"/>
    <w:rsid w:val="3E815385"/>
    <w:rsid w:val="3E9876E2"/>
    <w:rsid w:val="3E987883"/>
    <w:rsid w:val="3EB54A25"/>
    <w:rsid w:val="3EE424B4"/>
    <w:rsid w:val="40574364"/>
    <w:rsid w:val="40593D5D"/>
    <w:rsid w:val="420B6FB7"/>
    <w:rsid w:val="42EC32E2"/>
    <w:rsid w:val="43443D9B"/>
    <w:rsid w:val="437171AF"/>
    <w:rsid w:val="44601381"/>
    <w:rsid w:val="44C71617"/>
    <w:rsid w:val="45156357"/>
    <w:rsid w:val="45ED31E3"/>
    <w:rsid w:val="46D51EE4"/>
    <w:rsid w:val="485B27A2"/>
    <w:rsid w:val="4963389E"/>
    <w:rsid w:val="4A032880"/>
    <w:rsid w:val="4B5802D8"/>
    <w:rsid w:val="4C725445"/>
    <w:rsid w:val="4CB542FF"/>
    <w:rsid w:val="4D1F4BD0"/>
    <w:rsid w:val="4E62234D"/>
    <w:rsid w:val="4F7F34F0"/>
    <w:rsid w:val="50D431BD"/>
    <w:rsid w:val="513076F1"/>
    <w:rsid w:val="51AC646F"/>
    <w:rsid w:val="52FD606D"/>
    <w:rsid w:val="53B835E4"/>
    <w:rsid w:val="54335A4F"/>
    <w:rsid w:val="543C0555"/>
    <w:rsid w:val="551F4AB9"/>
    <w:rsid w:val="55F3018B"/>
    <w:rsid w:val="57BE02DE"/>
    <w:rsid w:val="58F97241"/>
    <w:rsid w:val="594819C3"/>
    <w:rsid w:val="5AB00494"/>
    <w:rsid w:val="5B0A3711"/>
    <w:rsid w:val="5BC13FEB"/>
    <w:rsid w:val="5BEF3C8B"/>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BE75F78"/>
    <w:rsid w:val="6D601BDC"/>
    <w:rsid w:val="6DE26F59"/>
    <w:rsid w:val="6F815875"/>
    <w:rsid w:val="70285A41"/>
    <w:rsid w:val="718B639D"/>
    <w:rsid w:val="72007BC7"/>
    <w:rsid w:val="72430013"/>
    <w:rsid w:val="72C432EE"/>
    <w:rsid w:val="733E0EFA"/>
    <w:rsid w:val="74F624A4"/>
    <w:rsid w:val="754A1135"/>
    <w:rsid w:val="75A153FD"/>
    <w:rsid w:val="76961D80"/>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307FD6"/>
    <w:pPr>
      <w:widowControl w:val="0"/>
      <w:jc w:val="both"/>
    </w:pPr>
    <w:rPr>
      <w:kern w:val="2"/>
      <w:sz w:val="21"/>
    </w:rPr>
  </w:style>
  <w:style w:type="paragraph" w:styleId="1">
    <w:name w:val="heading 1"/>
    <w:basedOn w:val="af5"/>
    <w:next w:val="af5"/>
    <w:link w:val="1Char"/>
    <w:qFormat/>
    <w:locked/>
    <w:rsid w:val="00307FD6"/>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307FD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307FD6"/>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307FD6"/>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307FD6"/>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307FD6"/>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307FD6"/>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307FD6"/>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307FD6"/>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307FD6"/>
    <w:pPr>
      <w:widowControl/>
      <w:spacing w:line="300" w:lineRule="auto"/>
      <w:jc w:val="left"/>
    </w:pPr>
    <w:rPr>
      <w:rFonts w:ascii="Courier New" w:hAnsi="Courier New"/>
      <w:kern w:val="0"/>
      <w:lang/>
    </w:rPr>
  </w:style>
  <w:style w:type="paragraph" w:styleId="af6">
    <w:name w:val="Normal Indent"/>
    <w:basedOn w:val="af5"/>
    <w:qFormat/>
    <w:rsid w:val="00307FD6"/>
    <w:pPr>
      <w:spacing w:line="500" w:lineRule="exact"/>
      <w:ind w:firstLine="420"/>
    </w:pPr>
    <w:rPr>
      <w:sz w:val="28"/>
    </w:rPr>
  </w:style>
  <w:style w:type="paragraph" w:styleId="30">
    <w:name w:val="List 3"/>
    <w:basedOn w:val="af5"/>
    <w:qFormat/>
    <w:rsid w:val="00307FD6"/>
    <w:pPr>
      <w:spacing w:line="300" w:lineRule="auto"/>
      <w:ind w:leftChars="400" w:left="100" w:hangingChars="200" w:hanging="200"/>
    </w:pPr>
    <w:rPr>
      <w:rFonts w:ascii="Arial" w:hAnsi="Arial"/>
    </w:rPr>
  </w:style>
  <w:style w:type="paragraph" w:styleId="70">
    <w:name w:val="toc 7"/>
    <w:basedOn w:val="af5"/>
    <w:next w:val="af5"/>
    <w:qFormat/>
    <w:locked/>
    <w:rsid w:val="00307FD6"/>
    <w:pPr>
      <w:ind w:left="1260"/>
      <w:jc w:val="left"/>
    </w:pPr>
    <w:rPr>
      <w:sz w:val="18"/>
      <w:szCs w:val="18"/>
    </w:rPr>
  </w:style>
  <w:style w:type="paragraph" w:styleId="20">
    <w:name w:val="List Number 2"/>
    <w:basedOn w:val="af5"/>
    <w:qFormat/>
    <w:rsid w:val="00307FD6"/>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307FD6"/>
    <w:pPr>
      <w:spacing w:line="300" w:lineRule="auto"/>
      <w:ind w:left="420"/>
    </w:pPr>
    <w:rPr>
      <w:rFonts w:ascii="Arial" w:hAnsi="Arial"/>
    </w:rPr>
  </w:style>
  <w:style w:type="paragraph" w:styleId="afc">
    <w:name w:val="Note Heading"/>
    <w:basedOn w:val="af5"/>
    <w:next w:val="af5"/>
    <w:link w:val="Char0"/>
    <w:qFormat/>
    <w:rsid w:val="00307FD6"/>
    <w:pPr>
      <w:spacing w:beforeLines="25" w:afterLines="25"/>
      <w:jc w:val="center"/>
    </w:pPr>
    <w:rPr>
      <w:rFonts w:ascii="Arial" w:eastAsia="黑体" w:hAnsi="Arial"/>
      <w:lang/>
    </w:rPr>
  </w:style>
  <w:style w:type="paragraph" w:styleId="40">
    <w:name w:val="List Bullet 4"/>
    <w:basedOn w:val="af5"/>
    <w:qFormat/>
    <w:rsid w:val="00307FD6"/>
    <w:pPr>
      <w:tabs>
        <w:tab w:val="left" w:pos="1758"/>
      </w:tabs>
      <w:spacing w:line="300" w:lineRule="auto"/>
      <w:ind w:left="1758" w:hanging="397"/>
    </w:pPr>
    <w:rPr>
      <w:rFonts w:ascii="Arial" w:hAnsi="Arial"/>
      <w:sz w:val="24"/>
    </w:rPr>
  </w:style>
  <w:style w:type="paragraph" w:styleId="80">
    <w:name w:val="index 8"/>
    <w:basedOn w:val="af5"/>
    <w:next w:val="af5"/>
    <w:qFormat/>
    <w:rsid w:val="00307FD6"/>
    <w:pPr>
      <w:spacing w:line="300" w:lineRule="auto"/>
      <w:ind w:left="2940"/>
    </w:pPr>
    <w:rPr>
      <w:rFonts w:ascii="Arial" w:hAnsi="Arial"/>
    </w:rPr>
  </w:style>
  <w:style w:type="paragraph" w:styleId="afd">
    <w:name w:val="List Number"/>
    <w:basedOn w:val="afe"/>
    <w:qFormat/>
    <w:rsid w:val="00307FD6"/>
    <w:pPr>
      <w:widowControl/>
      <w:spacing w:beforeLines="10" w:line="312" w:lineRule="auto"/>
      <w:ind w:left="0" w:firstLineChars="0" w:firstLine="0"/>
    </w:pPr>
    <w:rPr>
      <w:rFonts w:ascii="Arial" w:hAnsi="Arial"/>
      <w:kern w:val="0"/>
    </w:rPr>
  </w:style>
  <w:style w:type="paragraph" w:styleId="afe">
    <w:name w:val="List"/>
    <w:basedOn w:val="af5"/>
    <w:qFormat/>
    <w:rsid w:val="00307FD6"/>
    <w:pPr>
      <w:spacing w:line="360" w:lineRule="auto"/>
      <w:ind w:left="200" w:hangingChars="200" w:hanging="200"/>
    </w:pPr>
  </w:style>
  <w:style w:type="paragraph" w:styleId="aff">
    <w:name w:val="caption"/>
    <w:basedOn w:val="af5"/>
    <w:next w:val="af5"/>
    <w:qFormat/>
    <w:locked/>
    <w:rsid w:val="00307FD6"/>
    <w:pPr>
      <w:spacing w:before="152" w:after="160"/>
    </w:pPr>
    <w:rPr>
      <w:rFonts w:ascii="Arial" w:eastAsia="黑体" w:hAnsi="Arial"/>
      <w:sz w:val="20"/>
    </w:rPr>
  </w:style>
  <w:style w:type="paragraph" w:styleId="50">
    <w:name w:val="index 5"/>
    <w:basedOn w:val="af5"/>
    <w:next w:val="af5"/>
    <w:qFormat/>
    <w:rsid w:val="00307FD6"/>
    <w:pPr>
      <w:spacing w:line="300" w:lineRule="auto"/>
      <w:ind w:left="1680"/>
    </w:pPr>
    <w:rPr>
      <w:rFonts w:ascii="Arial" w:hAnsi="Arial"/>
    </w:rPr>
  </w:style>
  <w:style w:type="paragraph" w:styleId="aff0">
    <w:name w:val="List Bullet"/>
    <w:basedOn w:val="af5"/>
    <w:qFormat/>
    <w:rsid w:val="00307FD6"/>
    <w:pPr>
      <w:spacing w:line="300" w:lineRule="auto"/>
    </w:pPr>
    <w:rPr>
      <w:rFonts w:ascii="Arial" w:hAnsi="Arial"/>
    </w:rPr>
  </w:style>
  <w:style w:type="paragraph" w:styleId="aff1">
    <w:name w:val="Document Map"/>
    <w:basedOn w:val="af5"/>
    <w:link w:val="Char1"/>
    <w:qFormat/>
    <w:rsid w:val="00307FD6"/>
    <w:pPr>
      <w:shd w:val="clear" w:color="auto" w:fill="000080"/>
    </w:pPr>
    <w:rPr>
      <w:lang/>
    </w:rPr>
  </w:style>
  <w:style w:type="paragraph" w:styleId="aff2">
    <w:name w:val="annotation text"/>
    <w:basedOn w:val="af5"/>
    <w:link w:val="Char2"/>
    <w:uiPriority w:val="99"/>
    <w:unhideWhenUsed/>
    <w:qFormat/>
    <w:rsid w:val="00307FD6"/>
    <w:pPr>
      <w:jc w:val="left"/>
    </w:pPr>
    <w:rPr>
      <w:lang/>
    </w:rPr>
  </w:style>
  <w:style w:type="paragraph" w:styleId="60">
    <w:name w:val="index 6"/>
    <w:basedOn w:val="af5"/>
    <w:next w:val="af5"/>
    <w:qFormat/>
    <w:rsid w:val="00307FD6"/>
    <w:pPr>
      <w:spacing w:line="300" w:lineRule="auto"/>
      <w:ind w:left="2100"/>
    </w:pPr>
    <w:rPr>
      <w:rFonts w:ascii="Arial" w:hAnsi="Arial"/>
    </w:rPr>
  </w:style>
  <w:style w:type="paragraph" w:styleId="31">
    <w:name w:val="Body Text 3"/>
    <w:basedOn w:val="af5"/>
    <w:link w:val="3Char0"/>
    <w:qFormat/>
    <w:rsid w:val="00307FD6"/>
    <w:pPr>
      <w:spacing w:after="120"/>
    </w:pPr>
    <w:rPr>
      <w:sz w:val="16"/>
      <w:szCs w:val="16"/>
      <w:lang/>
    </w:rPr>
  </w:style>
  <w:style w:type="paragraph" w:styleId="32">
    <w:name w:val="List Bullet 3"/>
    <w:basedOn w:val="af5"/>
    <w:qFormat/>
    <w:rsid w:val="00307FD6"/>
    <w:pPr>
      <w:tabs>
        <w:tab w:val="left" w:pos="1152"/>
      </w:tabs>
      <w:spacing w:line="300" w:lineRule="auto"/>
      <w:ind w:left="1152" w:hanging="360"/>
    </w:pPr>
    <w:rPr>
      <w:rFonts w:ascii="Arial" w:hAnsi="Arial"/>
    </w:rPr>
  </w:style>
  <w:style w:type="paragraph" w:styleId="aff3">
    <w:name w:val="Body Text"/>
    <w:basedOn w:val="af5"/>
    <w:link w:val="Char3"/>
    <w:qFormat/>
    <w:rsid w:val="00307FD6"/>
    <w:rPr>
      <w:sz w:val="20"/>
      <w:lang/>
    </w:rPr>
  </w:style>
  <w:style w:type="paragraph" w:styleId="aff4">
    <w:name w:val="Body Text Indent"/>
    <w:basedOn w:val="af5"/>
    <w:link w:val="Char4"/>
    <w:qFormat/>
    <w:rsid w:val="00307FD6"/>
    <w:pPr>
      <w:ind w:firstLine="576"/>
    </w:pPr>
    <w:rPr>
      <w:b/>
      <w:sz w:val="30"/>
      <w:lang/>
    </w:rPr>
  </w:style>
  <w:style w:type="paragraph" w:styleId="33">
    <w:name w:val="List Number 3"/>
    <w:basedOn w:val="af5"/>
    <w:qFormat/>
    <w:rsid w:val="00307FD6"/>
    <w:pPr>
      <w:tabs>
        <w:tab w:val="left" w:pos="1200"/>
      </w:tabs>
      <w:spacing w:beforeLines="25" w:line="300" w:lineRule="auto"/>
      <w:ind w:left="1200" w:hanging="360"/>
    </w:pPr>
    <w:rPr>
      <w:rFonts w:ascii="Arial" w:hAnsi="Arial"/>
    </w:rPr>
  </w:style>
  <w:style w:type="paragraph" w:styleId="22">
    <w:name w:val="List 2"/>
    <w:basedOn w:val="af5"/>
    <w:qFormat/>
    <w:rsid w:val="00307FD6"/>
    <w:pPr>
      <w:spacing w:line="360" w:lineRule="auto"/>
      <w:ind w:leftChars="200" w:left="100" w:hangingChars="200" w:hanging="200"/>
    </w:pPr>
  </w:style>
  <w:style w:type="paragraph" w:styleId="aff5">
    <w:name w:val="List Continue"/>
    <w:basedOn w:val="af5"/>
    <w:qFormat/>
    <w:rsid w:val="00307FD6"/>
    <w:pPr>
      <w:spacing w:after="120" w:line="300" w:lineRule="auto"/>
      <w:ind w:leftChars="200" w:left="420"/>
    </w:pPr>
  </w:style>
  <w:style w:type="paragraph" w:styleId="aff6">
    <w:name w:val="Block Text"/>
    <w:basedOn w:val="af5"/>
    <w:qFormat/>
    <w:rsid w:val="00307FD6"/>
    <w:pPr>
      <w:topLinePunct/>
      <w:adjustRightInd w:val="0"/>
      <w:spacing w:after="120"/>
      <w:ind w:leftChars="700" w:left="1440" w:rightChars="700" w:right="700"/>
    </w:pPr>
  </w:style>
  <w:style w:type="paragraph" w:styleId="23">
    <w:name w:val="List Bullet 2"/>
    <w:basedOn w:val="af5"/>
    <w:qFormat/>
    <w:rsid w:val="00307FD6"/>
    <w:pPr>
      <w:tabs>
        <w:tab w:val="left" w:pos="780"/>
      </w:tabs>
      <w:spacing w:line="300" w:lineRule="auto"/>
      <w:ind w:left="780" w:hanging="360"/>
    </w:pPr>
    <w:rPr>
      <w:rFonts w:ascii="Arial" w:hAnsi="Arial"/>
    </w:rPr>
  </w:style>
  <w:style w:type="paragraph" w:styleId="HTML">
    <w:name w:val="HTML Address"/>
    <w:basedOn w:val="af5"/>
    <w:link w:val="HTMLChar"/>
    <w:qFormat/>
    <w:rsid w:val="00307FD6"/>
    <w:pPr>
      <w:topLinePunct/>
      <w:adjustRightInd w:val="0"/>
    </w:pPr>
    <w:rPr>
      <w:i/>
      <w:lang/>
    </w:rPr>
  </w:style>
  <w:style w:type="paragraph" w:styleId="41">
    <w:name w:val="index 4"/>
    <w:basedOn w:val="af5"/>
    <w:next w:val="af5"/>
    <w:qFormat/>
    <w:rsid w:val="00307FD6"/>
    <w:pPr>
      <w:spacing w:line="300" w:lineRule="auto"/>
      <w:ind w:left="1260"/>
    </w:pPr>
    <w:rPr>
      <w:rFonts w:ascii="Arial" w:hAnsi="Arial"/>
    </w:rPr>
  </w:style>
  <w:style w:type="paragraph" w:styleId="51">
    <w:name w:val="toc 5"/>
    <w:basedOn w:val="af5"/>
    <w:next w:val="af5"/>
    <w:qFormat/>
    <w:locked/>
    <w:rsid w:val="00307FD6"/>
    <w:pPr>
      <w:ind w:left="840"/>
      <w:jc w:val="left"/>
    </w:pPr>
    <w:rPr>
      <w:sz w:val="18"/>
      <w:szCs w:val="18"/>
    </w:rPr>
  </w:style>
  <w:style w:type="paragraph" w:styleId="34">
    <w:name w:val="toc 3"/>
    <w:basedOn w:val="af5"/>
    <w:next w:val="af5"/>
    <w:uiPriority w:val="39"/>
    <w:qFormat/>
    <w:locked/>
    <w:rsid w:val="00307FD6"/>
    <w:pPr>
      <w:ind w:left="420"/>
      <w:jc w:val="left"/>
    </w:pPr>
    <w:rPr>
      <w:i/>
      <w:iCs/>
      <w:sz w:val="20"/>
    </w:rPr>
  </w:style>
  <w:style w:type="paragraph" w:styleId="aff7">
    <w:name w:val="Plain Text"/>
    <w:basedOn w:val="af5"/>
    <w:link w:val="Char5"/>
    <w:qFormat/>
    <w:rsid w:val="00307FD6"/>
    <w:rPr>
      <w:rFonts w:ascii="宋体" w:hAnsi="Courier New"/>
      <w:lang/>
    </w:rPr>
  </w:style>
  <w:style w:type="paragraph" w:styleId="81">
    <w:name w:val="toc 8"/>
    <w:basedOn w:val="af5"/>
    <w:next w:val="af5"/>
    <w:qFormat/>
    <w:locked/>
    <w:rsid w:val="00307FD6"/>
    <w:pPr>
      <w:ind w:left="1470"/>
      <w:jc w:val="left"/>
    </w:pPr>
    <w:rPr>
      <w:sz w:val="18"/>
      <w:szCs w:val="18"/>
    </w:rPr>
  </w:style>
  <w:style w:type="paragraph" w:styleId="35">
    <w:name w:val="index 3"/>
    <w:basedOn w:val="af5"/>
    <w:next w:val="af5"/>
    <w:qFormat/>
    <w:rsid w:val="00307FD6"/>
    <w:pPr>
      <w:spacing w:line="300" w:lineRule="auto"/>
      <w:ind w:left="840"/>
    </w:pPr>
    <w:rPr>
      <w:rFonts w:ascii="Arial" w:hAnsi="Arial"/>
    </w:rPr>
  </w:style>
  <w:style w:type="paragraph" w:styleId="aff8">
    <w:name w:val="Date"/>
    <w:basedOn w:val="af5"/>
    <w:next w:val="af5"/>
    <w:link w:val="Char6"/>
    <w:qFormat/>
    <w:rsid w:val="00307FD6"/>
    <w:pPr>
      <w:autoSpaceDE w:val="0"/>
      <w:autoSpaceDN w:val="0"/>
      <w:adjustRightInd w:val="0"/>
      <w:textAlignment w:val="baseline"/>
    </w:pPr>
    <w:rPr>
      <w:rFonts w:ascii="Arial" w:hAnsi="Arial"/>
      <w:lang/>
    </w:rPr>
  </w:style>
  <w:style w:type="paragraph" w:styleId="24">
    <w:name w:val="Body Text Indent 2"/>
    <w:basedOn w:val="af5"/>
    <w:link w:val="2Char0"/>
    <w:qFormat/>
    <w:rsid w:val="00307FD6"/>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307FD6"/>
    <w:rPr>
      <w:lang/>
    </w:rPr>
  </w:style>
  <w:style w:type="paragraph" w:customStyle="1" w:styleId="affa">
    <w:name w:val="基准页脚样式"/>
    <w:basedOn w:val="af5"/>
    <w:qFormat/>
    <w:rsid w:val="00307FD6"/>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307FD6"/>
    <w:rPr>
      <w:sz w:val="18"/>
      <w:szCs w:val="18"/>
      <w:lang/>
    </w:rPr>
  </w:style>
  <w:style w:type="paragraph" w:styleId="affc">
    <w:name w:val="footer"/>
    <w:basedOn w:val="af5"/>
    <w:link w:val="Char9"/>
    <w:qFormat/>
    <w:rsid w:val="00307FD6"/>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307FD6"/>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307FD6"/>
    <w:pPr>
      <w:spacing w:before="120" w:after="120"/>
      <w:jc w:val="left"/>
    </w:pPr>
    <w:rPr>
      <w:b/>
      <w:bCs/>
      <w:caps/>
      <w:sz w:val="20"/>
    </w:rPr>
  </w:style>
  <w:style w:type="paragraph" w:styleId="42">
    <w:name w:val="List Continue 4"/>
    <w:basedOn w:val="af5"/>
    <w:qFormat/>
    <w:rsid w:val="00307FD6"/>
    <w:pPr>
      <w:spacing w:after="120" w:line="300" w:lineRule="auto"/>
      <w:ind w:leftChars="800" w:left="1680"/>
    </w:pPr>
    <w:rPr>
      <w:rFonts w:ascii="Arial" w:hAnsi="Arial"/>
    </w:rPr>
  </w:style>
  <w:style w:type="paragraph" w:styleId="43">
    <w:name w:val="toc 4"/>
    <w:basedOn w:val="af5"/>
    <w:next w:val="af5"/>
    <w:qFormat/>
    <w:locked/>
    <w:rsid w:val="00307FD6"/>
    <w:pPr>
      <w:ind w:left="630"/>
      <w:jc w:val="left"/>
    </w:pPr>
    <w:rPr>
      <w:sz w:val="18"/>
      <w:szCs w:val="18"/>
    </w:rPr>
  </w:style>
  <w:style w:type="paragraph" w:styleId="affe">
    <w:name w:val="index heading"/>
    <w:basedOn w:val="af5"/>
    <w:next w:val="11"/>
    <w:qFormat/>
    <w:rsid w:val="00307FD6"/>
    <w:pPr>
      <w:spacing w:line="300" w:lineRule="auto"/>
      <w:jc w:val="center"/>
    </w:pPr>
    <w:rPr>
      <w:rFonts w:ascii="Arial" w:eastAsia="黑体" w:hAnsi="Arial"/>
      <w:b/>
      <w:sz w:val="32"/>
    </w:rPr>
  </w:style>
  <w:style w:type="paragraph" w:styleId="11">
    <w:name w:val="index 1"/>
    <w:basedOn w:val="af5"/>
    <w:next w:val="af5"/>
    <w:unhideWhenUsed/>
    <w:qFormat/>
    <w:rsid w:val="00307FD6"/>
  </w:style>
  <w:style w:type="paragraph" w:styleId="afff">
    <w:name w:val="Subtitle"/>
    <w:basedOn w:val="afff0"/>
    <w:next w:val="af5"/>
    <w:link w:val="Charb"/>
    <w:qFormat/>
    <w:locked/>
    <w:rsid w:val="00307FD6"/>
    <w:pPr>
      <w:topLinePunct w:val="0"/>
      <w:adjustRightInd/>
      <w:snapToGrid w:val="0"/>
      <w:spacing w:before="360" w:after="680"/>
    </w:pPr>
    <w:rPr>
      <w:rFonts w:eastAsia="黑体"/>
      <w:b w:val="0"/>
      <w:sz w:val="48"/>
    </w:rPr>
  </w:style>
  <w:style w:type="paragraph" w:styleId="afff0">
    <w:name w:val="Title"/>
    <w:basedOn w:val="af5"/>
    <w:link w:val="Charc"/>
    <w:qFormat/>
    <w:locked/>
    <w:rsid w:val="00307FD6"/>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307FD6"/>
    <w:pPr>
      <w:topLinePunct/>
      <w:adjustRightInd w:val="0"/>
      <w:snapToGrid w:val="0"/>
      <w:jc w:val="left"/>
    </w:pPr>
    <w:rPr>
      <w:sz w:val="18"/>
      <w:lang/>
    </w:rPr>
  </w:style>
  <w:style w:type="paragraph" w:styleId="61">
    <w:name w:val="toc 6"/>
    <w:basedOn w:val="af5"/>
    <w:next w:val="af5"/>
    <w:qFormat/>
    <w:locked/>
    <w:rsid w:val="00307FD6"/>
    <w:pPr>
      <w:ind w:left="1050"/>
      <w:jc w:val="left"/>
    </w:pPr>
    <w:rPr>
      <w:sz w:val="18"/>
      <w:szCs w:val="18"/>
    </w:rPr>
  </w:style>
  <w:style w:type="paragraph" w:styleId="36">
    <w:name w:val="Body Text Indent 3"/>
    <w:basedOn w:val="af5"/>
    <w:link w:val="3Char1"/>
    <w:qFormat/>
    <w:rsid w:val="00307FD6"/>
    <w:pPr>
      <w:tabs>
        <w:tab w:val="left" w:pos="600"/>
      </w:tabs>
      <w:spacing w:line="360" w:lineRule="auto"/>
      <w:ind w:firstLine="420"/>
    </w:pPr>
    <w:rPr>
      <w:sz w:val="24"/>
      <w:lang/>
    </w:rPr>
  </w:style>
  <w:style w:type="paragraph" w:styleId="71">
    <w:name w:val="index 7"/>
    <w:basedOn w:val="af5"/>
    <w:next w:val="af5"/>
    <w:qFormat/>
    <w:rsid w:val="00307FD6"/>
    <w:pPr>
      <w:spacing w:line="300" w:lineRule="auto"/>
      <w:ind w:left="2520"/>
    </w:pPr>
    <w:rPr>
      <w:rFonts w:ascii="Arial" w:hAnsi="Arial"/>
    </w:rPr>
  </w:style>
  <w:style w:type="paragraph" w:styleId="90">
    <w:name w:val="index 9"/>
    <w:basedOn w:val="af5"/>
    <w:next w:val="af5"/>
    <w:qFormat/>
    <w:rsid w:val="00307FD6"/>
    <w:pPr>
      <w:spacing w:line="300" w:lineRule="auto"/>
      <w:ind w:left="3360"/>
    </w:pPr>
    <w:rPr>
      <w:rFonts w:ascii="Arial" w:hAnsi="Arial"/>
    </w:rPr>
  </w:style>
  <w:style w:type="paragraph" w:styleId="afff2">
    <w:name w:val="table of figures"/>
    <w:basedOn w:val="af5"/>
    <w:next w:val="af5"/>
    <w:qFormat/>
    <w:rsid w:val="00307FD6"/>
    <w:pPr>
      <w:spacing w:line="300" w:lineRule="auto"/>
      <w:ind w:left="840" w:hanging="420"/>
    </w:pPr>
    <w:rPr>
      <w:rFonts w:ascii="Arial" w:hAnsi="Arial"/>
    </w:rPr>
  </w:style>
  <w:style w:type="paragraph" w:styleId="25">
    <w:name w:val="toc 2"/>
    <w:basedOn w:val="af5"/>
    <w:next w:val="af5"/>
    <w:uiPriority w:val="39"/>
    <w:qFormat/>
    <w:locked/>
    <w:rsid w:val="00307FD6"/>
    <w:pPr>
      <w:tabs>
        <w:tab w:val="right" w:leader="dot" w:pos="9060"/>
      </w:tabs>
      <w:spacing w:line="396" w:lineRule="auto"/>
      <w:ind w:left="210"/>
      <w:jc w:val="left"/>
    </w:pPr>
    <w:rPr>
      <w:smallCaps/>
      <w:sz w:val="20"/>
    </w:rPr>
  </w:style>
  <w:style w:type="paragraph" w:styleId="91">
    <w:name w:val="toc 9"/>
    <w:basedOn w:val="af5"/>
    <w:next w:val="af5"/>
    <w:qFormat/>
    <w:locked/>
    <w:rsid w:val="00307FD6"/>
    <w:pPr>
      <w:ind w:left="1680"/>
      <w:jc w:val="left"/>
    </w:pPr>
    <w:rPr>
      <w:sz w:val="18"/>
      <w:szCs w:val="18"/>
    </w:rPr>
  </w:style>
  <w:style w:type="paragraph" w:styleId="26">
    <w:name w:val="Body Text 2"/>
    <w:basedOn w:val="af5"/>
    <w:link w:val="2Char1"/>
    <w:unhideWhenUsed/>
    <w:qFormat/>
    <w:rsid w:val="00307FD6"/>
    <w:pPr>
      <w:spacing w:after="120" w:line="480" w:lineRule="auto"/>
    </w:pPr>
    <w:rPr>
      <w:lang/>
    </w:rPr>
  </w:style>
  <w:style w:type="paragraph" w:styleId="27">
    <w:name w:val="List Continue 2"/>
    <w:basedOn w:val="af5"/>
    <w:qFormat/>
    <w:rsid w:val="00307FD6"/>
    <w:pPr>
      <w:spacing w:beforeLines="10" w:line="312" w:lineRule="auto"/>
      <w:ind w:leftChars="380" w:left="380"/>
    </w:pPr>
    <w:rPr>
      <w:rFonts w:ascii="Arial" w:hAnsi="Arial"/>
    </w:rPr>
  </w:style>
  <w:style w:type="paragraph" w:styleId="HTML0">
    <w:name w:val="HTML Preformatted"/>
    <w:basedOn w:val="af5"/>
    <w:link w:val="HTMLChar0"/>
    <w:qFormat/>
    <w:rsid w:val="00307FD6"/>
    <w:pPr>
      <w:topLinePunct/>
      <w:adjustRightInd w:val="0"/>
    </w:pPr>
    <w:rPr>
      <w:rFonts w:ascii="Courier New" w:hAnsi="Courier New"/>
      <w:sz w:val="20"/>
      <w:lang/>
    </w:rPr>
  </w:style>
  <w:style w:type="paragraph" w:styleId="afff3">
    <w:name w:val="Normal (Web)"/>
    <w:basedOn w:val="af5"/>
    <w:qFormat/>
    <w:rsid w:val="00307FD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307FD6"/>
    <w:pPr>
      <w:spacing w:beforeLines="10" w:afterLines="10" w:line="300" w:lineRule="auto"/>
      <w:ind w:leftChars="550" w:left="550"/>
    </w:pPr>
    <w:rPr>
      <w:rFonts w:ascii="Arial" w:hAnsi="Arial"/>
    </w:rPr>
  </w:style>
  <w:style w:type="paragraph" w:styleId="28">
    <w:name w:val="index 2"/>
    <w:basedOn w:val="af5"/>
    <w:next w:val="af5"/>
    <w:qFormat/>
    <w:rsid w:val="00307FD6"/>
    <w:pPr>
      <w:spacing w:line="300" w:lineRule="auto"/>
      <w:ind w:left="420"/>
    </w:pPr>
    <w:rPr>
      <w:rFonts w:ascii="Arial" w:hAnsi="Arial"/>
    </w:rPr>
  </w:style>
  <w:style w:type="paragraph" w:styleId="afff4">
    <w:name w:val="annotation subject"/>
    <w:basedOn w:val="aff2"/>
    <w:next w:val="aff2"/>
    <w:link w:val="Chare"/>
    <w:unhideWhenUsed/>
    <w:qFormat/>
    <w:rsid w:val="00307FD6"/>
    <w:rPr>
      <w:b/>
      <w:bCs/>
    </w:rPr>
  </w:style>
  <w:style w:type="paragraph" w:styleId="afff5">
    <w:name w:val="Body Text First Indent"/>
    <w:basedOn w:val="aff3"/>
    <w:link w:val="Charf"/>
    <w:qFormat/>
    <w:rsid w:val="00307FD6"/>
    <w:pPr>
      <w:spacing w:after="120"/>
      <w:ind w:firstLineChars="100" w:firstLine="420"/>
    </w:pPr>
    <w:rPr>
      <w:sz w:val="21"/>
    </w:rPr>
  </w:style>
  <w:style w:type="paragraph" w:styleId="29">
    <w:name w:val="Body Text First Indent 2"/>
    <w:basedOn w:val="aff4"/>
    <w:link w:val="2Char2"/>
    <w:qFormat/>
    <w:rsid w:val="00307FD6"/>
    <w:pPr>
      <w:spacing w:after="120"/>
      <w:ind w:leftChars="200" w:left="420" w:firstLineChars="200" w:firstLine="420"/>
    </w:pPr>
    <w:rPr>
      <w:sz w:val="21"/>
    </w:rPr>
  </w:style>
  <w:style w:type="table" w:styleId="afff6">
    <w:name w:val="Table Grid"/>
    <w:basedOn w:val="af8"/>
    <w:uiPriority w:val="59"/>
    <w:qFormat/>
    <w:rsid w:val="00307FD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307FD6"/>
    <w:rPr>
      <w:b/>
    </w:rPr>
  </w:style>
  <w:style w:type="character" w:styleId="afff8">
    <w:name w:val="endnote reference"/>
    <w:qFormat/>
    <w:rsid w:val="00307FD6"/>
    <w:rPr>
      <w:b/>
      <w:vertAlign w:val="superscript"/>
    </w:rPr>
  </w:style>
  <w:style w:type="character" w:styleId="afff9">
    <w:name w:val="page number"/>
    <w:qFormat/>
    <w:rsid w:val="00307FD6"/>
  </w:style>
  <w:style w:type="character" w:styleId="afffa">
    <w:name w:val="FollowedHyperlink"/>
    <w:qFormat/>
    <w:rsid w:val="00307FD6"/>
    <w:rPr>
      <w:color w:val="800080"/>
      <w:u w:val="single"/>
    </w:rPr>
  </w:style>
  <w:style w:type="character" w:styleId="afffb">
    <w:name w:val="Emphasis"/>
    <w:uiPriority w:val="20"/>
    <w:qFormat/>
    <w:locked/>
    <w:rsid w:val="00307FD6"/>
    <w:rPr>
      <w:i/>
      <w:iCs/>
    </w:rPr>
  </w:style>
  <w:style w:type="character" w:styleId="HTML1">
    <w:name w:val="HTML Definition"/>
    <w:qFormat/>
    <w:rsid w:val="00307FD6"/>
    <w:rPr>
      <w:i/>
    </w:rPr>
  </w:style>
  <w:style w:type="character" w:styleId="HTML2">
    <w:name w:val="HTML Typewriter"/>
    <w:qFormat/>
    <w:rsid w:val="00307FD6"/>
    <w:rPr>
      <w:rFonts w:ascii="Courier New" w:hAnsi="Courier New"/>
      <w:sz w:val="20"/>
    </w:rPr>
  </w:style>
  <w:style w:type="character" w:styleId="HTML3">
    <w:name w:val="HTML Acronym"/>
    <w:qFormat/>
    <w:rsid w:val="00307FD6"/>
  </w:style>
  <w:style w:type="character" w:styleId="HTML4">
    <w:name w:val="HTML Variable"/>
    <w:qFormat/>
    <w:rsid w:val="00307FD6"/>
    <w:rPr>
      <w:i/>
    </w:rPr>
  </w:style>
  <w:style w:type="character" w:styleId="afffc">
    <w:name w:val="Hyperlink"/>
    <w:uiPriority w:val="99"/>
    <w:unhideWhenUsed/>
    <w:qFormat/>
    <w:rsid w:val="00307FD6"/>
    <w:rPr>
      <w:color w:val="0000FF"/>
      <w:u w:val="single"/>
    </w:rPr>
  </w:style>
  <w:style w:type="character" w:styleId="HTML5">
    <w:name w:val="HTML Code"/>
    <w:qFormat/>
    <w:rsid w:val="00307FD6"/>
    <w:rPr>
      <w:rFonts w:ascii="Courier New" w:hAnsi="Courier New"/>
      <w:sz w:val="20"/>
    </w:rPr>
  </w:style>
  <w:style w:type="character" w:styleId="afffd">
    <w:name w:val="annotation reference"/>
    <w:unhideWhenUsed/>
    <w:qFormat/>
    <w:rsid w:val="00307FD6"/>
    <w:rPr>
      <w:sz w:val="21"/>
      <w:szCs w:val="21"/>
    </w:rPr>
  </w:style>
  <w:style w:type="character" w:styleId="HTML6">
    <w:name w:val="HTML Cite"/>
    <w:qFormat/>
    <w:rsid w:val="00307FD6"/>
    <w:rPr>
      <w:i/>
    </w:rPr>
  </w:style>
  <w:style w:type="character" w:styleId="afffe">
    <w:name w:val="footnote reference"/>
    <w:qFormat/>
    <w:rsid w:val="00307FD6"/>
    <w:rPr>
      <w:vertAlign w:val="superscript"/>
    </w:rPr>
  </w:style>
  <w:style w:type="character" w:styleId="HTML7">
    <w:name w:val="HTML Keyboard"/>
    <w:qFormat/>
    <w:rsid w:val="00307FD6"/>
    <w:rPr>
      <w:rFonts w:ascii="Courier New" w:hAnsi="Courier New"/>
      <w:sz w:val="20"/>
    </w:rPr>
  </w:style>
  <w:style w:type="character" w:styleId="HTML8">
    <w:name w:val="HTML Sample"/>
    <w:qFormat/>
    <w:rsid w:val="00307FD6"/>
    <w:rPr>
      <w:rFonts w:ascii="Courier New" w:hAnsi="Courier New"/>
    </w:rPr>
  </w:style>
  <w:style w:type="character" w:customStyle="1" w:styleId="Char">
    <w:name w:val="宏文本 Char"/>
    <w:link w:val="afa"/>
    <w:qFormat/>
    <w:rsid w:val="00307FD6"/>
    <w:rPr>
      <w:rFonts w:ascii="Courier New" w:hAnsi="Courier New"/>
      <w:sz w:val="21"/>
    </w:rPr>
  </w:style>
  <w:style w:type="character" w:customStyle="1" w:styleId="1Char">
    <w:name w:val="标题 1 Char"/>
    <w:link w:val="1"/>
    <w:qFormat/>
    <w:rsid w:val="00307FD6"/>
    <w:rPr>
      <w:rFonts w:ascii="Times New Roman" w:hAnsi="Times New Roman"/>
      <w:color w:val="000000"/>
      <w:kern w:val="2"/>
      <w:sz w:val="24"/>
    </w:rPr>
  </w:style>
  <w:style w:type="character" w:customStyle="1" w:styleId="2Char">
    <w:name w:val="标题 2 Char"/>
    <w:link w:val="2"/>
    <w:qFormat/>
    <w:rsid w:val="00307FD6"/>
    <w:rPr>
      <w:rFonts w:ascii="Arial" w:eastAsia="黑体" w:hAnsi="Arial"/>
      <w:sz w:val="32"/>
    </w:rPr>
  </w:style>
  <w:style w:type="character" w:customStyle="1" w:styleId="3Char">
    <w:name w:val="标题 3 Char"/>
    <w:link w:val="3"/>
    <w:qFormat/>
    <w:rsid w:val="00307FD6"/>
    <w:rPr>
      <w:rFonts w:ascii="宋体" w:hAnsi="宋体" w:cs="宋体"/>
      <w:b/>
      <w:bCs/>
      <w:sz w:val="27"/>
      <w:szCs w:val="27"/>
    </w:rPr>
  </w:style>
  <w:style w:type="character" w:customStyle="1" w:styleId="4Char">
    <w:name w:val="标题 4 Char"/>
    <w:link w:val="4"/>
    <w:qFormat/>
    <w:rsid w:val="00307FD6"/>
    <w:rPr>
      <w:rFonts w:ascii="Times New Roman" w:hAnsi="Times New Roman"/>
      <w:kern w:val="2"/>
      <w:sz w:val="18"/>
      <w:szCs w:val="18"/>
    </w:rPr>
  </w:style>
  <w:style w:type="character" w:customStyle="1" w:styleId="5Char">
    <w:name w:val="标题 5 Char"/>
    <w:link w:val="5"/>
    <w:qFormat/>
    <w:rsid w:val="00307FD6"/>
    <w:rPr>
      <w:rFonts w:ascii="Times New Roman" w:hAnsi="Times New Roman"/>
      <w:b/>
      <w:kern w:val="2"/>
      <w:sz w:val="28"/>
    </w:rPr>
  </w:style>
  <w:style w:type="character" w:customStyle="1" w:styleId="6Char">
    <w:name w:val="标题 6 Char"/>
    <w:link w:val="6"/>
    <w:qFormat/>
    <w:rsid w:val="00307FD6"/>
    <w:rPr>
      <w:rFonts w:ascii="Arial" w:eastAsia="黑体" w:hAnsi="Arial"/>
      <w:b/>
      <w:kern w:val="2"/>
      <w:sz w:val="24"/>
    </w:rPr>
  </w:style>
  <w:style w:type="character" w:customStyle="1" w:styleId="7Char">
    <w:name w:val="标题 7 Char"/>
    <w:link w:val="7"/>
    <w:qFormat/>
    <w:rsid w:val="00307FD6"/>
    <w:rPr>
      <w:rFonts w:ascii="Times New Roman" w:hAnsi="Times New Roman"/>
      <w:b/>
      <w:kern w:val="2"/>
      <w:sz w:val="24"/>
    </w:rPr>
  </w:style>
  <w:style w:type="character" w:customStyle="1" w:styleId="8Char">
    <w:name w:val="标题 8 Char"/>
    <w:link w:val="8"/>
    <w:qFormat/>
    <w:rsid w:val="00307FD6"/>
    <w:rPr>
      <w:rFonts w:ascii="宋体" w:hAnsi="Times New Roman"/>
      <w:b/>
      <w:sz w:val="21"/>
    </w:rPr>
  </w:style>
  <w:style w:type="character" w:customStyle="1" w:styleId="9Char">
    <w:name w:val="标题 9 Char"/>
    <w:link w:val="9"/>
    <w:qFormat/>
    <w:rsid w:val="00307FD6"/>
    <w:rPr>
      <w:rFonts w:ascii="Arial" w:eastAsia="黑体" w:hAnsi="Arial"/>
      <w:kern w:val="2"/>
      <w:sz w:val="21"/>
    </w:rPr>
  </w:style>
  <w:style w:type="character" w:customStyle="1" w:styleId="Char0">
    <w:name w:val="注释标题 Char"/>
    <w:link w:val="afc"/>
    <w:qFormat/>
    <w:rsid w:val="00307FD6"/>
    <w:rPr>
      <w:rFonts w:ascii="Arial" w:eastAsia="黑体" w:hAnsi="Arial"/>
      <w:kern w:val="2"/>
      <w:sz w:val="21"/>
    </w:rPr>
  </w:style>
  <w:style w:type="character" w:customStyle="1" w:styleId="Char1">
    <w:name w:val="文档结构图 Char"/>
    <w:link w:val="aff1"/>
    <w:qFormat/>
    <w:rsid w:val="00307FD6"/>
    <w:rPr>
      <w:rFonts w:ascii="Times New Roman" w:hAnsi="Times New Roman"/>
      <w:kern w:val="2"/>
      <w:sz w:val="21"/>
      <w:shd w:val="clear" w:color="auto" w:fill="000080"/>
    </w:rPr>
  </w:style>
  <w:style w:type="character" w:customStyle="1" w:styleId="Char2">
    <w:name w:val="批注文字 Char"/>
    <w:link w:val="aff2"/>
    <w:uiPriority w:val="99"/>
    <w:qFormat/>
    <w:rsid w:val="00307FD6"/>
    <w:rPr>
      <w:kern w:val="2"/>
      <w:sz w:val="21"/>
    </w:rPr>
  </w:style>
  <w:style w:type="character" w:customStyle="1" w:styleId="3Char0">
    <w:name w:val="正文文本 3 Char"/>
    <w:link w:val="31"/>
    <w:qFormat/>
    <w:rsid w:val="00307FD6"/>
    <w:rPr>
      <w:kern w:val="2"/>
      <w:sz w:val="16"/>
      <w:szCs w:val="16"/>
    </w:rPr>
  </w:style>
  <w:style w:type="character" w:customStyle="1" w:styleId="Char3">
    <w:name w:val="正文文本 Char"/>
    <w:link w:val="aff3"/>
    <w:qFormat/>
    <w:rsid w:val="00307FD6"/>
    <w:rPr>
      <w:rFonts w:ascii="Times New Roman" w:hAnsi="Times New Roman"/>
      <w:kern w:val="2"/>
    </w:rPr>
  </w:style>
  <w:style w:type="character" w:customStyle="1" w:styleId="Char4">
    <w:name w:val="正文文本缩进 Char"/>
    <w:link w:val="aff4"/>
    <w:qFormat/>
    <w:rsid w:val="00307FD6"/>
    <w:rPr>
      <w:b/>
      <w:kern w:val="2"/>
      <w:sz w:val="30"/>
    </w:rPr>
  </w:style>
  <w:style w:type="character" w:customStyle="1" w:styleId="HTMLChar">
    <w:name w:val="HTML 地址 Char"/>
    <w:link w:val="HTML"/>
    <w:qFormat/>
    <w:rsid w:val="00307FD6"/>
    <w:rPr>
      <w:rFonts w:ascii="Times New Roman" w:hAnsi="Times New Roman"/>
      <w:i/>
      <w:kern w:val="2"/>
      <w:sz w:val="21"/>
    </w:rPr>
  </w:style>
  <w:style w:type="character" w:customStyle="1" w:styleId="Char5">
    <w:name w:val="纯文本 Char"/>
    <w:link w:val="aff7"/>
    <w:qFormat/>
    <w:rsid w:val="00307FD6"/>
    <w:rPr>
      <w:rFonts w:ascii="宋体" w:hAnsi="Courier New"/>
      <w:kern w:val="2"/>
      <w:sz w:val="21"/>
    </w:rPr>
  </w:style>
  <w:style w:type="character" w:customStyle="1" w:styleId="Char6">
    <w:name w:val="日期 Char"/>
    <w:link w:val="aff8"/>
    <w:qFormat/>
    <w:rsid w:val="00307FD6"/>
    <w:rPr>
      <w:rFonts w:ascii="Arial" w:hAnsi="Arial"/>
      <w:kern w:val="2"/>
      <w:sz w:val="21"/>
    </w:rPr>
  </w:style>
  <w:style w:type="character" w:customStyle="1" w:styleId="2Char0">
    <w:name w:val="正文文本缩进 2 Char"/>
    <w:link w:val="24"/>
    <w:qFormat/>
    <w:rsid w:val="00307FD6"/>
    <w:rPr>
      <w:rFonts w:ascii="Times New Roman" w:hAnsi="Times New Roman"/>
      <w:kern w:val="2"/>
      <w:sz w:val="21"/>
    </w:rPr>
  </w:style>
  <w:style w:type="character" w:customStyle="1" w:styleId="Char7">
    <w:name w:val="尾注文本 Char"/>
    <w:link w:val="aff9"/>
    <w:qFormat/>
    <w:rsid w:val="00307FD6"/>
    <w:rPr>
      <w:rFonts w:ascii="Arial" w:hAnsi="Arial"/>
      <w:sz w:val="18"/>
    </w:rPr>
  </w:style>
  <w:style w:type="character" w:customStyle="1" w:styleId="Char8">
    <w:name w:val="批注框文本 Char"/>
    <w:link w:val="affb"/>
    <w:qFormat/>
    <w:rsid w:val="00307FD6"/>
    <w:rPr>
      <w:kern w:val="2"/>
      <w:sz w:val="18"/>
      <w:szCs w:val="18"/>
    </w:rPr>
  </w:style>
  <w:style w:type="character" w:customStyle="1" w:styleId="Char9">
    <w:name w:val="页脚 Char"/>
    <w:link w:val="affc"/>
    <w:qFormat/>
    <w:locked/>
    <w:rsid w:val="00307FD6"/>
    <w:rPr>
      <w:rFonts w:ascii="Times New Roman" w:eastAsia="宋体" w:hAnsi="Times New Roman" w:cs="Times New Roman"/>
      <w:sz w:val="18"/>
      <w:szCs w:val="18"/>
    </w:rPr>
  </w:style>
  <w:style w:type="character" w:customStyle="1" w:styleId="Chara">
    <w:name w:val="页眉 Char"/>
    <w:link w:val="affd"/>
    <w:uiPriority w:val="99"/>
    <w:semiHidden/>
    <w:qFormat/>
    <w:locked/>
    <w:rsid w:val="00307FD6"/>
    <w:rPr>
      <w:rFonts w:ascii="Times New Roman" w:eastAsia="宋体" w:hAnsi="Times New Roman" w:cs="Times New Roman"/>
      <w:sz w:val="18"/>
      <w:szCs w:val="18"/>
    </w:rPr>
  </w:style>
  <w:style w:type="character" w:customStyle="1" w:styleId="Charc">
    <w:name w:val="标题 Char"/>
    <w:link w:val="afff0"/>
    <w:qFormat/>
    <w:rsid w:val="00307FD6"/>
    <w:rPr>
      <w:rFonts w:ascii="Arial" w:hAnsi="Arial"/>
      <w:b/>
      <w:kern w:val="2"/>
      <w:sz w:val="32"/>
    </w:rPr>
  </w:style>
  <w:style w:type="character" w:customStyle="1" w:styleId="Charb">
    <w:name w:val="副标题 Char"/>
    <w:link w:val="afff"/>
    <w:qFormat/>
    <w:rsid w:val="00307FD6"/>
    <w:rPr>
      <w:rFonts w:ascii="Arial" w:eastAsia="黑体" w:hAnsi="Arial"/>
      <w:kern w:val="2"/>
      <w:sz w:val="48"/>
    </w:rPr>
  </w:style>
  <w:style w:type="character" w:customStyle="1" w:styleId="Chard">
    <w:name w:val="脚注文本 Char"/>
    <w:link w:val="afff1"/>
    <w:qFormat/>
    <w:rsid w:val="00307FD6"/>
    <w:rPr>
      <w:rFonts w:ascii="Times New Roman" w:hAnsi="Times New Roman"/>
      <w:kern w:val="2"/>
      <w:sz w:val="18"/>
    </w:rPr>
  </w:style>
  <w:style w:type="character" w:customStyle="1" w:styleId="3Char1">
    <w:name w:val="正文文本缩进 3 Char"/>
    <w:link w:val="36"/>
    <w:qFormat/>
    <w:rsid w:val="00307FD6"/>
    <w:rPr>
      <w:rFonts w:ascii="Times New Roman" w:hAnsi="Times New Roman"/>
      <w:kern w:val="2"/>
      <w:sz w:val="24"/>
    </w:rPr>
  </w:style>
  <w:style w:type="character" w:customStyle="1" w:styleId="2Char1">
    <w:name w:val="正文文本 2 Char"/>
    <w:link w:val="26"/>
    <w:qFormat/>
    <w:rsid w:val="00307FD6"/>
    <w:rPr>
      <w:kern w:val="2"/>
      <w:sz w:val="21"/>
    </w:rPr>
  </w:style>
  <w:style w:type="character" w:customStyle="1" w:styleId="HTMLChar0">
    <w:name w:val="HTML 预设格式 Char"/>
    <w:link w:val="HTML0"/>
    <w:qFormat/>
    <w:rsid w:val="00307FD6"/>
    <w:rPr>
      <w:rFonts w:ascii="Courier New" w:hAnsi="Courier New"/>
      <w:kern w:val="2"/>
    </w:rPr>
  </w:style>
  <w:style w:type="character" w:customStyle="1" w:styleId="Chare">
    <w:name w:val="批注主题 Char"/>
    <w:link w:val="afff4"/>
    <w:qFormat/>
    <w:rsid w:val="00307FD6"/>
    <w:rPr>
      <w:b/>
      <w:bCs/>
      <w:kern w:val="2"/>
      <w:sz w:val="21"/>
    </w:rPr>
  </w:style>
  <w:style w:type="character" w:customStyle="1" w:styleId="Charf">
    <w:name w:val="正文首行缩进 Char"/>
    <w:link w:val="afff5"/>
    <w:qFormat/>
    <w:rsid w:val="00307FD6"/>
    <w:rPr>
      <w:rFonts w:ascii="Times New Roman" w:hAnsi="Times New Roman"/>
      <w:kern w:val="2"/>
      <w:sz w:val="21"/>
    </w:rPr>
  </w:style>
  <w:style w:type="character" w:customStyle="1" w:styleId="2Char2">
    <w:name w:val="正文首行缩进 2 Char"/>
    <w:link w:val="29"/>
    <w:qFormat/>
    <w:rsid w:val="00307FD6"/>
    <w:rPr>
      <w:rFonts w:ascii="Times New Roman" w:hAnsi="Times New Roman"/>
      <w:b/>
      <w:kern w:val="2"/>
      <w:sz w:val="21"/>
    </w:rPr>
  </w:style>
  <w:style w:type="character" w:customStyle="1" w:styleId="1401CharChar">
    <w:name w:val="样式1 悬挂缩进: 4 字符 段前: 0.1 行，小五 Char Char"/>
    <w:link w:val="1401"/>
    <w:qFormat/>
    <w:rsid w:val="00307FD6"/>
    <w:rPr>
      <w:kern w:val="2"/>
      <w:sz w:val="18"/>
    </w:rPr>
  </w:style>
  <w:style w:type="paragraph" w:customStyle="1" w:styleId="1401">
    <w:name w:val="样式1 悬挂缩进: 4 字符 段前: 0.1 行，小五"/>
    <w:basedOn w:val="af5"/>
    <w:link w:val="1401CharChar"/>
    <w:qFormat/>
    <w:rsid w:val="00307FD6"/>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307FD6"/>
    <w:rPr>
      <w:rFonts w:hAnsi="Arial"/>
      <w:kern w:val="2"/>
      <w:sz w:val="21"/>
    </w:rPr>
  </w:style>
  <w:style w:type="paragraph" w:customStyle="1" w:styleId="12Char20">
    <w:name w:val="样式1 正文（首行缩进2字） Char + 首行缩进:  2 字符 段前: 0 行"/>
    <w:basedOn w:val="af5"/>
    <w:next w:val="af5"/>
    <w:link w:val="12Char20CharChar"/>
    <w:qFormat/>
    <w:rsid w:val="00307FD6"/>
    <w:pPr>
      <w:spacing w:line="276" w:lineRule="auto"/>
      <w:ind w:firstLineChars="200" w:firstLine="420"/>
    </w:pPr>
    <w:rPr>
      <w:rFonts w:hAnsi="Arial"/>
      <w:lang/>
    </w:rPr>
  </w:style>
  <w:style w:type="character" w:customStyle="1" w:styleId="hps">
    <w:name w:val="hps"/>
    <w:qFormat/>
    <w:rsid w:val="00307FD6"/>
  </w:style>
  <w:style w:type="character" w:customStyle="1" w:styleId="Char10">
    <w:name w:val="纯文本 Char1"/>
    <w:uiPriority w:val="99"/>
    <w:semiHidden/>
    <w:qFormat/>
    <w:rsid w:val="00307FD6"/>
    <w:rPr>
      <w:rFonts w:ascii="宋体" w:hAnsi="Courier New" w:cs="Courier New"/>
      <w:kern w:val="2"/>
      <w:sz w:val="21"/>
      <w:szCs w:val="21"/>
    </w:rPr>
  </w:style>
  <w:style w:type="character" w:customStyle="1" w:styleId="3Char10">
    <w:name w:val="正文文本 3 Char1"/>
    <w:uiPriority w:val="99"/>
    <w:semiHidden/>
    <w:qFormat/>
    <w:rsid w:val="00307FD6"/>
    <w:rPr>
      <w:rFonts w:ascii="Times New Roman" w:hAnsi="Times New Roman"/>
      <w:kern w:val="2"/>
      <w:sz w:val="16"/>
      <w:szCs w:val="16"/>
    </w:rPr>
  </w:style>
  <w:style w:type="character" w:customStyle="1" w:styleId="1Char0">
    <w:name w:val="样式 标题 1 + 加粗 Char"/>
    <w:qFormat/>
    <w:rsid w:val="00307FD6"/>
    <w:rPr>
      <w:rFonts w:ascii="Times New Roman" w:eastAsia="黑体" w:hAnsi="Times New Roman"/>
      <w:b/>
      <w:bCs/>
      <w:color w:val="000000"/>
      <w:kern w:val="2"/>
      <w:sz w:val="28"/>
      <w:szCs w:val="28"/>
      <w:lang w:val="en-US" w:eastAsia="zh-CN" w:bidi="ar-SA"/>
    </w:rPr>
  </w:style>
  <w:style w:type="character" w:customStyle="1" w:styleId="H2Char">
    <w:name w:val="H2 Char"/>
    <w:qFormat/>
    <w:rsid w:val="00307FD6"/>
    <w:rPr>
      <w:rFonts w:ascii="Arial" w:eastAsia="黑体" w:hAnsi="Arial"/>
      <w:b/>
      <w:kern w:val="2"/>
      <w:sz w:val="32"/>
      <w:lang w:val="en-US" w:eastAsia="zh-CN"/>
    </w:rPr>
  </w:style>
  <w:style w:type="character" w:customStyle="1" w:styleId="CharCharChar">
    <w:name w:val="样式 正文（首行缩进两字） Char + 加粗 Char Char"/>
    <w:qFormat/>
    <w:rsid w:val="00307FD6"/>
    <w:rPr>
      <w:rFonts w:eastAsia="宋体"/>
      <w:b/>
      <w:kern w:val="2"/>
      <w:sz w:val="21"/>
      <w:lang w:val="en-US" w:eastAsia="zh-CN"/>
    </w:rPr>
  </w:style>
  <w:style w:type="character" w:customStyle="1" w:styleId="style251">
    <w:name w:val="style251"/>
    <w:qFormat/>
    <w:rsid w:val="00307FD6"/>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307FD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307FD6"/>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307FD6"/>
  </w:style>
  <w:style w:type="paragraph" w:customStyle="1" w:styleId="TimesNewRoman0740115Tim">
    <w:name w:val="样式 样式 Times New Roman 首行缩进:  0.74 厘米 段前: 0行 行距1.15 + (符号) Tim..."/>
    <w:basedOn w:val="TimesNewRoman07401115"/>
    <w:link w:val="TimesNewRoman0740115TimCharChar"/>
    <w:qFormat/>
    <w:rsid w:val="00307FD6"/>
  </w:style>
  <w:style w:type="paragraph" w:customStyle="1" w:styleId="TimesNewRoman07401115">
    <w:name w:val="样式 Times New Roman 首行缩进:  0.74 厘米 段前: 0.1 行 行距1.15"/>
    <w:basedOn w:val="af5"/>
    <w:link w:val="TimesNewRoman07401115CharChar"/>
    <w:qFormat/>
    <w:rsid w:val="00307FD6"/>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307FD6"/>
    <w:rPr>
      <w:rFonts w:hAnsi="宋体"/>
      <w:kern w:val="2"/>
      <w:sz w:val="21"/>
    </w:rPr>
  </w:style>
  <w:style w:type="character" w:customStyle="1" w:styleId="affff">
    <w:name w:val="个人撰写风格"/>
    <w:qFormat/>
    <w:rsid w:val="00307FD6"/>
    <w:rPr>
      <w:rFonts w:ascii="Arial" w:eastAsia="宋体" w:hAnsi="Arial"/>
      <w:color w:val="auto"/>
      <w:sz w:val="20"/>
    </w:rPr>
  </w:style>
  <w:style w:type="character" w:customStyle="1" w:styleId="affff0">
    <w:name w:val="着重强调"/>
    <w:qFormat/>
    <w:rsid w:val="00307FD6"/>
    <w:rPr>
      <w:rFonts w:ascii="Arial" w:hAnsi="Arial"/>
      <w:b/>
      <w:spacing w:val="-4"/>
    </w:rPr>
  </w:style>
  <w:style w:type="character" w:customStyle="1" w:styleId="Char1Char">
    <w:name w:val="正文文本 Char1 Char"/>
    <w:qFormat/>
    <w:rsid w:val="00307FD6"/>
    <w:rPr>
      <w:rFonts w:ascii="Arial" w:eastAsia="宋体" w:hAnsi="Arial"/>
      <w:kern w:val="2"/>
      <w:sz w:val="18"/>
      <w:lang w:val="en-US" w:eastAsia="zh-CN"/>
    </w:rPr>
  </w:style>
  <w:style w:type="character" w:customStyle="1" w:styleId="aCharChar">
    <w:name w:val="样式 a) Char Char"/>
    <w:link w:val="affff1"/>
    <w:qFormat/>
    <w:rsid w:val="00307FD6"/>
    <w:rPr>
      <w:kern w:val="2"/>
      <w:sz w:val="21"/>
    </w:rPr>
  </w:style>
  <w:style w:type="paragraph" w:customStyle="1" w:styleId="affff1">
    <w:name w:val="样式 a)"/>
    <w:basedOn w:val="af5"/>
    <w:next w:val="af5"/>
    <w:link w:val="aCharChar"/>
    <w:qFormat/>
    <w:rsid w:val="00307FD6"/>
    <w:pPr>
      <w:tabs>
        <w:tab w:val="left" w:pos="780"/>
      </w:tabs>
      <w:spacing w:beforeLines="10" w:line="312" w:lineRule="auto"/>
      <w:ind w:firstLineChars="200" w:firstLine="200"/>
    </w:pPr>
    <w:rPr>
      <w:lang/>
    </w:rPr>
  </w:style>
  <w:style w:type="character" w:customStyle="1" w:styleId="Reference">
    <w:name w:val="Reference"/>
    <w:qFormat/>
    <w:rsid w:val="00307FD6"/>
    <w:rPr>
      <w:rFonts w:ascii="Arial" w:hAnsi="Arial"/>
      <w:sz w:val="20"/>
      <w:lang w:val="en-US" w:eastAsia="zh-CN"/>
    </w:rPr>
  </w:style>
  <w:style w:type="character" w:customStyle="1" w:styleId="LincerCharChar">
    <w:name w:val="Lincer表格样式 Char Char"/>
    <w:link w:val="Lincer"/>
    <w:qFormat/>
    <w:rsid w:val="00307FD6"/>
    <w:rPr>
      <w:kern w:val="2"/>
      <w:sz w:val="21"/>
    </w:rPr>
  </w:style>
  <w:style w:type="paragraph" w:customStyle="1" w:styleId="Lincer">
    <w:name w:val="Lincer表格样式"/>
    <w:basedOn w:val="af5"/>
    <w:link w:val="LincerCharChar"/>
    <w:qFormat/>
    <w:rsid w:val="00307FD6"/>
    <w:pPr>
      <w:ind w:left="344" w:hangingChars="164" w:hanging="344"/>
    </w:pPr>
    <w:rPr>
      <w:lang/>
    </w:rPr>
  </w:style>
  <w:style w:type="character" w:customStyle="1" w:styleId="SoDAField">
    <w:name w:val="SoDA Field"/>
    <w:qFormat/>
    <w:rsid w:val="00307FD6"/>
    <w:rPr>
      <w:color w:val="0000FF"/>
    </w:rPr>
  </w:style>
  <w:style w:type="character" w:customStyle="1" w:styleId="shorttext1">
    <w:name w:val="short_text1"/>
    <w:qFormat/>
    <w:rsid w:val="00307FD6"/>
    <w:rPr>
      <w:sz w:val="29"/>
    </w:rPr>
  </w:style>
  <w:style w:type="character" w:customStyle="1" w:styleId="20101TimesNewRomanCharChar">
    <w:name w:val="样式 样式 样式 标题 2 + 段前: 0.1 行 + 段前: 0.1 行 + Times New Roman Char Char"/>
    <w:link w:val="20101TimesNewRoman"/>
    <w:qFormat/>
    <w:rsid w:val="00307FD6"/>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307FD6"/>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307FD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307FD6"/>
    <w:rPr>
      <w:rFonts w:cs="Times New Roman"/>
      <w:b/>
      <w:bCs/>
      <w:smallCaps/>
      <w:color w:val="C0504D"/>
      <w:spacing w:val="5"/>
      <w:u w:val="single"/>
    </w:rPr>
  </w:style>
  <w:style w:type="character" w:customStyle="1" w:styleId="120CharChar">
    <w:name w:val="样式1 样式 标题 2 + 段前: 0行 Char Char"/>
    <w:qFormat/>
    <w:rsid w:val="00307FD6"/>
    <w:rPr>
      <w:rFonts w:eastAsia="黑体"/>
      <w:b/>
      <w:kern w:val="2"/>
      <w:sz w:val="21"/>
      <w:lang w:val="en-US" w:eastAsia="zh-CN"/>
    </w:rPr>
  </w:style>
  <w:style w:type="character" w:customStyle="1" w:styleId="CharChar">
    <w:name w:val="表头 Char Char"/>
    <w:qFormat/>
    <w:rsid w:val="00307FD6"/>
    <w:rPr>
      <w:rFonts w:eastAsia="黑体"/>
      <w:kern w:val="2"/>
      <w:sz w:val="21"/>
      <w:szCs w:val="21"/>
      <w:lang w:val="en-US" w:eastAsia="zh-CN" w:bidi="ar-SA"/>
    </w:rPr>
  </w:style>
  <w:style w:type="character" w:customStyle="1" w:styleId="2CharChar">
    <w:name w:val="样式 标题 2 + 五号 Char Char"/>
    <w:qFormat/>
    <w:rsid w:val="00307FD6"/>
    <w:rPr>
      <w:rFonts w:eastAsia="黑体"/>
      <w:bCs/>
      <w:kern w:val="2"/>
      <w:sz w:val="21"/>
      <w:szCs w:val="21"/>
      <w:lang w:val="en-US" w:eastAsia="zh-CN" w:bidi="ar-SA"/>
    </w:rPr>
  </w:style>
  <w:style w:type="character" w:customStyle="1" w:styleId="Charf0">
    <w:name w:val="表头 Char"/>
    <w:link w:val="affff2"/>
    <w:qFormat/>
    <w:rsid w:val="00307FD6"/>
    <w:rPr>
      <w:rFonts w:ascii="Times New Roman" w:eastAsia="黑体" w:hAnsi="Times New Roman"/>
      <w:kern w:val="2"/>
      <w:sz w:val="21"/>
      <w:szCs w:val="21"/>
    </w:rPr>
  </w:style>
  <w:style w:type="paragraph" w:customStyle="1" w:styleId="affff2">
    <w:name w:val="表头"/>
    <w:basedOn w:val="af5"/>
    <w:link w:val="Charf0"/>
    <w:qFormat/>
    <w:rsid w:val="00307FD6"/>
    <w:pPr>
      <w:topLinePunct/>
      <w:spacing w:before="160" w:after="60"/>
      <w:jc w:val="center"/>
    </w:pPr>
    <w:rPr>
      <w:rFonts w:eastAsia="黑体"/>
      <w:szCs w:val="21"/>
      <w:lang/>
    </w:rPr>
  </w:style>
  <w:style w:type="character" w:customStyle="1" w:styleId="1Char1">
    <w:name w:val="样式1 Char"/>
    <w:link w:val="13"/>
    <w:qFormat/>
    <w:locked/>
    <w:rsid w:val="00307FD6"/>
    <w:rPr>
      <w:rFonts w:ascii="Times New Roman" w:hAnsi="Times New Roman"/>
      <w:kern w:val="2"/>
      <w:sz w:val="28"/>
      <w:szCs w:val="24"/>
    </w:rPr>
  </w:style>
  <w:style w:type="paragraph" w:customStyle="1" w:styleId="13">
    <w:name w:val="样式1"/>
    <w:basedOn w:val="af5"/>
    <w:link w:val="1Char1"/>
    <w:qFormat/>
    <w:rsid w:val="00307FD6"/>
    <w:rPr>
      <w:sz w:val="28"/>
      <w:szCs w:val="24"/>
      <w:lang/>
    </w:rPr>
  </w:style>
  <w:style w:type="character" w:customStyle="1" w:styleId="affff3">
    <w:name w:val="发布"/>
    <w:qFormat/>
    <w:rsid w:val="00307FD6"/>
    <w:rPr>
      <w:rFonts w:ascii="黑体" w:eastAsia="黑体"/>
      <w:spacing w:val="22"/>
      <w:w w:val="100"/>
      <w:position w:val="3"/>
      <w:sz w:val="28"/>
    </w:rPr>
  </w:style>
  <w:style w:type="character" w:customStyle="1" w:styleId="CharChar0">
    <w:name w:val="表格条文首行缩进 Char Char"/>
    <w:link w:val="affff4"/>
    <w:qFormat/>
    <w:rsid w:val="00307FD6"/>
    <w:rPr>
      <w:rFonts w:ascii="宋体" w:hAnsi="宋体"/>
      <w:sz w:val="24"/>
    </w:rPr>
  </w:style>
  <w:style w:type="paragraph" w:customStyle="1" w:styleId="affff4">
    <w:name w:val="表格条文首行缩进"/>
    <w:basedOn w:val="af5"/>
    <w:link w:val="CharChar0"/>
    <w:qFormat/>
    <w:rsid w:val="00307FD6"/>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307FD6"/>
    <w:rPr>
      <w:kern w:val="2"/>
      <w:sz w:val="21"/>
    </w:rPr>
  </w:style>
  <w:style w:type="paragraph" w:customStyle="1" w:styleId="1Char2">
    <w:name w:val="样式1正文（首行缩进两字） Char"/>
    <w:basedOn w:val="af5"/>
    <w:next w:val="af5"/>
    <w:link w:val="1CharCharChar"/>
    <w:qFormat/>
    <w:rsid w:val="00307FD6"/>
    <w:pPr>
      <w:topLinePunct/>
      <w:snapToGrid w:val="0"/>
      <w:spacing w:before="40" w:after="40"/>
      <w:ind w:firstLineChars="200" w:firstLine="396"/>
    </w:pPr>
    <w:rPr>
      <w:lang/>
    </w:rPr>
  </w:style>
  <w:style w:type="character" w:customStyle="1" w:styleId="CharChar2">
    <w:name w:val="Char Char2"/>
    <w:qFormat/>
    <w:rsid w:val="00307FD6"/>
    <w:rPr>
      <w:rFonts w:ascii="Arial" w:eastAsia="宋体" w:hAnsi="Arial"/>
      <w:kern w:val="2"/>
      <w:sz w:val="21"/>
      <w:lang w:val="en-US" w:eastAsia="zh-CN"/>
    </w:rPr>
  </w:style>
  <w:style w:type="character" w:customStyle="1" w:styleId="a20CharChar">
    <w:name w:val="样式 a首行缩进:  2 字符 段前: 0 行 Char Char"/>
    <w:link w:val="a20"/>
    <w:qFormat/>
    <w:rsid w:val="00307FD6"/>
    <w:rPr>
      <w:sz w:val="21"/>
    </w:rPr>
  </w:style>
  <w:style w:type="paragraph" w:customStyle="1" w:styleId="a20">
    <w:name w:val="样式 a首行缩进:  2 字符 段前: 0 行"/>
    <w:basedOn w:val="af5"/>
    <w:link w:val="a20CharChar"/>
    <w:qFormat/>
    <w:rsid w:val="00307FD6"/>
    <w:pPr>
      <w:adjustRightInd w:val="0"/>
      <w:spacing w:afterLines="50"/>
      <w:jc w:val="left"/>
      <w:textAlignment w:val="baseline"/>
    </w:pPr>
    <w:rPr>
      <w:kern w:val="0"/>
      <w:lang/>
    </w:rPr>
  </w:style>
  <w:style w:type="character" w:customStyle="1" w:styleId="2CharChar0">
    <w:name w:val="朱2 Char Char"/>
    <w:link w:val="2a"/>
    <w:qFormat/>
    <w:rsid w:val="00307FD6"/>
  </w:style>
  <w:style w:type="paragraph" w:customStyle="1" w:styleId="2a">
    <w:name w:val="朱2"/>
    <w:basedOn w:val="2b"/>
    <w:link w:val="2CharChar0"/>
    <w:qFormat/>
    <w:rsid w:val="00307FD6"/>
    <w:pPr>
      <w:topLinePunct/>
      <w:adjustRightInd w:val="0"/>
      <w:spacing w:line="312" w:lineRule="exact"/>
    </w:pPr>
  </w:style>
  <w:style w:type="paragraph" w:customStyle="1" w:styleId="2b">
    <w:name w:val="样式2"/>
    <w:basedOn w:val="13"/>
    <w:link w:val="2CharChar1"/>
    <w:qFormat/>
    <w:rsid w:val="00307FD6"/>
  </w:style>
  <w:style w:type="character" w:customStyle="1" w:styleId="2CharChar1">
    <w:name w:val="样式2 Char Char"/>
    <w:link w:val="2b"/>
    <w:qFormat/>
    <w:rsid w:val="00307FD6"/>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307FD6"/>
  </w:style>
  <w:style w:type="paragraph" w:customStyle="1" w:styleId="CharTimesNewRoman">
    <w:name w:val="样式 正文（首行缩进两字） Char + Times New Roman"/>
    <w:basedOn w:val="1Char2"/>
    <w:link w:val="CharTimesNewRomanCharChar"/>
    <w:qFormat/>
    <w:rsid w:val="00307FD6"/>
    <w:pPr>
      <w:ind w:firstLineChars="0" w:firstLine="0"/>
      <w:jc w:val="center"/>
    </w:pPr>
    <w:rPr>
      <w:rFonts w:ascii="Calibri" w:hAnsi="Calibri"/>
    </w:rPr>
  </w:style>
  <w:style w:type="character" w:customStyle="1" w:styleId="CharChar1">
    <w:name w:val="_标准条文 Char Char"/>
    <w:link w:val="affff5"/>
    <w:qFormat/>
    <w:rsid w:val="00307FD6"/>
    <w:rPr>
      <w:rFonts w:ascii="Arial" w:hAnsi="Arial"/>
      <w:kern w:val="2"/>
      <w:sz w:val="21"/>
    </w:rPr>
  </w:style>
  <w:style w:type="paragraph" w:customStyle="1" w:styleId="affff5">
    <w:name w:val="_标准条文"/>
    <w:basedOn w:val="af5"/>
    <w:link w:val="CharChar1"/>
    <w:qFormat/>
    <w:rsid w:val="00307FD6"/>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307FD6"/>
    <w:rPr>
      <w:rFonts w:eastAsia="黑体"/>
      <w:sz w:val="21"/>
    </w:rPr>
  </w:style>
  <w:style w:type="paragraph" w:customStyle="1" w:styleId="a00">
    <w:name w:val="样式 a首行缩进:  0 字符 段前: 0 行 + 黑体"/>
    <w:basedOn w:val="a20"/>
    <w:link w:val="a00CharChar"/>
    <w:qFormat/>
    <w:rsid w:val="00307FD6"/>
    <w:rPr>
      <w:rFonts w:eastAsia="黑体"/>
    </w:rPr>
  </w:style>
  <w:style w:type="character" w:customStyle="1" w:styleId="affff6">
    <w:name w:val="个人答复风格"/>
    <w:qFormat/>
    <w:rsid w:val="00307FD6"/>
    <w:rPr>
      <w:rFonts w:ascii="Arial" w:eastAsia="宋体" w:hAnsi="Arial"/>
      <w:color w:val="auto"/>
      <w:sz w:val="20"/>
    </w:rPr>
  </w:style>
  <w:style w:type="character" w:customStyle="1" w:styleId="affff7">
    <w:name w:val="上标"/>
    <w:qFormat/>
    <w:rsid w:val="00307FD6"/>
    <w:rPr>
      <w:b/>
      <w:vertAlign w:val="superscript"/>
    </w:rPr>
  </w:style>
  <w:style w:type="character" w:customStyle="1" w:styleId="msoins0">
    <w:name w:val="msoins"/>
    <w:qFormat/>
    <w:rsid w:val="00307FD6"/>
    <w:rPr>
      <w:u w:val="single"/>
    </w:rPr>
  </w:style>
  <w:style w:type="character" w:customStyle="1" w:styleId="affff8">
    <w:name w:val="样式 宋体"/>
    <w:qFormat/>
    <w:rsid w:val="00307FD6"/>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307FD6"/>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307FD6"/>
    <w:pPr>
      <w:spacing w:line="300" w:lineRule="auto"/>
    </w:pPr>
    <w:rPr>
      <w:rFonts w:ascii="Calibri" w:hAnsi="Calibri"/>
    </w:rPr>
  </w:style>
  <w:style w:type="character" w:customStyle="1" w:styleId="2CharChar2">
    <w:name w:val="列表编号 2 Char Char"/>
    <w:qFormat/>
    <w:rsid w:val="00307FD6"/>
    <w:rPr>
      <w:rFonts w:ascii="Arial" w:eastAsia="宋体" w:hAnsi="Arial"/>
      <w:sz w:val="18"/>
      <w:lang w:val="en-US" w:eastAsia="zh-CN"/>
    </w:rPr>
  </w:style>
  <w:style w:type="character" w:customStyle="1" w:styleId="affff9">
    <w:name w:val="标语"/>
    <w:qFormat/>
    <w:rsid w:val="00307FD6"/>
    <w:rPr>
      <w:i/>
      <w:spacing w:val="-6"/>
      <w:sz w:val="24"/>
    </w:rPr>
  </w:style>
  <w:style w:type="character" w:customStyle="1" w:styleId="CharChar3">
    <w:name w:val="附录三 Char Char"/>
    <w:link w:val="affffa"/>
    <w:qFormat/>
    <w:rsid w:val="00307FD6"/>
    <w:rPr>
      <w:rFonts w:ascii="E-F1" w:eastAsia="黑体"/>
      <w:kern w:val="21"/>
      <w:sz w:val="21"/>
    </w:rPr>
  </w:style>
  <w:style w:type="paragraph" w:customStyle="1" w:styleId="affffa">
    <w:name w:val="附录三"/>
    <w:basedOn w:val="af5"/>
    <w:link w:val="CharChar3"/>
    <w:qFormat/>
    <w:rsid w:val="00307FD6"/>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307FD6"/>
    <w:rPr>
      <w:rFonts w:eastAsia="黑体"/>
      <w:kern w:val="44"/>
      <w:sz w:val="28"/>
      <w:szCs w:val="28"/>
      <w:lang w:val="en-US" w:eastAsia="zh-CN" w:bidi="ar-SA"/>
    </w:rPr>
  </w:style>
  <w:style w:type="character" w:customStyle="1" w:styleId="1Char3">
    <w:name w:val="正文1 Char"/>
    <w:link w:val="14"/>
    <w:qFormat/>
    <w:rsid w:val="00307FD6"/>
    <w:rPr>
      <w:rFonts w:ascii="Times New Roman" w:hAnsi="Times New Roman"/>
      <w:kern w:val="2"/>
      <w:sz w:val="28"/>
      <w:szCs w:val="24"/>
    </w:rPr>
  </w:style>
  <w:style w:type="paragraph" w:customStyle="1" w:styleId="14">
    <w:name w:val="正文1"/>
    <w:basedOn w:val="13"/>
    <w:link w:val="1Char3"/>
    <w:qFormat/>
    <w:rsid w:val="00307FD6"/>
  </w:style>
  <w:style w:type="character" w:customStyle="1" w:styleId="2CharChar3">
    <w:name w:val="附录标题2 Char Char"/>
    <w:link w:val="2c"/>
    <w:qFormat/>
    <w:rsid w:val="00307FD6"/>
    <w:rPr>
      <w:rFonts w:ascii="Arial" w:eastAsia="黑体" w:hAnsi="Arial"/>
      <w:kern w:val="2"/>
      <w:sz w:val="21"/>
    </w:rPr>
  </w:style>
  <w:style w:type="paragraph" w:customStyle="1" w:styleId="2c">
    <w:name w:val="附录标题2"/>
    <w:basedOn w:val="2"/>
    <w:next w:val="afff5"/>
    <w:link w:val="2CharChar3"/>
    <w:qFormat/>
    <w:rsid w:val="00307FD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307FD6"/>
    <w:rPr>
      <w:rFonts w:eastAsia="宋体"/>
      <w:b/>
      <w:kern w:val="2"/>
      <w:sz w:val="32"/>
      <w:lang w:val="en-US" w:eastAsia="zh-CN"/>
    </w:rPr>
  </w:style>
  <w:style w:type="character" w:customStyle="1" w:styleId="1CharChar0">
    <w:name w:val="样式 标题 1 + 加粗 Char Char"/>
    <w:qFormat/>
    <w:rsid w:val="00307FD6"/>
    <w:rPr>
      <w:rFonts w:eastAsia="黑体"/>
      <w:b/>
      <w:bCs/>
      <w:kern w:val="44"/>
      <w:sz w:val="28"/>
      <w:szCs w:val="28"/>
      <w:lang w:val="en-US" w:eastAsia="zh-CN" w:bidi="ar-SA"/>
    </w:rPr>
  </w:style>
  <w:style w:type="character" w:customStyle="1" w:styleId="H1Char">
    <w:name w:val="H1 Char"/>
    <w:qFormat/>
    <w:rsid w:val="00307FD6"/>
    <w:rPr>
      <w:rFonts w:ascii="Arial" w:eastAsia="黑体" w:hAnsi="Arial"/>
      <w:kern w:val="21"/>
      <w:sz w:val="21"/>
      <w:lang w:val="en-US" w:eastAsia="zh-CN"/>
    </w:rPr>
  </w:style>
  <w:style w:type="character" w:customStyle="1" w:styleId="CharChar4">
    <w:name w:val="段 Char Char"/>
    <w:link w:val="affffb"/>
    <w:qFormat/>
    <w:rsid w:val="00307FD6"/>
    <w:rPr>
      <w:rFonts w:ascii="宋体"/>
      <w:sz w:val="21"/>
      <w:lang w:val="en-US" w:eastAsia="zh-CN" w:bidi="ar-SA"/>
    </w:rPr>
  </w:style>
  <w:style w:type="paragraph" w:customStyle="1" w:styleId="affffb">
    <w:name w:val="段"/>
    <w:link w:val="CharChar4"/>
    <w:qFormat/>
    <w:rsid w:val="00307FD6"/>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307FD6"/>
    <w:rPr>
      <w:b/>
      <w:kern w:val="2"/>
      <w:sz w:val="21"/>
    </w:rPr>
  </w:style>
  <w:style w:type="paragraph" w:customStyle="1" w:styleId="201">
    <w:name w:val="样式 标题 2 + 段前: 0.1 行"/>
    <w:basedOn w:val="2"/>
    <w:link w:val="201CharChar"/>
    <w:qFormat/>
    <w:rsid w:val="00307FD6"/>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307FD6"/>
    <w:rPr>
      <w:kern w:val="2"/>
      <w:sz w:val="24"/>
    </w:rPr>
  </w:style>
  <w:style w:type="paragraph" w:customStyle="1" w:styleId="affffc">
    <w:name w:val="科东_正文"/>
    <w:basedOn w:val="af5"/>
    <w:link w:val="CharChar5"/>
    <w:qFormat/>
    <w:rsid w:val="00307FD6"/>
    <w:pPr>
      <w:spacing w:line="360" w:lineRule="auto"/>
      <w:ind w:firstLineChars="200" w:firstLine="200"/>
    </w:pPr>
    <w:rPr>
      <w:sz w:val="24"/>
      <w:lang/>
    </w:rPr>
  </w:style>
  <w:style w:type="character" w:customStyle="1" w:styleId="shorttext">
    <w:name w:val="short_text"/>
    <w:qFormat/>
    <w:rsid w:val="00307FD6"/>
  </w:style>
  <w:style w:type="character" w:customStyle="1" w:styleId="2Char3">
    <w:name w:val="样式2 Char"/>
    <w:qFormat/>
    <w:rsid w:val="00307FD6"/>
    <w:rPr>
      <w:rFonts w:ascii="EU-F1" w:eastAsia="黑体"/>
      <w:color w:val="000000"/>
      <w:kern w:val="44"/>
      <w:sz w:val="21"/>
      <w:szCs w:val="21"/>
      <w:lang w:val="en-US" w:eastAsia="zh-CN" w:bidi="ar-SA"/>
    </w:rPr>
  </w:style>
  <w:style w:type="character" w:customStyle="1" w:styleId="1CharChar1">
    <w:name w:val="样式1 Char Char"/>
    <w:qFormat/>
    <w:rsid w:val="00307FD6"/>
    <w:rPr>
      <w:rFonts w:ascii="Times New Roman" w:eastAsia="宋体" w:hAnsi="Times New Roman" w:cs="宋体"/>
      <w:b/>
      <w:kern w:val="44"/>
      <w:sz w:val="52"/>
      <w:szCs w:val="52"/>
    </w:rPr>
  </w:style>
  <w:style w:type="character" w:customStyle="1" w:styleId="Char11">
    <w:name w:val="批注文字 Char1"/>
    <w:qFormat/>
    <w:rsid w:val="00307FD6"/>
    <w:rPr>
      <w:sz w:val="24"/>
    </w:rPr>
  </w:style>
  <w:style w:type="paragraph" w:customStyle="1" w:styleId="a6">
    <w:name w:val="三级无标题条"/>
    <w:basedOn w:val="af5"/>
    <w:qFormat/>
    <w:rsid w:val="00307FD6"/>
    <w:pPr>
      <w:numPr>
        <w:ilvl w:val="4"/>
        <w:numId w:val="1"/>
      </w:numPr>
    </w:pPr>
    <w:rPr>
      <w:b/>
    </w:rPr>
  </w:style>
  <w:style w:type="paragraph" w:customStyle="1" w:styleId="affffd">
    <w:name w:val="文献分类号"/>
    <w:qFormat/>
    <w:rsid w:val="00307FD6"/>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307FD6"/>
    <w:pPr>
      <w:topLinePunct/>
      <w:spacing w:before="40" w:after="40"/>
    </w:pPr>
    <w:rPr>
      <w:sz w:val="18"/>
      <w:szCs w:val="18"/>
    </w:rPr>
  </w:style>
  <w:style w:type="paragraph" w:customStyle="1" w:styleId="15">
    <w:name w:val="样式 标题 1 + 加粗"/>
    <w:basedOn w:val="1"/>
    <w:qFormat/>
    <w:rsid w:val="00307FD6"/>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307FD6"/>
    <w:pPr>
      <w:topLinePunct/>
      <w:snapToGrid w:val="0"/>
      <w:spacing w:before="160" w:after="60"/>
      <w:jc w:val="center"/>
    </w:pPr>
  </w:style>
  <w:style w:type="paragraph" w:customStyle="1" w:styleId="afffff0">
    <w:name w:val="发布部门"/>
    <w:next w:val="affffb"/>
    <w:qFormat/>
    <w:rsid w:val="00307FD6"/>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307FD6"/>
  </w:style>
  <w:style w:type="paragraph" w:customStyle="1" w:styleId="07701201">
    <w:name w:val="样式 样式 首行缩进:  0.77 厘米 段前: 0.1 行 + 首行缩进:  2 字符 段前: 0.1 行"/>
    <w:basedOn w:val="af5"/>
    <w:qFormat/>
    <w:rsid w:val="00307FD6"/>
    <w:pPr>
      <w:spacing w:line="276" w:lineRule="auto"/>
      <w:ind w:firstLineChars="200" w:firstLine="200"/>
    </w:pPr>
  </w:style>
  <w:style w:type="paragraph" w:customStyle="1" w:styleId="Normal00">
    <w:name w:val="Normal_0_0"/>
    <w:qFormat/>
    <w:rsid w:val="00307FD6"/>
    <w:rPr>
      <w:rFonts w:ascii="黑体" w:eastAsia="黑体" w:hAnsi="黑体"/>
      <w:b/>
      <w:sz w:val="32"/>
      <w:szCs w:val="24"/>
    </w:rPr>
  </w:style>
  <w:style w:type="paragraph" w:customStyle="1" w:styleId="afffff1">
    <w:name w:val="封面标准文稿类别"/>
    <w:qFormat/>
    <w:rsid w:val="00307FD6"/>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307FD6"/>
    <w:pPr>
      <w:spacing w:line="0" w:lineRule="atLeast"/>
    </w:pPr>
    <w:rPr>
      <w:rFonts w:ascii="黑体" w:eastAsia="黑体"/>
      <w:b w:val="0"/>
    </w:rPr>
  </w:style>
  <w:style w:type="paragraph" w:customStyle="1" w:styleId="Char20">
    <w:name w:val="样式 正文（首行缩进两字） Char + 首行缩进:  2 字符"/>
    <w:basedOn w:val="1Char2"/>
    <w:qFormat/>
    <w:rsid w:val="00307FD6"/>
    <w:pPr>
      <w:spacing w:afterLines="10"/>
      <w:ind w:firstLine="200"/>
      <w:jc w:val="center"/>
    </w:pPr>
    <w:rPr>
      <w:b/>
    </w:rPr>
  </w:style>
  <w:style w:type="paragraph" w:customStyle="1" w:styleId="30015">
    <w:name w:val="标题 3 + 小四 段前: 0 磅 段后: 0 磅 行距: 1.5 倍行距"/>
    <w:basedOn w:val="3"/>
    <w:next w:val="3"/>
    <w:qFormat/>
    <w:rsid w:val="00307FD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307FD6"/>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307FD6"/>
  </w:style>
  <w:style w:type="paragraph" w:customStyle="1" w:styleId="20505">
    <w:name w:val="样式 标题 2 + 段前: 0.5 行 段后: 0.5 行"/>
    <w:basedOn w:val="2"/>
    <w:qFormat/>
    <w:rsid w:val="00307FD6"/>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307FD6"/>
    <w:pPr>
      <w:spacing w:line="360" w:lineRule="auto"/>
      <w:ind w:firstLineChars="200" w:firstLine="200"/>
    </w:pPr>
    <w:rPr>
      <w:rFonts w:ascii="宋体" w:hAnsi="宋体"/>
      <w:kern w:val="0"/>
      <w:sz w:val="24"/>
    </w:rPr>
  </w:style>
  <w:style w:type="paragraph" w:customStyle="1" w:styleId="CharChar6">
    <w:name w:val="Char Char"/>
    <w:basedOn w:val="af5"/>
    <w:qFormat/>
    <w:rsid w:val="00307FD6"/>
    <w:rPr>
      <w:szCs w:val="21"/>
    </w:rPr>
  </w:style>
  <w:style w:type="paragraph" w:customStyle="1" w:styleId="Char201">
    <w:name w:val="样式 正文（首行缩进两字） Char + 黑色 首行缩进:  2 字符 段前: 0.1 行"/>
    <w:basedOn w:val="1Char2"/>
    <w:qFormat/>
    <w:rsid w:val="00307FD6"/>
    <w:pPr>
      <w:spacing w:before="24" w:afterLines="10"/>
      <w:ind w:firstLine="200"/>
    </w:pPr>
    <w:rPr>
      <w:color w:val="000000"/>
    </w:rPr>
  </w:style>
  <w:style w:type="paragraph" w:customStyle="1" w:styleId="CharChar7">
    <w:name w:val="批注主题 Char Char"/>
    <w:basedOn w:val="aff2"/>
    <w:next w:val="aff2"/>
    <w:qFormat/>
    <w:rsid w:val="00307FD6"/>
    <w:rPr>
      <w:b/>
      <w:bCs/>
    </w:rPr>
  </w:style>
  <w:style w:type="paragraph" w:customStyle="1" w:styleId="afffff4">
    <w:name w:val="附录"/>
    <w:basedOn w:val="1"/>
    <w:qFormat/>
    <w:rsid w:val="00307FD6"/>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307FD6"/>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307FD6"/>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307FD6"/>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307FD6"/>
    <w:pPr>
      <w:numPr>
        <w:ilvl w:val="3"/>
        <w:numId w:val="2"/>
      </w:numPr>
      <w:outlineLvl w:val="3"/>
    </w:pPr>
  </w:style>
  <w:style w:type="paragraph" w:customStyle="1" w:styleId="afffff5">
    <w:name w:val="一级条标题"/>
    <w:basedOn w:val="af5"/>
    <w:next w:val="af5"/>
    <w:qFormat/>
    <w:rsid w:val="00307FD6"/>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307FD6"/>
    <w:rPr>
      <w:rFonts w:ascii="宋体" w:hAnsi="宋体"/>
      <w:b/>
      <w:color w:val="000000"/>
      <w:sz w:val="24"/>
      <w:szCs w:val="24"/>
    </w:rPr>
  </w:style>
  <w:style w:type="paragraph" w:styleId="afffff6">
    <w:name w:val="List Paragraph"/>
    <w:basedOn w:val="af5"/>
    <w:qFormat/>
    <w:rsid w:val="00307FD6"/>
    <w:pPr>
      <w:ind w:firstLineChars="200" w:firstLine="420"/>
    </w:pPr>
  </w:style>
  <w:style w:type="paragraph" w:customStyle="1" w:styleId="afffff7">
    <w:name w:val="术语定义条标题"/>
    <w:basedOn w:val="afffff8"/>
    <w:next w:val="affffb"/>
    <w:qFormat/>
    <w:rsid w:val="00307FD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307FD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307FD6"/>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307FD6"/>
  </w:style>
  <w:style w:type="paragraph" w:customStyle="1" w:styleId="2010">
    <w:name w:val="样式 正文文本 2 + 段前: 0.1 行"/>
    <w:basedOn w:val="26"/>
    <w:qFormat/>
    <w:rsid w:val="00307FD6"/>
    <w:pPr>
      <w:spacing w:beforeLines="10" w:after="0" w:line="264" w:lineRule="auto"/>
      <w:jc w:val="left"/>
    </w:pPr>
    <w:rPr>
      <w:sz w:val="18"/>
    </w:rPr>
  </w:style>
  <w:style w:type="paragraph" w:customStyle="1" w:styleId="62">
    <w:name w:val="样式6"/>
    <w:basedOn w:val="af5"/>
    <w:qFormat/>
    <w:rsid w:val="00307FD6"/>
    <w:pPr>
      <w:topLinePunct/>
      <w:spacing w:before="160" w:after="60"/>
      <w:jc w:val="center"/>
    </w:pPr>
    <w:rPr>
      <w:rFonts w:eastAsia="黑体"/>
      <w:szCs w:val="21"/>
    </w:rPr>
  </w:style>
  <w:style w:type="paragraph" w:customStyle="1" w:styleId="16">
    <w:name w:val="正文_1"/>
    <w:qFormat/>
    <w:rsid w:val="00307FD6"/>
    <w:pPr>
      <w:widowControl w:val="0"/>
      <w:jc w:val="both"/>
    </w:pPr>
    <w:rPr>
      <w:rFonts w:ascii="Calibri" w:hAnsi="Calibri"/>
      <w:kern w:val="2"/>
      <w:sz w:val="21"/>
      <w:szCs w:val="22"/>
    </w:rPr>
  </w:style>
  <w:style w:type="paragraph" w:customStyle="1" w:styleId="2d">
    <w:name w:val="样式 标题 2 + 五号"/>
    <w:basedOn w:val="2"/>
    <w:qFormat/>
    <w:rsid w:val="00307FD6"/>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307FD6"/>
    <w:rPr>
      <w:szCs w:val="24"/>
    </w:rPr>
  </w:style>
  <w:style w:type="paragraph" w:customStyle="1" w:styleId="ParaCharCharCharCharCharCharChar">
    <w:name w:val="默认段落字体 Para Char Char Char Char Char Char Char"/>
    <w:basedOn w:val="af5"/>
    <w:qFormat/>
    <w:rsid w:val="00307FD6"/>
    <w:pPr>
      <w:adjustRightInd w:val="0"/>
      <w:spacing w:line="360" w:lineRule="auto"/>
    </w:pPr>
    <w:rPr>
      <w:rFonts w:ascii="Tahoma" w:hAnsi="Tahoma"/>
      <w:kern w:val="0"/>
      <w:sz w:val="24"/>
    </w:rPr>
  </w:style>
  <w:style w:type="paragraph" w:customStyle="1" w:styleId="p0">
    <w:name w:val="p0"/>
    <w:basedOn w:val="af5"/>
    <w:qFormat/>
    <w:rsid w:val="00307FD6"/>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307FD6"/>
    <w:rPr>
      <w:sz w:val="18"/>
      <w:szCs w:val="18"/>
    </w:rPr>
  </w:style>
  <w:style w:type="paragraph" w:customStyle="1" w:styleId="44">
    <w:name w:val="样式4"/>
    <w:basedOn w:val="38"/>
    <w:qFormat/>
    <w:rsid w:val="00307FD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307FD6"/>
    <w:pPr>
      <w:keepLines/>
      <w:spacing w:beforeLines="100" w:afterLines="100" w:line="240" w:lineRule="auto"/>
      <w:ind w:firstLine="0"/>
    </w:pPr>
    <w:rPr>
      <w:rFonts w:eastAsia="黑体"/>
      <w:color w:val="auto"/>
      <w:kern w:val="44"/>
      <w:sz w:val="28"/>
    </w:rPr>
  </w:style>
  <w:style w:type="paragraph" w:customStyle="1" w:styleId="afffffa">
    <w:name w:val="列项——"/>
    <w:qFormat/>
    <w:rsid w:val="00307FD6"/>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307FD6"/>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307FD6"/>
    <w:pPr>
      <w:adjustRightInd w:val="0"/>
      <w:textAlignment w:val="baseline"/>
    </w:pPr>
    <w:rPr>
      <w:kern w:val="0"/>
    </w:rPr>
  </w:style>
  <w:style w:type="paragraph" w:customStyle="1" w:styleId="afffffb">
    <w:name w:val="术语定义三级条标题"/>
    <w:basedOn w:val="afffff7"/>
    <w:next w:val="affffb"/>
    <w:qFormat/>
    <w:rsid w:val="00307FD6"/>
    <w:pPr>
      <w:tabs>
        <w:tab w:val="clear" w:pos="735"/>
        <w:tab w:val="left" w:pos="1575"/>
      </w:tabs>
      <w:ind w:left="1575"/>
    </w:pPr>
  </w:style>
  <w:style w:type="paragraph" w:customStyle="1" w:styleId="CharCharCharChar">
    <w:name w:val="Char Char Char Char"/>
    <w:basedOn w:val="af5"/>
    <w:qFormat/>
    <w:rsid w:val="00307FD6"/>
    <w:rPr>
      <w:szCs w:val="24"/>
    </w:rPr>
  </w:style>
  <w:style w:type="paragraph" w:customStyle="1" w:styleId="afffffc">
    <w:name w:val="标准书脚_偶数页"/>
    <w:qFormat/>
    <w:rsid w:val="00307FD6"/>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307FD6"/>
    <w:pPr>
      <w:tabs>
        <w:tab w:val="left" w:pos="1050"/>
        <w:tab w:val="left" w:pos="1080"/>
      </w:tabs>
      <w:spacing w:beforeLines="0" w:line="276" w:lineRule="auto"/>
    </w:pPr>
  </w:style>
  <w:style w:type="paragraph" w:customStyle="1" w:styleId="501">
    <w:name w:val="样式 标题 5 + 段前: 0.1 行"/>
    <w:basedOn w:val="5"/>
    <w:qFormat/>
    <w:rsid w:val="00307FD6"/>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307FD6"/>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307FD6"/>
    <w:pPr>
      <w:widowControl w:val="0"/>
      <w:jc w:val="both"/>
    </w:pPr>
    <w:rPr>
      <w:rFonts w:ascii="Calibri" w:hAnsi="Calibri"/>
      <w:kern w:val="2"/>
      <w:sz w:val="21"/>
      <w:szCs w:val="22"/>
    </w:rPr>
  </w:style>
  <w:style w:type="paragraph" w:customStyle="1" w:styleId="100">
    <w:name w:val="正文_1_0"/>
    <w:qFormat/>
    <w:rsid w:val="00307FD6"/>
    <w:pPr>
      <w:widowControl w:val="0"/>
      <w:jc w:val="both"/>
    </w:pPr>
    <w:rPr>
      <w:rFonts w:ascii="Calibri" w:hAnsi="Calibri"/>
      <w:kern w:val="2"/>
      <w:sz w:val="21"/>
      <w:szCs w:val="22"/>
    </w:rPr>
  </w:style>
  <w:style w:type="paragraph" w:customStyle="1" w:styleId="afffffe">
    <w:name w:val="附录章标题"/>
    <w:next w:val="affffb"/>
    <w:qFormat/>
    <w:rsid w:val="00307FD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307FD6"/>
    <w:pPr>
      <w:spacing w:beforeLines="50" w:afterLines="50"/>
      <w:jc w:val="left"/>
      <w:outlineLvl w:val="2"/>
    </w:pPr>
    <w:rPr>
      <w:rFonts w:ascii="黑体" w:eastAsia="黑体" w:hAnsi="宋体"/>
      <w:sz w:val="24"/>
    </w:rPr>
  </w:style>
  <w:style w:type="paragraph" w:customStyle="1" w:styleId="affffff">
    <w:name w:val="偶页页眉样式"/>
    <w:basedOn w:val="affd"/>
    <w:qFormat/>
    <w:rsid w:val="00307F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307FD6"/>
    <w:pPr>
      <w:spacing w:beforeLines="10" w:line="312" w:lineRule="auto"/>
      <w:ind w:left="800" w:firstLineChars="200" w:hanging="400"/>
    </w:pPr>
  </w:style>
  <w:style w:type="paragraph" w:customStyle="1" w:styleId="2e">
    <w:name w:val="封面标准号2"/>
    <w:basedOn w:val="17"/>
    <w:qFormat/>
    <w:rsid w:val="00307FD6"/>
    <w:pPr>
      <w:spacing w:before="357" w:line="280" w:lineRule="exact"/>
    </w:pPr>
  </w:style>
  <w:style w:type="paragraph" w:customStyle="1" w:styleId="17">
    <w:name w:val="封面标准号1"/>
    <w:qFormat/>
    <w:rsid w:val="00307FD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307FD6"/>
    <w:rPr>
      <w:rFonts w:ascii="宋体"/>
      <w:kern w:val="0"/>
      <w:sz w:val="24"/>
      <w:u w:color="000000"/>
    </w:rPr>
  </w:style>
  <w:style w:type="paragraph" w:customStyle="1" w:styleId="affffff1">
    <w:name w:val="标准书眉_奇数页"/>
    <w:next w:val="af5"/>
    <w:qFormat/>
    <w:rsid w:val="00307FD6"/>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307FD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307FD6"/>
    <w:pPr>
      <w:spacing w:before="400" w:after="440"/>
    </w:pPr>
    <w:rPr>
      <w:rFonts w:ascii="Times New Roman" w:hAnsi="Times New Roman"/>
      <w:spacing w:val="-30"/>
      <w:sz w:val="60"/>
    </w:rPr>
  </w:style>
  <w:style w:type="paragraph" w:customStyle="1" w:styleId="affffff3">
    <w:name w:val="基准标题"/>
    <w:basedOn w:val="af5"/>
    <w:next w:val="aff3"/>
    <w:qFormat/>
    <w:rsid w:val="00307FD6"/>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307FD6"/>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307FD6"/>
    <w:pPr>
      <w:spacing w:before="0"/>
    </w:pPr>
  </w:style>
  <w:style w:type="paragraph" w:customStyle="1" w:styleId="affffff6">
    <w:name w:val="_标准名称"/>
    <w:basedOn w:val="af5"/>
    <w:next w:val="aff3"/>
    <w:qFormat/>
    <w:rsid w:val="00307FD6"/>
    <w:pPr>
      <w:snapToGrid w:val="0"/>
      <w:spacing w:before="567" w:after="680"/>
      <w:jc w:val="center"/>
    </w:pPr>
    <w:rPr>
      <w:rFonts w:ascii="Arial" w:eastAsia="黑体" w:hAnsi="Arial"/>
      <w:sz w:val="32"/>
    </w:rPr>
  </w:style>
  <w:style w:type="paragraph" w:customStyle="1" w:styleId="a7">
    <w:name w:val="四级无标题条"/>
    <w:basedOn w:val="af5"/>
    <w:qFormat/>
    <w:rsid w:val="00307FD6"/>
    <w:pPr>
      <w:numPr>
        <w:ilvl w:val="5"/>
        <w:numId w:val="1"/>
      </w:numPr>
    </w:pPr>
    <w:rPr>
      <w:rFonts w:eastAsia="黑体"/>
      <w:b/>
    </w:rPr>
  </w:style>
  <w:style w:type="paragraph" w:customStyle="1" w:styleId="affffff7">
    <w:name w:val="正文表标题"/>
    <w:next w:val="af5"/>
    <w:qFormat/>
    <w:rsid w:val="00307FD6"/>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307FD6"/>
    <w:pPr>
      <w:ind w:firstLine="420"/>
    </w:pPr>
  </w:style>
  <w:style w:type="paragraph" w:customStyle="1" w:styleId="affffff8">
    <w:name w:val="标准标志"/>
    <w:next w:val="af5"/>
    <w:qFormat/>
    <w:rsid w:val="00307FD6"/>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307F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307FD6"/>
    <w:pPr>
      <w:spacing w:line="276" w:lineRule="auto"/>
    </w:pPr>
  </w:style>
  <w:style w:type="paragraph" w:customStyle="1" w:styleId="affffffa">
    <w:name w:val="五级条标题"/>
    <w:basedOn w:val="affffffb"/>
    <w:next w:val="affffb"/>
    <w:qFormat/>
    <w:rsid w:val="00307FD6"/>
    <w:pPr>
      <w:outlineLvl w:val="6"/>
    </w:pPr>
  </w:style>
  <w:style w:type="paragraph" w:customStyle="1" w:styleId="affffffb">
    <w:name w:val="四级条标题"/>
    <w:basedOn w:val="affffffc"/>
    <w:next w:val="affffb"/>
    <w:qFormat/>
    <w:rsid w:val="00307FD6"/>
    <w:pPr>
      <w:outlineLvl w:val="5"/>
    </w:pPr>
  </w:style>
  <w:style w:type="paragraph" w:customStyle="1" w:styleId="affffffc">
    <w:name w:val="三级条标题"/>
    <w:basedOn w:val="af4"/>
    <w:next w:val="affffb"/>
    <w:qFormat/>
    <w:rsid w:val="00307FD6"/>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307FD6"/>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307FD6"/>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307FD6"/>
    <w:pPr>
      <w:tabs>
        <w:tab w:val="left" w:pos="1021"/>
      </w:tabs>
      <w:spacing w:beforeLines="100" w:afterLines="100"/>
    </w:pPr>
  </w:style>
  <w:style w:type="paragraph" w:customStyle="1" w:styleId="10707">
    <w:name w:val="样式 标题 1 + 段前: 0.7 行 段后: 0.7 行"/>
    <w:basedOn w:val="1"/>
    <w:qFormat/>
    <w:rsid w:val="00307FD6"/>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307FD6"/>
    <w:pPr>
      <w:tabs>
        <w:tab w:val="left" w:pos="357"/>
        <w:tab w:val="left" w:pos="900"/>
      </w:tabs>
      <w:spacing w:beforeLines="10" w:line="312" w:lineRule="auto"/>
    </w:pPr>
  </w:style>
  <w:style w:type="paragraph" w:customStyle="1" w:styleId="StyleBefore6pt">
    <w:name w:val="Style 三级条标题 + Before:  6 pt"/>
    <w:basedOn w:val="affffffc"/>
    <w:qFormat/>
    <w:rsid w:val="00307FD6"/>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307FD6"/>
    <w:pPr>
      <w:tabs>
        <w:tab w:val="clear" w:pos="735"/>
        <w:tab w:val="left" w:pos="1995"/>
      </w:tabs>
      <w:ind w:left="1995"/>
    </w:pPr>
  </w:style>
  <w:style w:type="paragraph" w:customStyle="1" w:styleId="afffffff">
    <w:name w:val="术语定义五级条标题"/>
    <w:basedOn w:val="afffff8"/>
    <w:next w:val="affffb"/>
    <w:qFormat/>
    <w:rsid w:val="00307FD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307FD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307FD6"/>
    <w:pPr>
      <w:topLinePunct/>
      <w:adjustRightInd w:val="0"/>
    </w:pPr>
  </w:style>
  <w:style w:type="paragraph" w:customStyle="1" w:styleId="afffffff1">
    <w:name w:val="偶页脚样式"/>
    <w:basedOn w:val="affc"/>
    <w:qFormat/>
    <w:rsid w:val="00307F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307FD6"/>
    <w:pPr>
      <w:widowControl/>
      <w:numPr>
        <w:numId w:val="3"/>
      </w:numPr>
    </w:pPr>
    <w:rPr>
      <w:rFonts w:eastAsia="黑体"/>
      <w:b/>
    </w:rPr>
  </w:style>
  <w:style w:type="paragraph" w:customStyle="1" w:styleId="18">
    <w:name w:val="朱1"/>
    <w:basedOn w:val="13"/>
    <w:qFormat/>
    <w:rsid w:val="00307FD6"/>
  </w:style>
  <w:style w:type="paragraph" w:customStyle="1" w:styleId="CharCharChar1Char">
    <w:name w:val="Char Char Char1 Char"/>
    <w:basedOn w:val="af5"/>
    <w:qFormat/>
    <w:rsid w:val="00307FD6"/>
    <w:pPr>
      <w:spacing w:line="240" w:lineRule="atLeast"/>
      <w:ind w:left="420" w:firstLine="420"/>
    </w:pPr>
    <w:rPr>
      <w:kern w:val="0"/>
    </w:rPr>
  </w:style>
  <w:style w:type="paragraph" w:customStyle="1" w:styleId="afffffff2">
    <w:name w:val="奇页页眉样式"/>
    <w:basedOn w:val="affd"/>
    <w:qFormat/>
    <w:rsid w:val="00307F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307FD6"/>
    <w:pPr>
      <w:spacing w:line="320" w:lineRule="atLeast"/>
    </w:pPr>
    <w:rPr>
      <w:rFonts w:ascii="Times New Roman"/>
      <w:color w:val="auto"/>
    </w:rPr>
  </w:style>
  <w:style w:type="paragraph" w:customStyle="1" w:styleId="Default">
    <w:name w:val="Default"/>
    <w:qFormat/>
    <w:rsid w:val="00307FD6"/>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307FD6"/>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307FD6"/>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307FD6"/>
    <w:pPr>
      <w:tabs>
        <w:tab w:val="left" w:pos="6405"/>
      </w:tabs>
      <w:spacing w:after="200"/>
    </w:pPr>
    <w:rPr>
      <w:sz w:val="21"/>
    </w:rPr>
  </w:style>
  <w:style w:type="paragraph" w:customStyle="1" w:styleId="afffffff4">
    <w:name w:val="前言、引言标题"/>
    <w:next w:val="af5"/>
    <w:qFormat/>
    <w:rsid w:val="00307FD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307FD6"/>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307FD6"/>
    <w:pPr>
      <w:spacing w:beforeLines="0" w:afterLines="0"/>
    </w:pPr>
  </w:style>
  <w:style w:type="paragraph" w:customStyle="1" w:styleId="1111">
    <w:name w:val="样式1 标题 1 + 段前: 1 行 段后: 1 行"/>
    <w:basedOn w:val="10707"/>
    <w:qFormat/>
    <w:rsid w:val="00307FD6"/>
    <w:pPr>
      <w:spacing w:beforeLines="100" w:afterLines="100"/>
    </w:pPr>
    <w:rPr>
      <w:rFonts w:eastAsia="黑体"/>
      <w:b w:val="0"/>
    </w:rPr>
  </w:style>
  <w:style w:type="paragraph" w:customStyle="1" w:styleId="TimesNewRoman07401">
    <w:name w:val="样式 Times New Roman 首行缩进:  0.74 厘米 段前: 0.1 行"/>
    <w:basedOn w:val="af5"/>
    <w:qFormat/>
    <w:rsid w:val="00307FD6"/>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307FD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307FD6"/>
    <w:pPr>
      <w:spacing w:beforeLines="10" w:line="300" w:lineRule="auto"/>
      <w:ind w:firstLineChars="200" w:firstLine="200"/>
    </w:pPr>
  </w:style>
  <w:style w:type="paragraph" w:customStyle="1" w:styleId="af0">
    <w:name w:val="工程建设公式标题"/>
    <w:basedOn w:val="ad"/>
    <w:qFormat/>
    <w:rsid w:val="00307FD6"/>
    <w:pPr>
      <w:numPr>
        <w:ilvl w:val="6"/>
      </w:numPr>
      <w:jc w:val="center"/>
      <w:outlineLvl w:val="6"/>
    </w:pPr>
  </w:style>
  <w:style w:type="paragraph" w:customStyle="1" w:styleId="ad">
    <w:name w:val="工程建设条标题"/>
    <w:basedOn w:val="ac"/>
    <w:next w:val="affffb"/>
    <w:qFormat/>
    <w:rsid w:val="00307FD6"/>
    <w:pPr>
      <w:numPr>
        <w:ilvl w:val="3"/>
      </w:numPr>
      <w:spacing w:before="0" w:after="0"/>
      <w:ind w:left="0" w:firstLine="0"/>
      <w:jc w:val="left"/>
      <w:outlineLvl w:val="3"/>
    </w:pPr>
    <w:rPr>
      <w:b w:val="0"/>
    </w:rPr>
  </w:style>
  <w:style w:type="paragraph" w:customStyle="1" w:styleId="ac">
    <w:name w:val="工程建设节标题"/>
    <w:basedOn w:val="ab"/>
    <w:next w:val="affffb"/>
    <w:qFormat/>
    <w:rsid w:val="00307FD6"/>
    <w:pPr>
      <w:numPr>
        <w:ilvl w:val="2"/>
      </w:numPr>
      <w:spacing w:before="400" w:after="400" w:line="240" w:lineRule="auto"/>
      <w:ind w:left="0" w:firstLine="0"/>
      <w:outlineLvl w:val="2"/>
    </w:pPr>
    <w:rPr>
      <w:sz w:val="21"/>
    </w:rPr>
  </w:style>
  <w:style w:type="paragraph" w:customStyle="1" w:styleId="ab">
    <w:name w:val="工程建设章标题"/>
    <w:next w:val="affffb"/>
    <w:qFormat/>
    <w:rsid w:val="00307FD6"/>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307FD6"/>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307FD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307FD6"/>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307FD6"/>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307FD6"/>
    <w:pPr>
      <w:tabs>
        <w:tab w:val="left" w:pos="315"/>
      </w:tabs>
      <w:ind w:leftChars="400" w:left="840"/>
    </w:pPr>
  </w:style>
  <w:style w:type="paragraph" w:customStyle="1" w:styleId="TimesNewRoman0112">
    <w:name w:val="样式 Times New Roman 段前: 0.1 行 行距: 多倍行距 1.2 字行"/>
    <w:basedOn w:val="af5"/>
    <w:qFormat/>
    <w:rsid w:val="00307FD6"/>
    <w:pPr>
      <w:spacing w:line="276" w:lineRule="auto"/>
      <w:ind w:leftChars="200" w:left="420"/>
    </w:pPr>
  </w:style>
  <w:style w:type="paragraph" w:customStyle="1" w:styleId="afffffff7">
    <w:name w:val="发布日期"/>
    <w:qFormat/>
    <w:rsid w:val="00307FD6"/>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307FD6"/>
    <w:pPr>
      <w:spacing w:after="200"/>
    </w:pPr>
    <w:rPr>
      <w:sz w:val="21"/>
    </w:rPr>
  </w:style>
  <w:style w:type="paragraph" w:customStyle="1" w:styleId="afffffff9">
    <w:name w:val="注释"/>
    <w:basedOn w:val="af5"/>
    <w:qFormat/>
    <w:rsid w:val="00307FD6"/>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307FD6"/>
    <w:pPr>
      <w:tabs>
        <w:tab w:val="center" w:pos="4160"/>
        <w:tab w:val="right" w:pos="8300"/>
      </w:tabs>
      <w:topLinePunct/>
      <w:adjustRightInd w:val="0"/>
      <w:spacing w:line="312" w:lineRule="auto"/>
    </w:pPr>
  </w:style>
  <w:style w:type="paragraph" w:customStyle="1" w:styleId="afffffffa">
    <w:name w:val="标准书脚_奇数页"/>
    <w:qFormat/>
    <w:rsid w:val="00307FD6"/>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307FD6"/>
    <w:pPr>
      <w:tabs>
        <w:tab w:val="left" w:pos="820"/>
      </w:tabs>
      <w:snapToGrid w:val="0"/>
      <w:spacing w:line="276" w:lineRule="auto"/>
      <w:ind w:left="820" w:hanging="420"/>
    </w:pPr>
  </w:style>
  <w:style w:type="paragraph" w:customStyle="1" w:styleId="afffffffb">
    <w:name w:val="序号"/>
    <w:basedOn w:val="af5"/>
    <w:qFormat/>
    <w:rsid w:val="00307FD6"/>
    <w:pPr>
      <w:spacing w:line="300" w:lineRule="auto"/>
    </w:pPr>
    <w:rPr>
      <w:rFonts w:ascii="宋体" w:hAnsi="宋体"/>
      <w:sz w:val="24"/>
    </w:rPr>
  </w:style>
  <w:style w:type="paragraph" w:customStyle="1" w:styleId="107070">
    <w:name w:val="样式 样式 标题 1 + 段前: 0.7 行 段后: 0.7 行"/>
    <w:basedOn w:val="10707"/>
    <w:qFormat/>
    <w:rsid w:val="00307FD6"/>
    <w:pPr>
      <w:tabs>
        <w:tab w:val="clear" w:pos="360"/>
        <w:tab w:val="left" w:pos="340"/>
      </w:tabs>
      <w:spacing w:beforeLines="100" w:afterLines="100"/>
    </w:pPr>
  </w:style>
  <w:style w:type="paragraph" w:customStyle="1" w:styleId="afffffffc">
    <w:name w:val="连续正文文字"/>
    <w:basedOn w:val="aff3"/>
    <w:qFormat/>
    <w:rsid w:val="00307FD6"/>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307FD6"/>
    <w:pPr>
      <w:tabs>
        <w:tab w:val="left" w:pos="800"/>
      </w:tabs>
      <w:snapToGrid w:val="0"/>
      <w:spacing w:beforeLines="0" w:line="276" w:lineRule="auto"/>
      <w:ind w:left="800" w:hanging="400"/>
    </w:pPr>
  </w:style>
  <w:style w:type="paragraph" w:customStyle="1" w:styleId="afffffffd">
    <w:name w:val="图表脚注"/>
    <w:next w:val="affffb"/>
    <w:qFormat/>
    <w:rsid w:val="00307FD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307FD6"/>
    <w:pPr>
      <w:ind w:firstLineChars="200" w:firstLine="200"/>
    </w:pPr>
    <w:rPr>
      <w:szCs w:val="21"/>
    </w:rPr>
  </w:style>
  <w:style w:type="paragraph" w:customStyle="1" w:styleId="5015015">
    <w:name w:val="样式 标题 5 + 段前: 0.15 行 段后: 0.15 行"/>
    <w:basedOn w:val="5"/>
    <w:qFormat/>
    <w:rsid w:val="00307FD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307FD6"/>
    <w:pPr>
      <w:spacing w:line="312" w:lineRule="exact"/>
    </w:pPr>
    <w:rPr>
      <w:rFonts w:ascii="EU-F1" w:eastAsia="黑体"/>
      <w:sz w:val="21"/>
    </w:rPr>
  </w:style>
  <w:style w:type="paragraph" w:customStyle="1" w:styleId="affffffff">
    <w:name w:val="图说"/>
    <w:basedOn w:val="af5"/>
    <w:qFormat/>
    <w:rsid w:val="00307FD6"/>
    <w:pPr>
      <w:topLinePunct/>
      <w:spacing w:before="60" w:after="160"/>
      <w:jc w:val="center"/>
    </w:pPr>
    <w:rPr>
      <w:sz w:val="18"/>
    </w:rPr>
  </w:style>
  <w:style w:type="paragraph" w:customStyle="1" w:styleId="TimesNewRoman011251">
    <w:name w:val="样式 Times New Roman 段前: 0.1 行 行距: 多倍行距 1.25 字行1"/>
    <w:basedOn w:val="af5"/>
    <w:qFormat/>
    <w:rsid w:val="00307FD6"/>
    <w:pPr>
      <w:spacing w:line="276" w:lineRule="auto"/>
      <w:ind w:firstLineChars="200" w:firstLine="200"/>
    </w:pPr>
    <w:rPr>
      <w:rFonts w:hAnsi="宋体"/>
    </w:rPr>
  </w:style>
  <w:style w:type="paragraph" w:customStyle="1" w:styleId="a">
    <w:name w:val="附录表标题续表"/>
    <w:basedOn w:val="affffffff0"/>
    <w:next w:val="affffb"/>
    <w:qFormat/>
    <w:rsid w:val="00307FD6"/>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307FD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307FD6"/>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307FD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307FD6"/>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307FD6"/>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307FD6"/>
    <w:pPr>
      <w:spacing w:afterLines="10"/>
      <w:ind w:firstLine="200"/>
    </w:pPr>
  </w:style>
  <w:style w:type="paragraph" w:customStyle="1" w:styleId="a3">
    <w:name w:val="注：（正文）"/>
    <w:basedOn w:val="afffffd"/>
    <w:next w:val="affffb"/>
    <w:qFormat/>
    <w:rsid w:val="00307FD6"/>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307FD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307FD6"/>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307FD6"/>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307FD6"/>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307FD6"/>
  </w:style>
  <w:style w:type="paragraph" w:customStyle="1" w:styleId="1aTimesNewRoman01151">
    <w:name w:val="样式 样式1 样式 编号 a + Times New Roman 段前: 0 行 行距: 多倍行距 1.15 字行 + 左侧....."/>
    <w:basedOn w:val="1aTimesNewRoman0115"/>
    <w:qFormat/>
    <w:rsid w:val="00307FD6"/>
    <w:pPr>
      <w:ind w:leftChars="200" w:left="840" w:hanging="420"/>
    </w:pPr>
  </w:style>
  <w:style w:type="paragraph" w:customStyle="1" w:styleId="Char2012">
    <w:name w:val="样式 样式 正文（首行缩进两字） Char + 宋体 加粗 首行缩进:  2 字符 段前: 0.1 行 + 首行缩进:  2 字..."/>
    <w:basedOn w:val="Char2010"/>
    <w:qFormat/>
    <w:rsid w:val="00307FD6"/>
    <w:pPr>
      <w:spacing w:line="276" w:lineRule="auto"/>
    </w:pPr>
  </w:style>
  <w:style w:type="paragraph" w:customStyle="1" w:styleId="Char2010">
    <w:name w:val="样式 正文（首行缩进两字） Char + 宋体 加粗 首行缩进:  2 字符 段前: 0.1 行"/>
    <w:basedOn w:val="1Char2"/>
    <w:qFormat/>
    <w:rsid w:val="00307FD6"/>
    <w:pPr>
      <w:spacing w:afterLines="10" w:line="300" w:lineRule="auto"/>
      <w:ind w:firstLine="200"/>
    </w:pPr>
    <w:rPr>
      <w:rFonts w:ascii="宋体" w:hAnsi="宋体"/>
      <w:b/>
    </w:rPr>
  </w:style>
  <w:style w:type="paragraph" w:customStyle="1" w:styleId="a0">
    <w:name w:val="列项·"/>
    <w:qFormat/>
    <w:rsid w:val="00307FD6"/>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307FD6"/>
    <w:pPr>
      <w:spacing w:beforeLines="0" w:line="276" w:lineRule="auto"/>
      <w:ind w:left="420"/>
    </w:pPr>
  </w:style>
  <w:style w:type="paragraph" w:customStyle="1" w:styleId="0101">
    <w:name w:val="样式 样式 段前: 0.1 行 + 段前: 0.1 行"/>
    <w:basedOn w:val="01"/>
    <w:qFormat/>
    <w:rsid w:val="00307FD6"/>
    <w:pPr>
      <w:ind w:leftChars="200" w:left="200"/>
    </w:pPr>
  </w:style>
  <w:style w:type="paragraph" w:customStyle="1" w:styleId="01">
    <w:name w:val="样式 段前: 0.1 行"/>
    <w:basedOn w:val="af5"/>
    <w:qFormat/>
    <w:rsid w:val="00307FD6"/>
    <w:pPr>
      <w:spacing w:beforeLines="10" w:line="300" w:lineRule="auto"/>
    </w:pPr>
  </w:style>
  <w:style w:type="paragraph" w:customStyle="1" w:styleId="ParaCharCharCharChar">
    <w:name w:val="默认段落字体 Para Char Char Char Char"/>
    <w:basedOn w:val="af5"/>
    <w:qFormat/>
    <w:rsid w:val="00307FD6"/>
  </w:style>
  <w:style w:type="paragraph" w:customStyle="1" w:styleId="010">
    <w:name w:val="正文_0_1"/>
    <w:qFormat/>
    <w:rsid w:val="00307FD6"/>
    <w:pPr>
      <w:widowControl w:val="0"/>
      <w:jc w:val="both"/>
    </w:pPr>
    <w:rPr>
      <w:kern w:val="2"/>
      <w:sz w:val="21"/>
      <w:szCs w:val="24"/>
    </w:rPr>
  </w:style>
  <w:style w:type="paragraph" w:customStyle="1" w:styleId="Charf2">
    <w:name w:val="样式 正文（首行缩进两字） Char + 加粗"/>
    <w:basedOn w:val="1Char2"/>
    <w:qFormat/>
    <w:rsid w:val="00307FD6"/>
    <w:pPr>
      <w:spacing w:afterLines="10"/>
      <w:ind w:firstLine="200"/>
    </w:pPr>
    <w:rPr>
      <w:b/>
    </w:rPr>
  </w:style>
  <w:style w:type="paragraph" w:customStyle="1" w:styleId="a5">
    <w:name w:val="二级无标题条"/>
    <w:basedOn w:val="af5"/>
    <w:qFormat/>
    <w:rsid w:val="00307FD6"/>
    <w:pPr>
      <w:numPr>
        <w:ilvl w:val="3"/>
        <w:numId w:val="1"/>
      </w:numPr>
    </w:pPr>
    <w:rPr>
      <w:b/>
    </w:rPr>
  </w:style>
  <w:style w:type="paragraph" w:customStyle="1" w:styleId="affffffff5">
    <w:name w:val="术语定义二级条标题"/>
    <w:basedOn w:val="afffff7"/>
    <w:next w:val="affffb"/>
    <w:qFormat/>
    <w:rsid w:val="00307FD6"/>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307FD6"/>
    <w:pPr>
      <w:ind w:leftChars="200" w:left="400"/>
    </w:pPr>
  </w:style>
  <w:style w:type="paragraph" w:customStyle="1" w:styleId="affffffff6">
    <w:name w:val="其他标准称谓"/>
    <w:qFormat/>
    <w:rsid w:val="00307FD6"/>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307FD6"/>
    <w:pPr>
      <w:spacing w:beforeLines="0" w:line="276" w:lineRule="auto"/>
    </w:pPr>
    <w:rPr>
      <w:color w:val="000000"/>
    </w:rPr>
  </w:style>
  <w:style w:type="paragraph" w:customStyle="1" w:styleId="Charf3">
    <w:name w:val="正文（首行缩进两字） Char"/>
    <w:basedOn w:val="af5"/>
    <w:next w:val="af5"/>
    <w:qFormat/>
    <w:rsid w:val="00307FD6"/>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307FD6"/>
    <w:pPr>
      <w:outlineLvl w:val="5"/>
    </w:pPr>
  </w:style>
  <w:style w:type="paragraph" w:customStyle="1" w:styleId="affffffff9">
    <w:name w:val="附录三级条标题"/>
    <w:basedOn w:val="affffffffa"/>
    <w:next w:val="affffb"/>
    <w:qFormat/>
    <w:rsid w:val="00307FD6"/>
    <w:pPr>
      <w:outlineLvl w:val="4"/>
    </w:pPr>
  </w:style>
  <w:style w:type="paragraph" w:customStyle="1" w:styleId="affffffffa">
    <w:name w:val="附录二级条标题"/>
    <w:basedOn w:val="affffffffb"/>
    <w:next w:val="affffb"/>
    <w:qFormat/>
    <w:rsid w:val="00307FD6"/>
    <w:pPr>
      <w:outlineLvl w:val="3"/>
    </w:pPr>
  </w:style>
  <w:style w:type="paragraph" w:customStyle="1" w:styleId="affffffffb">
    <w:name w:val="附录一级条标题"/>
    <w:basedOn w:val="afffffe"/>
    <w:next w:val="affffb"/>
    <w:qFormat/>
    <w:rsid w:val="00307FD6"/>
    <w:pPr>
      <w:autoSpaceDN w:val="0"/>
      <w:spacing w:beforeLines="0" w:afterLines="0"/>
      <w:outlineLvl w:val="2"/>
    </w:pPr>
  </w:style>
  <w:style w:type="paragraph" w:customStyle="1" w:styleId="af1">
    <w:name w:val="工程建设款标题"/>
    <w:basedOn w:val="ad"/>
    <w:qFormat/>
    <w:rsid w:val="00307FD6"/>
    <w:pPr>
      <w:numPr>
        <w:ilvl w:val="7"/>
      </w:numPr>
      <w:outlineLvl w:val="9"/>
    </w:pPr>
  </w:style>
  <w:style w:type="paragraph" w:customStyle="1" w:styleId="39">
    <w:name w:val="样式 3"/>
    <w:basedOn w:val="af5"/>
    <w:qFormat/>
    <w:rsid w:val="00307FD6"/>
    <w:pPr>
      <w:topLinePunct/>
      <w:adjustRightInd w:val="0"/>
      <w:ind w:left="840" w:hanging="420"/>
    </w:pPr>
    <w:rPr>
      <w:kern w:val="21"/>
      <w:szCs w:val="21"/>
    </w:rPr>
  </w:style>
  <w:style w:type="paragraph" w:customStyle="1" w:styleId="11110">
    <w:name w:val="1.1.1.1"/>
    <w:basedOn w:val="afff0"/>
    <w:next w:val="af5"/>
    <w:qFormat/>
    <w:rsid w:val="00307FD6"/>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307FD6"/>
    <w:pPr>
      <w:widowControl w:val="0"/>
      <w:adjustRightInd w:val="0"/>
      <w:spacing w:before="370" w:line="400" w:lineRule="exact"/>
      <w:jc w:val="center"/>
      <w:textAlignment w:val="baseline"/>
    </w:pPr>
    <w:rPr>
      <w:sz w:val="28"/>
    </w:rPr>
  </w:style>
  <w:style w:type="paragraph" w:customStyle="1" w:styleId="affffffffd">
    <w:name w:val="列项◆（三级）"/>
    <w:qFormat/>
    <w:rsid w:val="00307FD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307FD6"/>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307FD6"/>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307FD6"/>
    <w:rPr>
      <w:rFonts w:ascii="Times New Roman"/>
      <w:color w:val="auto"/>
    </w:rPr>
  </w:style>
  <w:style w:type="paragraph" w:customStyle="1" w:styleId="TimesNewRoman01125">
    <w:name w:val="样式 Times New Roman 段前: 0.1 行 行距: 多倍行距 1.25 字行"/>
    <w:basedOn w:val="af5"/>
    <w:qFormat/>
    <w:rsid w:val="00307FD6"/>
    <w:pPr>
      <w:spacing w:line="276" w:lineRule="auto"/>
    </w:pPr>
    <w:rPr>
      <w:rFonts w:hAnsi="宋体"/>
    </w:rPr>
  </w:style>
  <w:style w:type="paragraph" w:customStyle="1" w:styleId="CM56">
    <w:name w:val="CM56"/>
    <w:basedOn w:val="Default"/>
    <w:next w:val="Default"/>
    <w:qFormat/>
    <w:rsid w:val="00307FD6"/>
    <w:rPr>
      <w:rFonts w:ascii="Times New Roman"/>
      <w:color w:val="auto"/>
    </w:rPr>
  </w:style>
  <w:style w:type="paragraph" w:customStyle="1" w:styleId="afffffffff">
    <w:name w:val="a"/>
    <w:basedOn w:val="1H1H11H12H13H14H15H16H17H18H19H110H111H112H1"/>
    <w:qFormat/>
    <w:rsid w:val="00307FD6"/>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307FD6"/>
  </w:style>
  <w:style w:type="paragraph" w:customStyle="1" w:styleId="a1">
    <w:name w:val="列项●（二级）"/>
    <w:qFormat/>
    <w:rsid w:val="00307FD6"/>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307FD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307FD6"/>
  </w:style>
  <w:style w:type="paragraph" w:customStyle="1" w:styleId="Char2011">
    <w:name w:val="样式 正文（首行缩进两字） Char + 首行缩进:  2 字符 段前: 0.1 行"/>
    <w:basedOn w:val="1Char2"/>
    <w:qFormat/>
    <w:rsid w:val="00307FD6"/>
    <w:pPr>
      <w:spacing w:afterLines="10" w:line="300" w:lineRule="auto"/>
      <w:ind w:firstLine="200"/>
    </w:pPr>
  </w:style>
  <w:style w:type="paragraph" w:customStyle="1" w:styleId="afffffffff1">
    <w:name w:val="正文缩进（首行缩进两字）"/>
    <w:qFormat/>
    <w:rsid w:val="00307FD6"/>
    <w:pPr>
      <w:spacing w:line="360" w:lineRule="exact"/>
      <w:ind w:firstLineChars="200" w:firstLine="420"/>
    </w:pPr>
    <w:rPr>
      <w:kern w:val="2"/>
      <w:sz w:val="21"/>
    </w:rPr>
  </w:style>
  <w:style w:type="paragraph" w:customStyle="1" w:styleId="2f1">
    <w:name w:val="正文2"/>
    <w:qFormat/>
    <w:rsid w:val="00307FD6"/>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307FD6"/>
    <w:pPr>
      <w:numPr>
        <w:ilvl w:val="1"/>
        <w:numId w:val="10"/>
      </w:numPr>
      <w:ind w:left="0" w:firstLine="0"/>
    </w:pPr>
  </w:style>
  <w:style w:type="paragraph" w:customStyle="1" w:styleId="1b">
    <w:name w:val="副标题1"/>
    <w:basedOn w:val="afff0"/>
    <w:next w:val="af5"/>
    <w:qFormat/>
    <w:rsid w:val="00307FD6"/>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307FD6"/>
    <w:pPr>
      <w:spacing w:before="400" w:after="440"/>
    </w:pPr>
    <w:rPr>
      <w:rFonts w:ascii="Times New Roman" w:hAnsi="Times New Roman"/>
      <w:spacing w:val="-30"/>
      <w:sz w:val="60"/>
    </w:rPr>
  </w:style>
  <w:style w:type="paragraph" w:customStyle="1" w:styleId="afffffffff3">
    <w:name w:val="公式"/>
    <w:basedOn w:val="aff7"/>
    <w:qFormat/>
    <w:rsid w:val="00307FD6"/>
    <w:pPr>
      <w:tabs>
        <w:tab w:val="center" w:pos="4706"/>
        <w:tab w:val="right" w:pos="9412"/>
      </w:tabs>
    </w:pPr>
    <w:rPr>
      <w:rFonts w:ascii="Times New Roman" w:hAnsi="宋体"/>
    </w:rPr>
  </w:style>
  <w:style w:type="paragraph" w:customStyle="1" w:styleId="afffffffff4">
    <w:name w:val="标准称谓"/>
    <w:next w:val="af5"/>
    <w:qFormat/>
    <w:rsid w:val="00307FD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307FD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307FD6"/>
    <w:pPr>
      <w:spacing w:line="320" w:lineRule="atLeast"/>
    </w:pPr>
    <w:rPr>
      <w:rFonts w:ascii="Times New Roman"/>
      <w:color w:val="auto"/>
    </w:rPr>
  </w:style>
  <w:style w:type="paragraph" w:customStyle="1" w:styleId="afffffffff6">
    <w:name w:val="封面标准文稿编辑信息"/>
    <w:qFormat/>
    <w:rsid w:val="00307FD6"/>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307FD6"/>
    <w:pPr>
      <w:spacing w:line="276" w:lineRule="auto"/>
      <w:ind w:firstLine="420"/>
    </w:pPr>
  </w:style>
  <w:style w:type="paragraph" w:customStyle="1" w:styleId="0120">
    <w:name w:val="样式 段前: 0.1 行 首行缩进:  2 字符"/>
    <w:basedOn w:val="af5"/>
    <w:qFormat/>
    <w:rsid w:val="00307FD6"/>
    <w:pPr>
      <w:spacing w:beforeLines="10" w:line="300" w:lineRule="auto"/>
      <w:ind w:firstLineChars="200" w:firstLine="200"/>
    </w:pPr>
  </w:style>
  <w:style w:type="paragraph" w:customStyle="1" w:styleId="1c">
    <w:name w:val="1"/>
    <w:basedOn w:val="af5"/>
    <w:next w:val="af5"/>
    <w:qFormat/>
    <w:rsid w:val="00307FD6"/>
    <w:pPr>
      <w:topLinePunct/>
      <w:adjustRightInd w:val="0"/>
    </w:pPr>
    <w:rPr>
      <w:rFonts w:ascii="Courier New" w:hAnsi="Courier New"/>
      <w:sz w:val="20"/>
    </w:rPr>
  </w:style>
  <w:style w:type="paragraph" w:customStyle="1" w:styleId="afffffffff7">
    <w:name w:val="表"/>
    <w:basedOn w:val="af5"/>
    <w:qFormat/>
    <w:rsid w:val="00307FD6"/>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307FD6"/>
    <w:pPr>
      <w:tabs>
        <w:tab w:val="left" w:pos="1200"/>
      </w:tabs>
      <w:snapToGrid w:val="0"/>
      <w:spacing w:beforeLines="0" w:line="276" w:lineRule="auto"/>
      <w:ind w:left="1200" w:hanging="400"/>
    </w:pPr>
  </w:style>
  <w:style w:type="paragraph" w:customStyle="1" w:styleId="1d">
    <w:name w:val="普通(网站)1"/>
    <w:basedOn w:val="af5"/>
    <w:qFormat/>
    <w:rsid w:val="00307FD6"/>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307FD6"/>
    <w:pPr>
      <w:tabs>
        <w:tab w:val="left" w:pos="0"/>
      </w:tabs>
      <w:spacing w:line="360" w:lineRule="auto"/>
    </w:pPr>
    <w:rPr>
      <w:rFonts w:ascii="宋体" w:hAnsi="宋体"/>
      <w:kern w:val="0"/>
      <w:sz w:val="24"/>
    </w:rPr>
  </w:style>
  <w:style w:type="paragraph" w:customStyle="1" w:styleId="afffffffff8">
    <w:name w:val="朱表头"/>
    <w:basedOn w:val="affff2"/>
    <w:qFormat/>
    <w:rsid w:val="00307FD6"/>
    <w:pPr>
      <w:spacing w:line="312" w:lineRule="exact"/>
    </w:pPr>
    <w:rPr>
      <w:rFonts w:ascii="EU-F1"/>
      <w:snapToGrid w:val="0"/>
      <w:szCs w:val="20"/>
    </w:rPr>
  </w:style>
  <w:style w:type="paragraph" w:customStyle="1" w:styleId="011">
    <w:name w:val="样式 段前: 0.1 行1"/>
    <w:basedOn w:val="af5"/>
    <w:qFormat/>
    <w:rsid w:val="00307FD6"/>
    <w:pPr>
      <w:spacing w:beforeLines="10" w:line="312" w:lineRule="auto"/>
    </w:pPr>
  </w:style>
  <w:style w:type="paragraph" w:customStyle="1" w:styleId="2TimesNewRoman0112">
    <w:name w:val="样式 样式 列表编号 2 + Times New Roman 段前: 0.1 行 行距: 多倍行距 1.2 字行 + 左侧:  ..."/>
    <w:basedOn w:val="af5"/>
    <w:qFormat/>
    <w:rsid w:val="00307FD6"/>
    <w:pPr>
      <w:keepNext/>
      <w:keepLines/>
      <w:widowControl/>
      <w:spacing w:line="276" w:lineRule="auto"/>
    </w:pPr>
    <w:rPr>
      <w:kern w:val="0"/>
    </w:rPr>
  </w:style>
  <w:style w:type="paragraph" w:customStyle="1" w:styleId="afffffffff9">
    <w:name w:val="首页页眉样式"/>
    <w:basedOn w:val="affd"/>
    <w:qFormat/>
    <w:rsid w:val="00307FD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307FD6"/>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307FD6"/>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307FD6"/>
    <w:pPr>
      <w:spacing w:line="276" w:lineRule="auto"/>
    </w:pPr>
  </w:style>
  <w:style w:type="paragraph" w:customStyle="1" w:styleId="afffffffffc">
    <w:name w:val="注×："/>
    <w:qFormat/>
    <w:rsid w:val="00307FD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307FD6"/>
    <w:pPr>
      <w:numPr>
        <w:ilvl w:val="5"/>
      </w:numPr>
      <w:ind w:left="0" w:firstLine="0"/>
      <w:jc w:val="center"/>
      <w:outlineLvl w:val="5"/>
    </w:pPr>
  </w:style>
  <w:style w:type="paragraph" w:customStyle="1" w:styleId="afffffffffd">
    <w:name w:val="附录图标题"/>
    <w:next w:val="affffb"/>
    <w:qFormat/>
    <w:rsid w:val="00307FD6"/>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307FD6"/>
    <w:pPr>
      <w:tabs>
        <w:tab w:val="left" w:pos="357"/>
        <w:tab w:val="left" w:pos="1134"/>
      </w:tabs>
      <w:spacing w:beforeLines="10" w:line="312" w:lineRule="auto"/>
    </w:pPr>
  </w:style>
  <w:style w:type="paragraph" w:customStyle="1" w:styleId="5011">
    <w:name w:val="样式 标题 5 + 段前: 0.1 行1"/>
    <w:basedOn w:val="5"/>
    <w:next w:val="5"/>
    <w:qFormat/>
    <w:rsid w:val="00307FD6"/>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307FD6"/>
    <w:pPr>
      <w:tabs>
        <w:tab w:val="left" w:pos="420"/>
      </w:tabs>
      <w:jc w:val="center"/>
    </w:pPr>
    <w:rPr>
      <w:rFonts w:ascii="黑体" w:eastAsia="黑体"/>
    </w:rPr>
  </w:style>
  <w:style w:type="paragraph" w:customStyle="1" w:styleId="affffffffff">
    <w:name w:val="条文说明"/>
    <w:basedOn w:val="affffffffff0"/>
    <w:qFormat/>
    <w:rsid w:val="00307FD6"/>
  </w:style>
  <w:style w:type="paragraph" w:customStyle="1" w:styleId="affffffffff0">
    <w:name w:val="名称"/>
    <w:basedOn w:val="afffffff4"/>
    <w:next w:val="affffb"/>
    <w:qFormat/>
    <w:rsid w:val="00307FD6"/>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307FD6"/>
    <w:pPr>
      <w:spacing w:beforeLines="10" w:line="300" w:lineRule="auto"/>
      <w:ind w:firstLineChars="200" w:firstLine="420"/>
    </w:pPr>
    <w:rPr>
      <w:rFonts w:ascii="宋体"/>
    </w:rPr>
  </w:style>
  <w:style w:type="paragraph" w:customStyle="1" w:styleId="21">
    <w:name w:val="样式 样式2 + 右侧:  1 字符"/>
    <w:basedOn w:val="2b"/>
    <w:qFormat/>
    <w:rsid w:val="00307FD6"/>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307FD6"/>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307FD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307FD6"/>
    <w:pPr>
      <w:spacing w:beforeLines="50"/>
    </w:pPr>
  </w:style>
  <w:style w:type="paragraph" w:customStyle="1" w:styleId="1Char201150">
    <w:name w:val="样式1 正文（首行缩进两字） Char + 黑色 首行缩进:  2 字符 段前: 0 行 行距: 多倍行距 1.15 ..."/>
    <w:basedOn w:val="af5"/>
    <w:qFormat/>
    <w:rsid w:val="00307FD6"/>
    <w:pPr>
      <w:tabs>
        <w:tab w:val="left" w:pos="3885"/>
      </w:tabs>
      <w:overflowPunct w:val="0"/>
      <w:snapToGrid w:val="0"/>
      <w:spacing w:beforeLines="10" w:line="276" w:lineRule="auto"/>
      <w:ind w:firstLine="420"/>
    </w:pPr>
  </w:style>
  <w:style w:type="paragraph" w:customStyle="1" w:styleId="ae">
    <w:name w:val="工程建设表标题"/>
    <w:basedOn w:val="ad"/>
    <w:qFormat/>
    <w:rsid w:val="00307FD6"/>
    <w:pPr>
      <w:numPr>
        <w:ilvl w:val="4"/>
      </w:numPr>
      <w:jc w:val="center"/>
      <w:outlineLvl w:val="4"/>
    </w:pPr>
  </w:style>
  <w:style w:type="paragraph" w:customStyle="1" w:styleId="107401">
    <w:name w:val="样式1 首行缩进:  0.74 厘米 段前: 0.1 行"/>
    <w:basedOn w:val="1Char2"/>
    <w:next w:val="1Char2"/>
    <w:qFormat/>
    <w:rsid w:val="00307FD6"/>
    <w:pPr>
      <w:tabs>
        <w:tab w:val="left" w:pos="820"/>
      </w:tabs>
      <w:spacing w:afterLines="10"/>
      <w:ind w:left="820" w:firstLineChars="0" w:hanging="420"/>
    </w:pPr>
    <w:rPr>
      <w:kern w:val="0"/>
    </w:rPr>
  </w:style>
  <w:style w:type="paragraph" w:customStyle="1" w:styleId="301">
    <w:name w:val="样式 标题 3 + 黑色 段前: 0.1 行"/>
    <w:basedOn w:val="130101"/>
    <w:qFormat/>
    <w:rsid w:val="00307FD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307FD6"/>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307FD6"/>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307FD6"/>
    <w:pPr>
      <w:numPr>
        <w:ilvl w:val="8"/>
        <w:numId w:val="5"/>
      </w:numPr>
      <w:outlineLvl w:val="3"/>
    </w:pPr>
  </w:style>
  <w:style w:type="paragraph" w:customStyle="1" w:styleId="affffffffff2">
    <w:name w:val="基准目录样式"/>
    <w:basedOn w:val="af5"/>
    <w:qFormat/>
    <w:rsid w:val="00307FD6"/>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307FD6"/>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307FD6"/>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307FD6"/>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307FD6"/>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307FD6"/>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307FD6"/>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307FD6"/>
    <w:pPr>
      <w:spacing w:afterLines="20" w:line="276" w:lineRule="auto"/>
      <w:jc w:val="center"/>
    </w:pPr>
    <w:rPr>
      <w:sz w:val="18"/>
    </w:rPr>
  </w:style>
  <w:style w:type="paragraph" w:customStyle="1" w:styleId="201003">
    <w:name w:val="样式 样式 正文文本 2 + 段前: 0.1 行 + 悬挂缩进: 0.03 字符"/>
    <w:basedOn w:val="2010"/>
    <w:qFormat/>
    <w:rsid w:val="00307FD6"/>
    <w:pPr>
      <w:spacing w:beforeLines="0"/>
      <w:ind w:hanging="6"/>
      <w:jc w:val="center"/>
    </w:pPr>
  </w:style>
  <w:style w:type="paragraph" w:customStyle="1" w:styleId="1200505">
    <w:name w:val="样式1 标题 2 + 段前: 0行 + 段前: 0.5 行 段后: 0.5 行"/>
    <w:basedOn w:val="120"/>
    <w:qFormat/>
    <w:rsid w:val="00307FD6"/>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307FD6"/>
    <w:pPr>
      <w:spacing w:line="460" w:lineRule="exact"/>
    </w:pPr>
  </w:style>
  <w:style w:type="paragraph" w:customStyle="1" w:styleId="Normal10">
    <w:name w:val="Normal_1_0"/>
    <w:basedOn w:val="af5"/>
    <w:qFormat/>
    <w:rsid w:val="00307FD6"/>
    <w:rPr>
      <w:rFonts w:eastAsia="Times New Roman"/>
      <w:kern w:val="0"/>
      <w:sz w:val="20"/>
    </w:rPr>
  </w:style>
  <w:style w:type="paragraph" w:customStyle="1" w:styleId="aa0">
    <w:name w:val="a.a"/>
    <w:basedOn w:val="2"/>
    <w:qFormat/>
    <w:rsid w:val="00307FD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307FD6"/>
    <w:pPr>
      <w:spacing w:beforeLines="10" w:line="300" w:lineRule="auto"/>
      <w:ind w:firstLineChars="200" w:firstLine="200"/>
    </w:pPr>
  </w:style>
  <w:style w:type="paragraph" w:customStyle="1" w:styleId="affffffffff6">
    <w:name w:val="标准书眉_偶数页"/>
    <w:basedOn w:val="affffff1"/>
    <w:next w:val="af5"/>
    <w:qFormat/>
    <w:rsid w:val="00307FD6"/>
    <w:pPr>
      <w:jc w:val="left"/>
    </w:pPr>
  </w:style>
  <w:style w:type="paragraph" w:customStyle="1" w:styleId="TimesNewRoman01">
    <w:name w:val="样式 Times New Roman 段前: 0.1 行"/>
    <w:basedOn w:val="af5"/>
    <w:qFormat/>
    <w:rsid w:val="00307FD6"/>
    <w:pPr>
      <w:spacing w:beforeLines="10" w:line="300" w:lineRule="auto"/>
      <w:ind w:firstLineChars="200" w:firstLine="200"/>
    </w:pPr>
  </w:style>
  <w:style w:type="paragraph" w:customStyle="1" w:styleId="affffffffff7">
    <w:name w:val="块引用"/>
    <w:basedOn w:val="aff3"/>
    <w:qFormat/>
    <w:rsid w:val="00307FD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307FD6"/>
    <w:pPr>
      <w:spacing w:line="276" w:lineRule="auto"/>
    </w:pPr>
  </w:style>
  <w:style w:type="paragraph" w:customStyle="1" w:styleId="107070707">
    <w:name w:val="样式 标题 1 + 段前: 0.7 行 段后: 0.7 行 + 段前: 0.7 行 段后: 0.7 行"/>
    <w:qFormat/>
    <w:rsid w:val="00307FD6"/>
    <w:pPr>
      <w:tabs>
        <w:tab w:val="left" w:pos="400"/>
      </w:tabs>
      <w:spacing w:beforeLines="100" w:afterLines="100"/>
    </w:pPr>
    <w:rPr>
      <w:b/>
      <w:kern w:val="21"/>
      <w:sz w:val="21"/>
    </w:rPr>
  </w:style>
  <w:style w:type="paragraph" w:customStyle="1" w:styleId="affffffffff8">
    <w:name w:val="数字编号列项（二级）"/>
    <w:qFormat/>
    <w:rsid w:val="00307FD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307FD6"/>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307FD6"/>
  </w:style>
  <w:style w:type="paragraph" w:customStyle="1" w:styleId="1100">
    <w:name w:val="正文_11_0_0"/>
    <w:qFormat/>
    <w:rsid w:val="00307FD6"/>
    <w:pPr>
      <w:widowControl w:val="0"/>
      <w:jc w:val="both"/>
    </w:pPr>
  </w:style>
  <w:style w:type="paragraph" w:customStyle="1" w:styleId="reader-word-layer">
    <w:name w:val="reader-word-layer"/>
    <w:basedOn w:val="af5"/>
    <w:qFormat/>
    <w:rsid w:val="00307FD6"/>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307FD6"/>
    <w:pPr>
      <w:spacing w:beforeLines="0" w:line="276" w:lineRule="auto"/>
      <w:jc w:val="left"/>
    </w:pPr>
    <w:rPr>
      <w:rFonts w:eastAsia="黑体"/>
      <w:color w:val="000000"/>
    </w:rPr>
  </w:style>
  <w:style w:type="paragraph" w:customStyle="1" w:styleId="014">
    <w:name w:val="样式 段前: 0.1 行 左  4 字符"/>
    <w:basedOn w:val="af5"/>
    <w:qFormat/>
    <w:rsid w:val="00307FD6"/>
    <w:pPr>
      <w:spacing w:beforeLines="10" w:line="300" w:lineRule="auto"/>
      <w:ind w:leftChars="400" w:left="400"/>
    </w:pPr>
  </w:style>
  <w:style w:type="paragraph" w:customStyle="1" w:styleId="2a0">
    <w:name w:val="样式2 样式 a) + 段前: 0行"/>
    <w:basedOn w:val="affff1"/>
    <w:qFormat/>
    <w:rsid w:val="00307FD6"/>
    <w:pPr>
      <w:tabs>
        <w:tab w:val="clear" w:pos="780"/>
      </w:tabs>
      <w:spacing w:beforeLines="0" w:line="276" w:lineRule="auto"/>
      <w:ind w:leftChars="200" w:left="420" w:firstLineChars="0" w:firstLine="0"/>
    </w:pPr>
  </w:style>
  <w:style w:type="paragraph" w:customStyle="1" w:styleId="1toc1">
    <w:name w:val="样式 目录 1toc1 +"/>
    <w:basedOn w:val="10"/>
    <w:qFormat/>
    <w:rsid w:val="00307FD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307FD6"/>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307FD6"/>
    <w:pPr>
      <w:pBdr>
        <w:bottom w:val="single" w:sz="6" w:space="0" w:color="auto"/>
      </w:pBdr>
      <w:snapToGrid w:val="0"/>
      <w:spacing w:before="0"/>
    </w:pPr>
    <w:rPr>
      <w:b w:val="0"/>
      <w:color w:val="000000"/>
      <w:sz w:val="28"/>
    </w:rPr>
  </w:style>
  <w:style w:type="paragraph" w:customStyle="1" w:styleId="affffffffffc">
    <w:name w:val="首页脚样式"/>
    <w:basedOn w:val="affc"/>
    <w:qFormat/>
    <w:rsid w:val="00307FD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307FD6"/>
    <w:pPr>
      <w:spacing w:after="0" w:line="276" w:lineRule="auto"/>
      <w:ind w:leftChars="400" w:left="400"/>
    </w:pPr>
    <w:rPr>
      <w:color w:val="000000"/>
    </w:rPr>
  </w:style>
  <w:style w:type="paragraph" w:customStyle="1" w:styleId="a2">
    <w:name w:val="列项——（一级）"/>
    <w:qFormat/>
    <w:rsid w:val="00307FD6"/>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307FD6"/>
  </w:style>
  <w:style w:type="paragraph" w:customStyle="1" w:styleId="1074010">
    <w:name w:val="样式1 加粗 居中 首行缩进:  0.74 厘米 段前: 0.1 行"/>
    <w:basedOn w:val="af5"/>
    <w:qFormat/>
    <w:rsid w:val="00307FD6"/>
    <w:pPr>
      <w:spacing w:line="276" w:lineRule="auto"/>
      <w:ind w:firstLine="420"/>
      <w:jc w:val="center"/>
    </w:pPr>
    <w:rPr>
      <w:b/>
    </w:rPr>
  </w:style>
  <w:style w:type="paragraph" w:customStyle="1" w:styleId="1f1">
    <w:name w:val="附录标题1"/>
    <w:basedOn w:val="1"/>
    <w:next w:val="2c"/>
    <w:qFormat/>
    <w:rsid w:val="00307FD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307FD6"/>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307FD6"/>
    <w:pPr>
      <w:spacing w:line="580" w:lineRule="exact"/>
      <w:ind w:firstLineChars="200" w:firstLine="200"/>
    </w:pPr>
  </w:style>
  <w:style w:type="paragraph" w:customStyle="1" w:styleId="0770115">
    <w:name w:val="样式 左侧:  0.77 厘米 段前: 0 行 行距: 多倍行距 1.15 字行"/>
    <w:basedOn w:val="af5"/>
    <w:qFormat/>
    <w:rsid w:val="00307FD6"/>
    <w:pPr>
      <w:spacing w:line="276" w:lineRule="auto"/>
      <w:ind w:left="420"/>
    </w:pPr>
    <w:rPr>
      <w:rFonts w:ascii="宋体"/>
    </w:rPr>
  </w:style>
  <w:style w:type="paragraph" w:customStyle="1" w:styleId="2f3">
    <w:name w:val="正文_2"/>
    <w:basedOn w:val="af5"/>
    <w:qFormat/>
    <w:rsid w:val="00307FD6"/>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307FD6"/>
    <w:pPr>
      <w:spacing w:beforeLines="0" w:line="276" w:lineRule="auto"/>
      <w:ind w:firstLine="420"/>
    </w:pPr>
  </w:style>
  <w:style w:type="paragraph" w:customStyle="1" w:styleId="affffffffffd">
    <w:name w:val="条文脚注"/>
    <w:basedOn w:val="afff1"/>
    <w:qFormat/>
    <w:rsid w:val="00307FD6"/>
    <w:pPr>
      <w:ind w:leftChars="200" w:left="780" w:hangingChars="200" w:hanging="360"/>
      <w:jc w:val="both"/>
    </w:pPr>
    <w:rPr>
      <w:rFonts w:ascii="宋体"/>
    </w:rPr>
  </w:style>
  <w:style w:type="paragraph" w:customStyle="1" w:styleId="1201">
    <w:name w:val="样式1 标题 2 + 段前: 0.1 行 + 宋体"/>
    <w:basedOn w:val="af5"/>
    <w:qFormat/>
    <w:rsid w:val="00307FD6"/>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307FD6"/>
    <w:pPr>
      <w:spacing w:beforeLines="0" w:line="276" w:lineRule="auto"/>
      <w:ind w:firstLine="420"/>
    </w:pPr>
  </w:style>
  <w:style w:type="paragraph" w:customStyle="1" w:styleId="82">
    <w:name w:val="样式8"/>
    <w:basedOn w:val="af5"/>
    <w:qFormat/>
    <w:rsid w:val="00307FD6"/>
    <w:pPr>
      <w:wordWrap w:val="0"/>
      <w:spacing w:before="400" w:after="40" w:line="360" w:lineRule="exact"/>
      <w:ind w:right="284"/>
      <w:jc w:val="right"/>
    </w:pPr>
    <w:rPr>
      <w:rFonts w:ascii="E-FZ"/>
      <w:sz w:val="28"/>
      <w:szCs w:val="24"/>
    </w:rPr>
  </w:style>
  <w:style w:type="paragraph" w:customStyle="1" w:styleId="affffffffffe">
    <w:name w:val="标准书眉一"/>
    <w:qFormat/>
    <w:rsid w:val="00307FD6"/>
    <w:pPr>
      <w:widowControl w:val="0"/>
      <w:adjustRightInd w:val="0"/>
      <w:spacing w:line="360" w:lineRule="atLeast"/>
      <w:jc w:val="both"/>
      <w:textAlignment w:val="baseline"/>
    </w:pPr>
  </w:style>
  <w:style w:type="paragraph" w:customStyle="1" w:styleId="afffffffffff">
    <w:name w:val="表格形式"/>
    <w:basedOn w:val="af5"/>
    <w:qFormat/>
    <w:rsid w:val="00307FD6"/>
    <w:pPr>
      <w:widowControl/>
      <w:spacing w:before="120" w:line="360" w:lineRule="auto"/>
      <w:ind w:firstLine="425"/>
      <w:jc w:val="center"/>
    </w:pPr>
    <w:rPr>
      <w:kern w:val="0"/>
      <w:sz w:val="24"/>
    </w:rPr>
  </w:style>
  <w:style w:type="paragraph" w:customStyle="1" w:styleId="512">
    <w:name w:val="样式 标题 5 + 黑色 段前: 1.2 磅"/>
    <w:basedOn w:val="af5"/>
    <w:qFormat/>
    <w:rsid w:val="00307FD6"/>
    <w:pPr>
      <w:tabs>
        <w:tab w:val="left" w:pos="1200"/>
      </w:tabs>
      <w:spacing w:line="300" w:lineRule="auto"/>
    </w:pPr>
    <w:rPr>
      <w:rFonts w:ascii="Arial" w:hAnsi="Arial"/>
    </w:rPr>
  </w:style>
  <w:style w:type="paragraph" w:customStyle="1" w:styleId="a4">
    <w:name w:val="一级无标题条"/>
    <w:basedOn w:val="af5"/>
    <w:qFormat/>
    <w:rsid w:val="00307FD6"/>
    <w:pPr>
      <w:numPr>
        <w:ilvl w:val="2"/>
        <w:numId w:val="1"/>
      </w:numPr>
      <w:tabs>
        <w:tab w:val="left" w:pos="420"/>
      </w:tabs>
    </w:pPr>
    <w:rPr>
      <w:b/>
    </w:rPr>
  </w:style>
  <w:style w:type="paragraph" w:customStyle="1" w:styleId="Normal100">
    <w:name w:val="Normal_1_0_0"/>
    <w:basedOn w:val="af5"/>
    <w:qFormat/>
    <w:rsid w:val="00307FD6"/>
    <w:rPr>
      <w:kern w:val="0"/>
      <w:sz w:val="20"/>
    </w:rPr>
  </w:style>
  <w:style w:type="paragraph" w:customStyle="1" w:styleId="013">
    <w:name w:val="样式 样式 正文缩进 + 首行缩进:  0 厘米1 +"/>
    <w:basedOn w:val="af5"/>
    <w:qFormat/>
    <w:rsid w:val="00307FD6"/>
    <w:pPr>
      <w:spacing w:beforeLines="10"/>
    </w:pPr>
    <w:rPr>
      <w:kern w:val="0"/>
      <w:sz w:val="18"/>
    </w:rPr>
  </w:style>
  <w:style w:type="paragraph" w:customStyle="1" w:styleId="afffffffffff0">
    <w:name w:val=".."/>
    <w:basedOn w:val="Default"/>
    <w:next w:val="Default"/>
    <w:qFormat/>
    <w:rsid w:val="00307FD6"/>
    <w:rPr>
      <w:color w:val="auto"/>
    </w:rPr>
  </w:style>
  <w:style w:type="paragraph" w:customStyle="1" w:styleId="3011">
    <w:name w:val="样式 标题 3 + 宋体 段前: 0.1 行"/>
    <w:basedOn w:val="130101"/>
    <w:qFormat/>
    <w:rsid w:val="00307FD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307FD6"/>
    <w:pPr>
      <w:tabs>
        <w:tab w:val="left" w:pos="0"/>
      </w:tabs>
      <w:spacing w:beforeLines="10" w:line="312" w:lineRule="auto"/>
      <w:ind w:left="800" w:hangingChars="200" w:hanging="400"/>
    </w:pPr>
  </w:style>
  <w:style w:type="paragraph" w:customStyle="1" w:styleId="afffffffffff1">
    <w:name w:val="基准索引样式"/>
    <w:basedOn w:val="af5"/>
    <w:qFormat/>
    <w:rsid w:val="00307FD6"/>
    <w:pPr>
      <w:widowControl/>
      <w:spacing w:line="220" w:lineRule="atLeast"/>
      <w:ind w:left="360"/>
      <w:jc w:val="left"/>
    </w:pPr>
    <w:rPr>
      <w:rFonts w:ascii="Arial" w:hAnsi="Arial"/>
      <w:kern w:val="0"/>
    </w:rPr>
  </w:style>
  <w:style w:type="paragraph" w:customStyle="1" w:styleId="afffffffffff2">
    <w:name w:val="示例"/>
    <w:next w:val="affffb"/>
    <w:qFormat/>
    <w:rsid w:val="00307FD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307FD6"/>
    <w:pPr>
      <w:autoSpaceDE/>
      <w:autoSpaceDN/>
      <w:snapToGrid w:val="0"/>
      <w:spacing w:line="300" w:lineRule="auto"/>
    </w:pPr>
    <w:rPr>
      <w:rFonts w:ascii="Verdana" w:hAnsi="Verdana"/>
      <w:color w:val="111111"/>
      <w:sz w:val="24"/>
    </w:rPr>
  </w:style>
  <w:style w:type="paragraph" w:customStyle="1" w:styleId="00">
    <w:name w:val="00 正文"/>
    <w:basedOn w:val="aff6"/>
    <w:qFormat/>
    <w:rsid w:val="00307FD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307FD6"/>
    <w:pPr>
      <w:keepLines w:val="0"/>
      <w:spacing w:beforeLines="0" w:line="276" w:lineRule="auto"/>
    </w:pPr>
  </w:style>
  <w:style w:type="paragraph" w:customStyle="1" w:styleId="601">
    <w:name w:val="样式 标题 6 + 段前: 0.1 行"/>
    <w:basedOn w:val="6"/>
    <w:qFormat/>
    <w:rsid w:val="00307FD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307FD6"/>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307FD6"/>
    <w:rPr>
      <w:rFonts w:ascii="Times New Roman"/>
      <w:color w:val="auto"/>
    </w:rPr>
  </w:style>
  <w:style w:type="paragraph" w:customStyle="1" w:styleId="afffffffffff3">
    <w:name w:val="无标题条"/>
    <w:next w:val="affffb"/>
    <w:qFormat/>
    <w:rsid w:val="00307FD6"/>
    <w:pPr>
      <w:jc w:val="both"/>
    </w:pPr>
    <w:rPr>
      <w:sz w:val="21"/>
    </w:rPr>
  </w:style>
  <w:style w:type="paragraph" w:customStyle="1" w:styleId="3a">
    <w:name w:val="_列项符号3"/>
    <w:basedOn w:val="aff0"/>
    <w:qFormat/>
    <w:rsid w:val="00307FD6"/>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307FD6"/>
    <w:pPr>
      <w:jc w:val="right"/>
    </w:pPr>
  </w:style>
  <w:style w:type="paragraph" w:customStyle="1" w:styleId="5012">
    <w:name w:val="样式 标题 5 + 段前: 0.1 行2"/>
    <w:basedOn w:val="150"/>
    <w:next w:val="150"/>
    <w:qFormat/>
    <w:rsid w:val="00307FD6"/>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307FD6"/>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307FD6"/>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307FD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307FD6"/>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307FD6"/>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307FD6"/>
    <w:pPr>
      <w:widowControl w:val="0"/>
      <w:adjustRightInd w:val="0"/>
      <w:spacing w:line="360" w:lineRule="atLeast"/>
      <w:jc w:val="both"/>
      <w:textAlignment w:val="baseline"/>
    </w:pPr>
  </w:style>
  <w:style w:type="paragraph" w:customStyle="1" w:styleId="afffffffffff7">
    <w:name w:val="封面标准名称"/>
    <w:qFormat/>
    <w:rsid w:val="00307FD6"/>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307FD6"/>
    <w:pPr>
      <w:spacing w:line="360" w:lineRule="auto"/>
      <w:ind w:firstLineChars="200" w:firstLine="200"/>
    </w:pPr>
  </w:style>
  <w:style w:type="paragraph" w:customStyle="1" w:styleId="CharChar10">
    <w:name w:val="正文（首行缩进两字） Char Char1"/>
    <w:basedOn w:val="af5"/>
    <w:next w:val="af5"/>
    <w:qFormat/>
    <w:rsid w:val="00307FD6"/>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307FD6"/>
    <w:pPr>
      <w:spacing w:beforeLines="0" w:line="240" w:lineRule="auto"/>
      <w:jc w:val="center"/>
    </w:pPr>
  </w:style>
  <w:style w:type="paragraph" w:customStyle="1" w:styleId="afffffffffff8">
    <w:name w:val="封面标准代替信息"/>
    <w:basedOn w:val="2e"/>
    <w:qFormat/>
    <w:rsid w:val="00307FD6"/>
    <w:pPr>
      <w:spacing w:before="57"/>
    </w:pPr>
    <w:rPr>
      <w:rFonts w:ascii="宋体"/>
      <w:sz w:val="21"/>
    </w:rPr>
  </w:style>
  <w:style w:type="paragraph" w:customStyle="1" w:styleId="2f4">
    <w:name w:val="科东_缩排_2"/>
    <w:basedOn w:val="af5"/>
    <w:next w:val="af5"/>
    <w:qFormat/>
    <w:rsid w:val="00307FD6"/>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307FD6"/>
    <w:pPr>
      <w:spacing w:beforeLines="0" w:afterLines="10" w:line="240" w:lineRule="auto"/>
      <w:ind w:leftChars="-11" w:left="2" w:hangingChars="13" w:hanging="13"/>
    </w:pPr>
  </w:style>
  <w:style w:type="paragraph" w:customStyle="1" w:styleId="afffffffffff9">
    <w:name w:val="封面一致性程度标识"/>
    <w:qFormat/>
    <w:rsid w:val="00307FD6"/>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307FD6"/>
    <w:pPr>
      <w:ind w:leftChars="200" w:left="400"/>
    </w:pPr>
  </w:style>
  <w:style w:type="paragraph" w:customStyle="1" w:styleId="afffffffffffa">
    <w:name w:val="正文表标题续表"/>
    <w:basedOn w:val="affffff7"/>
    <w:next w:val="affffb"/>
    <w:qFormat/>
    <w:rsid w:val="00307FD6"/>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307FD6"/>
    <w:pPr>
      <w:tabs>
        <w:tab w:val="left" w:pos="357"/>
      </w:tabs>
      <w:spacing w:beforeLines="10" w:line="312" w:lineRule="auto"/>
    </w:pPr>
  </w:style>
  <w:style w:type="paragraph" w:customStyle="1" w:styleId="1000">
    <w:name w:val="正文_1_0_0"/>
    <w:qFormat/>
    <w:rsid w:val="00307FD6"/>
    <w:pPr>
      <w:widowControl w:val="0"/>
      <w:jc w:val="both"/>
    </w:pPr>
    <w:rPr>
      <w:kern w:val="2"/>
      <w:sz w:val="21"/>
      <w:szCs w:val="24"/>
    </w:rPr>
  </w:style>
  <w:style w:type="paragraph" w:customStyle="1" w:styleId="Char12">
    <w:name w:val="Char1"/>
    <w:basedOn w:val="af5"/>
    <w:qFormat/>
    <w:rsid w:val="00307FD6"/>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307FD6"/>
    <w:pPr>
      <w:tabs>
        <w:tab w:val="left" w:pos="0"/>
      </w:tabs>
      <w:spacing w:before="24" w:afterLines="10"/>
      <w:ind w:left="800" w:firstLineChars="0" w:hanging="400"/>
    </w:pPr>
  </w:style>
  <w:style w:type="paragraph" w:customStyle="1" w:styleId="72">
    <w:name w:val="样式7"/>
    <w:basedOn w:val="1"/>
    <w:qFormat/>
    <w:rsid w:val="00307FD6"/>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307FD6"/>
    <w:pPr>
      <w:numPr>
        <w:ilvl w:val="6"/>
        <w:numId w:val="1"/>
      </w:numPr>
    </w:pPr>
    <w:rPr>
      <w:rFonts w:ascii="黑体" w:eastAsia="黑体"/>
      <w:b/>
    </w:rPr>
  </w:style>
  <w:style w:type="paragraph" w:customStyle="1" w:styleId="3b">
    <w:name w:val="附录标题3"/>
    <w:basedOn w:val="3"/>
    <w:next w:val="afff5"/>
    <w:qFormat/>
    <w:rsid w:val="00307FD6"/>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307FD6"/>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307FD6"/>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2627</Words>
  <Characters>14974</Characters>
  <Application>Microsoft Office Word</Application>
  <DocSecurity>0</DocSecurity>
  <Lines>124</Lines>
  <Paragraphs>35</Paragraphs>
  <ScaleCrop>false</ScaleCrop>
  <Company>微软中国</Company>
  <LinksUpToDate>false</LinksUpToDate>
  <CharactersWithSpaces>17566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22</cp:revision>
  <cp:lastPrinted>2023-06-01T07:07:00Z</cp:lastPrinted>
  <dcterms:created xsi:type="dcterms:W3CDTF">2021-11-05T06:19:00Z</dcterms:created>
  <dcterms:modified xsi:type="dcterms:W3CDTF">2023-06-01T07:08:00Z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965FA7858FB4445F964BF4B9781429E2</vt:lpwstr>
  </property>
</Properties>
</file>