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1196" w:rsidRDefault="00111196">
      <w:pPr>
        <w:adjustRightInd w:val="0"/>
        <w:snapToGrid w:val="0"/>
        <w:jc w:val="center"/>
        <w:rPr>
          <w:rFonts w:ascii="黑体" w:eastAsia="黑体" w:hAnsi="黑体" w:cs="黑体"/>
          <w:sz w:val="52"/>
          <w:szCs w:val="52"/>
        </w:rPr>
      </w:pPr>
    </w:p>
    <w:p w:rsidR="00111196" w:rsidRDefault="004876EA">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111196" w:rsidRDefault="004876EA">
      <w:pPr>
        <w:adjustRightInd w:val="0"/>
        <w:snapToGrid w:val="0"/>
        <w:jc w:val="center"/>
        <w:rPr>
          <w:rFonts w:ascii="黑体" w:eastAsia="黑体" w:hAnsi="黑体" w:cs="黑体"/>
          <w:sz w:val="52"/>
          <w:szCs w:val="52"/>
        </w:rPr>
      </w:pPr>
      <w:r>
        <w:rPr>
          <w:rFonts w:ascii="黑体" w:eastAsia="黑体" w:hAnsi="黑体" w:cs="黑体" w:hint="eastAsia"/>
          <w:sz w:val="52"/>
          <w:szCs w:val="52"/>
        </w:rPr>
        <w:t>道路范围内违法停放的机动车拖移服务采购</w:t>
      </w:r>
    </w:p>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111196">
      <w:pPr>
        <w:spacing w:line="240" w:lineRule="atLeast"/>
        <w:rPr>
          <w:rFonts w:ascii="黑体" w:eastAsia="黑体" w:hAnsi="黑体" w:cs="黑体"/>
          <w:sz w:val="96"/>
          <w:szCs w:val="96"/>
        </w:rPr>
      </w:pPr>
    </w:p>
    <w:p w:rsidR="00111196" w:rsidRDefault="004876EA">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111196" w:rsidRDefault="004876EA">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111196" w:rsidRDefault="004876EA">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111196" w:rsidRDefault="004876EA">
      <w:pPr>
        <w:spacing w:line="240" w:lineRule="atLeast"/>
        <w:jc w:val="center"/>
        <w:rPr>
          <w:rFonts w:ascii="宋体" w:hAnsi="宋体" w:cs="宋体"/>
          <w:sz w:val="24"/>
          <w:szCs w:val="24"/>
        </w:rPr>
      </w:pPr>
      <w:r>
        <w:rPr>
          <w:rFonts w:ascii="黑体" w:eastAsia="黑体" w:hAnsi="黑体" w:cs="黑体" w:hint="eastAsia"/>
          <w:sz w:val="96"/>
          <w:szCs w:val="96"/>
        </w:rPr>
        <w:t>件</w:t>
      </w:r>
    </w:p>
    <w:p w:rsidR="00111196" w:rsidRDefault="00111196">
      <w:pPr>
        <w:spacing w:line="360" w:lineRule="exact"/>
        <w:jc w:val="center"/>
        <w:rPr>
          <w:rFonts w:ascii="宋体" w:hAnsi="宋体" w:cs="宋体"/>
          <w:sz w:val="24"/>
          <w:szCs w:val="24"/>
        </w:rPr>
      </w:pPr>
    </w:p>
    <w:p w:rsidR="00111196" w:rsidRDefault="00111196">
      <w:pPr>
        <w:spacing w:line="360" w:lineRule="exact"/>
        <w:jc w:val="center"/>
        <w:rPr>
          <w:rFonts w:ascii="宋体" w:hAnsi="宋体" w:cs="宋体"/>
          <w:sz w:val="24"/>
          <w:szCs w:val="24"/>
        </w:rPr>
      </w:pPr>
    </w:p>
    <w:p w:rsidR="00111196" w:rsidRDefault="004876EA">
      <w:pPr>
        <w:spacing w:line="360" w:lineRule="exact"/>
        <w:jc w:val="center"/>
        <w:rPr>
          <w:rFonts w:ascii="宋体" w:hAnsi="宋体" w:cs="宋体"/>
          <w:sz w:val="32"/>
          <w:szCs w:val="32"/>
        </w:rPr>
      </w:pPr>
      <w:r>
        <w:rPr>
          <w:rFonts w:ascii="宋体" w:hAnsi="宋体" w:cs="宋体" w:hint="eastAsia"/>
          <w:sz w:val="32"/>
          <w:szCs w:val="32"/>
        </w:rPr>
        <w:t>项目编号:</w:t>
      </w:r>
      <w:r w:rsidR="00A57FDD" w:rsidRPr="00A57FDD">
        <w:t xml:space="preserve"> </w:t>
      </w:r>
      <w:r w:rsidR="00A57FDD" w:rsidRPr="00A57FDD">
        <w:rPr>
          <w:rFonts w:ascii="宋体" w:hAnsi="宋体" w:cs="宋体"/>
          <w:sz w:val="32"/>
          <w:szCs w:val="32"/>
        </w:rPr>
        <w:t>YXGYJT202302002</w:t>
      </w:r>
    </w:p>
    <w:p w:rsidR="00111196" w:rsidRDefault="004876EA">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111196" w:rsidRDefault="004876EA">
      <w:pPr>
        <w:spacing w:line="360" w:lineRule="exact"/>
        <w:jc w:val="center"/>
        <w:rPr>
          <w:rFonts w:ascii="宋体" w:hAnsi="宋体" w:cs="宋体"/>
          <w:sz w:val="32"/>
          <w:szCs w:val="32"/>
        </w:rPr>
      </w:pPr>
      <w:r>
        <w:rPr>
          <w:rFonts w:ascii="宋体" w:hAnsi="宋体" w:cs="宋体" w:hint="eastAsia"/>
          <w:sz w:val="32"/>
          <w:szCs w:val="32"/>
        </w:rPr>
        <w:t>二0</w:t>
      </w:r>
      <w:r w:rsidR="00587380">
        <w:rPr>
          <w:rFonts w:ascii="宋体" w:hAnsi="宋体" w:cs="宋体" w:hint="eastAsia"/>
          <w:sz w:val="32"/>
          <w:szCs w:val="32"/>
        </w:rPr>
        <w:t>二三年二月十五</w:t>
      </w:r>
      <w:r>
        <w:rPr>
          <w:rFonts w:ascii="宋体" w:hAnsi="宋体" w:cs="宋体" w:hint="eastAsia"/>
          <w:sz w:val="32"/>
          <w:szCs w:val="32"/>
        </w:rPr>
        <w:t>日</w:t>
      </w:r>
    </w:p>
    <w:p w:rsidR="00111196" w:rsidRDefault="00111196">
      <w:pPr>
        <w:spacing w:line="360" w:lineRule="exact"/>
        <w:rPr>
          <w:rFonts w:ascii="宋体" w:hAnsi="宋体" w:cs="宋体"/>
          <w:sz w:val="32"/>
          <w:szCs w:val="32"/>
        </w:rPr>
      </w:pPr>
    </w:p>
    <w:p w:rsidR="00111196" w:rsidRDefault="00111196">
      <w:pPr>
        <w:spacing w:line="360" w:lineRule="exact"/>
        <w:rPr>
          <w:rFonts w:ascii="宋体" w:hAnsi="宋体" w:cs="宋体"/>
          <w:sz w:val="32"/>
          <w:szCs w:val="32"/>
        </w:rPr>
        <w:sectPr w:rsidR="00111196">
          <w:pgSz w:w="11906" w:h="16838"/>
          <w:pgMar w:top="1134" w:right="1418" w:bottom="1134" w:left="1418" w:header="851" w:footer="992" w:gutter="0"/>
          <w:cols w:space="425"/>
          <w:docGrid w:type="lines" w:linePitch="312"/>
        </w:sectPr>
      </w:pPr>
    </w:p>
    <w:p w:rsidR="00111196" w:rsidRDefault="00111196">
      <w:pPr>
        <w:spacing w:line="360" w:lineRule="exact"/>
        <w:jc w:val="left"/>
        <w:rPr>
          <w:rFonts w:ascii="宋体" w:hAnsi="宋体" w:cs="宋体"/>
          <w:sz w:val="24"/>
          <w:szCs w:val="24"/>
        </w:rPr>
      </w:pPr>
    </w:p>
    <w:p w:rsidR="00111196" w:rsidRDefault="004876EA">
      <w:pPr>
        <w:spacing w:line="240" w:lineRule="atLeast"/>
        <w:jc w:val="center"/>
        <w:rPr>
          <w:rFonts w:ascii="黑体" w:eastAsia="黑体" w:hAnsi="黑体" w:cs="黑体"/>
          <w:sz w:val="52"/>
          <w:szCs w:val="52"/>
        </w:rPr>
      </w:pPr>
      <w:r>
        <w:rPr>
          <w:rFonts w:ascii="黑体" w:eastAsia="黑体" w:hAnsi="黑体" w:cs="黑体" w:hint="eastAsia"/>
          <w:sz w:val="52"/>
          <w:szCs w:val="52"/>
        </w:rPr>
        <w:t>目     录</w:t>
      </w:r>
    </w:p>
    <w:p w:rsidR="00111196" w:rsidRDefault="00111196">
      <w:pPr>
        <w:spacing w:line="360" w:lineRule="exact"/>
        <w:jc w:val="left"/>
        <w:rPr>
          <w:rFonts w:ascii="宋体" w:hAnsi="宋体" w:cs="宋体"/>
          <w:sz w:val="24"/>
          <w:szCs w:val="24"/>
        </w:rPr>
      </w:pPr>
    </w:p>
    <w:p w:rsidR="00111196" w:rsidRDefault="00111196">
      <w:pPr>
        <w:spacing w:line="360" w:lineRule="exact"/>
        <w:jc w:val="left"/>
        <w:rPr>
          <w:rFonts w:ascii="宋体" w:hAnsi="宋体" w:cs="宋体"/>
          <w:sz w:val="24"/>
          <w:szCs w:val="24"/>
        </w:rPr>
      </w:pPr>
    </w:p>
    <w:p w:rsidR="00111196" w:rsidRDefault="004876EA">
      <w:pPr>
        <w:spacing w:line="360" w:lineRule="exact"/>
        <w:jc w:val="left"/>
        <w:rPr>
          <w:rFonts w:ascii="宋体" w:hAnsi="宋体" w:cs="宋体"/>
          <w:sz w:val="24"/>
          <w:szCs w:val="24"/>
        </w:rPr>
      </w:pPr>
      <w:r>
        <w:rPr>
          <w:rFonts w:ascii="宋体" w:hAnsi="宋体" w:cs="宋体" w:hint="eastAsia"/>
          <w:sz w:val="24"/>
          <w:szCs w:val="24"/>
        </w:rPr>
        <w:t>第一章  投标邀请函......................................................1</w:t>
      </w:r>
    </w:p>
    <w:p w:rsidR="00111196" w:rsidRDefault="004876EA">
      <w:pPr>
        <w:spacing w:line="360" w:lineRule="exact"/>
        <w:rPr>
          <w:rFonts w:ascii="宋体" w:hAnsi="宋体" w:cs="宋体"/>
          <w:sz w:val="24"/>
          <w:szCs w:val="24"/>
        </w:rPr>
      </w:pPr>
      <w:r>
        <w:rPr>
          <w:rFonts w:ascii="宋体" w:hAnsi="宋体" w:cs="宋体" w:hint="eastAsia"/>
          <w:sz w:val="24"/>
          <w:szCs w:val="24"/>
        </w:rPr>
        <w:t>第二章  投标人须知......................................................3</w:t>
      </w:r>
    </w:p>
    <w:p w:rsidR="00111196" w:rsidRDefault="004876EA">
      <w:pPr>
        <w:spacing w:line="360" w:lineRule="exact"/>
        <w:rPr>
          <w:rFonts w:ascii="宋体" w:hAnsi="宋体" w:cs="宋体"/>
          <w:sz w:val="24"/>
          <w:szCs w:val="24"/>
        </w:rPr>
      </w:pPr>
      <w:r>
        <w:rPr>
          <w:rFonts w:ascii="宋体" w:hAnsi="宋体" w:cs="宋体" w:hint="eastAsia"/>
          <w:sz w:val="24"/>
          <w:szCs w:val="24"/>
        </w:rPr>
        <w:t>第三章  项目技术要求和有关说明.........................................10</w:t>
      </w:r>
    </w:p>
    <w:p w:rsidR="00111196" w:rsidRDefault="004876EA">
      <w:pPr>
        <w:spacing w:line="360" w:lineRule="exact"/>
        <w:rPr>
          <w:rFonts w:ascii="宋体" w:hAnsi="宋体" w:cs="宋体"/>
          <w:sz w:val="24"/>
          <w:szCs w:val="24"/>
        </w:rPr>
      </w:pPr>
      <w:r>
        <w:rPr>
          <w:rFonts w:ascii="宋体" w:hAnsi="宋体" w:cs="宋体" w:hint="eastAsia"/>
          <w:sz w:val="24"/>
          <w:szCs w:val="24"/>
        </w:rPr>
        <w:t>第四章  合同书（格式文本）.............................................11</w:t>
      </w:r>
    </w:p>
    <w:p w:rsidR="00111196" w:rsidRDefault="004876EA">
      <w:pPr>
        <w:spacing w:line="360" w:lineRule="exact"/>
        <w:rPr>
          <w:rFonts w:ascii="宋体" w:hAnsi="宋体" w:cs="宋体"/>
          <w:sz w:val="24"/>
          <w:szCs w:val="24"/>
        </w:rPr>
        <w:sectPr w:rsidR="00111196">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第五章  附件（投标文件格式）...........................................15</w:t>
      </w:r>
    </w:p>
    <w:p w:rsidR="00111196" w:rsidRDefault="00111196">
      <w:pPr>
        <w:spacing w:line="360" w:lineRule="exact"/>
        <w:rPr>
          <w:rFonts w:ascii="宋体" w:hAnsi="宋体" w:cs="宋体"/>
          <w:sz w:val="24"/>
          <w:szCs w:val="24"/>
        </w:rPr>
      </w:pPr>
    </w:p>
    <w:p w:rsidR="00111196" w:rsidRDefault="004876EA">
      <w:pPr>
        <w:spacing w:line="360" w:lineRule="exact"/>
        <w:jc w:val="center"/>
        <w:rPr>
          <w:rFonts w:ascii="黑体" w:eastAsia="黑体" w:hAnsi="黑体" w:cs="黑体"/>
          <w:sz w:val="28"/>
          <w:szCs w:val="28"/>
        </w:rPr>
      </w:pPr>
      <w:bookmarkStart w:id="0" w:name="OLE_LINK7"/>
      <w:bookmarkStart w:id="1" w:name="OLE_LINK177"/>
      <w:r>
        <w:rPr>
          <w:rFonts w:ascii="黑体" w:eastAsia="黑体" w:hint="eastAsia"/>
          <w:sz w:val="28"/>
        </w:rPr>
        <w:t>第一章</w:t>
      </w:r>
      <w:r>
        <w:rPr>
          <w:rFonts w:ascii="黑体" w:eastAsia="黑体" w:hAnsi="黑体" w:cs="黑体" w:hint="eastAsia"/>
          <w:sz w:val="28"/>
          <w:szCs w:val="28"/>
        </w:rPr>
        <w:t xml:space="preserve"> 投标邀请函</w:t>
      </w:r>
      <w:bookmarkEnd w:id="0"/>
      <w:bookmarkEnd w:id="1"/>
    </w:p>
    <w:p w:rsidR="00111196" w:rsidRDefault="00111196">
      <w:pPr>
        <w:spacing w:line="360" w:lineRule="exact"/>
        <w:rPr>
          <w:rFonts w:ascii="宋体" w:hAnsi="宋体" w:cs="宋体"/>
          <w:sz w:val="24"/>
          <w:szCs w:val="24"/>
        </w:rPr>
      </w:pPr>
    </w:p>
    <w:p w:rsidR="00111196" w:rsidRDefault="004876EA">
      <w:pPr>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w:t>
      </w:r>
      <w:r>
        <w:rPr>
          <w:rFonts w:ascii="宋体" w:hAnsi="宋体" w:hint="eastAsia"/>
          <w:color w:val="000000"/>
          <w:sz w:val="24"/>
          <w:szCs w:val="24"/>
        </w:rPr>
        <w:t>道路范围内违法停放的机动车拖移服务</w:t>
      </w:r>
      <w:r>
        <w:rPr>
          <w:rFonts w:ascii="宋体" w:hAnsi="宋体" w:cs="宋体" w:hint="eastAsia"/>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111196">
        <w:trPr>
          <w:trHeight w:val="446"/>
          <w:jc w:val="center"/>
        </w:trPr>
        <w:tc>
          <w:tcPr>
            <w:tcW w:w="959" w:type="dxa"/>
            <w:noWrap/>
          </w:tcPr>
          <w:p w:rsidR="00111196" w:rsidRDefault="004876EA">
            <w:pPr>
              <w:spacing w:line="360" w:lineRule="exact"/>
              <w:jc w:val="center"/>
              <w:rPr>
                <w:rFonts w:ascii="宋体" w:hAnsi="宋体" w:cs="宋体"/>
                <w:sz w:val="24"/>
                <w:szCs w:val="24"/>
              </w:rPr>
            </w:pPr>
            <w:r>
              <w:rPr>
                <w:rFonts w:ascii="宋体" w:hAnsi="宋体" w:cs="宋体" w:hint="eastAsia"/>
                <w:sz w:val="24"/>
                <w:szCs w:val="24"/>
              </w:rPr>
              <w:t>序号</w:t>
            </w:r>
          </w:p>
        </w:tc>
        <w:tc>
          <w:tcPr>
            <w:tcW w:w="8962" w:type="dxa"/>
            <w:noWrap/>
          </w:tcPr>
          <w:p w:rsidR="00111196" w:rsidRDefault="004876EA">
            <w:pPr>
              <w:spacing w:line="360" w:lineRule="exact"/>
              <w:jc w:val="center"/>
              <w:rPr>
                <w:rFonts w:ascii="宋体" w:hAnsi="宋体" w:cs="宋体"/>
                <w:sz w:val="24"/>
                <w:szCs w:val="24"/>
              </w:rPr>
            </w:pPr>
            <w:r>
              <w:rPr>
                <w:rFonts w:ascii="宋体" w:hAnsi="宋体" w:cs="宋体" w:hint="eastAsia"/>
                <w:sz w:val="24"/>
                <w:szCs w:val="24"/>
              </w:rPr>
              <w:t>内容</w:t>
            </w:r>
          </w:p>
        </w:tc>
      </w:tr>
      <w:tr w:rsidR="00111196">
        <w:trPr>
          <w:trHeight w:val="1474"/>
          <w:jc w:val="center"/>
        </w:trPr>
        <w:tc>
          <w:tcPr>
            <w:tcW w:w="959" w:type="dxa"/>
            <w:noWrap/>
            <w:vAlign w:val="center"/>
          </w:tcPr>
          <w:p w:rsidR="00111196" w:rsidRDefault="004876EA">
            <w:pPr>
              <w:spacing w:line="360" w:lineRule="exact"/>
              <w:jc w:val="center"/>
              <w:rPr>
                <w:rFonts w:ascii="宋体" w:hAnsi="宋体" w:cs="宋体"/>
                <w:sz w:val="24"/>
                <w:szCs w:val="24"/>
              </w:rPr>
            </w:pPr>
            <w:r>
              <w:rPr>
                <w:rFonts w:ascii="宋体" w:hAnsi="宋体" w:cs="宋体" w:hint="eastAsia"/>
                <w:sz w:val="24"/>
                <w:szCs w:val="24"/>
              </w:rPr>
              <w:t>1</w:t>
            </w:r>
          </w:p>
        </w:tc>
        <w:tc>
          <w:tcPr>
            <w:tcW w:w="8962" w:type="dxa"/>
            <w:noWrap/>
          </w:tcPr>
          <w:p w:rsidR="00111196" w:rsidRDefault="004876EA">
            <w:pPr>
              <w:spacing w:line="360" w:lineRule="exact"/>
              <w:rPr>
                <w:rFonts w:ascii="宋体" w:hAnsi="宋体" w:cs="宋体"/>
                <w:sz w:val="24"/>
                <w:szCs w:val="24"/>
              </w:rPr>
            </w:pPr>
            <w:bookmarkStart w:id="2" w:name="OLE_LINK192"/>
            <w:r>
              <w:rPr>
                <w:rFonts w:ascii="宋体" w:hAnsi="宋体" w:cs="宋体" w:hint="eastAsia"/>
                <w:sz w:val="24"/>
                <w:szCs w:val="24"/>
              </w:rPr>
              <w:t>采购人：宜兴市宜城市容环境服务有限公司</w:t>
            </w:r>
          </w:p>
          <w:p w:rsidR="00111196" w:rsidRDefault="004876EA">
            <w:pPr>
              <w:spacing w:line="360" w:lineRule="exact"/>
              <w:rPr>
                <w:rFonts w:ascii="宋体" w:hAnsi="宋体" w:cs="宋体"/>
                <w:sz w:val="24"/>
                <w:szCs w:val="24"/>
              </w:rPr>
            </w:pPr>
            <w:r>
              <w:rPr>
                <w:rFonts w:ascii="宋体" w:hAnsi="宋体" w:cs="宋体" w:hint="eastAsia"/>
                <w:sz w:val="24"/>
                <w:szCs w:val="24"/>
              </w:rPr>
              <w:t>项目名称：道路范围内违法停放的机动车拖移服务采购</w:t>
            </w:r>
          </w:p>
          <w:p w:rsidR="00111196" w:rsidRDefault="004876EA">
            <w:pPr>
              <w:spacing w:line="360" w:lineRule="exact"/>
              <w:rPr>
                <w:rFonts w:ascii="宋体" w:hAnsi="宋体" w:cs="宋体"/>
                <w:sz w:val="24"/>
                <w:szCs w:val="24"/>
              </w:rPr>
            </w:pPr>
            <w:bookmarkStart w:id="3" w:name="_GoBack"/>
            <w:bookmarkEnd w:id="3"/>
            <w:r>
              <w:rPr>
                <w:rFonts w:ascii="宋体" w:hAnsi="宋体" w:cs="宋体" w:hint="eastAsia"/>
                <w:sz w:val="24"/>
                <w:szCs w:val="24"/>
              </w:rPr>
              <w:t xml:space="preserve">项目编号: </w:t>
            </w:r>
            <w:r w:rsidR="00A57FDD" w:rsidRPr="00A57FDD">
              <w:rPr>
                <w:rFonts w:ascii="宋体" w:hAnsi="宋体" w:cs="宋体"/>
                <w:sz w:val="24"/>
                <w:szCs w:val="24"/>
              </w:rPr>
              <w:t>YXGYJT202302002</w:t>
            </w:r>
          </w:p>
          <w:p w:rsidR="00111196" w:rsidRDefault="004876EA">
            <w:pPr>
              <w:spacing w:line="360" w:lineRule="exact"/>
              <w:rPr>
                <w:rFonts w:ascii="宋体" w:hAnsi="宋体" w:cs="宋体"/>
                <w:sz w:val="24"/>
                <w:szCs w:val="24"/>
              </w:rPr>
            </w:pPr>
            <w:r>
              <w:rPr>
                <w:rFonts w:ascii="宋体" w:hAnsi="宋体" w:cs="宋体" w:hint="eastAsia"/>
                <w:sz w:val="24"/>
                <w:szCs w:val="24"/>
              </w:rPr>
              <w:t>评标方法：最低价评标法</w:t>
            </w:r>
          </w:p>
          <w:p w:rsidR="00111196" w:rsidRDefault="004876EA">
            <w:pPr>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rPr>
              <w:t>180元/次</w:t>
            </w:r>
          </w:p>
        </w:tc>
      </w:tr>
      <w:tr w:rsidR="00111196">
        <w:trPr>
          <w:trHeight w:val="1872"/>
          <w:jc w:val="center"/>
        </w:trPr>
        <w:tc>
          <w:tcPr>
            <w:tcW w:w="959" w:type="dxa"/>
            <w:vMerge w:val="restart"/>
            <w:noWrap/>
            <w:vAlign w:val="center"/>
          </w:tcPr>
          <w:p w:rsidR="00111196" w:rsidRDefault="004876EA">
            <w:pPr>
              <w:spacing w:line="360" w:lineRule="exact"/>
              <w:jc w:val="center"/>
              <w:rPr>
                <w:rFonts w:ascii="宋体" w:hAnsi="宋体" w:cs="宋体"/>
                <w:sz w:val="24"/>
                <w:szCs w:val="24"/>
              </w:rPr>
            </w:pPr>
            <w:bookmarkStart w:id="4" w:name="OLE_LINK61" w:colFirst="1" w:colLast="1"/>
            <w:r>
              <w:rPr>
                <w:rFonts w:ascii="宋体" w:hAnsi="宋体" w:cs="宋体" w:hint="eastAsia"/>
                <w:sz w:val="24"/>
                <w:szCs w:val="24"/>
              </w:rPr>
              <w:t>2</w:t>
            </w:r>
          </w:p>
        </w:tc>
        <w:tc>
          <w:tcPr>
            <w:tcW w:w="8962" w:type="dxa"/>
            <w:noWrap/>
          </w:tcPr>
          <w:p w:rsidR="00111196" w:rsidRDefault="004876EA">
            <w:pPr>
              <w:spacing w:line="360" w:lineRule="exact"/>
              <w:rPr>
                <w:rFonts w:ascii="宋体" w:hAnsi="宋体" w:cs="宋体"/>
                <w:sz w:val="24"/>
                <w:szCs w:val="24"/>
              </w:rPr>
            </w:pPr>
            <w:r>
              <w:rPr>
                <w:rFonts w:ascii="宋体" w:hAnsi="宋体" w:cs="宋体" w:hint="eastAsia"/>
                <w:sz w:val="24"/>
                <w:szCs w:val="24"/>
              </w:rPr>
              <w:t>2.1投标人参加本次投标活动应具备下列资格条件：</w:t>
            </w:r>
          </w:p>
          <w:p w:rsidR="00111196" w:rsidRDefault="004876EA">
            <w:pPr>
              <w:spacing w:line="360" w:lineRule="exact"/>
              <w:rPr>
                <w:rFonts w:ascii="宋体" w:hAnsi="宋体" w:cs="宋体"/>
                <w:sz w:val="24"/>
                <w:szCs w:val="24"/>
              </w:rPr>
            </w:pPr>
            <w:r>
              <w:rPr>
                <w:rFonts w:ascii="宋体" w:hAnsi="宋体" w:cs="宋体" w:hint="eastAsia"/>
                <w:sz w:val="24"/>
                <w:szCs w:val="24"/>
              </w:rPr>
              <w:t>①具有独立承担民事责任的能力；</w:t>
            </w:r>
          </w:p>
          <w:p w:rsidR="00111196" w:rsidRDefault="004876EA">
            <w:pPr>
              <w:spacing w:line="360" w:lineRule="exact"/>
              <w:rPr>
                <w:rFonts w:ascii="宋体" w:hAnsi="宋体" w:cs="宋体"/>
                <w:sz w:val="24"/>
                <w:szCs w:val="24"/>
              </w:rPr>
            </w:pPr>
            <w:r>
              <w:rPr>
                <w:rFonts w:ascii="宋体" w:hAnsi="宋体" w:cs="宋体" w:hint="eastAsia"/>
                <w:sz w:val="24"/>
                <w:szCs w:val="24"/>
              </w:rPr>
              <w:t>②有依法缴纳税收社保的良好记录；</w:t>
            </w:r>
          </w:p>
          <w:p w:rsidR="00111196" w:rsidRDefault="004876EA">
            <w:pPr>
              <w:spacing w:line="360" w:lineRule="exact"/>
              <w:rPr>
                <w:rFonts w:ascii="宋体" w:hAnsi="宋体" w:cs="宋体"/>
                <w:sz w:val="24"/>
                <w:szCs w:val="24"/>
              </w:rPr>
            </w:pPr>
            <w:r>
              <w:rPr>
                <w:rFonts w:ascii="宋体" w:hAnsi="宋体" w:cs="宋体" w:hint="eastAsia"/>
                <w:sz w:val="24"/>
                <w:szCs w:val="24"/>
              </w:rPr>
              <w:t>③具有履行合同所必需的设备和专业技术能力；</w:t>
            </w:r>
          </w:p>
          <w:p w:rsidR="00111196" w:rsidRDefault="004876EA">
            <w:pPr>
              <w:spacing w:line="360" w:lineRule="exact"/>
              <w:rPr>
                <w:rFonts w:ascii="宋体" w:hAnsi="宋体" w:cs="宋体"/>
                <w:sz w:val="24"/>
                <w:szCs w:val="24"/>
              </w:rPr>
            </w:pPr>
            <w:r>
              <w:rPr>
                <w:rFonts w:ascii="宋体" w:hAnsi="宋体" w:cs="宋体" w:hint="eastAsia"/>
                <w:sz w:val="24"/>
                <w:szCs w:val="24"/>
              </w:rPr>
              <w:t>④不接受联合体，不接受成交后分包；</w:t>
            </w:r>
          </w:p>
          <w:p w:rsidR="00111196" w:rsidRDefault="004876EA">
            <w:pPr>
              <w:spacing w:line="360" w:lineRule="exact"/>
              <w:rPr>
                <w:rFonts w:ascii="宋体" w:hAnsi="宋体" w:cs="宋体"/>
                <w:sz w:val="24"/>
                <w:szCs w:val="24"/>
              </w:rPr>
            </w:pPr>
            <w:r>
              <w:rPr>
                <w:rFonts w:ascii="宋体" w:hAnsi="宋体" w:cs="宋体" w:hint="eastAsia"/>
                <w:sz w:val="24"/>
                <w:szCs w:val="24"/>
              </w:rPr>
              <w:t>⑤无不良信用记录；</w:t>
            </w:r>
          </w:p>
        </w:tc>
      </w:tr>
      <w:tr w:rsidR="00111196">
        <w:trPr>
          <w:trHeight w:val="1271"/>
          <w:jc w:val="center"/>
        </w:trPr>
        <w:tc>
          <w:tcPr>
            <w:tcW w:w="959" w:type="dxa"/>
            <w:vMerge/>
            <w:noWrap/>
            <w:vAlign w:val="center"/>
          </w:tcPr>
          <w:p w:rsidR="00111196" w:rsidRDefault="00111196">
            <w:pPr>
              <w:spacing w:line="360" w:lineRule="exact"/>
              <w:jc w:val="center"/>
              <w:rPr>
                <w:rFonts w:ascii="宋体" w:hAnsi="宋体" w:cs="宋体"/>
                <w:sz w:val="24"/>
                <w:szCs w:val="24"/>
              </w:rPr>
            </w:pPr>
          </w:p>
        </w:tc>
        <w:tc>
          <w:tcPr>
            <w:tcW w:w="8962" w:type="dxa"/>
            <w:noWrap/>
          </w:tcPr>
          <w:p w:rsidR="00111196" w:rsidRDefault="004876EA">
            <w:pPr>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111196" w:rsidRDefault="004876EA">
            <w:pPr>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111196" w:rsidRDefault="004876EA">
            <w:pPr>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bookmarkEnd w:id="4"/>
      <w:tr w:rsidR="00111196">
        <w:trPr>
          <w:trHeight w:val="457"/>
          <w:jc w:val="center"/>
        </w:trPr>
        <w:tc>
          <w:tcPr>
            <w:tcW w:w="959" w:type="dxa"/>
            <w:noWrap/>
            <w:vAlign w:val="center"/>
          </w:tcPr>
          <w:p w:rsidR="00111196" w:rsidRDefault="004876EA">
            <w:pPr>
              <w:spacing w:line="360" w:lineRule="exact"/>
              <w:jc w:val="center"/>
              <w:rPr>
                <w:rFonts w:ascii="宋体" w:hAnsi="宋体" w:cs="宋体"/>
                <w:sz w:val="24"/>
                <w:szCs w:val="24"/>
              </w:rPr>
            </w:pPr>
            <w:r>
              <w:rPr>
                <w:rFonts w:ascii="宋体" w:hAnsi="宋体" w:cs="宋体" w:hint="eastAsia"/>
                <w:sz w:val="24"/>
                <w:szCs w:val="24"/>
              </w:rPr>
              <w:t>3</w:t>
            </w:r>
          </w:p>
        </w:tc>
        <w:tc>
          <w:tcPr>
            <w:tcW w:w="8962" w:type="dxa"/>
            <w:noWrap/>
            <w:vAlign w:val="center"/>
          </w:tcPr>
          <w:p w:rsidR="00111196" w:rsidRDefault="004876EA">
            <w:pPr>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111196">
        <w:trPr>
          <w:trHeight w:val="703"/>
          <w:jc w:val="center"/>
        </w:trPr>
        <w:tc>
          <w:tcPr>
            <w:tcW w:w="959" w:type="dxa"/>
            <w:noWrap/>
            <w:vAlign w:val="center"/>
          </w:tcPr>
          <w:p w:rsidR="00111196" w:rsidRDefault="004876EA">
            <w:pPr>
              <w:spacing w:line="360" w:lineRule="exact"/>
              <w:jc w:val="center"/>
              <w:rPr>
                <w:rFonts w:ascii="宋体" w:hAnsi="宋体" w:cs="宋体"/>
                <w:sz w:val="24"/>
                <w:szCs w:val="24"/>
              </w:rPr>
            </w:pPr>
            <w:r>
              <w:rPr>
                <w:rFonts w:ascii="宋体" w:hAnsi="宋体" w:cs="宋体" w:hint="eastAsia"/>
                <w:sz w:val="24"/>
                <w:szCs w:val="24"/>
              </w:rPr>
              <w:t>4</w:t>
            </w:r>
          </w:p>
        </w:tc>
        <w:tc>
          <w:tcPr>
            <w:tcW w:w="8962" w:type="dxa"/>
            <w:noWrap/>
            <w:vAlign w:val="center"/>
          </w:tcPr>
          <w:p w:rsidR="00111196" w:rsidRDefault="004876EA">
            <w:pPr>
              <w:spacing w:line="360" w:lineRule="exact"/>
              <w:rPr>
                <w:rFonts w:ascii="宋体" w:hAnsi="宋体" w:cs="宋体"/>
                <w:sz w:val="24"/>
                <w:szCs w:val="24"/>
              </w:rPr>
            </w:pPr>
            <w:r>
              <w:rPr>
                <w:rFonts w:ascii="宋体" w:hAnsi="宋体" w:cs="宋体" w:hint="eastAsia"/>
                <w:sz w:val="24"/>
                <w:szCs w:val="24"/>
              </w:rPr>
              <w:t>投标文件正本份数：1份</w:t>
            </w:r>
          </w:p>
          <w:p w:rsidR="00111196" w:rsidRDefault="004876EA">
            <w:pPr>
              <w:spacing w:line="360" w:lineRule="exact"/>
              <w:rPr>
                <w:rFonts w:ascii="宋体" w:hAnsi="宋体" w:cs="宋体"/>
                <w:sz w:val="24"/>
                <w:szCs w:val="24"/>
              </w:rPr>
            </w:pPr>
            <w:r>
              <w:rPr>
                <w:rFonts w:ascii="宋体" w:hAnsi="宋体" w:cs="宋体" w:hint="eastAsia"/>
                <w:sz w:val="24"/>
                <w:szCs w:val="24"/>
              </w:rPr>
              <w:t>投标文件副本份数：2份</w:t>
            </w:r>
          </w:p>
        </w:tc>
      </w:tr>
      <w:tr w:rsidR="00111196">
        <w:trPr>
          <w:trHeight w:val="338"/>
          <w:jc w:val="center"/>
        </w:trPr>
        <w:tc>
          <w:tcPr>
            <w:tcW w:w="959" w:type="dxa"/>
            <w:noWrap/>
            <w:vAlign w:val="center"/>
          </w:tcPr>
          <w:p w:rsidR="00111196" w:rsidRDefault="004876EA">
            <w:pPr>
              <w:spacing w:line="360" w:lineRule="exact"/>
              <w:jc w:val="center"/>
              <w:rPr>
                <w:rFonts w:ascii="宋体" w:hAnsi="宋体" w:cs="宋体"/>
                <w:sz w:val="24"/>
                <w:szCs w:val="24"/>
              </w:rPr>
            </w:pPr>
            <w:r>
              <w:rPr>
                <w:rFonts w:ascii="宋体" w:hAnsi="宋体" w:cs="宋体" w:hint="eastAsia"/>
                <w:sz w:val="24"/>
                <w:szCs w:val="24"/>
              </w:rPr>
              <w:t>5</w:t>
            </w:r>
          </w:p>
        </w:tc>
        <w:tc>
          <w:tcPr>
            <w:tcW w:w="8962" w:type="dxa"/>
            <w:noWrap/>
            <w:vAlign w:val="center"/>
          </w:tcPr>
          <w:p w:rsidR="00111196" w:rsidRDefault="004876EA">
            <w:pPr>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111196">
        <w:trPr>
          <w:trHeight w:val="416"/>
          <w:jc w:val="center"/>
        </w:trPr>
        <w:tc>
          <w:tcPr>
            <w:tcW w:w="959" w:type="dxa"/>
            <w:noWrap/>
            <w:vAlign w:val="center"/>
          </w:tcPr>
          <w:p w:rsidR="00111196" w:rsidRDefault="004876EA">
            <w:pPr>
              <w:spacing w:line="360" w:lineRule="exact"/>
              <w:jc w:val="center"/>
              <w:rPr>
                <w:rFonts w:ascii="宋体" w:hAnsi="宋体" w:cs="宋体"/>
                <w:sz w:val="24"/>
                <w:szCs w:val="24"/>
              </w:rPr>
            </w:pPr>
            <w:r>
              <w:rPr>
                <w:rFonts w:ascii="宋体" w:hAnsi="宋体" w:cs="宋体" w:hint="eastAsia"/>
                <w:sz w:val="24"/>
                <w:szCs w:val="24"/>
              </w:rPr>
              <w:t>6</w:t>
            </w:r>
          </w:p>
        </w:tc>
        <w:tc>
          <w:tcPr>
            <w:tcW w:w="8962" w:type="dxa"/>
            <w:noWrap/>
          </w:tcPr>
          <w:p w:rsidR="00111196" w:rsidRDefault="004876EA">
            <w:pPr>
              <w:spacing w:line="360" w:lineRule="exact"/>
              <w:rPr>
                <w:rFonts w:ascii="宋体" w:hAnsi="宋体" w:cs="宋体"/>
                <w:sz w:val="24"/>
                <w:szCs w:val="24"/>
              </w:rPr>
            </w:pPr>
            <w:r>
              <w:rPr>
                <w:rFonts w:ascii="宋体" w:hAnsi="宋体" w:cs="宋体" w:hint="eastAsia"/>
                <w:sz w:val="24"/>
                <w:szCs w:val="24"/>
              </w:rPr>
              <w:t>投标截止时间及开标时间：2023年2月</w:t>
            </w:r>
            <w:r w:rsidR="00A57FDD">
              <w:rPr>
                <w:rFonts w:ascii="宋体" w:hAnsi="宋体" w:cs="宋体" w:hint="eastAsia"/>
                <w:sz w:val="24"/>
                <w:szCs w:val="24"/>
              </w:rPr>
              <w:t>2</w:t>
            </w:r>
            <w:r w:rsidR="00CB2E79">
              <w:rPr>
                <w:rFonts w:ascii="宋体" w:hAnsi="宋体" w:cs="宋体" w:hint="eastAsia"/>
                <w:sz w:val="24"/>
                <w:szCs w:val="24"/>
              </w:rPr>
              <w:t>2</w:t>
            </w:r>
            <w:r>
              <w:rPr>
                <w:rFonts w:ascii="宋体" w:hAnsi="宋体" w:cs="宋体" w:hint="eastAsia"/>
                <w:sz w:val="24"/>
                <w:szCs w:val="24"/>
              </w:rPr>
              <w:t>日</w:t>
            </w:r>
            <w:r w:rsidR="00CB2E79">
              <w:rPr>
                <w:rFonts w:ascii="宋体" w:hAnsi="宋体" w:cs="宋体" w:hint="eastAsia"/>
                <w:sz w:val="24"/>
                <w:szCs w:val="24"/>
              </w:rPr>
              <w:t>9</w:t>
            </w:r>
            <w:r w:rsidR="00A57FDD">
              <w:rPr>
                <w:rFonts w:ascii="宋体" w:hAnsi="宋体" w:cs="宋体" w:hint="eastAsia"/>
                <w:sz w:val="24"/>
                <w:szCs w:val="24"/>
              </w:rPr>
              <w:t>:00</w:t>
            </w:r>
            <w:r>
              <w:rPr>
                <w:rFonts w:ascii="宋体" w:hAnsi="宋体" w:cs="宋体" w:hint="eastAsia"/>
                <w:sz w:val="24"/>
                <w:szCs w:val="24"/>
              </w:rPr>
              <w:t xml:space="preserve"> </w:t>
            </w:r>
          </w:p>
          <w:p w:rsidR="00111196" w:rsidRDefault="004876EA">
            <w:pPr>
              <w:spacing w:line="360" w:lineRule="exact"/>
              <w:rPr>
                <w:rFonts w:ascii="宋体" w:hAnsi="宋体" w:cs="宋体"/>
                <w:sz w:val="24"/>
                <w:szCs w:val="24"/>
              </w:rPr>
            </w:pPr>
            <w:r>
              <w:rPr>
                <w:rFonts w:ascii="宋体" w:hAnsi="宋体" w:cs="宋体" w:hint="eastAsia"/>
                <w:sz w:val="24"/>
                <w:szCs w:val="24"/>
              </w:rPr>
              <w:t>定标时间：评标结束后</w:t>
            </w:r>
          </w:p>
          <w:p w:rsidR="00111196" w:rsidRDefault="004876EA">
            <w:pPr>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111196">
        <w:trPr>
          <w:trHeight w:val="557"/>
          <w:jc w:val="center"/>
        </w:trPr>
        <w:tc>
          <w:tcPr>
            <w:tcW w:w="959" w:type="dxa"/>
            <w:vMerge w:val="restart"/>
            <w:noWrap/>
            <w:vAlign w:val="center"/>
          </w:tcPr>
          <w:p w:rsidR="00111196" w:rsidRDefault="004876EA">
            <w:pPr>
              <w:spacing w:line="360" w:lineRule="exact"/>
              <w:jc w:val="center"/>
              <w:rPr>
                <w:rFonts w:ascii="宋体" w:hAnsi="宋体" w:cs="宋体"/>
                <w:sz w:val="24"/>
                <w:szCs w:val="24"/>
              </w:rPr>
            </w:pPr>
            <w:r>
              <w:rPr>
                <w:rFonts w:ascii="宋体" w:hAnsi="宋体" w:cs="宋体" w:hint="eastAsia"/>
                <w:sz w:val="24"/>
                <w:szCs w:val="24"/>
              </w:rPr>
              <w:t>7</w:t>
            </w:r>
          </w:p>
        </w:tc>
        <w:tc>
          <w:tcPr>
            <w:tcW w:w="8962" w:type="dxa"/>
            <w:noWrap/>
          </w:tcPr>
          <w:p w:rsidR="00111196" w:rsidRDefault="004876EA">
            <w:pPr>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111196" w:rsidRDefault="004876EA">
            <w:pPr>
              <w:spacing w:line="360" w:lineRule="exact"/>
              <w:rPr>
                <w:rFonts w:ascii="宋体" w:hAnsi="宋体" w:cs="宋体"/>
                <w:sz w:val="24"/>
                <w:szCs w:val="24"/>
              </w:rPr>
            </w:pPr>
            <w:r>
              <w:rPr>
                <w:rFonts w:ascii="宋体" w:hAnsi="宋体" w:cs="宋体" w:hint="eastAsia"/>
                <w:sz w:val="24"/>
                <w:szCs w:val="24"/>
              </w:rPr>
              <w:t>联系人：刘先生</w:t>
            </w:r>
          </w:p>
          <w:p w:rsidR="00111196" w:rsidRDefault="004876EA">
            <w:pPr>
              <w:spacing w:line="360" w:lineRule="exact"/>
              <w:rPr>
                <w:rFonts w:ascii="宋体" w:hAnsi="宋体" w:cs="宋体"/>
                <w:sz w:val="24"/>
                <w:szCs w:val="24"/>
              </w:rPr>
            </w:pPr>
            <w:r>
              <w:rPr>
                <w:rFonts w:ascii="宋体" w:hAnsi="宋体" w:cs="宋体" w:hint="eastAsia"/>
                <w:sz w:val="24"/>
                <w:szCs w:val="24"/>
              </w:rPr>
              <w:t>联系电话：0510-80718867</w:t>
            </w:r>
          </w:p>
          <w:p w:rsidR="00111196" w:rsidRDefault="004876EA">
            <w:pPr>
              <w:spacing w:line="360" w:lineRule="exact"/>
              <w:rPr>
                <w:rFonts w:ascii="宋体" w:hAnsi="宋体" w:cs="宋体"/>
                <w:sz w:val="24"/>
                <w:szCs w:val="24"/>
              </w:rPr>
            </w:pPr>
            <w:r>
              <w:rPr>
                <w:rFonts w:ascii="宋体" w:hAnsi="宋体" w:cs="宋体" w:hint="eastAsia"/>
                <w:sz w:val="24"/>
                <w:szCs w:val="24"/>
              </w:rPr>
              <w:t>联系地址：宜兴市环科园绿园路528号</w:t>
            </w:r>
          </w:p>
        </w:tc>
      </w:tr>
      <w:tr w:rsidR="00111196">
        <w:trPr>
          <w:trHeight w:val="90"/>
          <w:jc w:val="center"/>
        </w:trPr>
        <w:tc>
          <w:tcPr>
            <w:tcW w:w="959" w:type="dxa"/>
            <w:vMerge/>
            <w:noWrap/>
            <w:vAlign w:val="center"/>
          </w:tcPr>
          <w:p w:rsidR="00111196" w:rsidRDefault="00111196">
            <w:pPr>
              <w:spacing w:line="360" w:lineRule="exact"/>
              <w:jc w:val="center"/>
              <w:rPr>
                <w:rFonts w:ascii="宋体" w:hAnsi="宋体" w:cs="宋体"/>
                <w:sz w:val="24"/>
                <w:szCs w:val="24"/>
              </w:rPr>
            </w:pPr>
          </w:p>
        </w:tc>
        <w:tc>
          <w:tcPr>
            <w:tcW w:w="8962" w:type="dxa"/>
            <w:noWrap/>
          </w:tcPr>
          <w:p w:rsidR="00111196" w:rsidRDefault="004876EA">
            <w:pPr>
              <w:spacing w:line="360" w:lineRule="exact"/>
              <w:rPr>
                <w:rFonts w:ascii="宋体" w:hAnsi="宋体" w:cs="宋体"/>
                <w:sz w:val="24"/>
                <w:szCs w:val="24"/>
              </w:rPr>
            </w:pPr>
            <w:r>
              <w:rPr>
                <w:rFonts w:ascii="宋体" w:hAnsi="宋体" w:cs="宋体" w:hint="eastAsia"/>
                <w:sz w:val="24"/>
                <w:szCs w:val="24"/>
              </w:rPr>
              <w:t>采购监督管理及投诉处理主体：</w:t>
            </w:r>
          </w:p>
          <w:p w:rsidR="00111196" w:rsidRDefault="004876EA">
            <w:pPr>
              <w:spacing w:line="360" w:lineRule="exact"/>
              <w:rPr>
                <w:rFonts w:ascii="宋体" w:hAnsi="宋体" w:cs="宋体"/>
                <w:sz w:val="24"/>
                <w:szCs w:val="24"/>
              </w:rPr>
            </w:pPr>
            <w:r>
              <w:rPr>
                <w:rFonts w:ascii="宋体" w:hAnsi="宋体" w:cs="宋体" w:hint="eastAsia"/>
                <w:sz w:val="24"/>
                <w:szCs w:val="24"/>
              </w:rPr>
              <w:t>宜兴市公用环保集团有限公司</w:t>
            </w:r>
          </w:p>
          <w:p w:rsidR="00111196" w:rsidRDefault="004876EA">
            <w:pPr>
              <w:spacing w:line="360" w:lineRule="exact"/>
              <w:rPr>
                <w:rFonts w:ascii="宋体" w:hAnsi="宋体" w:cs="宋体"/>
                <w:sz w:val="24"/>
                <w:szCs w:val="24"/>
              </w:rPr>
            </w:pPr>
            <w:r>
              <w:rPr>
                <w:rFonts w:ascii="宋体" w:hAnsi="宋体" w:cs="宋体" w:hint="eastAsia"/>
                <w:sz w:val="24"/>
                <w:szCs w:val="24"/>
              </w:rPr>
              <w:t>联系地址：宜兴市环科园科技孵化园1112室</w:t>
            </w:r>
          </w:p>
        </w:tc>
      </w:tr>
      <w:tr w:rsidR="00111196">
        <w:trPr>
          <w:trHeight w:val="1358"/>
          <w:jc w:val="center"/>
        </w:trPr>
        <w:tc>
          <w:tcPr>
            <w:tcW w:w="959" w:type="dxa"/>
            <w:noWrap/>
            <w:vAlign w:val="center"/>
          </w:tcPr>
          <w:p w:rsidR="00111196" w:rsidRDefault="004876EA">
            <w:pPr>
              <w:spacing w:line="360" w:lineRule="exact"/>
              <w:jc w:val="center"/>
              <w:rPr>
                <w:rFonts w:ascii="宋体" w:hAnsi="宋体" w:cs="宋体"/>
                <w:sz w:val="24"/>
                <w:szCs w:val="24"/>
              </w:rPr>
            </w:pPr>
            <w:r>
              <w:rPr>
                <w:rFonts w:ascii="宋体" w:hAnsi="宋体" w:cs="宋体" w:hint="eastAsia"/>
                <w:sz w:val="24"/>
                <w:szCs w:val="24"/>
              </w:rPr>
              <w:lastRenderedPageBreak/>
              <w:t>8</w:t>
            </w:r>
          </w:p>
        </w:tc>
        <w:tc>
          <w:tcPr>
            <w:tcW w:w="8962" w:type="dxa"/>
            <w:noWrap/>
          </w:tcPr>
          <w:p w:rsidR="00111196" w:rsidRDefault="004876EA">
            <w:pPr>
              <w:spacing w:line="360" w:lineRule="exact"/>
              <w:rPr>
                <w:rFonts w:ascii="宋体" w:hAnsi="宋体" w:cs="宋体"/>
                <w:sz w:val="24"/>
                <w:szCs w:val="24"/>
              </w:rPr>
            </w:pPr>
            <w:r>
              <w:rPr>
                <w:rFonts w:ascii="宋体" w:hAnsi="宋体" w:cs="宋体" w:hint="eastAsia"/>
                <w:sz w:val="24"/>
                <w:szCs w:val="24"/>
              </w:rPr>
              <w:t>投标保证金：</w:t>
            </w:r>
            <w:bookmarkStart w:id="5" w:name="OLE_LINK49"/>
            <w:bookmarkStart w:id="6" w:name="OLE_LINK138"/>
            <w:r>
              <w:rPr>
                <w:rFonts w:ascii="宋体" w:hAnsi="宋体" w:cs="宋体" w:hint="eastAsia"/>
                <w:sz w:val="24"/>
                <w:szCs w:val="24"/>
              </w:rPr>
              <w:t>采购人根据项目的实际情况，要求投标人交纳投标保证</w:t>
            </w:r>
            <w:r>
              <w:rPr>
                <w:rFonts w:ascii="宋体" w:hAnsi="宋体" w:cs="宋体" w:hint="eastAsia"/>
                <w:sz w:val="24"/>
                <w:szCs w:val="24"/>
                <w:highlight w:val="yellow"/>
              </w:rPr>
              <w:t>贰仟</w:t>
            </w:r>
            <w:r>
              <w:rPr>
                <w:rFonts w:ascii="宋体" w:hAnsi="宋体" w:cs="宋体" w:hint="eastAsia"/>
                <w:sz w:val="24"/>
                <w:szCs w:val="24"/>
              </w:rPr>
              <w:t>元人民币。</w:t>
            </w:r>
            <w:bookmarkEnd w:id="5"/>
            <w:r>
              <w:rPr>
                <w:rFonts w:ascii="宋体" w:hAnsi="宋体" w:cs="宋体" w:hint="eastAsia"/>
                <w:sz w:val="24"/>
                <w:szCs w:val="24"/>
              </w:rPr>
              <w:t>交纳投标保证金的单位名称必须与参加投标的投标人名称一致</w:t>
            </w:r>
            <w:bookmarkEnd w:id="6"/>
            <w:r>
              <w:rPr>
                <w:rFonts w:ascii="宋体" w:hAnsi="宋体" w:cs="宋体" w:hint="eastAsia"/>
                <w:sz w:val="24"/>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111196">
              <w:trPr>
                <w:trHeight w:val="679"/>
                <w:jc w:val="center"/>
              </w:trPr>
              <w:tc>
                <w:tcPr>
                  <w:tcW w:w="1704" w:type="dxa"/>
                  <w:noWrap/>
                  <w:vAlign w:val="center"/>
                </w:tcPr>
                <w:p w:rsidR="00111196" w:rsidRDefault="004876EA">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49" w:type="dxa"/>
                  <w:noWrap/>
                  <w:vAlign w:val="center"/>
                </w:tcPr>
                <w:p w:rsidR="00111196" w:rsidRDefault="00A57FDD">
                  <w:pPr>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4" w:type="dxa"/>
                  <w:vMerge w:val="restart"/>
                  <w:noWrap/>
                  <w:vAlign w:val="center"/>
                </w:tcPr>
                <w:p w:rsidR="00111196" w:rsidRDefault="004876EA">
                  <w:pPr>
                    <w:spacing w:line="360" w:lineRule="exact"/>
                    <w:rPr>
                      <w:rFonts w:ascii="宋体" w:hAnsi="宋体" w:cs="宋体"/>
                      <w:sz w:val="24"/>
                      <w:szCs w:val="24"/>
                      <w:lang w:val="zh-CN"/>
                    </w:rPr>
                  </w:pPr>
                  <w:r>
                    <w:rPr>
                      <w:rFonts w:ascii="宋体" w:hAnsi="宋体" w:cs="宋体" w:hint="eastAsia"/>
                      <w:sz w:val="24"/>
                      <w:szCs w:val="24"/>
                      <w:lang w:val="zh-CN"/>
                    </w:rPr>
                    <w:t>交纳</w:t>
                  </w:r>
                </w:p>
                <w:p w:rsidR="00111196" w:rsidRDefault="004876EA">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63" w:type="dxa"/>
                  <w:vMerge w:val="restart"/>
                  <w:noWrap/>
                  <w:vAlign w:val="center"/>
                </w:tcPr>
                <w:p w:rsidR="00111196" w:rsidRDefault="004876EA">
                  <w:pPr>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111196">
              <w:trPr>
                <w:trHeight w:val="283"/>
                <w:jc w:val="center"/>
              </w:trPr>
              <w:tc>
                <w:tcPr>
                  <w:tcW w:w="1704" w:type="dxa"/>
                  <w:noWrap/>
                  <w:vAlign w:val="center"/>
                </w:tcPr>
                <w:p w:rsidR="00111196" w:rsidRDefault="004876EA">
                  <w:pPr>
                    <w:spacing w:line="360" w:lineRule="exact"/>
                    <w:rPr>
                      <w:rFonts w:ascii="宋体" w:hAnsi="宋体" w:cs="宋体"/>
                      <w:sz w:val="24"/>
                      <w:szCs w:val="24"/>
                    </w:rPr>
                  </w:pPr>
                  <w:r>
                    <w:rPr>
                      <w:rFonts w:ascii="宋体" w:hAnsi="宋体" w:cs="宋体" w:hint="eastAsia"/>
                      <w:sz w:val="24"/>
                      <w:szCs w:val="24"/>
                      <w:lang w:val="zh-CN"/>
                    </w:rPr>
                    <w:t>开户银行</w:t>
                  </w:r>
                </w:p>
              </w:tc>
              <w:tc>
                <w:tcPr>
                  <w:tcW w:w="3349" w:type="dxa"/>
                  <w:noWrap/>
                  <w:vAlign w:val="center"/>
                </w:tcPr>
                <w:p w:rsidR="00111196" w:rsidRDefault="00A57FDD">
                  <w:pPr>
                    <w:spacing w:line="360" w:lineRule="exact"/>
                    <w:rPr>
                      <w:rFonts w:ascii="宋体" w:hAnsi="宋体" w:cs="宋体"/>
                      <w:sz w:val="24"/>
                      <w:szCs w:val="24"/>
                    </w:rPr>
                  </w:pPr>
                  <w:r>
                    <w:rPr>
                      <w:rFonts w:ascii="宋体" w:hAnsi="宋体" w:cs="宋体"/>
                      <w:sz w:val="24"/>
                      <w:szCs w:val="24"/>
                    </w:rPr>
                    <w:t>光大银行宜兴支行</w:t>
                  </w:r>
                </w:p>
              </w:tc>
              <w:tc>
                <w:tcPr>
                  <w:tcW w:w="1084" w:type="dxa"/>
                  <w:vMerge/>
                  <w:noWrap/>
                  <w:vAlign w:val="center"/>
                </w:tcPr>
                <w:p w:rsidR="00111196" w:rsidRDefault="00111196">
                  <w:pPr>
                    <w:spacing w:line="360" w:lineRule="exact"/>
                    <w:rPr>
                      <w:rFonts w:ascii="宋体" w:hAnsi="宋体" w:cs="宋体"/>
                      <w:sz w:val="24"/>
                      <w:szCs w:val="24"/>
                      <w:lang w:val="zh-CN"/>
                    </w:rPr>
                  </w:pPr>
                </w:p>
              </w:tc>
              <w:tc>
                <w:tcPr>
                  <w:tcW w:w="2663" w:type="dxa"/>
                  <w:vMerge/>
                  <w:noWrap/>
                  <w:vAlign w:val="center"/>
                </w:tcPr>
                <w:p w:rsidR="00111196" w:rsidRDefault="00111196">
                  <w:pPr>
                    <w:spacing w:line="360" w:lineRule="exact"/>
                    <w:rPr>
                      <w:rFonts w:ascii="宋体" w:hAnsi="宋体" w:cs="宋体"/>
                      <w:sz w:val="24"/>
                      <w:szCs w:val="24"/>
                    </w:rPr>
                  </w:pPr>
                </w:p>
              </w:tc>
            </w:tr>
            <w:tr w:rsidR="00111196">
              <w:trPr>
                <w:trHeight w:val="283"/>
                <w:jc w:val="center"/>
              </w:trPr>
              <w:tc>
                <w:tcPr>
                  <w:tcW w:w="1704" w:type="dxa"/>
                  <w:noWrap/>
                  <w:vAlign w:val="center"/>
                </w:tcPr>
                <w:p w:rsidR="00111196" w:rsidRDefault="004876EA">
                  <w:pPr>
                    <w:spacing w:line="360" w:lineRule="exact"/>
                    <w:rPr>
                      <w:rFonts w:ascii="宋体" w:hAnsi="宋体" w:cs="宋体"/>
                      <w:sz w:val="24"/>
                      <w:szCs w:val="24"/>
                    </w:rPr>
                  </w:pPr>
                  <w:r>
                    <w:rPr>
                      <w:rFonts w:ascii="宋体" w:hAnsi="宋体" w:cs="宋体" w:hint="eastAsia"/>
                      <w:sz w:val="24"/>
                      <w:szCs w:val="24"/>
                      <w:lang w:val="zh-CN"/>
                    </w:rPr>
                    <w:t>账号</w:t>
                  </w:r>
                </w:p>
              </w:tc>
              <w:tc>
                <w:tcPr>
                  <w:tcW w:w="3349" w:type="dxa"/>
                  <w:noWrap/>
                  <w:vAlign w:val="center"/>
                </w:tcPr>
                <w:p w:rsidR="00111196" w:rsidRDefault="002F09FB">
                  <w:pPr>
                    <w:spacing w:line="360" w:lineRule="exact"/>
                    <w:rPr>
                      <w:rFonts w:ascii="宋体" w:hAnsi="宋体" w:cs="宋体"/>
                      <w:sz w:val="24"/>
                      <w:szCs w:val="24"/>
                    </w:rPr>
                  </w:pPr>
                  <w:r w:rsidRPr="002F09FB">
                    <w:rPr>
                      <w:rFonts w:ascii="宋体" w:hAnsi="宋体" w:cs="宋体"/>
                      <w:sz w:val="24"/>
                      <w:szCs w:val="24"/>
                    </w:rPr>
                    <w:t>51610188000151789</w:t>
                  </w:r>
                </w:p>
              </w:tc>
              <w:tc>
                <w:tcPr>
                  <w:tcW w:w="1084" w:type="dxa"/>
                  <w:vMerge/>
                  <w:noWrap/>
                  <w:vAlign w:val="center"/>
                </w:tcPr>
                <w:p w:rsidR="00111196" w:rsidRDefault="00111196">
                  <w:pPr>
                    <w:spacing w:line="360" w:lineRule="exact"/>
                    <w:rPr>
                      <w:rFonts w:ascii="宋体" w:hAnsi="宋体" w:cs="宋体"/>
                      <w:sz w:val="24"/>
                      <w:szCs w:val="24"/>
                      <w:lang w:val="zh-CN"/>
                    </w:rPr>
                  </w:pPr>
                </w:p>
              </w:tc>
              <w:tc>
                <w:tcPr>
                  <w:tcW w:w="2663" w:type="dxa"/>
                  <w:vMerge/>
                  <w:noWrap/>
                  <w:vAlign w:val="center"/>
                </w:tcPr>
                <w:p w:rsidR="00111196" w:rsidRDefault="00111196">
                  <w:pPr>
                    <w:spacing w:line="360" w:lineRule="exact"/>
                    <w:rPr>
                      <w:rFonts w:ascii="宋体" w:hAnsi="宋体" w:cs="宋体"/>
                      <w:sz w:val="24"/>
                      <w:szCs w:val="24"/>
                    </w:rPr>
                  </w:pPr>
                </w:p>
              </w:tc>
            </w:tr>
          </w:tbl>
          <w:p w:rsidR="00111196" w:rsidRDefault="004876EA">
            <w:pPr>
              <w:spacing w:line="360" w:lineRule="exact"/>
              <w:rPr>
                <w:rFonts w:ascii="宋体" w:hAnsi="宋体" w:cs="宋体"/>
                <w:sz w:val="24"/>
                <w:szCs w:val="24"/>
              </w:rPr>
            </w:pPr>
            <w:r>
              <w:rPr>
                <w:rFonts w:ascii="宋体" w:hAnsi="宋体" w:cs="宋体" w:hint="eastAsia"/>
                <w:sz w:val="24"/>
                <w:szCs w:val="24"/>
              </w:rPr>
              <w:t>注：缴纳投标保证金账户为涉密账户，账号随机请投标单位仔细核对账号后缴纳投标保证金，否则作废标处理，合同签订后，无息退回。</w:t>
            </w:r>
          </w:p>
        </w:tc>
      </w:tr>
      <w:tr w:rsidR="00111196">
        <w:trPr>
          <w:trHeight w:val="2156"/>
          <w:jc w:val="center"/>
        </w:trPr>
        <w:tc>
          <w:tcPr>
            <w:tcW w:w="959" w:type="dxa"/>
            <w:noWrap/>
            <w:vAlign w:val="center"/>
          </w:tcPr>
          <w:p w:rsidR="00111196" w:rsidRDefault="004876EA">
            <w:pPr>
              <w:spacing w:line="360" w:lineRule="exact"/>
              <w:jc w:val="center"/>
              <w:rPr>
                <w:rFonts w:ascii="宋体" w:hAnsi="宋体" w:cs="宋体"/>
                <w:sz w:val="24"/>
                <w:szCs w:val="24"/>
              </w:rPr>
            </w:pPr>
            <w:bookmarkStart w:id="7" w:name="OLE_LINK84" w:colFirst="1" w:colLast="2"/>
            <w:r>
              <w:rPr>
                <w:rFonts w:ascii="宋体" w:hAnsi="宋体" w:cs="宋体" w:hint="eastAsia"/>
                <w:sz w:val="24"/>
                <w:szCs w:val="24"/>
              </w:rPr>
              <w:t>9</w:t>
            </w:r>
          </w:p>
        </w:tc>
        <w:tc>
          <w:tcPr>
            <w:tcW w:w="8962" w:type="dxa"/>
            <w:noWrap/>
          </w:tcPr>
          <w:p w:rsidR="00111196" w:rsidRDefault="004876EA">
            <w:pPr>
              <w:spacing w:line="360" w:lineRule="exact"/>
              <w:rPr>
                <w:rFonts w:ascii="宋体" w:hAnsi="宋体" w:cs="宋体"/>
                <w:sz w:val="24"/>
                <w:szCs w:val="24"/>
              </w:rPr>
            </w:pPr>
            <w:r>
              <w:rPr>
                <w:rFonts w:ascii="宋体" w:hAnsi="宋体" w:cs="宋体" w:hint="eastAsia"/>
                <w:sz w:val="24"/>
                <w:szCs w:val="24"/>
                <w:lang w:val="zh-CN"/>
              </w:rPr>
              <w:t>履约保证金：中标供应商应于中标公告发布之日起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highlight w:val="yellow"/>
              </w:rPr>
              <w:t>壹万元</w:t>
            </w:r>
            <w:r>
              <w:rPr>
                <w:rFonts w:ascii="宋体" w:hAnsi="宋体" w:cs="宋体" w:hint="eastAsia"/>
                <w:sz w:val="24"/>
                <w:szCs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111196">
              <w:trPr>
                <w:trHeight w:val="376"/>
                <w:jc w:val="center"/>
              </w:trPr>
              <w:tc>
                <w:tcPr>
                  <w:tcW w:w="1704" w:type="dxa"/>
                  <w:noWrap/>
                  <w:vAlign w:val="center"/>
                </w:tcPr>
                <w:p w:rsidR="00111196" w:rsidRDefault="004876EA">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111196" w:rsidRDefault="004876EA">
                  <w:pPr>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63" w:type="dxa"/>
                  <w:vMerge w:val="restart"/>
                  <w:noWrap/>
                  <w:vAlign w:val="center"/>
                </w:tcPr>
                <w:p w:rsidR="00111196" w:rsidRDefault="004876EA">
                  <w:pPr>
                    <w:spacing w:line="360" w:lineRule="exact"/>
                    <w:rPr>
                      <w:rFonts w:ascii="宋体" w:hAnsi="宋体" w:cs="宋体"/>
                      <w:sz w:val="24"/>
                      <w:szCs w:val="24"/>
                      <w:lang w:val="zh-CN"/>
                    </w:rPr>
                  </w:pPr>
                  <w:r>
                    <w:rPr>
                      <w:rFonts w:ascii="宋体" w:hAnsi="宋体" w:cs="宋体" w:hint="eastAsia"/>
                      <w:sz w:val="24"/>
                      <w:szCs w:val="24"/>
                      <w:lang w:val="zh-CN"/>
                    </w:rPr>
                    <w:t>交纳</w:t>
                  </w:r>
                </w:p>
                <w:p w:rsidR="00111196" w:rsidRDefault="004876EA">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111196" w:rsidRDefault="004876EA">
                  <w:pPr>
                    <w:spacing w:line="360" w:lineRule="exact"/>
                    <w:rPr>
                      <w:rFonts w:ascii="宋体" w:hAnsi="宋体" w:cs="宋体"/>
                      <w:sz w:val="24"/>
                      <w:szCs w:val="24"/>
                      <w:lang w:val="zh-CN"/>
                    </w:rPr>
                  </w:pPr>
                  <w:r>
                    <w:rPr>
                      <w:rFonts w:ascii="宋体" w:hAnsi="宋体" w:cs="宋体" w:hint="eastAsia"/>
                      <w:sz w:val="24"/>
                      <w:szCs w:val="24"/>
                      <w:lang w:val="zh-CN"/>
                    </w:rPr>
                    <w:t>投标保证金的交纳形式限于转账、电汇、本票、银行汇票、银行保函（不接受其他形式的投标保证金）</w:t>
                  </w:r>
                </w:p>
              </w:tc>
            </w:tr>
            <w:tr w:rsidR="00111196">
              <w:trPr>
                <w:trHeight w:val="366"/>
                <w:jc w:val="center"/>
              </w:trPr>
              <w:tc>
                <w:tcPr>
                  <w:tcW w:w="1704" w:type="dxa"/>
                  <w:noWrap/>
                  <w:vAlign w:val="center"/>
                </w:tcPr>
                <w:p w:rsidR="00111196" w:rsidRDefault="004876EA">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111196" w:rsidRDefault="004876EA">
                  <w:pPr>
                    <w:spacing w:line="360" w:lineRule="exact"/>
                    <w:rPr>
                      <w:rFonts w:ascii="宋体" w:hAnsi="宋体" w:cs="宋体"/>
                      <w:sz w:val="24"/>
                      <w:szCs w:val="24"/>
                    </w:rPr>
                  </w:pPr>
                  <w:r>
                    <w:rPr>
                      <w:rFonts w:ascii="宋体" w:hAnsi="宋体" w:cs="宋体" w:hint="eastAsia"/>
                      <w:sz w:val="24"/>
                      <w:szCs w:val="24"/>
                    </w:rPr>
                    <w:t>农商行城东支行</w:t>
                  </w:r>
                </w:p>
              </w:tc>
              <w:tc>
                <w:tcPr>
                  <w:tcW w:w="663" w:type="dxa"/>
                  <w:vMerge/>
                  <w:noWrap/>
                  <w:vAlign w:val="center"/>
                </w:tcPr>
                <w:p w:rsidR="00111196" w:rsidRDefault="00111196">
                  <w:pPr>
                    <w:spacing w:line="360" w:lineRule="exact"/>
                    <w:rPr>
                      <w:rFonts w:ascii="宋体" w:hAnsi="宋体" w:cs="宋体"/>
                      <w:sz w:val="24"/>
                      <w:szCs w:val="24"/>
                      <w:lang w:val="zh-CN"/>
                    </w:rPr>
                  </w:pPr>
                </w:p>
              </w:tc>
              <w:tc>
                <w:tcPr>
                  <w:tcW w:w="2844" w:type="dxa"/>
                  <w:vMerge/>
                  <w:noWrap/>
                  <w:vAlign w:val="center"/>
                </w:tcPr>
                <w:p w:rsidR="00111196" w:rsidRDefault="00111196">
                  <w:pPr>
                    <w:spacing w:line="360" w:lineRule="exact"/>
                    <w:rPr>
                      <w:rFonts w:ascii="宋体" w:hAnsi="宋体" w:cs="宋体"/>
                      <w:sz w:val="24"/>
                      <w:szCs w:val="24"/>
                      <w:lang w:val="zh-CN"/>
                    </w:rPr>
                  </w:pPr>
                </w:p>
              </w:tc>
            </w:tr>
            <w:tr w:rsidR="00111196">
              <w:trPr>
                <w:trHeight w:val="90"/>
                <w:jc w:val="center"/>
              </w:trPr>
              <w:tc>
                <w:tcPr>
                  <w:tcW w:w="1704" w:type="dxa"/>
                  <w:noWrap/>
                  <w:vAlign w:val="center"/>
                </w:tcPr>
                <w:p w:rsidR="00111196" w:rsidRDefault="004876EA">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111196" w:rsidRDefault="004876EA">
                  <w:pPr>
                    <w:spacing w:line="360" w:lineRule="exact"/>
                    <w:rPr>
                      <w:rFonts w:ascii="宋体" w:hAnsi="宋体" w:cs="宋体"/>
                      <w:sz w:val="24"/>
                      <w:szCs w:val="24"/>
                    </w:rPr>
                  </w:pPr>
                  <w:r>
                    <w:rPr>
                      <w:rFonts w:ascii="宋体" w:hAnsi="宋体" w:cs="宋体" w:hint="eastAsia"/>
                      <w:sz w:val="24"/>
                      <w:szCs w:val="24"/>
                    </w:rPr>
                    <w:t>3202236101201000039058</w:t>
                  </w:r>
                </w:p>
              </w:tc>
              <w:tc>
                <w:tcPr>
                  <w:tcW w:w="663" w:type="dxa"/>
                  <w:vMerge/>
                  <w:noWrap/>
                  <w:vAlign w:val="center"/>
                </w:tcPr>
                <w:p w:rsidR="00111196" w:rsidRDefault="00111196">
                  <w:pPr>
                    <w:spacing w:line="360" w:lineRule="exact"/>
                    <w:rPr>
                      <w:rFonts w:ascii="宋体" w:hAnsi="宋体" w:cs="宋体"/>
                      <w:sz w:val="24"/>
                      <w:szCs w:val="24"/>
                      <w:lang w:val="zh-CN"/>
                    </w:rPr>
                  </w:pPr>
                </w:p>
              </w:tc>
              <w:tc>
                <w:tcPr>
                  <w:tcW w:w="2844" w:type="dxa"/>
                  <w:vMerge/>
                  <w:noWrap/>
                  <w:vAlign w:val="center"/>
                </w:tcPr>
                <w:p w:rsidR="00111196" w:rsidRDefault="00111196">
                  <w:pPr>
                    <w:spacing w:line="360" w:lineRule="exact"/>
                    <w:rPr>
                      <w:rFonts w:ascii="宋体" w:hAnsi="宋体" w:cs="宋体"/>
                      <w:sz w:val="24"/>
                      <w:szCs w:val="24"/>
                      <w:lang w:val="zh-CN"/>
                    </w:rPr>
                  </w:pPr>
                </w:p>
              </w:tc>
            </w:tr>
          </w:tbl>
          <w:p w:rsidR="00111196" w:rsidRDefault="00111196">
            <w:pPr>
              <w:spacing w:line="360" w:lineRule="exact"/>
              <w:rPr>
                <w:rFonts w:ascii="宋体" w:hAnsi="宋体" w:cs="宋体"/>
                <w:sz w:val="24"/>
                <w:szCs w:val="24"/>
              </w:rPr>
            </w:pPr>
          </w:p>
        </w:tc>
      </w:tr>
      <w:bookmarkEnd w:id="7"/>
    </w:tbl>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4876EA">
      <w:pPr>
        <w:spacing w:line="360" w:lineRule="exact"/>
        <w:rPr>
          <w:rFonts w:ascii="宋体" w:hAnsi="宋体" w:cs="宋体"/>
          <w:sz w:val="24"/>
          <w:szCs w:val="24"/>
        </w:rPr>
      </w:pPr>
      <w:r>
        <w:rPr>
          <w:rFonts w:ascii="宋体" w:hAnsi="宋体" w:cs="宋体" w:hint="eastAsia"/>
          <w:sz w:val="24"/>
          <w:szCs w:val="24"/>
        </w:rPr>
        <w:br w:type="page"/>
      </w:r>
    </w:p>
    <w:p w:rsidR="00111196" w:rsidRDefault="004876EA">
      <w:pPr>
        <w:spacing w:line="360" w:lineRule="exact"/>
        <w:jc w:val="center"/>
        <w:rPr>
          <w:rFonts w:ascii="宋体" w:hAnsi="宋体" w:cs="宋体"/>
          <w:sz w:val="24"/>
          <w:szCs w:val="24"/>
        </w:rPr>
      </w:pPr>
      <w:r>
        <w:rPr>
          <w:rFonts w:ascii="黑体" w:eastAsia="黑体" w:hint="eastAsia"/>
          <w:sz w:val="28"/>
        </w:rPr>
        <w:lastRenderedPageBreak/>
        <w:t>第二章 投标人须知</w:t>
      </w:r>
    </w:p>
    <w:p w:rsidR="00111196" w:rsidRDefault="004876EA">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   则</w:t>
      </w:r>
    </w:p>
    <w:p w:rsidR="00111196" w:rsidRDefault="004876EA">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1、定义</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1.1 “投标人”</w:t>
      </w:r>
      <w:r>
        <w:rPr>
          <w:rFonts w:ascii="宋体" w:hAnsi="宋体" w:cs="宋体" w:hint="eastAsia"/>
          <w:sz w:val="24"/>
          <w:szCs w:val="24"/>
        </w:rPr>
        <w:t>是指参加投标竞争，并符合招标文件规定资格条件的法人、其他组织或者自然人。</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1.2 </w:t>
      </w:r>
      <w:r>
        <w:rPr>
          <w:rFonts w:ascii="宋体" w:hAnsi="宋体" w:cs="宋体" w:hint="eastAsia"/>
          <w:sz w:val="24"/>
          <w:szCs w:val="24"/>
          <w:lang w:val="zh-CN"/>
        </w:rPr>
        <w:t>招标文件中的“法定代表人”是指投标人的营业执照中的“法定代表人”、“执行事务合伙人”、“经营者”。</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1.</w:t>
      </w:r>
      <w:r>
        <w:rPr>
          <w:rFonts w:ascii="宋体" w:hAnsi="宋体" w:cs="宋体" w:hint="eastAsia"/>
          <w:sz w:val="24"/>
          <w:szCs w:val="24"/>
        </w:rPr>
        <w:t>3</w:t>
      </w:r>
      <w:r>
        <w:rPr>
          <w:rFonts w:ascii="宋体" w:hAnsi="宋体" w:cs="宋体" w:hint="eastAsia"/>
          <w:sz w:val="24"/>
          <w:szCs w:val="24"/>
          <w:lang w:val="zh-CN"/>
        </w:rPr>
        <w:t xml:space="preserve"> “投标人签名”是指</w:t>
      </w:r>
      <w:r>
        <w:rPr>
          <w:rFonts w:ascii="宋体" w:hAnsi="宋体" w:cs="宋体" w:hint="eastAsia"/>
          <w:sz w:val="24"/>
          <w:szCs w:val="24"/>
        </w:rPr>
        <w:t>法定代表人或法定代表人授权代表签字或盖章</w:t>
      </w:r>
      <w:r>
        <w:rPr>
          <w:rFonts w:ascii="宋体" w:hAnsi="宋体" w:cs="宋体" w:hint="eastAsia"/>
          <w:sz w:val="24"/>
          <w:szCs w:val="24"/>
          <w:lang w:val="zh-CN"/>
        </w:rPr>
        <w:t>。</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1.</w:t>
      </w:r>
      <w:r>
        <w:rPr>
          <w:rFonts w:ascii="宋体" w:hAnsi="宋体" w:cs="宋体" w:hint="eastAsia"/>
          <w:sz w:val="24"/>
          <w:szCs w:val="24"/>
        </w:rPr>
        <w:t>4</w:t>
      </w:r>
      <w:r>
        <w:rPr>
          <w:rFonts w:ascii="宋体" w:hAnsi="宋体" w:cs="宋体" w:hint="eastAsia"/>
          <w:sz w:val="24"/>
          <w:szCs w:val="24"/>
          <w:lang w:val="zh-CN"/>
        </w:rPr>
        <w:t xml:space="preserve"> “投标人名称（盖章）”及“投标人公章”</w:t>
      </w:r>
      <w:r>
        <w:rPr>
          <w:rFonts w:ascii="宋体" w:hAnsi="宋体" w:cs="宋体" w:hint="eastAsia"/>
          <w:sz w:val="24"/>
          <w:szCs w:val="24"/>
        </w:rPr>
        <w:t>是指投标人的公章。</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1.5</w:t>
      </w:r>
      <w:r>
        <w:rPr>
          <w:rFonts w:ascii="宋体" w:hAnsi="宋体" w:cs="宋体" w:hint="eastAsia"/>
          <w:sz w:val="24"/>
          <w:szCs w:val="24"/>
          <w:lang w:val="zh-CN"/>
        </w:rPr>
        <w:t xml:space="preserve"> “产品”指本招标文件中所述产品及相关产品。</w:t>
      </w:r>
    </w:p>
    <w:p w:rsidR="00111196" w:rsidRDefault="004876EA">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2、投标费用</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2.1 招标文件中的货币单位均为人民币元。</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2.2 投标人应自行承担所有与准备和参加投标有关的一切费用。</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3、保密要求</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3.1 采购各方当事人，对采购活动过程中获悉的国家秘密、商业秘密，应当依法予以保密。</w:t>
      </w:r>
    </w:p>
    <w:p w:rsidR="00111196" w:rsidRDefault="004876EA">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111196" w:rsidRDefault="004876EA">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lang w:val="zh-CN"/>
        </w:rPr>
        <w:t>招标文件的组成</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4.1 投标人可在 “宜兴市公用环保集团有限公司”网站下载招标文件及有关资料。投标人须按招标文件要求提交全部资料并对招标文件各项内容作出实质性响应，否则投标无效。</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4.2 招标文件包括本文件目录所列全部内容及其附件，如有缺漏，请立即与宜兴市公用环保集团有限公司联系解决。</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4.3 招标文件如与招标公告有不一致的地方，以招标文件为准。</w:t>
      </w:r>
    </w:p>
    <w:p w:rsidR="00111196" w:rsidRDefault="004876EA">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lang w:val="zh-CN"/>
        </w:rPr>
        <w:t>招标文件的解释</w:t>
      </w:r>
    </w:p>
    <w:p w:rsidR="00111196" w:rsidRDefault="004876EA">
      <w:pPr>
        <w:adjustRightInd w:val="0"/>
        <w:snapToGrid w:val="0"/>
        <w:spacing w:line="360" w:lineRule="exact"/>
        <w:ind w:firstLineChars="200" w:firstLine="480"/>
        <w:jc w:val="left"/>
        <w:rPr>
          <w:rFonts w:ascii="宋体" w:hAnsi="宋体" w:cs="宋体"/>
          <w:sz w:val="24"/>
          <w:szCs w:val="24"/>
        </w:rPr>
      </w:pPr>
      <w:bookmarkStart w:id="8" w:name="OLE_LINK90"/>
      <w:r>
        <w:rPr>
          <w:rFonts w:ascii="宋体" w:hAnsi="宋体" w:cs="宋体" w:hint="eastAsia"/>
          <w:sz w:val="24"/>
          <w:szCs w:val="24"/>
        </w:rPr>
        <w:t xml:space="preserve">5.1 </w:t>
      </w:r>
      <w:bookmarkStart w:id="9" w:name="OLE_LINK109"/>
      <w:r>
        <w:rPr>
          <w:rFonts w:ascii="宋体" w:hAnsi="宋体" w:cs="宋体" w:hint="eastAsia"/>
          <w:sz w:val="24"/>
          <w:szCs w:val="24"/>
        </w:rPr>
        <w:t>本文件由</w:t>
      </w:r>
      <w:bookmarkStart w:id="10" w:name="OLE_LINK13"/>
      <w:r>
        <w:rPr>
          <w:rFonts w:ascii="宋体" w:hAnsi="宋体" w:cs="宋体" w:hint="eastAsia"/>
          <w:sz w:val="24"/>
          <w:szCs w:val="24"/>
        </w:rPr>
        <w:t>宜兴市宜城市容环境服务有限公司负责解释</w:t>
      </w:r>
      <w:bookmarkEnd w:id="10"/>
      <w:r>
        <w:rPr>
          <w:rFonts w:ascii="宋体" w:hAnsi="宋体" w:cs="宋体" w:hint="eastAsia"/>
          <w:sz w:val="24"/>
          <w:szCs w:val="24"/>
        </w:rPr>
        <w:t>。</w:t>
      </w:r>
      <w:bookmarkEnd w:id="9"/>
    </w:p>
    <w:bookmarkEnd w:id="8"/>
    <w:p w:rsidR="00111196" w:rsidRDefault="004876EA">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lang w:val="zh-CN"/>
        </w:rPr>
        <w:t>招标文件的</w:t>
      </w:r>
      <w:bookmarkStart w:id="11" w:name="OLE_LINK160"/>
      <w:r>
        <w:rPr>
          <w:rFonts w:ascii="宋体" w:hAnsi="宋体" w:cs="宋体" w:hint="eastAsia"/>
          <w:b/>
          <w:bCs/>
          <w:sz w:val="24"/>
          <w:szCs w:val="24"/>
          <w:lang w:val="zh-CN"/>
        </w:rPr>
        <w:t>澄清、修改</w:t>
      </w:r>
      <w:bookmarkEnd w:id="11"/>
    </w:p>
    <w:p w:rsidR="00111196" w:rsidRDefault="004876EA">
      <w:pPr>
        <w:adjustRightInd w:val="0"/>
        <w:snapToGrid w:val="0"/>
        <w:spacing w:line="360" w:lineRule="exact"/>
        <w:ind w:firstLineChars="200" w:firstLine="480"/>
        <w:jc w:val="left"/>
        <w:rPr>
          <w:rFonts w:ascii="宋体" w:hAnsi="宋体" w:cs="宋体"/>
          <w:sz w:val="24"/>
          <w:szCs w:val="24"/>
          <w:lang w:val="zh-CN"/>
        </w:rPr>
      </w:pPr>
      <w:bookmarkStart w:id="12" w:name="OLE_LINK91"/>
      <w:r>
        <w:rPr>
          <w:rFonts w:ascii="宋体" w:hAnsi="宋体" w:cs="宋体" w:hint="eastAsia"/>
          <w:sz w:val="24"/>
          <w:szCs w:val="24"/>
        </w:rPr>
        <w:t xml:space="preserve">6.1 </w:t>
      </w:r>
      <w:bookmarkStart w:id="13" w:name="OLE_LINK14"/>
      <w:bookmarkStart w:id="14" w:name="OLE_LINK161"/>
      <w:r>
        <w:rPr>
          <w:rFonts w:ascii="宋体" w:hAnsi="宋体" w:cs="宋体" w:hint="eastAsia"/>
          <w:sz w:val="24"/>
          <w:szCs w:val="24"/>
        </w:rPr>
        <w:t>采购人或者</w:t>
      </w:r>
      <w:bookmarkEnd w:id="13"/>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3日的，采购人或者采购代理机构有权决定延长投标文件的截止时间和开标时间，</w:t>
      </w:r>
      <w:r>
        <w:rPr>
          <w:rFonts w:ascii="宋体" w:hAnsi="宋体" w:cs="宋体" w:hint="eastAsia"/>
          <w:sz w:val="24"/>
          <w:szCs w:val="24"/>
          <w:lang w:val="zh-CN"/>
        </w:rPr>
        <w:t>该澄清或者修改的内容为招标文件的组成部分。</w:t>
      </w:r>
      <w:bookmarkEnd w:id="14"/>
    </w:p>
    <w:bookmarkEnd w:id="12"/>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6.2 </w:t>
      </w:r>
      <w:r>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6.3本项目无需编制安装调试方案，对招标（编制投标文件）时间已经缩短，如投标人对此有异议，请在开标前3天以书面形式（加盖公章）向招标人提出，否则视为已经认同本项目招标时间。</w:t>
      </w:r>
    </w:p>
    <w:p w:rsidR="00111196" w:rsidRDefault="004876EA">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三、投标文件</w:t>
      </w:r>
    </w:p>
    <w:p w:rsidR="00111196" w:rsidRDefault="004876EA">
      <w:pPr>
        <w:adjustRightInd w:val="0"/>
        <w:snapToGrid w:val="0"/>
        <w:spacing w:line="360" w:lineRule="exact"/>
        <w:ind w:firstLineChars="200" w:firstLine="482"/>
        <w:jc w:val="left"/>
        <w:rPr>
          <w:rFonts w:ascii="宋体" w:hAnsi="宋体" w:cs="宋体"/>
          <w:b/>
          <w:bCs/>
          <w:sz w:val="24"/>
          <w:szCs w:val="24"/>
        </w:rPr>
      </w:pPr>
      <w:bookmarkStart w:id="15" w:name="OLE_LINK16"/>
      <w:bookmarkStart w:id="16" w:name="OLE_LINK62"/>
      <w:bookmarkStart w:id="17" w:name="OLE_LINK21"/>
      <w:bookmarkStart w:id="18" w:name="OLE_LINK162"/>
      <w:r>
        <w:rPr>
          <w:rFonts w:ascii="宋体" w:hAnsi="宋体" w:cs="宋体" w:hint="eastAsia"/>
          <w:b/>
          <w:bCs/>
          <w:sz w:val="24"/>
          <w:szCs w:val="24"/>
        </w:rPr>
        <w:t>7、投标文件的组成</w:t>
      </w:r>
      <w:bookmarkEnd w:id="15"/>
      <w:r>
        <w:rPr>
          <w:rFonts w:ascii="宋体" w:hAnsi="宋体" w:cs="宋体" w:hint="eastAsia"/>
          <w:b/>
          <w:bCs/>
          <w:sz w:val="24"/>
          <w:szCs w:val="24"/>
        </w:rPr>
        <w:t>：</w:t>
      </w:r>
      <w:bookmarkStart w:id="19" w:name="OLE_LINK51"/>
    </w:p>
    <w:p w:rsidR="00111196" w:rsidRDefault="004876EA">
      <w:pPr>
        <w:numPr>
          <w:ilvl w:val="0"/>
          <w:numId w:val="15"/>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投标函</w:t>
      </w:r>
      <w:bookmarkStart w:id="20" w:name="OLE_LINK17"/>
      <w:r>
        <w:rPr>
          <w:rFonts w:ascii="宋体" w:hAnsi="宋体" w:cs="宋体" w:hint="eastAsia"/>
          <w:sz w:val="24"/>
          <w:szCs w:val="24"/>
          <w:lang w:val="zh-CN"/>
        </w:rPr>
        <w:t>（</w:t>
      </w:r>
      <w:r>
        <w:rPr>
          <w:rFonts w:ascii="宋体" w:hAnsi="宋体" w:cs="宋体" w:hint="eastAsia"/>
          <w:sz w:val="24"/>
          <w:szCs w:val="24"/>
        </w:rPr>
        <w:t>格式见附件</w:t>
      </w:r>
      <w:r>
        <w:rPr>
          <w:rFonts w:ascii="宋体" w:hAnsi="宋体" w:cs="宋体" w:hint="eastAsia"/>
          <w:sz w:val="24"/>
          <w:szCs w:val="24"/>
          <w:lang w:val="zh-CN"/>
        </w:rPr>
        <w:t>）</w:t>
      </w:r>
      <w:bookmarkEnd w:id="20"/>
    </w:p>
    <w:p w:rsidR="00111196" w:rsidRDefault="004876EA">
      <w:pPr>
        <w:numPr>
          <w:ilvl w:val="0"/>
          <w:numId w:val="15"/>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lastRenderedPageBreak/>
        <w:t>报价文件： 报价一览表（格式见附件）；</w:t>
      </w:r>
    </w:p>
    <w:p w:rsidR="00111196" w:rsidRDefault="004876EA">
      <w:pPr>
        <w:numPr>
          <w:ilvl w:val="0"/>
          <w:numId w:val="15"/>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资格证明文件（格式见附件）</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投标人资格条件：</w:t>
      </w:r>
    </w:p>
    <w:p w:rsidR="00111196" w:rsidRDefault="004876EA">
      <w:pPr>
        <w:numPr>
          <w:ilvl w:val="0"/>
          <w:numId w:val="16"/>
        </w:numPr>
        <w:adjustRightInd w:val="0"/>
        <w:snapToGrid w:val="0"/>
        <w:spacing w:line="360" w:lineRule="exact"/>
        <w:ind w:firstLineChars="200" w:firstLine="480"/>
        <w:jc w:val="left"/>
        <w:rPr>
          <w:rFonts w:ascii="宋体" w:hAnsi="宋体" w:cs="宋体"/>
          <w:sz w:val="24"/>
          <w:szCs w:val="24"/>
          <w:lang w:val="zh-CN"/>
        </w:rPr>
      </w:pPr>
      <w:bookmarkStart w:id="21" w:name="OLE_LINK8"/>
      <w:r>
        <w:rPr>
          <w:rFonts w:ascii="宋体" w:hAnsi="宋体" w:cs="宋体" w:hint="eastAsia"/>
          <w:sz w:val="24"/>
          <w:szCs w:val="24"/>
          <w:lang w:val="zh-CN"/>
        </w:rPr>
        <w:t>关于资格的声明函</w:t>
      </w:r>
      <w:r>
        <w:rPr>
          <w:rFonts w:ascii="宋体" w:hAnsi="宋体" w:cs="宋体" w:hint="eastAsia"/>
          <w:sz w:val="24"/>
          <w:szCs w:val="24"/>
        </w:rPr>
        <w:t>（附法定代表人身份证复印件（正反两面））；</w:t>
      </w:r>
    </w:p>
    <w:p w:rsidR="00111196" w:rsidRDefault="004876EA">
      <w:pPr>
        <w:numPr>
          <w:ilvl w:val="0"/>
          <w:numId w:val="16"/>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投标人法定代表人授权委托书原件及被授权代表的身份证（</w:t>
      </w:r>
      <w:r>
        <w:rPr>
          <w:rFonts w:ascii="宋体" w:hint="eastAsia"/>
          <w:sz w:val="24"/>
          <w:szCs w:val="24"/>
        </w:rPr>
        <w:t>法定代表人亲自参加投标的除外</w:t>
      </w:r>
      <w:r>
        <w:rPr>
          <w:rFonts w:ascii="宋体" w:hAnsi="宋体" w:cs="宋体" w:hint="eastAsia"/>
          <w:sz w:val="24"/>
          <w:szCs w:val="24"/>
        </w:rPr>
        <w:t>）；</w:t>
      </w:r>
    </w:p>
    <w:p w:rsidR="00111196" w:rsidRDefault="004876EA">
      <w:pPr>
        <w:numPr>
          <w:ilvl w:val="0"/>
          <w:numId w:val="16"/>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投标人具有独立承担民事责任能力的供应商营业执照或法人（登记）证书</w:t>
      </w:r>
      <w:r>
        <w:rPr>
          <w:rFonts w:ascii="宋体" w:hint="eastAsia"/>
          <w:b/>
          <w:bCs/>
          <w:sz w:val="24"/>
          <w:szCs w:val="24"/>
        </w:rPr>
        <w:t>（投标时必须提交相应原件或公证件）；</w:t>
      </w:r>
    </w:p>
    <w:bookmarkEnd w:id="21"/>
    <w:p w:rsidR="00111196" w:rsidRDefault="004876EA">
      <w:pPr>
        <w:numPr>
          <w:ilvl w:val="0"/>
          <w:numId w:val="16"/>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投标人依法缴纳</w:t>
      </w:r>
      <w:bookmarkStart w:id="22" w:name="OLE_LINK181"/>
      <w:r>
        <w:rPr>
          <w:rFonts w:ascii="宋体" w:hAnsi="宋体" w:cs="宋体" w:hint="eastAsia"/>
          <w:sz w:val="24"/>
          <w:szCs w:val="24"/>
        </w:rPr>
        <w:t>近十二个月</w:t>
      </w:r>
      <w:bookmarkEnd w:id="22"/>
      <w:r>
        <w:rPr>
          <w:rFonts w:ascii="宋体" w:hAnsi="宋体" w:cs="宋体" w:hint="eastAsia"/>
          <w:sz w:val="24"/>
          <w:szCs w:val="24"/>
        </w:rPr>
        <w:t>中任意一个月份税收的相关材料（提供相关主管部门证明或银行代扣证明）；</w:t>
      </w:r>
    </w:p>
    <w:p w:rsidR="00111196" w:rsidRDefault="004876EA">
      <w:pPr>
        <w:numPr>
          <w:ilvl w:val="0"/>
          <w:numId w:val="16"/>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投标人依法缴纳近十二个月中任意一个月份社会保障资金的相关材料（提供相关主管部门证明或银行代扣证明）复印件；</w:t>
      </w:r>
    </w:p>
    <w:p w:rsidR="00A57FDD" w:rsidRDefault="00A57FDD" w:rsidP="00A57FDD">
      <w:pPr>
        <w:tabs>
          <w:tab w:val="left" w:pos="846"/>
        </w:tabs>
        <w:adjustRightInd w:val="0"/>
        <w:snapToGrid w:val="0"/>
        <w:spacing w:line="360" w:lineRule="exact"/>
        <w:ind w:left="425"/>
        <w:jc w:val="left"/>
        <w:rPr>
          <w:rFonts w:ascii="宋体" w:hAnsi="宋体" w:cs="宋体"/>
          <w:sz w:val="24"/>
          <w:szCs w:val="24"/>
        </w:rPr>
      </w:pPr>
      <w:bookmarkStart w:id="23" w:name="OLE_LINK115"/>
      <w:r>
        <w:rPr>
          <w:rFonts w:ascii="宋体" w:hAnsi="宋体" w:cs="宋体" w:hint="eastAsia"/>
          <w:sz w:val="24"/>
          <w:szCs w:val="24"/>
        </w:rPr>
        <w:t>⑥投标保证金转账记录；</w:t>
      </w:r>
    </w:p>
    <w:p w:rsidR="00A57FDD" w:rsidRDefault="00A57FDD">
      <w:pPr>
        <w:numPr>
          <w:ilvl w:val="0"/>
          <w:numId w:val="17"/>
        </w:numPr>
        <w:tabs>
          <w:tab w:val="left" w:pos="0"/>
          <w:tab w:val="left" w:pos="255"/>
        </w:tabs>
        <w:spacing w:line="240" w:lineRule="atLeast"/>
        <w:ind w:left="0" w:firstLine="425"/>
        <w:jc w:val="left"/>
        <w:rPr>
          <w:rFonts w:ascii="宋体"/>
          <w:sz w:val="24"/>
          <w:szCs w:val="21"/>
          <w:lang w:val="zh-CN"/>
        </w:rPr>
      </w:pPr>
      <w:r>
        <w:rPr>
          <w:rFonts w:ascii="宋体" w:hint="eastAsia"/>
          <w:sz w:val="24"/>
          <w:szCs w:val="24"/>
          <w:lang w:val="zh-CN"/>
        </w:rPr>
        <w:t>技术参数及相关要求偏离表</w:t>
      </w:r>
      <w:r>
        <w:rPr>
          <w:rFonts w:ascii="宋体" w:hint="eastAsia"/>
          <w:sz w:val="24"/>
          <w:szCs w:val="21"/>
          <w:lang w:val="zh-CN"/>
        </w:rPr>
        <w:t>（</w:t>
      </w:r>
      <w:r>
        <w:rPr>
          <w:rFonts w:ascii="宋体" w:hint="eastAsia"/>
          <w:sz w:val="24"/>
          <w:szCs w:val="24"/>
        </w:rPr>
        <w:t>格式见附件</w:t>
      </w:r>
      <w:r>
        <w:rPr>
          <w:rFonts w:ascii="宋体" w:hint="eastAsia"/>
          <w:sz w:val="24"/>
          <w:szCs w:val="21"/>
          <w:lang w:val="zh-CN"/>
        </w:rPr>
        <w:t>）</w:t>
      </w:r>
    </w:p>
    <w:p w:rsidR="00111196" w:rsidRDefault="00A57FDD">
      <w:pPr>
        <w:numPr>
          <w:ilvl w:val="0"/>
          <w:numId w:val="17"/>
        </w:numPr>
        <w:tabs>
          <w:tab w:val="left" w:pos="0"/>
          <w:tab w:val="left" w:pos="255"/>
        </w:tabs>
        <w:spacing w:line="240" w:lineRule="atLeast"/>
        <w:ind w:left="0" w:firstLine="425"/>
        <w:jc w:val="left"/>
        <w:rPr>
          <w:rFonts w:ascii="宋体" w:hAnsi="宋体"/>
          <w:sz w:val="24"/>
          <w:szCs w:val="21"/>
          <w:lang w:val="zh-CN"/>
        </w:rPr>
      </w:pPr>
      <w:r>
        <w:rPr>
          <w:rFonts w:ascii="宋体" w:hAnsi="宋体" w:cs="宋体" w:hint="eastAsia"/>
          <w:sz w:val="24"/>
          <w:szCs w:val="24"/>
        </w:rPr>
        <w:t>招标文件 “项目技术要求和有关说明”中要求提供的相关证明材料（如有自行添加）</w:t>
      </w:r>
      <w:bookmarkEnd w:id="23"/>
    </w:p>
    <w:p w:rsidR="00111196" w:rsidRDefault="004876EA">
      <w:pPr>
        <w:numPr>
          <w:ilvl w:val="0"/>
          <w:numId w:val="17"/>
        </w:numPr>
        <w:tabs>
          <w:tab w:val="left" w:pos="0"/>
          <w:tab w:val="left" w:pos="255"/>
        </w:tabs>
        <w:spacing w:line="240" w:lineRule="atLeast"/>
        <w:ind w:left="0" w:firstLine="425"/>
        <w:jc w:val="left"/>
        <w:rPr>
          <w:rFonts w:ascii="宋体" w:hAnsi="宋体" w:cs="宋体"/>
          <w:sz w:val="24"/>
          <w:szCs w:val="24"/>
        </w:rPr>
      </w:pPr>
      <w:r>
        <w:rPr>
          <w:rFonts w:ascii="宋体" w:hAnsi="宋体" w:cs="宋体" w:hint="eastAsia"/>
          <w:sz w:val="24"/>
          <w:szCs w:val="24"/>
        </w:rPr>
        <w:t>要求采购人提供的配合（如有自拟并自行添加）</w:t>
      </w:r>
      <w:bookmarkStart w:id="24" w:name="OLE_LINK116"/>
    </w:p>
    <w:p w:rsidR="00111196" w:rsidRDefault="004876EA">
      <w:pPr>
        <w:numPr>
          <w:ilvl w:val="0"/>
          <w:numId w:val="17"/>
        </w:numPr>
        <w:tabs>
          <w:tab w:val="left" w:pos="0"/>
          <w:tab w:val="left" w:pos="255"/>
        </w:tabs>
        <w:spacing w:line="240" w:lineRule="atLeast"/>
        <w:ind w:left="0" w:firstLine="425"/>
        <w:jc w:val="left"/>
        <w:rPr>
          <w:rFonts w:ascii="宋体" w:hAnsi="宋体" w:cs="宋体"/>
          <w:sz w:val="24"/>
          <w:szCs w:val="24"/>
          <w:lang w:val="zh-CN"/>
        </w:rPr>
      </w:pPr>
      <w:r>
        <w:rPr>
          <w:rFonts w:ascii="宋体" w:hAnsi="宋体" w:cs="宋体" w:hint="eastAsia"/>
          <w:sz w:val="24"/>
          <w:szCs w:val="24"/>
          <w:lang w:val="zh-CN"/>
        </w:rPr>
        <w:t>其他（投标人认为有必要提供的声明和文件，</w:t>
      </w:r>
      <w:r>
        <w:rPr>
          <w:rFonts w:ascii="宋体" w:hAnsi="宋体" w:cs="宋体" w:hint="eastAsia"/>
          <w:sz w:val="24"/>
          <w:szCs w:val="24"/>
        </w:rPr>
        <w:t>如有自拟并自行添加）</w:t>
      </w:r>
      <w:bookmarkEnd w:id="19"/>
      <w:bookmarkEnd w:id="24"/>
    </w:p>
    <w:p w:rsidR="00111196" w:rsidRDefault="004876EA">
      <w:pPr>
        <w:adjustRightInd w:val="0"/>
        <w:snapToGrid w:val="0"/>
        <w:spacing w:line="360" w:lineRule="exact"/>
        <w:ind w:firstLineChars="200" w:firstLine="482"/>
        <w:jc w:val="left"/>
        <w:rPr>
          <w:rFonts w:ascii="宋体" w:hAnsi="宋体" w:cs="宋体"/>
          <w:sz w:val="24"/>
          <w:szCs w:val="24"/>
        </w:rPr>
      </w:pPr>
      <w:bookmarkStart w:id="25" w:name="OLE_LINK92"/>
      <w:bookmarkEnd w:id="16"/>
      <w:bookmarkEnd w:id="17"/>
      <w:r>
        <w:rPr>
          <w:rFonts w:ascii="宋体" w:hAnsi="宋体" w:cs="宋体" w:hint="eastAsia"/>
          <w:b/>
          <w:bCs/>
          <w:sz w:val="24"/>
          <w:szCs w:val="24"/>
        </w:rPr>
        <w:t>上述（1）-（6）</w:t>
      </w:r>
      <w:bookmarkStart w:id="26" w:name="OLE_LINK117"/>
      <w:r>
        <w:rPr>
          <w:rFonts w:ascii="宋体" w:hAnsi="宋体" w:cs="宋体" w:hint="eastAsia"/>
          <w:b/>
          <w:bCs/>
          <w:sz w:val="24"/>
          <w:szCs w:val="24"/>
        </w:rPr>
        <w:t>项投标人必须按要求全部提供，否则投标无效。</w:t>
      </w:r>
      <w:bookmarkEnd w:id="26"/>
      <w:r>
        <w:rPr>
          <w:rFonts w:ascii="宋体" w:hint="eastAsia"/>
          <w:b/>
          <w:bCs/>
          <w:sz w:val="24"/>
          <w:szCs w:val="24"/>
        </w:rPr>
        <w:t>投标人应在提交投标文件截止时间之前将相关原件或公证件与投标文件一并提交。</w:t>
      </w:r>
      <w:r>
        <w:rPr>
          <w:rFonts w:ascii="宋体" w:hAnsi="宋体" w:cs="宋体" w:hint="eastAsia"/>
          <w:sz w:val="24"/>
          <w:szCs w:val="24"/>
        </w:rPr>
        <w:t>如上述证明文件遇年检、换证，则必须提供法定年检、换证单位出具的有效证明复印件，原件一并提交</w:t>
      </w:r>
      <w:bookmarkStart w:id="27" w:name="OLE_LINK118"/>
      <w:r>
        <w:rPr>
          <w:rFonts w:ascii="宋体" w:hAnsi="宋体" w:cs="宋体" w:hint="eastAsia"/>
          <w:sz w:val="24"/>
          <w:szCs w:val="24"/>
        </w:rPr>
        <w:t>。</w:t>
      </w:r>
      <w:bookmarkEnd w:id="27"/>
      <w:r>
        <w:rPr>
          <w:rFonts w:ascii="宋体" w:hint="eastAsia"/>
          <w:b/>
          <w:sz w:val="24"/>
          <w:szCs w:val="24"/>
        </w:rPr>
        <w:t>如上述“（3）资格证明文件”第</w:t>
      </w:r>
      <w:r>
        <w:rPr>
          <w:rFonts w:ascii="仿宋" w:eastAsia="仿宋" w:cs="仿宋" w:hint="eastAsia"/>
          <w:b/>
          <w:sz w:val="24"/>
          <w:szCs w:val="24"/>
        </w:rPr>
        <w:t>④、⑤</w:t>
      </w:r>
      <w:r>
        <w:rPr>
          <w:rFonts w:ascii="宋体" w:hint="eastAsia"/>
          <w:b/>
          <w:sz w:val="24"/>
          <w:szCs w:val="24"/>
        </w:rPr>
        <w:t>项，依法免税或不需要缴纳社会保障资金的投标人，须在投标文件中提供相应文件证明其依法免税或不需要缴纳社会保障资金。</w:t>
      </w:r>
      <w:r>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111196" w:rsidRDefault="004876EA">
      <w:pPr>
        <w:adjustRightInd w:val="0"/>
        <w:snapToGrid w:val="0"/>
        <w:spacing w:line="360" w:lineRule="exact"/>
        <w:ind w:firstLineChars="200" w:firstLine="482"/>
        <w:jc w:val="left"/>
        <w:rPr>
          <w:rFonts w:ascii="宋体" w:hAnsi="宋体" w:cs="宋体"/>
          <w:b/>
          <w:bCs/>
          <w:sz w:val="24"/>
          <w:szCs w:val="24"/>
        </w:rPr>
      </w:pPr>
      <w:bookmarkStart w:id="28" w:name="OLE_LINK93"/>
      <w:bookmarkStart w:id="29" w:name="OLE_LINK163"/>
      <w:r>
        <w:rPr>
          <w:rFonts w:ascii="宋体" w:hAnsi="宋体" w:cs="宋体" w:hint="eastAsia"/>
          <w:b/>
          <w:bCs/>
          <w:sz w:val="24"/>
          <w:szCs w:val="24"/>
        </w:rPr>
        <w:t>8、投标文件的制作及密封</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8.3 投标文件由投标人按要求参考给定格式如实填写（编写），格式中有盖章和签名要求的，须加盖投标人公章、并由法定代表人或被授权代表人签名。加盖的公章应为红章。</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30" w:name="OLE_LINK119"/>
      <w:r>
        <w:rPr>
          <w:rFonts w:ascii="宋体" w:hAnsi="宋体" w:cs="宋体" w:hint="eastAsia"/>
          <w:sz w:val="24"/>
          <w:szCs w:val="24"/>
          <w:lang w:val="zh-CN"/>
        </w:rPr>
        <w:t>否则投标文件无效</w:t>
      </w:r>
      <w:r>
        <w:rPr>
          <w:rFonts w:ascii="宋体" w:hAnsi="宋体" w:cs="宋体" w:hint="eastAsia"/>
          <w:sz w:val="24"/>
          <w:szCs w:val="24"/>
        </w:rPr>
        <w:t>。</w:t>
      </w:r>
      <w:bookmarkEnd w:id="30"/>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8.5 投标文件</w:t>
      </w:r>
      <w:bookmarkStart w:id="31" w:name="OLE_LINK120"/>
      <w:bookmarkStart w:id="32" w:name="OLE_LINK121"/>
      <w:r>
        <w:rPr>
          <w:rFonts w:ascii="宋体" w:hAnsi="宋体" w:cs="宋体" w:hint="eastAsia"/>
          <w:sz w:val="24"/>
          <w:szCs w:val="24"/>
        </w:rPr>
        <w:t>不应有涂改、增删和潦草之处，如有必须修改时，修改处须有投标人公章和法定代表人或被授权代表人签字</w:t>
      </w:r>
      <w:bookmarkEnd w:id="31"/>
      <w:r>
        <w:rPr>
          <w:rFonts w:ascii="宋体" w:hAnsi="宋体" w:cs="宋体" w:hint="eastAsia"/>
          <w:sz w:val="24"/>
          <w:szCs w:val="24"/>
        </w:rPr>
        <w:t>。</w:t>
      </w:r>
      <w:bookmarkEnd w:id="32"/>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8.6 投标文件应按照“投标文件的组成”顺序</w:t>
      </w:r>
      <w:r>
        <w:rPr>
          <w:rFonts w:ascii="宋体" w:hAnsi="宋体" w:cs="宋体" w:hint="eastAsia"/>
          <w:sz w:val="24"/>
          <w:szCs w:val="24"/>
          <w:lang w:val="zh-CN"/>
        </w:rPr>
        <w:t>统一用A4</w:t>
      </w:r>
      <w:bookmarkStart w:id="33" w:name="OLE_LINK122"/>
      <w:r>
        <w:rPr>
          <w:rFonts w:ascii="宋体" w:hAnsi="宋体" w:cs="宋体" w:hint="eastAsia"/>
          <w:sz w:val="24"/>
          <w:szCs w:val="24"/>
          <w:lang w:val="zh-CN"/>
        </w:rPr>
        <w:t>规格幅面打印、装订成册，</w:t>
      </w:r>
      <w:bookmarkEnd w:id="33"/>
      <w:r>
        <w:rPr>
          <w:rFonts w:ascii="宋体" w:hAnsi="宋体" w:cs="宋体" w:hint="eastAsia"/>
          <w:sz w:val="24"/>
          <w:szCs w:val="24"/>
          <w:lang w:val="zh-CN"/>
        </w:rPr>
        <w:t>由于编排混乱导致投标文件被误读或查找不到，责任由投标人承担。</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34" w:name="OLE_LINK123"/>
      <w:r>
        <w:rPr>
          <w:rFonts w:ascii="宋体" w:hAnsi="宋体" w:cs="宋体" w:hint="eastAsia"/>
          <w:sz w:val="24"/>
          <w:szCs w:val="24"/>
        </w:rPr>
        <w:t>投标人应该将投标文件密封，同时注明投标人名称。</w:t>
      </w:r>
      <w:bookmarkEnd w:id="28"/>
      <w:bookmarkEnd w:id="34"/>
    </w:p>
    <w:p w:rsidR="00111196" w:rsidRDefault="004876EA">
      <w:pPr>
        <w:adjustRightInd w:val="0"/>
        <w:snapToGrid w:val="0"/>
        <w:spacing w:line="360" w:lineRule="exact"/>
        <w:ind w:firstLineChars="200" w:firstLine="482"/>
        <w:jc w:val="left"/>
        <w:rPr>
          <w:rFonts w:ascii="宋体" w:hAnsi="宋体" w:cs="宋体"/>
          <w:b/>
          <w:bCs/>
          <w:sz w:val="24"/>
          <w:szCs w:val="24"/>
        </w:rPr>
      </w:pPr>
      <w:bookmarkStart w:id="35" w:name="OLE_LINK94"/>
      <w:r>
        <w:rPr>
          <w:rFonts w:ascii="宋体" w:hAnsi="宋体" w:cs="宋体" w:hint="eastAsia"/>
          <w:b/>
          <w:bCs/>
          <w:sz w:val="24"/>
          <w:szCs w:val="24"/>
        </w:rPr>
        <w:t>9、投标文件的真实性</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9.1 投标人（含中标供应商）应对其投标文件中提供的所有材料的真实性负责。</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lastRenderedPageBreak/>
        <w:t>9.2 如</w:t>
      </w:r>
      <w:bookmarkStart w:id="36" w:name="OLE_LINK45"/>
      <w:r>
        <w:rPr>
          <w:rFonts w:ascii="宋体" w:hAnsi="宋体" w:cs="宋体" w:hint="eastAsia"/>
          <w:sz w:val="24"/>
          <w:szCs w:val="24"/>
        </w:rPr>
        <w:t>采购人、</w:t>
      </w:r>
      <w:bookmarkStart w:id="37" w:name="OLE_LINK53"/>
      <w:bookmarkEnd w:id="36"/>
      <w:r>
        <w:rPr>
          <w:rFonts w:ascii="宋体" w:hAnsi="宋体" w:cs="宋体" w:hint="eastAsia"/>
          <w:sz w:val="24"/>
          <w:szCs w:val="24"/>
        </w:rPr>
        <w:t>采购代理机构</w:t>
      </w:r>
      <w:bookmarkEnd w:id="37"/>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111196" w:rsidRDefault="004876EA">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10、投标文件的递交</w:t>
      </w:r>
    </w:p>
    <w:p w:rsidR="00111196" w:rsidRDefault="004876EA">
      <w:pPr>
        <w:adjustRightInd w:val="0"/>
        <w:snapToGrid w:val="0"/>
        <w:spacing w:line="360" w:lineRule="exact"/>
        <w:ind w:firstLineChars="200" w:firstLine="480"/>
        <w:jc w:val="left"/>
        <w:rPr>
          <w:rFonts w:ascii="宋体" w:hAnsi="宋体" w:cs="宋体"/>
          <w:sz w:val="24"/>
          <w:szCs w:val="24"/>
        </w:rPr>
      </w:pPr>
      <w:bookmarkStart w:id="38" w:name="OLE_LINK124"/>
      <w:r>
        <w:rPr>
          <w:rFonts w:ascii="宋体" w:hAnsi="宋体" w:cs="宋体" w:hint="eastAsia"/>
          <w:sz w:val="24"/>
          <w:szCs w:val="24"/>
        </w:rPr>
        <w:t>10.1 投标人须在招标文件规定的提交投标文件截止时间之前到宜兴市公用环保集团有限公司招投标室提交投标文件，逾期不予受理。</w:t>
      </w:r>
    </w:p>
    <w:p w:rsidR="00111196" w:rsidRDefault="004876EA">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11、有下列情形之一的投标文件将拒收</w:t>
      </w:r>
    </w:p>
    <w:p w:rsidR="00111196" w:rsidRDefault="004876EA">
      <w:pPr>
        <w:adjustRightInd w:val="0"/>
        <w:snapToGrid w:val="0"/>
        <w:spacing w:line="360" w:lineRule="exact"/>
        <w:ind w:firstLineChars="200" w:firstLine="480"/>
        <w:jc w:val="left"/>
        <w:rPr>
          <w:rFonts w:ascii="宋体" w:hAnsi="宋体" w:cs="宋体"/>
          <w:sz w:val="24"/>
          <w:szCs w:val="24"/>
        </w:rPr>
      </w:pPr>
      <w:bookmarkStart w:id="39" w:name="OLE_LINK95"/>
      <w:bookmarkEnd w:id="35"/>
      <w:bookmarkEnd w:id="38"/>
      <w:r>
        <w:rPr>
          <w:rFonts w:ascii="宋体" w:hAnsi="宋体" w:cs="宋体" w:hint="eastAsia"/>
          <w:sz w:val="24"/>
          <w:szCs w:val="24"/>
        </w:rPr>
        <w:t>11.1 在招标文件要求提交投标文件的截止时间之后送达的；</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11.2 未按照招标文件要求密封的。</w:t>
      </w:r>
    </w:p>
    <w:p w:rsidR="00111196" w:rsidRDefault="004876EA">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12、投标文件的有效期</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12.1 投标文件的有效期为提交投标文件截止之日起的60天（含提交当日）。在特殊情况下，招标人、招标代理机构可与投标人协商延长投标文件的有效期。</w:t>
      </w:r>
    </w:p>
    <w:p w:rsidR="00111196" w:rsidRDefault="004876EA">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13、投标文件的退还</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13.1 投标人投标后，宜兴市宜城市容环境服务有限公司对所有投标人的投标文件一律不予退还。</w:t>
      </w:r>
    </w:p>
    <w:p w:rsidR="00111196" w:rsidRDefault="004876EA">
      <w:pPr>
        <w:adjustRightInd w:val="0"/>
        <w:snapToGrid w:val="0"/>
        <w:spacing w:line="360" w:lineRule="exact"/>
        <w:ind w:firstLineChars="200" w:firstLine="482"/>
        <w:jc w:val="left"/>
        <w:rPr>
          <w:rFonts w:ascii="宋体" w:hAnsi="宋体" w:cs="宋体"/>
          <w:b/>
          <w:bCs/>
          <w:sz w:val="24"/>
          <w:szCs w:val="24"/>
        </w:rPr>
      </w:pPr>
      <w:bookmarkStart w:id="40" w:name="OLE_LINK125"/>
      <w:r>
        <w:rPr>
          <w:rFonts w:ascii="宋体" w:hAnsi="宋体" w:cs="宋体" w:hint="eastAsia"/>
          <w:b/>
          <w:bCs/>
          <w:sz w:val="24"/>
          <w:szCs w:val="24"/>
        </w:rPr>
        <w:t>14、投标文件的修改和撤回</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投标人在投标截止时间前，可以对所递交的投标文件进行补充、修改或撤回，并书面通知</w:t>
      </w:r>
      <w:r>
        <w:rPr>
          <w:rFonts w:ascii="宋体" w:hAnsi="宋体" w:cs="宋体" w:hint="eastAsia"/>
          <w:sz w:val="24"/>
          <w:szCs w:val="24"/>
        </w:rPr>
        <w:t>宜兴市宜城市容环境服务有限公司</w:t>
      </w:r>
      <w:r>
        <w:rPr>
          <w:rFonts w:ascii="宋体" w:hAnsi="宋体" w:cs="宋体" w:hint="eastAsia"/>
          <w:sz w:val="24"/>
          <w:szCs w:val="24"/>
          <w:lang w:val="zh-CN"/>
        </w:rPr>
        <w:t>。补充、修改的内容应当按照招标文件要求签署、盖章、密封后，并作为投标文件的组成部分。</w:t>
      </w:r>
      <w:bookmarkStart w:id="41" w:name="OLE_LINK164"/>
      <w:bookmarkEnd w:id="29"/>
      <w:bookmarkEnd w:id="40"/>
    </w:p>
    <w:p w:rsidR="00111196" w:rsidRDefault="004876EA">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lang w:val="zh-CN"/>
        </w:rPr>
        <w:t>无效投标的确认</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15.1 </w:t>
      </w:r>
      <w:r>
        <w:rPr>
          <w:rFonts w:ascii="宋体" w:hAnsi="宋体" w:cs="宋体" w:hint="eastAsia"/>
          <w:sz w:val="24"/>
          <w:szCs w:val="24"/>
          <w:lang w:val="zh-CN"/>
        </w:rPr>
        <w:t>投标人有下列情况之一者，其投标无效：</w:t>
      </w:r>
    </w:p>
    <w:p w:rsidR="00111196" w:rsidRDefault="004876EA">
      <w:pPr>
        <w:numPr>
          <w:ilvl w:val="0"/>
          <w:numId w:val="18"/>
        </w:numPr>
        <w:adjustRightInd w:val="0"/>
        <w:snapToGrid w:val="0"/>
        <w:spacing w:line="360" w:lineRule="exact"/>
        <w:ind w:left="0" w:firstLine="425"/>
        <w:jc w:val="left"/>
        <w:rPr>
          <w:rFonts w:ascii="宋体" w:hAnsi="宋体" w:cs="宋体"/>
          <w:sz w:val="24"/>
          <w:szCs w:val="24"/>
          <w:lang w:val="zh-CN"/>
        </w:rPr>
      </w:pPr>
      <w:bookmarkStart w:id="42"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111196" w:rsidRDefault="004876EA">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111196" w:rsidRDefault="004876EA">
      <w:pPr>
        <w:numPr>
          <w:ilvl w:val="0"/>
          <w:numId w:val="18"/>
        </w:numPr>
        <w:adjustRightInd w:val="0"/>
        <w:snapToGrid w:val="0"/>
        <w:spacing w:line="360" w:lineRule="exact"/>
        <w:ind w:left="0" w:firstLine="425"/>
        <w:jc w:val="left"/>
        <w:rPr>
          <w:rFonts w:ascii="宋体" w:hAnsi="宋体" w:cs="宋体"/>
          <w:sz w:val="24"/>
          <w:szCs w:val="24"/>
          <w:lang w:val="zh-CN"/>
        </w:rPr>
      </w:pPr>
      <w:bookmarkStart w:id="43"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43"/>
      <w:r>
        <w:rPr>
          <w:rFonts w:ascii="宋体" w:hAnsi="宋体" w:cs="宋体" w:hint="eastAsia"/>
          <w:sz w:val="24"/>
          <w:szCs w:val="24"/>
          <w:lang w:val="zh-CN"/>
        </w:rPr>
        <w:t>；</w:t>
      </w:r>
    </w:p>
    <w:p w:rsidR="00111196" w:rsidRDefault="004876EA">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111196" w:rsidRDefault="004876EA">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111196" w:rsidRDefault="004876EA">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111196" w:rsidRDefault="004876EA">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111196" w:rsidRDefault="004876EA">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111196" w:rsidRDefault="004876EA">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111196" w:rsidRDefault="004876EA">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与其他投标人恶意串通的，包括但不限于以下几种情况：</w:t>
      </w:r>
    </w:p>
    <w:p w:rsidR="00111196" w:rsidRDefault="004876EA">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111196" w:rsidRDefault="004876EA">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不同投标人委托同一单位或者个人办理投标事宜</w:t>
      </w:r>
      <w:r>
        <w:rPr>
          <w:rFonts w:ascii="宋体" w:hAnsi="宋体" w:cs="宋体" w:hint="eastAsia"/>
          <w:sz w:val="24"/>
          <w:szCs w:val="24"/>
          <w:lang w:val="zh-CN"/>
        </w:rPr>
        <w:t>；</w:t>
      </w:r>
    </w:p>
    <w:p w:rsidR="00111196" w:rsidRDefault="004876EA">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lastRenderedPageBreak/>
        <w:t>不同投标人的投标文件载明的项目管理成员或者联系人员为同一人</w:t>
      </w:r>
      <w:r>
        <w:rPr>
          <w:rFonts w:ascii="宋体" w:hAnsi="宋体" w:cs="宋体" w:hint="eastAsia"/>
          <w:sz w:val="24"/>
          <w:szCs w:val="24"/>
          <w:lang w:val="zh-CN"/>
        </w:rPr>
        <w:t>；</w:t>
      </w:r>
    </w:p>
    <w:p w:rsidR="00111196" w:rsidRDefault="004876EA">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111196" w:rsidRDefault="004876EA">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111196" w:rsidRDefault="004876EA">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111196" w:rsidRDefault="004876EA">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提供虚假材料的（包括工商营业执照、财务报表、资格证明文件等）；</w:t>
      </w:r>
    </w:p>
    <w:p w:rsidR="00111196" w:rsidRDefault="004876EA">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投标文件内容不全、自相矛盾或不符合法律法规和招标文件中规定的其它实质性要求的；</w:t>
      </w:r>
    </w:p>
    <w:p w:rsidR="00111196" w:rsidRDefault="004876EA">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法律、法规和招标文件规定的其他无效情形</w:t>
      </w:r>
      <w:r>
        <w:rPr>
          <w:rFonts w:ascii="宋体" w:hAnsi="宋体" w:cs="宋体" w:hint="eastAsia"/>
          <w:sz w:val="24"/>
          <w:szCs w:val="24"/>
          <w:lang w:val="zh-CN"/>
        </w:rPr>
        <w:t>。</w:t>
      </w:r>
      <w:bookmarkEnd w:id="39"/>
      <w:bookmarkEnd w:id="41"/>
      <w:bookmarkEnd w:id="42"/>
    </w:p>
    <w:p w:rsidR="00111196" w:rsidRDefault="004876EA">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111196" w:rsidRDefault="004876EA">
      <w:pPr>
        <w:adjustRightInd w:val="0"/>
        <w:snapToGrid w:val="0"/>
        <w:spacing w:line="360" w:lineRule="exact"/>
        <w:ind w:firstLineChars="200" w:firstLine="482"/>
        <w:jc w:val="left"/>
        <w:rPr>
          <w:rFonts w:ascii="宋体" w:hAnsi="宋体" w:cs="宋体"/>
          <w:b/>
          <w:bCs/>
          <w:sz w:val="24"/>
          <w:szCs w:val="24"/>
        </w:rPr>
      </w:pPr>
      <w:bookmarkStart w:id="44" w:name="OLE_LINK96"/>
      <w:r>
        <w:rPr>
          <w:rFonts w:ascii="宋体" w:hAnsi="宋体" w:cs="宋体" w:hint="eastAsia"/>
          <w:b/>
          <w:bCs/>
          <w:sz w:val="24"/>
          <w:szCs w:val="24"/>
        </w:rPr>
        <w:t>16、本项目不接受联合体、中标后分包。</w:t>
      </w:r>
    </w:p>
    <w:p w:rsidR="00111196" w:rsidRDefault="004876EA">
      <w:pPr>
        <w:adjustRightInd w:val="0"/>
        <w:snapToGrid w:val="0"/>
        <w:spacing w:line="360" w:lineRule="exact"/>
        <w:ind w:firstLineChars="200" w:firstLine="482"/>
        <w:jc w:val="left"/>
        <w:rPr>
          <w:rFonts w:ascii="宋体" w:hAnsi="宋体" w:cs="宋体"/>
          <w:b/>
          <w:bCs/>
          <w:sz w:val="24"/>
          <w:szCs w:val="24"/>
          <w:lang w:val="zh-CN"/>
        </w:rPr>
      </w:pPr>
      <w:bookmarkStart w:id="45" w:name="OLE_LINK167"/>
      <w:bookmarkStart w:id="46" w:name="OLE_LINK97"/>
      <w:bookmarkEnd w:id="44"/>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5"/>
    </w:p>
    <w:p w:rsidR="00111196" w:rsidRDefault="004876EA">
      <w:pPr>
        <w:adjustRightInd w:val="0"/>
        <w:snapToGrid w:val="0"/>
        <w:spacing w:line="360" w:lineRule="exact"/>
        <w:ind w:firstLineChars="200" w:firstLine="482"/>
        <w:jc w:val="left"/>
        <w:rPr>
          <w:rFonts w:ascii="宋体" w:hAnsi="宋体" w:cs="宋体"/>
          <w:b/>
          <w:bCs/>
          <w:sz w:val="24"/>
          <w:szCs w:val="24"/>
        </w:rPr>
      </w:pPr>
      <w:bookmarkStart w:id="47" w:name="OLE_LINK168"/>
      <w:r>
        <w:rPr>
          <w:rFonts w:ascii="宋体" w:hAnsi="宋体" w:cs="宋体" w:hint="eastAsia"/>
          <w:b/>
          <w:bCs/>
          <w:sz w:val="24"/>
          <w:szCs w:val="24"/>
        </w:rPr>
        <w:t>17、开标</w:t>
      </w:r>
    </w:p>
    <w:p w:rsidR="00111196" w:rsidRDefault="004876EA">
      <w:pPr>
        <w:spacing w:line="240" w:lineRule="atLeast"/>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111196" w:rsidRDefault="004876EA">
      <w:pPr>
        <w:spacing w:line="240" w:lineRule="atLeast"/>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.2 开标过程由采购人或者采购代理机构负责记录，由参加开标的各投标人代表和相关工作人员签字确认后随采购文件一并存档。投标人未参加开标的，视同认可开标结果。</w:t>
      </w:r>
    </w:p>
    <w:p w:rsidR="00111196" w:rsidRDefault="004876EA">
      <w:pPr>
        <w:spacing w:line="240" w:lineRule="atLeast"/>
        <w:ind w:firstLineChars="200" w:firstLine="480"/>
        <w:jc w:val="left"/>
        <w:rPr>
          <w:rFonts w:ascii="宋体"/>
          <w:bCs/>
          <w:sz w:val="24"/>
          <w:szCs w:val="24"/>
        </w:rPr>
      </w:pPr>
      <w:r>
        <w:rPr>
          <w:rFonts w:ascii="宋体" w:hint="eastAsia"/>
          <w:bCs/>
          <w:sz w:val="24"/>
          <w:szCs w:val="24"/>
        </w:rPr>
        <w:t>17.3 投标人对开标过程和开标记录有疑义，以及认为采购人、采购代理机构相关工作人员有需要回避的情形的，应当场提出询问或者回避申请。对投标文件报价前后不一致的修正，待进入评标环节以后，由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111196" w:rsidRDefault="004876EA">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18、评标</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18.1 具体评标事务由采购人依法组建的评标委员会负责。</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18.2</w:t>
      </w:r>
      <w:bookmarkStart w:id="48" w:name="OLE_LINK157"/>
      <w:r>
        <w:rPr>
          <w:rFonts w:ascii="宋体" w:hAnsi="宋体" w:cs="宋体" w:hint="eastAsia"/>
          <w:sz w:val="24"/>
          <w:szCs w:val="24"/>
        </w:rPr>
        <w:t>开标时，招标人现场对投标人投标截止时间之前的信用情况进行查询并按照本须知“投标文件的组成”中“资格证明文件”的要求依法对投标人的资格进行审查。</w:t>
      </w:r>
      <w:bookmarkEnd w:id="48"/>
    </w:p>
    <w:p w:rsidR="00111196" w:rsidRDefault="004876EA">
      <w:pPr>
        <w:spacing w:line="240" w:lineRule="atLeast"/>
        <w:ind w:firstLineChars="200" w:firstLine="480"/>
        <w:jc w:val="left"/>
        <w:rPr>
          <w:rFonts w:ascii="宋体"/>
          <w:bCs/>
          <w:sz w:val="24"/>
          <w:szCs w:val="24"/>
          <w:lang w:val="zh-CN"/>
        </w:rPr>
      </w:pPr>
      <w:r>
        <w:rPr>
          <w:rFonts w:ascii="宋体" w:hAnsi="宋体" w:cs="宋体" w:hint="eastAsia"/>
          <w:sz w:val="24"/>
          <w:szCs w:val="24"/>
        </w:rPr>
        <w:t>18.3评标委员会对符合资格的投标人的投标文件进行符合性审查，以确定其是否满足招标文件的实质性要求。</w:t>
      </w:r>
      <w:r>
        <w:rPr>
          <w:rFonts w:ascii="宋体" w:hint="eastAsia"/>
          <w:b/>
          <w:sz w:val="24"/>
          <w:szCs w:val="24"/>
          <w:lang w:val="zh-CN"/>
        </w:rPr>
        <w:t>实质性要求是指本招标文件中第四章项目技术要求和有关说明、</w:t>
      </w:r>
      <w:r>
        <w:rPr>
          <w:rFonts w:ascii="宋体" w:hint="eastAsia"/>
          <w:b/>
          <w:sz w:val="24"/>
          <w:szCs w:val="24"/>
        </w:rPr>
        <w:t>商务要求及其他“必须”或“应（应当）”等文字说明的相关要求。</w:t>
      </w:r>
    </w:p>
    <w:p w:rsidR="00111196" w:rsidRDefault="004876EA">
      <w:pPr>
        <w:spacing w:line="240" w:lineRule="atLeast"/>
        <w:ind w:firstLineChars="200" w:firstLine="480"/>
        <w:jc w:val="left"/>
        <w:rPr>
          <w:rFonts w:ascii="宋体"/>
          <w:bCs/>
          <w:sz w:val="24"/>
          <w:szCs w:val="24"/>
        </w:rPr>
      </w:pPr>
      <w:r>
        <w:rPr>
          <w:rFonts w:ascii="宋体" w:hAnsi="宋体" w:cs="宋体" w:hint="eastAsia"/>
          <w:sz w:val="24"/>
          <w:szCs w:val="24"/>
        </w:rPr>
        <w:t>18.</w:t>
      </w:r>
      <w:bookmarkStart w:id="49" w:name="OLE_LINK132"/>
      <w:r>
        <w:rPr>
          <w:rFonts w:ascii="宋体" w:hAnsi="宋体" w:cs="宋体" w:hint="eastAsia"/>
          <w:sz w:val="24"/>
          <w:szCs w:val="24"/>
        </w:rPr>
        <w:t>4 澄清有关问题。</w:t>
      </w:r>
      <w:bookmarkEnd w:id="49"/>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50" w:name="OLE_LINK26"/>
      <w:r>
        <w:rPr>
          <w:rFonts w:ascii="宋体" w:hAnsi="宋体" w:cs="宋体" w:hint="eastAsia"/>
          <w:sz w:val="24"/>
          <w:szCs w:val="24"/>
        </w:rPr>
        <w:t>投标人的澄清、说明或者补正应当采用书面形式，并加盖公章，或者由法定代表人或其授权的代表签字</w:t>
      </w:r>
      <w:bookmarkEnd w:id="50"/>
      <w:r>
        <w:rPr>
          <w:rFonts w:ascii="宋体" w:hAnsi="宋体" w:cs="宋体" w:hint="eastAsia"/>
          <w:sz w:val="24"/>
          <w:szCs w:val="24"/>
        </w:rPr>
        <w:t>。投标人的澄清、说明或者补正不得超出投标文件的范围或者改变投标文件的实质性内容。</w:t>
      </w:r>
      <w:bookmarkStart w:id="51" w:name="OLE_LINK129"/>
      <w:r>
        <w:rPr>
          <w:rFonts w:ascii="宋体" w:hAnsi="宋体" w:cs="宋体" w:hint="eastAsia"/>
          <w:sz w:val="24"/>
          <w:szCs w:val="24"/>
        </w:rPr>
        <w:t>若对不同文字文本投标文件的解释发生异议的，以中文文本为准</w:t>
      </w:r>
      <w:bookmarkEnd w:id="51"/>
      <w:r>
        <w:rPr>
          <w:rFonts w:ascii="宋体" w:hAnsi="宋体" w:cs="宋体" w:hint="eastAsia"/>
          <w:sz w:val="24"/>
          <w:szCs w:val="24"/>
        </w:rPr>
        <w:t>；</w:t>
      </w:r>
      <w:r>
        <w:rPr>
          <w:rFonts w:ascii="宋体" w:hint="eastAsia"/>
          <w:bCs/>
          <w:sz w:val="24"/>
          <w:szCs w:val="24"/>
        </w:rPr>
        <w:t>正本与副本不符，以正本为准。</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18.5 比较与评价。评标委员会应当按照招标文件中规定的评标方法和标准，对符合性审查合格的投标文件进行商务和技术评估，综合比较与评价。</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18.6 </w:t>
      </w:r>
      <w:bookmarkStart w:id="52" w:name="OLE_LINK133"/>
      <w:r>
        <w:rPr>
          <w:rFonts w:ascii="宋体" w:hAnsi="宋体" w:cs="宋体" w:hint="eastAsia"/>
          <w:sz w:val="24"/>
          <w:szCs w:val="24"/>
        </w:rPr>
        <w:t>评标方法和标准。</w:t>
      </w:r>
      <w:bookmarkEnd w:id="52"/>
      <w:r>
        <w:rPr>
          <w:rFonts w:ascii="宋体" w:hAnsi="宋体" w:cs="宋体" w:hint="eastAsia"/>
          <w:sz w:val="24"/>
          <w:szCs w:val="24"/>
        </w:rPr>
        <w:t>本次招标采用最低价评标法。</w:t>
      </w:r>
    </w:p>
    <w:p w:rsidR="00111196" w:rsidRDefault="004876EA">
      <w:pPr>
        <w:spacing w:line="240" w:lineRule="atLeast"/>
        <w:ind w:firstLineChars="200" w:firstLine="480"/>
        <w:jc w:val="left"/>
        <w:rPr>
          <w:rFonts w:ascii="宋体" w:hAnsi="宋体" w:cs="宋体"/>
          <w:sz w:val="24"/>
          <w:szCs w:val="24"/>
        </w:rPr>
      </w:pPr>
      <w:bookmarkStart w:id="53" w:name="OLE_LINK134"/>
      <w:r>
        <w:rPr>
          <w:rFonts w:ascii="宋体" w:hAnsi="宋体" w:cs="宋体" w:hint="eastAsia"/>
          <w:sz w:val="24"/>
          <w:szCs w:val="24"/>
          <w:lang w:val="zh-CN"/>
        </w:rPr>
        <w:t>（1）</w:t>
      </w:r>
      <w:r>
        <w:rPr>
          <w:rFonts w:ascii="宋体" w:hAnsi="宋体" w:cs="宋体" w:hint="eastAsia"/>
          <w:sz w:val="24"/>
          <w:szCs w:val="24"/>
        </w:rPr>
        <w:t>评标委员会在资格性检查、符合性检查的基础上，且在符合采购需求、质量和服务相等的前提下（即质量和服务均能满足招标文件实质性响应要求），按投标报价由低到高顺序排列，推荐一名中标候选人。 若投标报价相同的，则抽签决定顺序排列，</w:t>
      </w:r>
      <w:r>
        <w:rPr>
          <w:rFonts w:ascii="宋体" w:hAnsi="宋体" w:cs="宋体" w:hint="eastAsia"/>
          <w:sz w:val="24"/>
          <w:szCs w:val="24"/>
        </w:rPr>
        <w:lastRenderedPageBreak/>
        <w:t>抽到大者排名靠前。</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（2）投标文件报价出现前后不一致的，除招标文件另有规定外，按照下列规定修正：</w:t>
      </w:r>
    </w:p>
    <w:p w:rsidR="00111196" w:rsidRDefault="004876EA">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投标文件中开标一览表内容与投标文件中相应内容不一致的，以开标一览表为准；</w:t>
      </w:r>
    </w:p>
    <w:p w:rsidR="00111196" w:rsidRDefault="004876EA">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111196" w:rsidRDefault="004876EA">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111196" w:rsidRDefault="004876EA">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53"/>
    </w:p>
    <w:bookmarkEnd w:id="47"/>
    <w:p w:rsidR="00111196" w:rsidRDefault="004876EA" w:rsidP="00A57FDD">
      <w:pPr>
        <w:adjustRightInd w:val="0"/>
        <w:snapToGrid w:val="0"/>
        <w:spacing w:line="360" w:lineRule="exact"/>
        <w:ind w:leftChars="200" w:left="420"/>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111196" w:rsidRDefault="004876EA" w:rsidP="00A57FDD">
      <w:pPr>
        <w:adjustRightInd w:val="0"/>
        <w:snapToGrid w:val="0"/>
        <w:spacing w:line="360" w:lineRule="exact"/>
        <w:ind w:leftChars="200" w:left="420"/>
        <w:jc w:val="left"/>
        <w:rPr>
          <w:rFonts w:ascii="宋体" w:hAnsi="宋体" w:cs="宋体"/>
          <w:sz w:val="24"/>
          <w:szCs w:val="24"/>
        </w:rPr>
      </w:pPr>
      <w:r>
        <w:rPr>
          <w:rFonts w:ascii="宋体" w:hAnsi="宋体" w:cs="宋体" w:hint="eastAsia"/>
          <w:sz w:val="24"/>
          <w:szCs w:val="24"/>
        </w:rPr>
        <w:t>18.8 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111196" w:rsidRDefault="004876EA">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19、定标</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54" w:name="OLE_LINK174"/>
      <w:r>
        <w:rPr>
          <w:rFonts w:ascii="宋体" w:hAnsi="宋体" w:cs="宋体" w:hint="eastAsia"/>
          <w:sz w:val="24"/>
          <w:szCs w:val="24"/>
          <w:lang w:val="zh-CN"/>
        </w:rPr>
        <w:t>中标候选人</w:t>
      </w:r>
      <w:bookmarkEnd w:id="54"/>
      <w:r>
        <w:rPr>
          <w:rFonts w:ascii="宋体" w:hAnsi="宋体" w:cs="宋体" w:hint="eastAsia"/>
          <w:sz w:val="24"/>
          <w:szCs w:val="24"/>
          <w:lang w:val="zh-CN"/>
        </w:rPr>
        <w:t>中按顺序确定中标供应商。</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111196" w:rsidRDefault="004876EA">
      <w:pPr>
        <w:adjustRightInd w:val="0"/>
        <w:snapToGrid w:val="0"/>
        <w:spacing w:line="360" w:lineRule="exact"/>
        <w:ind w:firstLineChars="200" w:firstLine="482"/>
        <w:jc w:val="left"/>
        <w:rPr>
          <w:rFonts w:ascii="宋体" w:hAnsi="宋体" w:cs="宋体"/>
          <w:b/>
          <w:bCs/>
          <w:sz w:val="24"/>
          <w:szCs w:val="24"/>
        </w:rPr>
      </w:pPr>
      <w:bookmarkStart w:id="55" w:name="OLE_LINK169"/>
      <w:r>
        <w:rPr>
          <w:rFonts w:ascii="宋体" w:hAnsi="宋体" w:cs="宋体" w:hint="eastAsia"/>
          <w:b/>
          <w:bCs/>
          <w:sz w:val="24"/>
          <w:szCs w:val="24"/>
        </w:rPr>
        <w:t>20、投标截止后投标人不足3家的，除采购任务取消情形外，按照以下方式处理：</w:t>
      </w:r>
    </w:p>
    <w:p w:rsidR="00111196" w:rsidRDefault="004876EA">
      <w:pPr>
        <w:numPr>
          <w:ilvl w:val="0"/>
          <w:numId w:val="21"/>
        </w:numPr>
        <w:adjustRightInd w:val="0"/>
        <w:snapToGrid w:val="0"/>
        <w:spacing w:line="360" w:lineRule="exact"/>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111196" w:rsidRDefault="004876EA">
      <w:pPr>
        <w:numPr>
          <w:ilvl w:val="0"/>
          <w:numId w:val="2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111196" w:rsidRDefault="004876EA">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21、废标的确认</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21.1 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111196" w:rsidRDefault="004876EA">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投标截止后投标人不足3家的，且未采用其他采购方式的；</w:t>
      </w:r>
    </w:p>
    <w:p w:rsidR="00111196" w:rsidRDefault="004876EA">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111196" w:rsidRDefault="004876EA">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投标人的报价均超过采购预算，采购人不能支付；</w:t>
      </w:r>
    </w:p>
    <w:p w:rsidR="00111196" w:rsidRDefault="004876EA">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5"/>
    </w:p>
    <w:p w:rsidR="00111196" w:rsidRDefault="004876EA">
      <w:pPr>
        <w:adjustRightInd w:val="0"/>
        <w:snapToGrid w:val="0"/>
        <w:spacing w:line="360" w:lineRule="exact"/>
        <w:ind w:left="425"/>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111196" w:rsidRDefault="004876EA">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22、投标保证金</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22.3 招标活动结束后，中标供应商的投标保证金在合同签订后的十五个工作日内无息退还；中标通知书发出后15个工作日内退还未中标供应商的投标保证金，不计利息。</w:t>
      </w:r>
      <w:r>
        <w:rPr>
          <w:rFonts w:ascii="宋体" w:hAnsi="宋体" w:cs="宋体" w:hint="eastAsia"/>
          <w:sz w:val="24"/>
          <w:szCs w:val="24"/>
          <w:lang w:val="zh-CN"/>
        </w:rPr>
        <w:t>退还投标保证金的手续，由投标人自行联系办理退还事宜。</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lang w:val="zh-CN"/>
        </w:rPr>
        <w:t>投标人有下列情形之一的，其交纳的投标保证金不予退还：</w:t>
      </w:r>
    </w:p>
    <w:p w:rsidR="00111196" w:rsidRDefault="004876EA">
      <w:pPr>
        <w:numPr>
          <w:ilvl w:val="0"/>
          <w:numId w:val="23"/>
        </w:numPr>
        <w:adjustRightInd w:val="0"/>
        <w:snapToGrid w:val="0"/>
        <w:spacing w:line="360" w:lineRule="exact"/>
        <w:jc w:val="left"/>
        <w:rPr>
          <w:rFonts w:ascii="宋体" w:hAnsi="宋体" w:cs="宋体"/>
          <w:sz w:val="24"/>
          <w:szCs w:val="24"/>
          <w:lang w:val="zh-CN"/>
        </w:rPr>
      </w:pPr>
      <w:bookmarkStart w:id="56" w:name="OLE_LINK170"/>
      <w:r>
        <w:rPr>
          <w:rFonts w:ascii="宋体" w:hAnsi="宋体" w:cs="宋体" w:hint="eastAsia"/>
          <w:sz w:val="24"/>
          <w:szCs w:val="24"/>
          <w:lang w:val="zh-CN"/>
        </w:rPr>
        <w:lastRenderedPageBreak/>
        <w:t>在提交投标文件截止时间后撤回投标文件的；</w:t>
      </w:r>
    </w:p>
    <w:p w:rsidR="00111196" w:rsidRDefault="004876EA">
      <w:pPr>
        <w:numPr>
          <w:ilvl w:val="0"/>
          <w:numId w:val="23"/>
        </w:num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111196" w:rsidRDefault="004876EA">
      <w:pPr>
        <w:numPr>
          <w:ilvl w:val="0"/>
          <w:numId w:val="23"/>
        </w:num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111196" w:rsidRDefault="004876EA">
      <w:pPr>
        <w:numPr>
          <w:ilvl w:val="0"/>
          <w:numId w:val="23"/>
        </w:num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111196" w:rsidRDefault="004876EA">
      <w:pPr>
        <w:numPr>
          <w:ilvl w:val="0"/>
          <w:numId w:val="23"/>
        </w:num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招标文件规定的其他情形。</w:t>
      </w:r>
      <w:bookmarkEnd w:id="56"/>
    </w:p>
    <w:bookmarkEnd w:id="46"/>
    <w:p w:rsidR="00111196" w:rsidRDefault="004876EA">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111196" w:rsidRDefault="004876EA">
      <w:pPr>
        <w:adjustRightInd w:val="0"/>
        <w:snapToGrid w:val="0"/>
        <w:spacing w:line="360" w:lineRule="exact"/>
        <w:ind w:firstLineChars="200" w:firstLine="482"/>
        <w:jc w:val="left"/>
        <w:rPr>
          <w:rFonts w:ascii="宋体" w:hAnsi="宋体" w:cs="宋体"/>
          <w:b/>
          <w:bCs/>
          <w:sz w:val="24"/>
          <w:szCs w:val="24"/>
        </w:rPr>
      </w:pPr>
      <w:bookmarkStart w:id="57" w:name="OLE_LINK98"/>
      <w:r>
        <w:rPr>
          <w:rFonts w:ascii="宋体" w:hAnsi="宋体" w:cs="宋体" w:hint="eastAsia"/>
          <w:b/>
          <w:bCs/>
          <w:sz w:val="24"/>
          <w:szCs w:val="24"/>
        </w:rPr>
        <w:t>23、签订合同</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23.1 </w:t>
      </w:r>
      <w:bookmarkStart w:id="58" w:name="OLE_LINK171"/>
      <w:r>
        <w:rPr>
          <w:rFonts w:ascii="宋体" w:hAnsi="宋体" w:cs="宋体" w:hint="eastAsia"/>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8"/>
      <w:r>
        <w:rPr>
          <w:rFonts w:ascii="宋体" w:hAnsi="宋体" w:cs="宋体" w:hint="eastAsia"/>
          <w:sz w:val="24"/>
          <w:szCs w:val="24"/>
          <w:lang w:val="zh-CN"/>
        </w:rPr>
        <w:t>。</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相应履约保证金（履约保证金于本项目合同结束验收合格后7日内无息退还）；并在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15</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23.4</w:t>
      </w:r>
      <w:bookmarkStart w:id="59" w:name="OLE_LINK5"/>
      <w:r>
        <w:rPr>
          <w:rFonts w:ascii="宋体" w:hAnsi="宋体" w:cs="宋体" w:hint="eastAsia"/>
          <w:sz w:val="24"/>
          <w:szCs w:val="24"/>
          <w:lang w:val="zh-CN"/>
        </w:rPr>
        <w:t>中标供应商</w:t>
      </w:r>
      <w:bookmarkStart w:id="60" w:name="OLE_LINK175"/>
      <w:r>
        <w:rPr>
          <w:rFonts w:ascii="宋体" w:hAnsi="宋体" w:cs="宋体" w:hint="eastAsia"/>
          <w:sz w:val="24"/>
          <w:szCs w:val="24"/>
          <w:lang w:val="zh-CN"/>
        </w:rPr>
        <w:t>（含中标候选人）</w:t>
      </w:r>
      <w:bookmarkEnd w:id="60"/>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61" w:name="OLE_LINK2"/>
      <w:r>
        <w:rPr>
          <w:rFonts w:ascii="宋体" w:hAnsi="宋体" w:cs="宋体" w:hint="eastAsia"/>
          <w:sz w:val="24"/>
          <w:szCs w:val="24"/>
          <w:lang w:val="zh-CN"/>
        </w:rPr>
        <w:t>。</w:t>
      </w:r>
      <w:bookmarkEnd w:id="59"/>
      <w:bookmarkEnd w:id="61"/>
      <w:r>
        <w:rPr>
          <w:rFonts w:ascii="宋体" w:hAnsi="宋体" w:cs="宋体" w:hint="eastAsia"/>
          <w:sz w:val="24"/>
          <w:szCs w:val="24"/>
          <w:lang w:val="zh-CN"/>
        </w:rPr>
        <w:t>拒绝签订合同的中标供应商（含中标候选人）不得参加对该项目重新开展的招标活动。</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sz w:val="24"/>
          <w:szCs w:val="24"/>
        </w:rPr>
        <w:t>供货总额</w:t>
      </w:r>
      <w:r>
        <w:rPr>
          <w:rFonts w:ascii="宋体" w:hAnsi="宋体" w:cs="宋体" w:hint="eastAsia"/>
          <w:sz w:val="24"/>
          <w:szCs w:val="24"/>
          <w:lang w:val="zh-CN"/>
        </w:rPr>
        <w:t>的百分之十。</w:t>
      </w:r>
      <w:bookmarkStart w:id="62" w:name="OLE_LINK182"/>
    </w:p>
    <w:bookmarkEnd w:id="57"/>
    <w:bookmarkEnd w:id="62"/>
    <w:p w:rsidR="00111196" w:rsidRDefault="004876EA">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111196" w:rsidRDefault="004876EA">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24、投标行为及投标产品：</w:t>
      </w:r>
    </w:p>
    <w:p w:rsidR="00111196" w:rsidRDefault="004876EA">
      <w:pPr>
        <w:numPr>
          <w:ilvl w:val="0"/>
          <w:numId w:val="24"/>
        </w:numPr>
        <w:adjustRightInd w:val="0"/>
        <w:snapToGrid w:val="0"/>
        <w:spacing w:line="360" w:lineRule="exact"/>
        <w:ind w:left="0" w:firstLine="425"/>
        <w:jc w:val="left"/>
        <w:rPr>
          <w:rFonts w:ascii="宋体" w:hAnsi="宋体" w:cs="宋体"/>
          <w:sz w:val="24"/>
          <w:szCs w:val="24"/>
          <w:lang w:val="zh-CN"/>
        </w:rPr>
      </w:pPr>
      <w:bookmarkStart w:id="63" w:name="OLE_LINK99"/>
      <w:r>
        <w:rPr>
          <w:rFonts w:ascii="宋体" w:hAnsi="宋体" w:cs="宋体" w:hint="eastAsia"/>
          <w:sz w:val="24"/>
          <w:szCs w:val="24"/>
          <w:lang w:val="zh-CN"/>
        </w:rPr>
        <w:t>投标人的投标行为必须遵守各项法律、法规、规章及相关制度的规定。</w:t>
      </w:r>
    </w:p>
    <w:p w:rsidR="00111196" w:rsidRDefault="004876EA">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111196" w:rsidRDefault="004876EA">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111196" w:rsidRDefault="004876EA">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64" w:name="OLE_LINK172"/>
      <w:r>
        <w:rPr>
          <w:rFonts w:ascii="宋体" w:hAnsi="宋体" w:cs="宋体" w:hint="eastAsia"/>
          <w:sz w:val="24"/>
          <w:szCs w:val="24"/>
        </w:rPr>
        <w:t>投标人中标后，在供货期内如遇产品平滑（自然）升级，中标供应商应提供平滑升级商品不补差价（招标文件中有特殊要求的除外）。</w:t>
      </w:r>
      <w:bookmarkEnd w:id="64"/>
    </w:p>
    <w:p w:rsidR="00111196" w:rsidRDefault="004876EA">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63"/>
    <w:p w:rsidR="00111196" w:rsidRDefault="004876EA">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九、质疑处理：</w:t>
      </w:r>
    </w:p>
    <w:p w:rsidR="00111196" w:rsidRDefault="004876EA">
      <w:pPr>
        <w:adjustRightInd w:val="0"/>
        <w:snapToGrid w:val="0"/>
        <w:spacing w:line="360" w:lineRule="exact"/>
        <w:ind w:firstLineChars="200" w:firstLine="482"/>
        <w:jc w:val="left"/>
        <w:rPr>
          <w:rFonts w:ascii="宋体" w:hAnsi="宋体" w:cs="宋体"/>
          <w:b/>
          <w:bCs/>
          <w:sz w:val="24"/>
          <w:szCs w:val="24"/>
        </w:rPr>
      </w:pPr>
      <w:bookmarkStart w:id="65" w:name="OLE_LINK100"/>
      <w:r>
        <w:rPr>
          <w:rFonts w:ascii="宋体" w:hAnsi="宋体" w:cs="宋体" w:hint="eastAsia"/>
          <w:b/>
          <w:bCs/>
          <w:sz w:val="24"/>
          <w:szCs w:val="24"/>
        </w:rPr>
        <w:lastRenderedPageBreak/>
        <w:t>25、询问</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5"/>
    <w:p w:rsidR="00111196" w:rsidRDefault="004876EA">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26、质疑</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26.2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26.3对符合法定质疑条件的质疑，被质疑人在受理后的三个工作日内进行书面答复。</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26.4恶意质疑或提交虚假质疑一经查实，被质疑人有权依据有关规定，报请招标监管部门对该质疑人进行相应的处罚。</w:t>
      </w:r>
    </w:p>
    <w:p w:rsidR="00111196" w:rsidRDefault="004876EA">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27 、投诉</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27.1质疑供应商对招标人、招标代理机构的答复不满意或者招标人、招标代理机构未在规定的时间内作出答复的，可以在答复期满后三个工作日内提出投诉。</w:t>
      </w:r>
    </w:p>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111196">
      <w:pPr>
        <w:spacing w:line="360" w:lineRule="exact"/>
        <w:rPr>
          <w:rFonts w:ascii="宋体" w:hAnsi="宋体" w:cs="宋体"/>
          <w:sz w:val="24"/>
          <w:szCs w:val="24"/>
        </w:rPr>
      </w:pPr>
    </w:p>
    <w:p w:rsidR="00111196" w:rsidRDefault="004876EA">
      <w:pPr>
        <w:rPr>
          <w:rFonts w:ascii="黑体" w:eastAsia="黑体" w:hAnsi="黑体" w:cs="黑体"/>
          <w:sz w:val="28"/>
          <w:szCs w:val="28"/>
        </w:rPr>
      </w:pPr>
      <w:r>
        <w:rPr>
          <w:rFonts w:ascii="黑体" w:eastAsia="黑体" w:hAnsi="黑体" w:cs="黑体" w:hint="eastAsia"/>
          <w:sz w:val="28"/>
          <w:szCs w:val="28"/>
        </w:rPr>
        <w:br w:type="page"/>
      </w:r>
    </w:p>
    <w:p w:rsidR="00111196" w:rsidRDefault="004876EA">
      <w:pPr>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第三章 项目技术要求和有关说明</w:t>
      </w:r>
      <w:bookmarkStart w:id="66" w:name="_Toc15017"/>
      <w:bookmarkStart w:id="67" w:name="_Toc374078452"/>
      <w:bookmarkStart w:id="68" w:name="_Toc24341"/>
      <w:bookmarkStart w:id="69" w:name="_Toc372018550"/>
      <w:bookmarkStart w:id="70" w:name="_Toc372018970"/>
      <w:bookmarkStart w:id="71" w:name="_Toc26921"/>
      <w:bookmarkStart w:id="72" w:name="_Toc376165139"/>
    </w:p>
    <w:p w:rsidR="00111196" w:rsidRDefault="00111196">
      <w:pPr>
        <w:spacing w:line="360" w:lineRule="exact"/>
        <w:rPr>
          <w:rFonts w:ascii="宋体" w:hAnsi="宋体" w:cs="宋体"/>
          <w:sz w:val="24"/>
          <w:szCs w:val="24"/>
        </w:rPr>
      </w:pPr>
    </w:p>
    <w:p w:rsidR="00111196" w:rsidRDefault="004876EA">
      <w:pPr>
        <w:adjustRightInd w:val="0"/>
        <w:snapToGrid w:val="0"/>
        <w:spacing w:line="360" w:lineRule="exact"/>
        <w:ind w:firstLineChars="200" w:firstLine="482"/>
        <w:jc w:val="left"/>
        <w:rPr>
          <w:rFonts w:ascii="宋体" w:hAnsi="宋体" w:cs="宋体"/>
          <w:b/>
          <w:bCs/>
          <w:sz w:val="24"/>
          <w:szCs w:val="24"/>
        </w:rPr>
      </w:pPr>
      <w:bookmarkStart w:id="73" w:name="OLE_LINK101"/>
      <w:bookmarkStart w:id="74" w:name="_Toc4371"/>
      <w:bookmarkStart w:id="75" w:name="_Toc23355"/>
      <w:r>
        <w:rPr>
          <w:rFonts w:ascii="宋体" w:hAnsi="宋体" w:cs="宋体" w:hint="eastAsia"/>
          <w:b/>
          <w:bCs/>
          <w:sz w:val="24"/>
          <w:szCs w:val="24"/>
        </w:rPr>
        <w:t>一、</w:t>
      </w:r>
      <w:bookmarkStart w:id="76" w:name="OLE_LINK143"/>
      <w:r>
        <w:rPr>
          <w:rFonts w:ascii="宋体" w:hAnsi="宋体" w:cs="宋体" w:hint="eastAsia"/>
          <w:b/>
          <w:bCs/>
          <w:sz w:val="24"/>
          <w:szCs w:val="24"/>
        </w:rPr>
        <w:t>项目概述：</w:t>
      </w:r>
    </w:p>
    <w:p w:rsidR="00111196" w:rsidRDefault="004876EA">
      <w:pPr>
        <w:adjustRightInd w:val="0"/>
        <w:snapToGrid w:val="0"/>
        <w:spacing w:line="360" w:lineRule="exact"/>
        <w:ind w:firstLineChars="200" w:firstLine="480"/>
        <w:jc w:val="left"/>
        <w:rPr>
          <w:rFonts w:ascii="宋体" w:hAnsi="宋体" w:cs="宋体"/>
          <w:sz w:val="24"/>
          <w:szCs w:val="24"/>
        </w:rPr>
      </w:pPr>
      <w:bookmarkStart w:id="77" w:name="OLE_LINK103"/>
      <w:bookmarkEnd w:id="73"/>
      <w:bookmarkEnd w:id="76"/>
      <w:r>
        <w:rPr>
          <w:rFonts w:ascii="宋体" w:hAnsi="宋体" w:hint="eastAsia"/>
          <w:color w:val="000000"/>
          <w:sz w:val="24"/>
          <w:szCs w:val="24"/>
        </w:rPr>
        <w:t>本项目为道路范围内违法停放的机动车拖移服务</w:t>
      </w:r>
      <w:r>
        <w:rPr>
          <w:rFonts w:ascii="宋体" w:hAnsi="宋体" w:cs="宋体" w:hint="eastAsia"/>
          <w:sz w:val="24"/>
          <w:szCs w:val="24"/>
        </w:rPr>
        <w:t>，本章内容为实质性要求，不接受负偏离，否则作为无效投标。</w:t>
      </w:r>
    </w:p>
    <w:bookmarkEnd w:id="77"/>
    <w:p w:rsidR="00111196" w:rsidRDefault="004876EA">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二、服务要求：</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1、服务周期：一年；</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2、服务时间：早晨6：00-晚上9：00，响应时间为24小时，全年无休，供方工作人员必须按照服务时间派驻服务地点。</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3、本合同为固定单价合同，报价总</w:t>
      </w:r>
      <w:r w:rsidR="00C07110">
        <w:rPr>
          <w:rFonts w:ascii="宋体" w:hAnsi="宋体" w:cs="宋体" w:hint="eastAsia"/>
          <w:sz w:val="24"/>
          <w:szCs w:val="24"/>
        </w:rPr>
        <w:t>价已全部考虑了包括所有服务、安装、制造、包装、人力、机械、运输装卸</w:t>
      </w:r>
      <w:r>
        <w:rPr>
          <w:rFonts w:ascii="宋体" w:hAnsi="宋体" w:cs="宋体" w:hint="eastAsia"/>
          <w:sz w:val="24"/>
          <w:szCs w:val="24"/>
        </w:rPr>
        <w:t>、仓储、专利技术、质保、政策性文件规定及合同包含的所有风险、责任、购置税、附件、专用工具、伴随服务、人员培训发生的所有含税费用、支付给员工的工资和国家强制缴纳的各种社会保障资金、各种税费等各项所有费用。</w:t>
      </w:r>
    </w:p>
    <w:p w:rsidR="00111196" w:rsidRDefault="004876EA">
      <w:pPr>
        <w:adjustRightInd w:val="0"/>
        <w:snapToGrid w:val="0"/>
        <w:spacing w:line="360" w:lineRule="exact"/>
        <w:ind w:firstLineChars="200" w:firstLine="482"/>
        <w:jc w:val="left"/>
        <w:rPr>
          <w:rFonts w:ascii="宋体" w:hAnsi="宋体" w:cs="宋体"/>
          <w:sz w:val="24"/>
          <w:szCs w:val="24"/>
        </w:rPr>
      </w:pPr>
      <w:r>
        <w:rPr>
          <w:rFonts w:ascii="宋体" w:hAnsi="宋体" w:cs="宋体" w:hint="eastAsia"/>
          <w:b/>
          <w:bCs/>
          <w:sz w:val="24"/>
          <w:szCs w:val="24"/>
        </w:rPr>
        <w:t>三、服务地点：</w:t>
      </w:r>
      <w:r>
        <w:rPr>
          <w:rFonts w:ascii="宋体" w:hAnsi="宋体" w:cs="宋体" w:hint="eastAsia"/>
          <w:sz w:val="24"/>
          <w:szCs w:val="24"/>
        </w:rPr>
        <w:t>宜兴市宜城市容环境服务有限公司指定地点。</w:t>
      </w:r>
    </w:p>
    <w:p w:rsidR="00111196" w:rsidRDefault="004876EA">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四、验收标准：</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采购人根据供货方提供的违停车辆现场拖车图片，以及现场城管执法人员的签字确认单进行验收审核。</w:t>
      </w:r>
    </w:p>
    <w:bookmarkEnd w:id="74"/>
    <w:bookmarkEnd w:id="75"/>
    <w:p w:rsidR="00111196" w:rsidRDefault="004876EA">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rPr>
        <w:t>五、</w:t>
      </w:r>
      <w:r>
        <w:rPr>
          <w:rFonts w:ascii="宋体" w:hAnsi="宋体" w:cs="宋体" w:hint="eastAsia"/>
          <w:b/>
          <w:bCs/>
          <w:sz w:val="24"/>
          <w:szCs w:val="24"/>
          <w:lang w:val="zh-CN"/>
        </w:rPr>
        <w:t>付款方式∶</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服务费按</w:t>
      </w:r>
      <w:r>
        <w:rPr>
          <w:rFonts w:ascii="宋体" w:hAnsi="宋体" w:cs="宋体" w:hint="eastAsia"/>
          <w:sz w:val="24"/>
          <w:szCs w:val="24"/>
        </w:rPr>
        <w:t>月</w:t>
      </w:r>
      <w:r>
        <w:rPr>
          <w:rFonts w:ascii="宋体" w:hAnsi="宋体" w:cs="宋体" w:hint="eastAsia"/>
          <w:sz w:val="24"/>
          <w:szCs w:val="24"/>
          <w:lang w:val="zh-CN"/>
        </w:rPr>
        <w:t>结算，当</w:t>
      </w:r>
      <w:r>
        <w:rPr>
          <w:rFonts w:ascii="宋体" w:hAnsi="宋体" w:cs="宋体" w:hint="eastAsia"/>
          <w:sz w:val="24"/>
          <w:szCs w:val="24"/>
        </w:rPr>
        <w:t>月</w:t>
      </w:r>
      <w:r>
        <w:rPr>
          <w:rFonts w:ascii="宋体" w:hAnsi="宋体" w:cs="宋体" w:hint="eastAsia"/>
          <w:sz w:val="24"/>
          <w:szCs w:val="24"/>
          <w:lang w:val="zh-CN"/>
        </w:rPr>
        <w:t>服务费在</w:t>
      </w:r>
      <w:r>
        <w:rPr>
          <w:rFonts w:ascii="宋体" w:hAnsi="宋体" w:cs="宋体" w:hint="eastAsia"/>
          <w:sz w:val="24"/>
          <w:szCs w:val="24"/>
        </w:rPr>
        <w:t>供货方开具增值税专票后30天内</w:t>
      </w:r>
      <w:r>
        <w:rPr>
          <w:rFonts w:ascii="宋体" w:hAnsi="宋体" w:cs="宋体" w:hint="eastAsia"/>
          <w:sz w:val="24"/>
          <w:szCs w:val="24"/>
          <w:lang w:val="zh-CN"/>
        </w:rPr>
        <w:t>支付。</w:t>
      </w:r>
    </w:p>
    <w:p w:rsidR="00111196" w:rsidRDefault="004876EA">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六、服务标准：</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1、供方的服务人员必须保持电话24小时畅通；</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2、供方在接到采购方的服务指令后，如无特殊原因，必须在30分钟内到达现场，对违停车辆进行立即拖离，如有特殊情况无法准时达到应及时告知采购方；</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3、供方需全程使用自有设备、车辆和人员向采购方提供服务；</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4、供方开始拖移车辆时起到当事人领取车辆完成时止，由供方负责保管车辆及车内物品；</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5、供方在拖移车辆前应当对车辆的外观整体状况进行摄像，对存在破损处进行重点拍照，对拖车过程进行录音录像。</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6、在供方服务过程中因供方自身原因导致被拖移车辆受到损伤或造成人员伤亡的均由供方承担全部责任；</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7、在供方服务过程中因供方自身原因造成采购方经济损失，相应的经济损失均由供方承担全部费用；</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8、供方每次拖移作业完成时，应主动出示服务单由采购方确认。</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9、供方不得向违停当事人收取拖车费、保管费、停车费及其他任何费用。</w:t>
      </w:r>
    </w:p>
    <w:p w:rsidR="00111196" w:rsidRDefault="00111196">
      <w:pPr>
        <w:adjustRightInd w:val="0"/>
        <w:snapToGrid w:val="0"/>
        <w:spacing w:line="360" w:lineRule="exact"/>
        <w:ind w:firstLineChars="200" w:firstLine="480"/>
        <w:rPr>
          <w:rFonts w:ascii="宋体" w:hAnsi="宋体" w:cs="宋体"/>
          <w:sz w:val="24"/>
          <w:szCs w:val="24"/>
          <w:lang w:val="zh-CN"/>
        </w:rPr>
      </w:pPr>
    </w:p>
    <w:p w:rsidR="00111196" w:rsidRDefault="00111196">
      <w:pPr>
        <w:adjustRightInd w:val="0"/>
        <w:snapToGrid w:val="0"/>
        <w:spacing w:line="360" w:lineRule="exact"/>
        <w:rPr>
          <w:rFonts w:ascii="宋体" w:hAnsi="宋体" w:cs="宋体"/>
          <w:sz w:val="24"/>
          <w:szCs w:val="24"/>
        </w:rPr>
      </w:pPr>
    </w:p>
    <w:p w:rsidR="00111196" w:rsidRDefault="004876EA">
      <w:pPr>
        <w:rPr>
          <w:rFonts w:ascii="宋体" w:hAnsi="宋体" w:cs="宋体"/>
          <w:sz w:val="24"/>
          <w:szCs w:val="24"/>
        </w:rPr>
      </w:pPr>
      <w:r>
        <w:rPr>
          <w:rFonts w:ascii="宋体" w:hAnsi="宋体" w:cs="宋体" w:hint="eastAsia"/>
          <w:sz w:val="24"/>
          <w:szCs w:val="24"/>
        </w:rPr>
        <w:br w:type="page"/>
      </w:r>
    </w:p>
    <w:p w:rsidR="00111196" w:rsidRDefault="004876EA">
      <w:pPr>
        <w:adjustRightInd w:val="0"/>
        <w:snapToGrid w:val="0"/>
        <w:spacing w:line="360" w:lineRule="exact"/>
        <w:jc w:val="center"/>
        <w:rPr>
          <w:rFonts w:ascii="宋体" w:hAnsi="宋体" w:cs="宋体"/>
          <w:sz w:val="24"/>
          <w:szCs w:val="24"/>
        </w:rPr>
      </w:pPr>
      <w:r>
        <w:rPr>
          <w:rFonts w:ascii="黑体" w:eastAsia="黑体" w:hAnsi="黑体" w:cs="黑体" w:hint="eastAsia"/>
          <w:sz w:val="28"/>
          <w:szCs w:val="28"/>
        </w:rPr>
        <w:lastRenderedPageBreak/>
        <w:t>第四章 合同书（格式文本</w:t>
      </w:r>
      <w:r>
        <w:rPr>
          <w:rFonts w:ascii="宋体" w:hAnsi="宋体" w:cs="宋体" w:hint="eastAsia"/>
          <w:sz w:val="24"/>
          <w:szCs w:val="24"/>
        </w:rPr>
        <w:t>）</w:t>
      </w: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甲方（以下简称甲方）：宜兴市宜城市容环境服务有限公司 </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乙方（以下简称乙方）：                          </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甲方愿以单价款人民币元（大写：      ）向乙方发包，并经双方协商同意下列条款：</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一、本合同供、需双方必须遵守《民法典》，并各自履行应负的全部责任。</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（1）合同书及所附条款；（2）中标通知书；（3）乙方中标的投标文件；（4）招标文件（</w:t>
      </w:r>
      <w:r>
        <w:rPr>
          <w:rFonts w:ascii="宋体" w:hAnsi="宋体" w:cs="宋体" w:hint="eastAsia"/>
          <w:sz w:val="24"/>
          <w:szCs w:val="24"/>
          <w:highlight w:val="yellow"/>
        </w:rPr>
        <w:t>项目编号</w:t>
      </w:r>
      <w:r w:rsidR="00A57FDD" w:rsidRPr="00A57FDD">
        <w:rPr>
          <w:rFonts w:ascii="宋体" w:hAnsi="宋体" w:cs="宋体"/>
          <w:sz w:val="24"/>
          <w:szCs w:val="24"/>
        </w:rPr>
        <w:t>YXGYJT202302002</w:t>
      </w:r>
      <w:r>
        <w:rPr>
          <w:rFonts w:ascii="宋体" w:hAnsi="宋体" w:cs="宋体" w:hint="eastAsia"/>
          <w:sz w:val="24"/>
          <w:szCs w:val="24"/>
        </w:rPr>
        <w:t>；（5）乙方在投标过程中所作的其他有关承诺、声明、书面澄清等。</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三、乙方保证全部按照合同条款的规定和交货、完工的期限向甲方提供上述合格的设备或服务。</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四、甲方按招标文件，组织对中标单位的供货产品或服务逐项进行验收，在确认供货产品或服务符合采购需求的基础上，填写项目验收单并加盖单位公章。</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五、中标单位供货或服务完毕凭正式发票和验收单按合同规定的时间、步骤和方法与甲方结算采购资金。</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六、本合同一式伍份，供需双方各持贰份，报上级主管部门存档存档壹份。</w:t>
      </w:r>
    </w:p>
    <w:p w:rsidR="00111196" w:rsidRDefault="00111196">
      <w:pPr>
        <w:adjustRightInd w:val="0"/>
        <w:snapToGrid w:val="0"/>
        <w:spacing w:line="360" w:lineRule="exact"/>
        <w:ind w:firstLineChars="200" w:firstLine="480"/>
        <w:jc w:val="left"/>
        <w:rPr>
          <w:rFonts w:ascii="宋体" w:hAnsi="宋体" w:cs="宋体"/>
          <w:sz w:val="24"/>
          <w:szCs w:val="24"/>
        </w:rPr>
      </w:pPr>
    </w:p>
    <w:p w:rsidR="00111196" w:rsidRDefault="00111196">
      <w:pPr>
        <w:adjustRightInd w:val="0"/>
        <w:snapToGrid w:val="0"/>
        <w:spacing w:line="360" w:lineRule="exact"/>
        <w:ind w:firstLineChars="200" w:firstLine="480"/>
        <w:jc w:val="left"/>
        <w:rPr>
          <w:rFonts w:ascii="宋体" w:hAnsi="宋体" w:cs="宋体"/>
          <w:sz w:val="24"/>
          <w:szCs w:val="24"/>
        </w:rPr>
      </w:pP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 xml:space="preserve">           乙方（中标单位）：（盖章）</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代表人签字：</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电话：</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                             开户银行：</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账号：</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                                 住所：</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日期：     年    月    日       </w:t>
      </w:r>
      <w:r>
        <w:rPr>
          <w:rFonts w:ascii="宋体" w:hAnsi="宋体" w:cs="宋体" w:hint="eastAsia"/>
          <w:sz w:val="24"/>
          <w:szCs w:val="24"/>
        </w:rPr>
        <w:tab/>
        <w:t xml:space="preserve">    日期：     年    月    日</w:t>
      </w: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4876EA">
      <w:pPr>
        <w:rPr>
          <w:rFonts w:ascii="宋体" w:hAnsi="宋体" w:cs="宋体"/>
          <w:sz w:val="24"/>
          <w:szCs w:val="24"/>
        </w:rPr>
      </w:pPr>
      <w:r>
        <w:rPr>
          <w:rFonts w:ascii="宋体" w:hAnsi="宋体" w:cs="宋体" w:hint="eastAsia"/>
          <w:sz w:val="24"/>
          <w:szCs w:val="24"/>
        </w:rPr>
        <w:br w:type="page"/>
      </w:r>
    </w:p>
    <w:p w:rsidR="00111196" w:rsidRDefault="004876EA">
      <w:pPr>
        <w:adjustRightInd w:val="0"/>
        <w:snapToGrid w:val="0"/>
        <w:spacing w:line="360" w:lineRule="exact"/>
        <w:jc w:val="center"/>
        <w:rPr>
          <w:rFonts w:ascii="宋体" w:hAnsi="宋体" w:cs="宋体"/>
          <w:sz w:val="24"/>
          <w:szCs w:val="24"/>
        </w:rPr>
      </w:pPr>
      <w:r>
        <w:rPr>
          <w:rFonts w:ascii="黑体" w:eastAsia="黑体" w:hAnsi="黑体" w:cs="黑体" w:hint="eastAsia"/>
          <w:sz w:val="28"/>
          <w:szCs w:val="28"/>
        </w:rPr>
        <w:lastRenderedPageBreak/>
        <w:t>合同条款（格式文本</w:t>
      </w:r>
      <w:r>
        <w:rPr>
          <w:rFonts w:ascii="宋体" w:hAnsi="宋体" w:cs="宋体" w:hint="eastAsia"/>
          <w:sz w:val="24"/>
          <w:szCs w:val="24"/>
        </w:rPr>
        <w:t>）</w:t>
      </w:r>
    </w:p>
    <w:p w:rsidR="00111196" w:rsidRDefault="00111196">
      <w:pPr>
        <w:adjustRightInd w:val="0"/>
        <w:snapToGrid w:val="0"/>
        <w:spacing w:line="360" w:lineRule="exact"/>
        <w:jc w:val="center"/>
        <w:rPr>
          <w:rFonts w:ascii="黑体" w:eastAsia="黑体" w:hAnsi="黑体" w:cs="黑体"/>
          <w:sz w:val="28"/>
          <w:szCs w:val="28"/>
        </w:rPr>
      </w:pPr>
    </w:p>
    <w:p w:rsidR="00111196" w:rsidRDefault="00111196">
      <w:pPr>
        <w:adjustRightInd w:val="0"/>
        <w:snapToGrid w:val="0"/>
        <w:spacing w:line="360" w:lineRule="exact"/>
        <w:ind w:firstLineChars="200" w:firstLine="480"/>
        <w:rPr>
          <w:rFonts w:ascii="宋体" w:hAnsi="宋体" w:cs="宋体"/>
          <w:sz w:val="24"/>
          <w:szCs w:val="24"/>
          <w:highlight w:val="yellow"/>
        </w:rPr>
      </w:pP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highlight w:val="yellow"/>
        </w:rPr>
        <w:t>根据采购项目编号：</w:t>
      </w:r>
      <w:r w:rsidR="00A57FDD" w:rsidRPr="00A57FDD">
        <w:rPr>
          <w:rFonts w:ascii="宋体" w:hAnsi="宋体" w:cs="宋体"/>
          <w:sz w:val="24"/>
          <w:szCs w:val="24"/>
        </w:rPr>
        <w:t>YXGYJT202302002</w:t>
      </w:r>
      <w:r>
        <w:rPr>
          <w:rFonts w:ascii="宋体" w:hAnsi="宋体" w:cs="宋体" w:hint="eastAsia"/>
          <w:sz w:val="24"/>
          <w:szCs w:val="24"/>
        </w:rPr>
        <w:t>招标文件和该项目的中标通知书及乙方投标文件，供需双方就此次中标的设备和相关问题，同意按下列条款规定执行。</w:t>
      </w:r>
    </w:p>
    <w:p w:rsidR="00111196" w:rsidRDefault="004876EA">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1、甲方向乙方购买</w:t>
      </w:r>
      <w:r>
        <w:rPr>
          <w:rFonts w:ascii="宋体" w:hAnsi="宋体" w:hint="eastAsia"/>
          <w:color w:val="000000"/>
          <w:sz w:val="24"/>
          <w:szCs w:val="24"/>
        </w:rPr>
        <w:t>道路范围内违法停放的机动车拖移服务</w:t>
      </w:r>
      <w:r>
        <w:rPr>
          <w:rFonts w:ascii="宋体" w:hAnsi="宋体" w:cs="宋体" w:hint="eastAsia"/>
          <w:sz w:val="24"/>
          <w:szCs w:val="24"/>
        </w:rPr>
        <w:t>。</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2、服务周期：合同签订之日起一年；</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3、服务时间：早晨6：00-晚上9：00，响应时间为24小时，全年无休，供货方工作人员必须按照服务时间派驻服务地点。</w:t>
      </w:r>
    </w:p>
    <w:p w:rsidR="00111196" w:rsidRDefault="004876EA">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1、此次项目价以服务单价执行，中标价格为</w:t>
      </w:r>
      <w:r>
        <w:rPr>
          <w:rFonts w:ascii="宋体" w:hAnsi="宋体" w:cs="宋体" w:hint="eastAsia"/>
          <w:sz w:val="24"/>
          <w:szCs w:val="24"/>
          <w:u w:val="single"/>
        </w:rPr>
        <w:t xml:space="preserve">          </w:t>
      </w:r>
      <w:r>
        <w:rPr>
          <w:rFonts w:ascii="宋体" w:hAnsi="宋体" w:cs="宋体" w:hint="eastAsia"/>
          <w:sz w:val="24"/>
          <w:szCs w:val="24"/>
        </w:rPr>
        <w:t>元/次。</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本合同为固定单价合同，报价总价已全部考虑了包括所有货物、服务、施工、安装、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3、付款步骤</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乙方需提供的违停车辆现场拖车图片，以及现场城管执法人员的签字确认单，并经甲乙双方检查合格后方可付款，乙方须于当月25日前开具所供货物的全额增值税专用发票，甲方在30天内支付发票金额全部货款；</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（2）履约保证金的退还：履约保证金于合同履行完毕验收合格之日起三十个工作日内无息退还。（由于财政结算等流程设计问题，特殊情况结算会滞后）</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4、付款方式：</w:t>
      </w:r>
      <w:r>
        <w:rPr>
          <w:rFonts w:ascii="宋体" w:hAnsi="宋体" w:cs="宋体" w:hint="eastAsia"/>
          <w:sz w:val="24"/>
          <w:szCs w:val="24"/>
          <w:lang w:val="zh-CN"/>
        </w:rPr>
        <w:t>服务费按</w:t>
      </w:r>
      <w:r>
        <w:rPr>
          <w:rFonts w:ascii="宋体" w:hAnsi="宋体" w:cs="宋体" w:hint="eastAsia"/>
          <w:sz w:val="24"/>
          <w:szCs w:val="24"/>
        </w:rPr>
        <w:t>月</w:t>
      </w:r>
      <w:r>
        <w:rPr>
          <w:rFonts w:ascii="宋体" w:hAnsi="宋体" w:cs="宋体" w:hint="eastAsia"/>
          <w:sz w:val="24"/>
          <w:szCs w:val="24"/>
          <w:lang w:val="zh-CN"/>
        </w:rPr>
        <w:t>结算</w:t>
      </w:r>
      <w:r>
        <w:rPr>
          <w:rFonts w:ascii="宋体" w:hAnsi="宋体" w:cs="宋体" w:hint="eastAsia"/>
          <w:sz w:val="24"/>
          <w:szCs w:val="24"/>
        </w:rPr>
        <w:t>。</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5、履约保证金的退还：履约保证金于验收合格之日起三十个工作日内无息退还。</w:t>
      </w:r>
    </w:p>
    <w:p w:rsidR="00111196" w:rsidRDefault="004876EA">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三、知识产权</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111196" w:rsidRDefault="004876EA">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四、甲乙双方责任与义务</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（一）甲方：</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1、甲方需要对违法停放机动车拖移时，由甲方通知乙方派驻服务人员要求服务；</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2、为便于乙方为甲方实施拖移服务，甲方需向乙方提供车辆所在地、车辆大体情况、车辆类型以及在场执法人员的联系号码；</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3、在乙方接到甲方的服务指令后，如遇甲方取消服务，甲方须及时通知乙方，若乙方到达现场后甲方取消，甲方须支付乙方放空费用；</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4、甲方确认乙方拖移车辆完成时，甲方执法人员在服务单上签字认可；</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5、甲方指定专人作为委托乙方实施拖移的联系人。</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lastRenderedPageBreak/>
        <w:t>（二）乙方：</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1、乙方的服务人员必须保持电话24小时畅通；</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2、乙方在接到甲方的服务指令后，如无特殊原因，必须在30分钟内到达现场，对违停车辆进行立即拖离，如有特殊情况无法准时达到应及时告知甲方；</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3、乙方需全程使用自有设备、车辆和人员向甲方提供服务；</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4、乙方开始拖移车辆时起到当事人领取车辆完成时止，由乙方负责保管车辆及车内物品；</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5、乙方在拖移车辆前应当对车辆的外观整体状况进行摄像，对存在破损处进行重点拍照，对拖车过程进行录音录像。</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6、在乙方服务过程中因乙方自身原因导致被拖移车辆受到损伤或造成人员伤亡的均由乙方承担全部责任；</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7、在乙方服务过程中因乙方自身原因造成甲方经济损失，相应的经济损失均由乙方承担全部费用；</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8、乙方每次拖移作业完成时，应主动出示服务单由甲方确认。</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9、乙方不得向违停当事人收取拖车费、保管费、停车费及其他任何费用。</w:t>
      </w:r>
    </w:p>
    <w:p w:rsidR="00111196" w:rsidRDefault="004876EA">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五、违约责任：</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1、如乙方在签订合同以后，不能按照30分钟内达到现场提供服务，除不可抗力外，乙方应向采购人就逾期提供服务次数支付违约金，具体支付比例如下：</w:t>
      </w:r>
    </w:p>
    <w:p w:rsidR="00111196" w:rsidRDefault="004876EA">
      <w:pPr>
        <w:numPr>
          <w:ilvl w:val="0"/>
          <w:numId w:val="25"/>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拖车到场服务超时，每次违约金金额为200元；</w:t>
      </w:r>
    </w:p>
    <w:p w:rsidR="00111196" w:rsidRDefault="004876EA">
      <w:pPr>
        <w:numPr>
          <w:ilvl w:val="0"/>
          <w:numId w:val="25"/>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月统计到场服务超时10次以上，扣除违约金为3000元；</w:t>
      </w:r>
    </w:p>
    <w:p w:rsidR="00111196" w:rsidRDefault="004876EA">
      <w:pPr>
        <w:numPr>
          <w:ilvl w:val="0"/>
          <w:numId w:val="25"/>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乙方在接到整改通知后，仍不能按时到达现场提供服务，扣除履约保证金，同时视为乙方不履行合同。 </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由于乙方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履约保证金金额向甲方支付违约金，如给甲方造成其他损失的，乙方还应负责赔偿，并在3年内不得参与甲方组织的招投标活动。</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4、如遭遇不可抗力事件，遭遇不可抗力的一方应尽快以书面形式将不可抗力的情况和原因通知另一方，并积极采取措施防止损失扩大。因不可抗力造成的损失，供、需双方按照法律规定处理。</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111196" w:rsidRDefault="004876EA">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六、争议的解决</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lastRenderedPageBreak/>
        <w:t>因履行本合同引起的或与本合同有关的争议，先由采购人所属预算级次的本级财政部门协调解决，如协调解决不成，则可向甲方所在地（宜兴）法院起诉。</w:t>
      </w:r>
    </w:p>
    <w:p w:rsidR="00111196" w:rsidRDefault="004876EA">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七、合同生效及其它</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1、合同经甲乙双方代表签字并加盖公章（或合同章）后即生效。</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2、合同签订后甲乙双方即直接产生权利与义务的关系，合同执行过程中出现的问题应按照《民法典》的规定办理。</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3、合同在执行过程中出现的未尽事宜，双方在不违背本合同和招标文件的原则下协商解决，协商结果以书面形式签订补充协议，且补充协议与本合同具有同等效力。</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4、本合同应按照中华人民共和国的现行法律进行解释。</w:t>
      </w: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4876EA">
      <w:pPr>
        <w:rPr>
          <w:rFonts w:ascii="宋体" w:hAnsi="宋体" w:cs="宋体"/>
          <w:sz w:val="24"/>
          <w:szCs w:val="24"/>
        </w:rPr>
      </w:pPr>
      <w:bookmarkStart w:id="78" w:name="OLE_LINK105"/>
      <w:bookmarkEnd w:id="66"/>
      <w:bookmarkEnd w:id="67"/>
      <w:bookmarkEnd w:id="68"/>
      <w:bookmarkEnd w:id="69"/>
      <w:bookmarkEnd w:id="70"/>
      <w:bookmarkEnd w:id="71"/>
      <w:bookmarkEnd w:id="72"/>
      <w:r>
        <w:rPr>
          <w:rFonts w:ascii="宋体" w:hAnsi="宋体" w:cs="宋体" w:hint="eastAsia"/>
          <w:sz w:val="24"/>
          <w:szCs w:val="24"/>
        </w:rPr>
        <w:br w:type="page"/>
      </w:r>
    </w:p>
    <w:p w:rsidR="00111196" w:rsidRDefault="004876EA">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 xml:space="preserve">第五章 </w:t>
      </w:r>
      <w:r>
        <w:rPr>
          <w:rFonts w:ascii="黑体" w:eastAsia="黑体" w:hAnsi="黑体" w:hint="eastAsia"/>
          <w:sz w:val="28"/>
        </w:rPr>
        <w:t>附件（投标文件格式）</w:t>
      </w: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111196">
      <w:pPr>
        <w:adjustRightInd w:val="0"/>
        <w:snapToGrid w:val="0"/>
        <w:spacing w:line="560" w:lineRule="exact"/>
        <w:ind w:firstLineChars="200" w:firstLine="480"/>
        <w:rPr>
          <w:rFonts w:ascii="宋体" w:hAnsi="宋体" w:cs="宋体"/>
          <w:sz w:val="24"/>
          <w:szCs w:val="24"/>
        </w:rPr>
      </w:pPr>
    </w:p>
    <w:p w:rsidR="00111196" w:rsidRDefault="00111196" w:rsidP="00A57FDD">
      <w:pPr>
        <w:pStyle w:val="afff5"/>
        <w:ind w:firstLine="240"/>
        <w:rPr>
          <w:rFonts w:ascii="宋体" w:hAnsi="宋体" w:cs="宋体"/>
          <w:sz w:val="24"/>
          <w:szCs w:val="24"/>
        </w:rPr>
      </w:pPr>
    </w:p>
    <w:p w:rsidR="00111196" w:rsidRDefault="00111196" w:rsidP="00A57FDD">
      <w:pPr>
        <w:pStyle w:val="afff5"/>
        <w:ind w:firstLine="240"/>
        <w:rPr>
          <w:rFonts w:ascii="宋体" w:hAnsi="宋体" w:cs="宋体"/>
          <w:sz w:val="24"/>
          <w:szCs w:val="24"/>
        </w:rPr>
      </w:pPr>
    </w:p>
    <w:p w:rsidR="00111196" w:rsidRDefault="00111196" w:rsidP="00A57FDD">
      <w:pPr>
        <w:pStyle w:val="afff5"/>
        <w:ind w:firstLine="240"/>
        <w:rPr>
          <w:rFonts w:ascii="宋体" w:hAnsi="宋体" w:cs="宋体"/>
          <w:sz w:val="24"/>
          <w:szCs w:val="24"/>
        </w:rPr>
      </w:pPr>
    </w:p>
    <w:p w:rsidR="00111196" w:rsidRDefault="00111196" w:rsidP="00A57FDD">
      <w:pPr>
        <w:pStyle w:val="afff5"/>
        <w:ind w:firstLine="240"/>
        <w:rPr>
          <w:rFonts w:ascii="宋体" w:hAnsi="宋体" w:cs="宋体"/>
          <w:sz w:val="24"/>
          <w:szCs w:val="24"/>
        </w:rPr>
      </w:pPr>
    </w:p>
    <w:p w:rsidR="00111196" w:rsidRDefault="00111196" w:rsidP="00A57FDD">
      <w:pPr>
        <w:pStyle w:val="afff5"/>
        <w:ind w:firstLine="240"/>
        <w:rPr>
          <w:rFonts w:ascii="宋体" w:hAnsi="宋体" w:cs="宋体"/>
          <w:sz w:val="24"/>
          <w:szCs w:val="24"/>
        </w:rPr>
      </w:pPr>
    </w:p>
    <w:p w:rsidR="00111196" w:rsidRDefault="00111196" w:rsidP="00A57FDD">
      <w:pPr>
        <w:pStyle w:val="afff5"/>
        <w:ind w:firstLine="240"/>
        <w:rPr>
          <w:rFonts w:ascii="宋体" w:hAnsi="宋体" w:cs="宋体"/>
          <w:sz w:val="24"/>
          <w:szCs w:val="24"/>
        </w:rPr>
      </w:pPr>
    </w:p>
    <w:p w:rsidR="00111196" w:rsidRDefault="004876EA">
      <w:pPr>
        <w:jc w:val="center"/>
        <w:rPr>
          <w:rFonts w:ascii="宋体" w:hAnsi="宋体"/>
          <w:b/>
          <w:sz w:val="120"/>
          <w:szCs w:val="120"/>
        </w:rPr>
      </w:pPr>
      <w:bookmarkStart w:id="79" w:name="_Toc29240"/>
      <w:bookmarkStart w:id="80" w:name="_Toc2400"/>
      <w:r>
        <w:rPr>
          <w:rFonts w:ascii="宋体" w:hAnsi="宋体" w:hint="eastAsia"/>
          <w:b/>
          <w:sz w:val="120"/>
          <w:szCs w:val="120"/>
        </w:rPr>
        <w:t>投标文件</w:t>
      </w:r>
      <w:bookmarkEnd w:id="79"/>
    </w:p>
    <w:p w:rsidR="00111196" w:rsidRDefault="004876EA">
      <w:pPr>
        <w:jc w:val="center"/>
        <w:rPr>
          <w:rFonts w:ascii="宋体" w:hAnsi="宋体"/>
          <w:b/>
          <w:sz w:val="32"/>
          <w:szCs w:val="32"/>
        </w:rPr>
      </w:pPr>
      <w:r>
        <w:rPr>
          <w:rFonts w:ascii="宋体" w:hAnsi="宋体" w:hint="eastAsia"/>
          <w:b/>
          <w:sz w:val="32"/>
          <w:szCs w:val="32"/>
        </w:rPr>
        <w:t>项目编号：</w:t>
      </w:r>
      <w:bookmarkEnd w:id="80"/>
      <w:r w:rsidR="00A57FDD" w:rsidRPr="00A57FDD">
        <w:rPr>
          <w:rFonts w:ascii="宋体" w:hAnsi="宋体"/>
          <w:b/>
          <w:sz w:val="32"/>
          <w:szCs w:val="32"/>
        </w:rPr>
        <w:t>YXGYJT202302002</w:t>
      </w:r>
    </w:p>
    <w:p w:rsidR="00111196" w:rsidRDefault="00111196">
      <w:pPr>
        <w:jc w:val="center"/>
        <w:rPr>
          <w:rFonts w:ascii="宋体" w:hAnsi="宋体"/>
          <w:b/>
          <w:sz w:val="32"/>
          <w:szCs w:val="32"/>
        </w:rPr>
      </w:pPr>
    </w:p>
    <w:p w:rsidR="00111196" w:rsidRDefault="00111196" w:rsidP="00A57FDD">
      <w:pPr>
        <w:pStyle w:val="afff5"/>
        <w:ind w:firstLine="321"/>
        <w:rPr>
          <w:rFonts w:ascii="宋体" w:hAnsi="宋体"/>
          <w:b/>
          <w:sz w:val="32"/>
          <w:szCs w:val="32"/>
        </w:rPr>
      </w:pPr>
    </w:p>
    <w:p w:rsidR="00111196" w:rsidRDefault="00111196" w:rsidP="00A57FDD">
      <w:pPr>
        <w:pStyle w:val="afff5"/>
        <w:ind w:firstLine="321"/>
        <w:rPr>
          <w:rFonts w:ascii="宋体" w:hAnsi="宋体"/>
          <w:b/>
          <w:sz w:val="32"/>
          <w:szCs w:val="32"/>
        </w:rPr>
      </w:pPr>
    </w:p>
    <w:p w:rsidR="00111196" w:rsidRDefault="00111196">
      <w:pPr>
        <w:jc w:val="center"/>
        <w:rPr>
          <w:rFonts w:ascii="宋体" w:hAnsi="宋体"/>
          <w:b/>
          <w:sz w:val="32"/>
          <w:szCs w:val="32"/>
        </w:rPr>
      </w:pPr>
    </w:p>
    <w:p w:rsidR="00111196" w:rsidRDefault="004876EA">
      <w:pPr>
        <w:jc w:val="center"/>
        <w:rPr>
          <w:rFonts w:ascii="宋体" w:hAnsi="宋体"/>
          <w:b/>
          <w:sz w:val="32"/>
          <w:szCs w:val="32"/>
          <w:u w:val="single"/>
        </w:rPr>
      </w:pPr>
      <w:bookmarkStart w:id="81" w:name="_Toc10010"/>
      <w:r>
        <w:rPr>
          <w:rFonts w:ascii="宋体" w:hAnsi="宋体" w:hint="eastAsia"/>
          <w:b/>
          <w:sz w:val="32"/>
          <w:szCs w:val="32"/>
        </w:rPr>
        <w:t>项目名称：</w:t>
      </w:r>
      <w:bookmarkStart w:id="82" w:name="_Toc8670"/>
      <w:bookmarkEnd w:id="81"/>
      <w:r>
        <w:rPr>
          <w:rFonts w:ascii="宋体" w:hAnsi="宋体" w:hint="eastAsia"/>
          <w:b/>
          <w:sz w:val="32"/>
          <w:szCs w:val="32"/>
          <w:u w:val="single"/>
        </w:rPr>
        <w:t>道路范围内违法停放的机动车拖移服务采购</w:t>
      </w:r>
    </w:p>
    <w:p w:rsidR="00111196" w:rsidRDefault="004876EA">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（盖公章）</w:t>
      </w:r>
      <w:bookmarkEnd w:id="82"/>
    </w:p>
    <w:p w:rsidR="00111196" w:rsidRDefault="004876EA">
      <w:pPr>
        <w:jc w:val="center"/>
        <w:rPr>
          <w:rFonts w:ascii="宋体" w:hAnsi="宋体"/>
          <w:b/>
          <w:sz w:val="32"/>
          <w:szCs w:val="32"/>
        </w:rPr>
      </w:pPr>
      <w:bookmarkStart w:id="83"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3"/>
    </w:p>
    <w:p w:rsidR="00111196" w:rsidRDefault="00111196">
      <w:pPr>
        <w:jc w:val="center"/>
        <w:rPr>
          <w:rFonts w:ascii="宋体" w:hAnsi="宋体"/>
          <w:b/>
          <w:sz w:val="32"/>
          <w:szCs w:val="32"/>
        </w:rPr>
      </w:pPr>
    </w:p>
    <w:p w:rsidR="00111196" w:rsidRDefault="00111196">
      <w:pPr>
        <w:jc w:val="center"/>
        <w:rPr>
          <w:rFonts w:ascii="宋体" w:hAnsi="宋体"/>
          <w:b/>
          <w:sz w:val="32"/>
          <w:szCs w:val="32"/>
        </w:rPr>
      </w:pPr>
    </w:p>
    <w:p w:rsidR="00111196" w:rsidRDefault="00111196">
      <w:pPr>
        <w:jc w:val="center"/>
        <w:rPr>
          <w:rFonts w:ascii="宋体" w:hAnsi="宋体"/>
          <w:b/>
          <w:sz w:val="32"/>
          <w:szCs w:val="32"/>
        </w:rPr>
      </w:pPr>
    </w:p>
    <w:p w:rsidR="00111196" w:rsidRDefault="00111196">
      <w:pPr>
        <w:jc w:val="center"/>
        <w:rPr>
          <w:rFonts w:ascii="宋体" w:hAnsi="宋体"/>
          <w:b/>
          <w:sz w:val="32"/>
          <w:szCs w:val="32"/>
        </w:rPr>
      </w:pPr>
    </w:p>
    <w:p w:rsidR="00111196" w:rsidRDefault="004876EA">
      <w:pPr>
        <w:jc w:val="center"/>
        <w:rPr>
          <w:rFonts w:ascii="宋体" w:hAnsi="宋体"/>
          <w:b/>
          <w:sz w:val="32"/>
          <w:szCs w:val="32"/>
        </w:rPr>
      </w:pPr>
      <w:bookmarkStart w:id="84" w:name="_Toc1179"/>
      <w:r>
        <w:rPr>
          <w:rFonts w:ascii="宋体" w:hAnsi="宋体" w:hint="eastAsia"/>
          <w:b/>
          <w:sz w:val="32"/>
          <w:szCs w:val="32"/>
        </w:rPr>
        <w:t>日期： 年 月 日</w:t>
      </w:r>
      <w:bookmarkEnd w:id="84"/>
    </w:p>
    <w:p w:rsidR="00111196" w:rsidRDefault="004876EA">
      <w:pPr>
        <w:adjustRightInd w:val="0"/>
        <w:snapToGrid w:val="0"/>
        <w:spacing w:line="360" w:lineRule="exact"/>
        <w:rPr>
          <w:rFonts w:ascii="宋体" w:hAnsi="宋体" w:cs="宋体"/>
          <w:sz w:val="24"/>
          <w:szCs w:val="24"/>
        </w:rPr>
      </w:pPr>
      <w:bookmarkStart w:id="85" w:name="_Toc24602"/>
      <w:r>
        <w:rPr>
          <w:rFonts w:ascii="宋体" w:hAnsi="宋体" w:cs="宋体" w:hint="eastAsia"/>
          <w:sz w:val="24"/>
          <w:szCs w:val="24"/>
        </w:rPr>
        <w:br w:type="page"/>
      </w:r>
      <w:bookmarkStart w:id="86" w:name="OLE_LINK24"/>
      <w:r>
        <w:rPr>
          <w:rFonts w:ascii="宋体" w:hAnsi="宋体" w:cs="宋体" w:hint="eastAsia"/>
          <w:sz w:val="24"/>
          <w:szCs w:val="24"/>
        </w:rPr>
        <w:lastRenderedPageBreak/>
        <w:t>（一）投标函（格式）：</w:t>
      </w:r>
    </w:p>
    <w:bookmarkEnd w:id="86"/>
    <w:p w:rsidR="00111196" w:rsidRDefault="00111196">
      <w:pPr>
        <w:adjustRightInd w:val="0"/>
        <w:snapToGrid w:val="0"/>
        <w:spacing w:line="360" w:lineRule="exact"/>
        <w:jc w:val="center"/>
        <w:rPr>
          <w:rFonts w:ascii="黑体" w:eastAsia="黑体" w:hAnsi="黑体" w:cs="黑体"/>
          <w:sz w:val="36"/>
          <w:szCs w:val="36"/>
        </w:rPr>
      </w:pPr>
    </w:p>
    <w:p w:rsidR="00111196" w:rsidRDefault="004876EA">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111196" w:rsidRDefault="004876EA">
      <w:pPr>
        <w:adjustRightInd w:val="0"/>
        <w:snapToGrid w:val="0"/>
        <w:spacing w:line="360" w:lineRule="exact"/>
        <w:ind w:firstLineChars="200" w:firstLine="480"/>
        <w:rPr>
          <w:rFonts w:ascii="宋体" w:hAnsi="宋体" w:cs="宋体"/>
          <w:sz w:val="24"/>
          <w:szCs w:val="24"/>
          <w:lang w:val="zh-CN"/>
        </w:rPr>
      </w:pPr>
      <w:bookmarkStart w:id="87" w:name="OLE_LINK185"/>
      <w:r>
        <w:rPr>
          <w:rFonts w:ascii="宋体" w:hAnsi="宋体" w:cs="宋体" w:hint="eastAsia"/>
          <w:sz w:val="24"/>
          <w:szCs w:val="24"/>
          <w:lang w:val="zh-CN"/>
        </w:rPr>
        <w:t xml:space="preserve">   </w:t>
      </w:r>
    </w:p>
    <w:p w:rsidR="00111196" w:rsidRDefault="004876EA">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87"/>
      <w:r>
        <w:rPr>
          <w:rFonts w:ascii="宋体" w:hAnsi="宋体" w:cs="宋体" w:hint="eastAsia"/>
          <w:sz w:val="24"/>
          <w:szCs w:val="24"/>
          <w:lang w:val="zh-CN"/>
        </w:rPr>
        <w:t>宜兴市宜城市容环境服务有限公司：</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我方收到你们宜兴市宜城市容环境服务有限公司道路范围内违法停放的机动车拖移服务采购招标文件，经仔细阅读和研究，我方决定参加投标。</w:t>
      </w:r>
    </w:p>
    <w:p w:rsidR="00111196" w:rsidRDefault="004876EA">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111196" w:rsidRDefault="004876EA">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111196" w:rsidRDefault="004876EA">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我方同意按招标文件中的规定，本投标文件的有效期为提交投标文件截止之日起的60天（含提交当日）。在特殊情况下，可与贵方协商延长投标文件的有效期。</w:t>
      </w:r>
    </w:p>
    <w:p w:rsidR="00111196" w:rsidRDefault="004876EA">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111196" w:rsidRDefault="004876EA">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111196" w:rsidRDefault="004876EA">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111196" w:rsidRDefault="004876EA">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111196" w:rsidRDefault="004876EA">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111196" w:rsidRDefault="004876EA">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111196" w:rsidRDefault="004876EA">
      <w:pPr>
        <w:numPr>
          <w:ilvl w:val="0"/>
          <w:numId w:val="26"/>
        </w:numPr>
        <w:adjustRightInd w:val="0"/>
        <w:snapToGrid w:val="0"/>
        <w:spacing w:line="360" w:lineRule="exact"/>
        <w:ind w:left="0" w:firstLine="425"/>
        <w:jc w:val="left"/>
        <w:rPr>
          <w:rFonts w:ascii="宋体" w:hAnsi="宋体" w:cs="宋体"/>
          <w:sz w:val="24"/>
          <w:szCs w:val="24"/>
          <w:lang w:val="zh-CN"/>
        </w:rPr>
      </w:pPr>
      <w:bookmarkStart w:id="88"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8"/>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111196" w:rsidRDefault="00111196">
      <w:pPr>
        <w:adjustRightInd w:val="0"/>
        <w:snapToGrid w:val="0"/>
        <w:spacing w:line="360" w:lineRule="exact"/>
        <w:ind w:firstLineChars="200" w:firstLine="480"/>
        <w:rPr>
          <w:rFonts w:ascii="宋体" w:hAnsi="宋体" w:cs="宋体"/>
          <w:sz w:val="24"/>
          <w:szCs w:val="24"/>
          <w:lang w:val="zh-CN"/>
        </w:rPr>
      </w:pPr>
    </w:p>
    <w:p w:rsidR="00111196" w:rsidRDefault="00111196">
      <w:pPr>
        <w:adjustRightInd w:val="0"/>
        <w:snapToGrid w:val="0"/>
        <w:spacing w:line="360" w:lineRule="exact"/>
        <w:ind w:firstLineChars="200" w:firstLine="480"/>
        <w:rPr>
          <w:rFonts w:ascii="宋体" w:hAnsi="宋体" w:cs="宋体"/>
          <w:sz w:val="24"/>
          <w:szCs w:val="24"/>
          <w:lang w:val="zh-CN"/>
        </w:rPr>
      </w:pPr>
    </w:p>
    <w:p w:rsidR="00111196" w:rsidRDefault="004876EA">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                              邮编：</w:t>
      </w:r>
    </w:p>
    <w:p w:rsidR="00111196" w:rsidRDefault="004876EA">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联系人：                            地址：</w:t>
      </w:r>
    </w:p>
    <w:p w:rsidR="00111196" w:rsidRDefault="004876EA">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开户名称：                          手机号码：</w:t>
      </w:r>
    </w:p>
    <w:p w:rsidR="00111196" w:rsidRDefault="004876EA">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开户银行：                          开户账号：</w:t>
      </w:r>
    </w:p>
    <w:p w:rsidR="00111196" w:rsidRDefault="00111196">
      <w:pPr>
        <w:adjustRightInd w:val="0"/>
        <w:snapToGrid w:val="0"/>
        <w:spacing w:line="360" w:lineRule="exact"/>
        <w:ind w:firstLineChars="200" w:firstLine="480"/>
        <w:rPr>
          <w:rFonts w:ascii="宋体" w:hAnsi="宋体" w:cs="宋体"/>
          <w:sz w:val="24"/>
          <w:szCs w:val="24"/>
          <w:lang w:val="zh-CN"/>
        </w:rPr>
      </w:pPr>
    </w:p>
    <w:p w:rsidR="00111196" w:rsidRDefault="004876EA">
      <w:pPr>
        <w:adjustRightInd w:val="0"/>
        <w:snapToGrid w:val="0"/>
        <w:spacing w:line="360" w:lineRule="exact"/>
        <w:ind w:firstLineChars="200" w:firstLine="480"/>
        <w:rPr>
          <w:rFonts w:ascii="宋体" w:hAnsi="宋体" w:cs="宋体"/>
          <w:sz w:val="24"/>
          <w:szCs w:val="24"/>
          <w:lang w:val="zh-CN"/>
        </w:rPr>
      </w:pPr>
      <w:bookmarkStart w:id="89" w:name="OLE_LINK30"/>
      <w:bookmarkStart w:id="90" w:name="OLE_LINK34"/>
      <w:r>
        <w:rPr>
          <w:rFonts w:ascii="宋体" w:hAnsi="宋体" w:cs="宋体" w:hint="eastAsia"/>
          <w:sz w:val="24"/>
          <w:szCs w:val="24"/>
          <w:lang w:val="zh-CN"/>
        </w:rPr>
        <w:t>投标人（签字）：</w:t>
      </w:r>
    </w:p>
    <w:p w:rsidR="00111196" w:rsidRDefault="00111196">
      <w:pPr>
        <w:adjustRightInd w:val="0"/>
        <w:snapToGrid w:val="0"/>
        <w:spacing w:line="360" w:lineRule="exact"/>
        <w:ind w:firstLineChars="200" w:firstLine="480"/>
        <w:rPr>
          <w:rFonts w:ascii="宋体" w:hAnsi="宋体" w:cs="宋体"/>
          <w:sz w:val="24"/>
          <w:szCs w:val="24"/>
          <w:lang w:val="zh-CN"/>
        </w:rPr>
      </w:pPr>
      <w:bookmarkStart w:id="91" w:name="OLE_LINK28"/>
    </w:p>
    <w:p w:rsidR="00111196" w:rsidRDefault="004876EA">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91"/>
      <w:r>
        <w:rPr>
          <w:rFonts w:ascii="宋体" w:hAnsi="宋体" w:cs="宋体" w:hint="eastAsia"/>
          <w:sz w:val="24"/>
          <w:szCs w:val="24"/>
          <w:lang w:val="zh-CN"/>
        </w:rPr>
        <w:t>：</w:t>
      </w:r>
    </w:p>
    <w:p w:rsidR="00111196" w:rsidRDefault="004876EA">
      <w:pPr>
        <w:adjustRightInd w:val="0"/>
        <w:snapToGrid w:val="0"/>
        <w:spacing w:line="360" w:lineRule="exact"/>
        <w:rPr>
          <w:rFonts w:ascii="宋体" w:hAnsi="宋体" w:cs="宋体"/>
          <w:sz w:val="24"/>
          <w:szCs w:val="24"/>
        </w:rPr>
      </w:pPr>
      <w:bookmarkStart w:id="92" w:name="OLE_LINK146"/>
      <w:bookmarkEnd w:id="89"/>
      <w:bookmarkEnd w:id="90"/>
      <w:r>
        <w:rPr>
          <w:rFonts w:ascii="宋体" w:hAnsi="宋体" w:cs="宋体" w:hint="eastAsia"/>
          <w:sz w:val="24"/>
          <w:szCs w:val="24"/>
        </w:rPr>
        <w:br w:type="page"/>
      </w:r>
      <w:r>
        <w:rPr>
          <w:rFonts w:ascii="宋体" w:hAnsi="宋体" w:cs="宋体" w:hint="eastAsia"/>
          <w:sz w:val="24"/>
          <w:szCs w:val="24"/>
        </w:rPr>
        <w:lastRenderedPageBreak/>
        <w:t>（二）报价文件（格式）：</w:t>
      </w:r>
      <w:bookmarkStart w:id="93" w:name="_Toc32423"/>
      <w:bookmarkStart w:id="94" w:name="OLE_LINK4"/>
      <w:bookmarkStart w:id="95" w:name="OLE_LINK32"/>
      <w:bookmarkEnd w:id="85"/>
      <w:bookmarkEnd w:id="92"/>
    </w:p>
    <w:p w:rsidR="00111196" w:rsidRDefault="00111196">
      <w:pPr>
        <w:adjustRightInd w:val="0"/>
        <w:snapToGrid w:val="0"/>
        <w:spacing w:line="240" w:lineRule="atLeast"/>
        <w:jc w:val="center"/>
        <w:rPr>
          <w:rFonts w:ascii="黑体" w:eastAsia="黑体" w:hAnsi="黑体" w:cs="黑体"/>
          <w:sz w:val="36"/>
          <w:szCs w:val="36"/>
        </w:rPr>
      </w:pPr>
    </w:p>
    <w:p w:rsidR="00111196" w:rsidRDefault="004876EA">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93"/>
      <w:bookmarkEnd w:id="94"/>
    </w:p>
    <w:p w:rsidR="00111196" w:rsidRDefault="00111196">
      <w:pPr>
        <w:adjustRightInd w:val="0"/>
        <w:snapToGrid w:val="0"/>
        <w:spacing w:line="360" w:lineRule="exact"/>
        <w:jc w:val="center"/>
        <w:rPr>
          <w:rFonts w:ascii="宋体" w:hAnsi="宋体" w:cs="宋体"/>
          <w:sz w:val="24"/>
          <w:szCs w:val="24"/>
        </w:rPr>
      </w:pPr>
    </w:p>
    <w:p w:rsidR="00111196" w:rsidRDefault="004876EA">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rPr>
        <w:t>项目编号：</w:t>
      </w:r>
      <w:r w:rsidR="00A57FDD" w:rsidRPr="00A57FDD">
        <w:rPr>
          <w:rFonts w:ascii="宋体" w:hAnsi="宋体" w:cs="宋体"/>
          <w:sz w:val="24"/>
          <w:szCs w:val="24"/>
        </w:rPr>
        <w:t>YXGYJT202302002</w:t>
      </w:r>
    </w:p>
    <w:p w:rsidR="00111196" w:rsidRDefault="00111196">
      <w:pPr>
        <w:adjustRightInd w:val="0"/>
        <w:snapToGrid w:val="0"/>
        <w:spacing w:line="360" w:lineRule="exact"/>
        <w:jc w:val="left"/>
        <w:rPr>
          <w:rFonts w:ascii="宋体" w:hAnsi="宋体" w:cs="宋体"/>
          <w:sz w:val="24"/>
          <w:szCs w:val="24"/>
        </w:rPr>
      </w:pPr>
    </w:p>
    <w:p w:rsidR="00111196" w:rsidRDefault="004876EA">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(公章)</w:t>
      </w:r>
      <w:r>
        <w:rPr>
          <w:rFonts w:ascii="宋体" w:hAnsi="宋体" w:cs="宋体" w:hint="eastAsia"/>
          <w:sz w:val="24"/>
          <w:szCs w:val="24"/>
        </w:rPr>
        <w:t xml:space="preserve">：                                              单位：元  </w:t>
      </w:r>
    </w:p>
    <w:tbl>
      <w:tblPr>
        <w:tblW w:w="9100" w:type="dxa"/>
        <w:tblInd w:w="95" w:type="dxa"/>
        <w:tblLayout w:type="fixed"/>
        <w:tblLook w:val="04A0"/>
      </w:tblPr>
      <w:tblGrid>
        <w:gridCol w:w="1147"/>
        <w:gridCol w:w="1560"/>
        <w:gridCol w:w="1984"/>
        <w:gridCol w:w="1701"/>
        <w:gridCol w:w="1559"/>
        <w:gridCol w:w="1149"/>
      </w:tblGrid>
      <w:tr w:rsidR="00111196">
        <w:trPr>
          <w:trHeight w:val="720"/>
        </w:trPr>
        <w:tc>
          <w:tcPr>
            <w:tcW w:w="9100" w:type="dxa"/>
            <w:gridSpan w:val="6"/>
            <w:tcBorders>
              <w:top w:val="single" w:sz="4" w:space="0" w:color="auto"/>
              <w:left w:val="single" w:sz="4" w:space="0" w:color="auto"/>
              <w:bottom w:val="single" w:sz="4" w:space="0" w:color="auto"/>
              <w:right w:val="single" w:sz="4" w:space="0" w:color="auto"/>
            </w:tcBorders>
            <w:noWrap/>
            <w:vAlign w:val="center"/>
          </w:tcPr>
          <w:p w:rsidR="00111196" w:rsidRDefault="004876EA">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投标报价一览表</w:t>
            </w:r>
          </w:p>
        </w:tc>
      </w:tr>
      <w:tr w:rsidR="00BB6499" w:rsidTr="00BB6499">
        <w:trPr>
          <w:trHeight w:val="870"/>
        </w:trPr>
        <w:tc>
          <w:tcPr>
            <w:tcW w:w="1147" w:type="dxa"/>
            <w:tcBorders>
              <w:top w:val="nil"/>
              <w:left w:val="single" w:sz="4" w:space="0" w:color="auto"/>
              <w:bottom w:val="single" w:sz="4" w:space="0" w:color="auto"/>
              <w:right w:val="single" w:sz="4" w:space="0" w:color="auto"/>
            </w:tcBorders>
            <w:noWrap/>
            <w:vAlign w:val="center"/>
          </w:tcPr>
          <w:p w:rsidR="00BB6499" w:rsidRDefault="00BB6499">
            <w:pPr>
              <w:widowControl/>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1560" w:type="dxa"/>
            <w:tcBorders>
              <w:top w:val="nil"/>
              <w:left w:val="nil"/>
              <w:bottom w:val="single" w:sz="4" w:space="0" w:color="auto"/>
              <w:right w:val="single" w:sz="4" w:space="0" w:color="auto"/>
            </w:tcBorders>
            <w:noWrap/>
            <w:vAlign w:val="center"/>
          </w:tcPr>
          <w:p w:rsidR="00BB6499" w:rsidRDefault="00BB6499">
            <w:pPr>
              <w:widowControl/>
              <w:jc w:val="center"/>
              <w:rPr>
                <w:rFonts w:ascii="宋体" w:hAnsi="宋体" w:cs="宋体"/>
                <w:color w:val="000000"/>
                <w:kern w:val="0"/>
                <w:sz w:val="24"/>
                <w:szCs w:val="24"/>
              </w:rPr>
            </w:pPr>
            <w:r>
              <w:rPr>
                <w:rFonts w:ascii="宋体" w:hAnsi="宋体" w:cs="宋体" w:hint="eastAsia"/>
                <w:color w:val="000000"/>
                <w:kern w:val="0"/>
                <w:sz w:val="24"/>
                <w:szCs w:val="24"/>
              </w:rPr>
              <w:t>服务项目</w:t>
            </w:r>
          </w:p>
        </w:tc>
        <w:tc>
          <w:tcPr>
            <w:tcW w:w="1984" w:type="dxa"/>
            <w:tcBorders>
              <w:top w:val="nil"/>
              <w:left w:val="nil"/>
              <w:bottom w:val="single" w:sz="4" w:space="0" w:color="auto"/>
              <w:right w:val="single" w:sz="4" w:space="0" w:color="auto"/>
            </w:tcBorders>
            <w:noWrap/>
            <w:vAlign w:val="center"/>
          </w:tcPr>
          <w:p w:rsidR="00BB6499" w:rsidRDefault="00BB6499">
            <w:pPr>
              <w:widowControl/>
              <w:jc w:val="center"/>
              <w:rPr>
                <w:rFonts w:ascii="宋体" w:hAnsi="宋体" w:cs="宋体"/>
                <w:color w:val="000000"/>
                <w:kern w:val="0"/>
                <w:sz w:val="24"/>
                <w:szCs w:val="24"/>
              </w:rPr>
            </w:pPr>
            <w:r>
              <w:rPr>
                <w:rFonts w:ascii="宋体" w:hAnsi="宋体" w:cs="宋体" w:hint="eastAsia"/>
                <w:color w:val="000000"/>
                <w:kern w:val="0"/>
                <w:sz w:val="24"/>
                <w:szCs w:val="24"/>
              </w:rPr>
              <w:t>含税单价</w:t>
            </w:r>
          </w:p>
        </w:tc>
        <w:tc>
          <w:tcPr>
            <w:tcW w:w="1701" w:type="dxa"/>
            <w:tcBorders>
              <w:top w:val="nil"/>
              <w:left w:val="nil"/>
              <w:bottom w:val="single" w:sz="4" w:space="0" w:color="auto"/>
              <w:right w:val="single" w:sz="4" w:space="0" w:color="auto"/>
            </w:tcBorders>
            <w:vAlign w:val="center"/>
          </w:tcPr>
          <w:p w:rsidR="00BB6499" w:rsidRDefault="00BB6499" w:rsidP="00BB6499">
            <w:pPr>
              <w:widowControl/>
              <w:jc w:val="center"/>
              <w:rPr>
                <w:rFonts w:ascii="宋体" w:hAnsi="宋体" w:cs="宋体"/>
                <w:color w:val="000000"/>
                <w:kern w:val="0"/>
                <w:sz w:val="24"/>
                <w:szCs w:val="24"/>
              </w:rPr>
            </w:pPr>
            <w:r>
              <w:rPr>
                <w:rFonts w:ascii="宋体" w:hAnsi="宋体" w:cs="宋体"/>
                <w:color w:val="000000"/>
                <w:kern w:val="0"/>
                <w:sz w:val="24"/>
                <w:szCs w:val="24"/>
              </w:rPr>
              <w:t>不含税单价</w:t>
            </w:r>
          </w:p>
        </w:tc>
        <w:tc>
          <w:tcPr>
            <w:tcW w:w="1559" w:type="dxa"/>
            <w:tcBorders>
              <w:top w:val="nil"/>
              <w:left w:val="nil"/>
              <w:bottom w:val="single" w:sz="4" w:space="0" w:color="auto"/>
              <w:right w:val="single" w:sz="4" w:space="0" w:color="auto"/>
            </w:tcBorders>
            <w:vAlign w:val="center"/>
          </w:tcPr>
          <w:p w:rsidR="00BB6499" w:rsidRDefault="00BB6499" w:rsidP="00BB6499">
            <w:pPr>
              <w:widowControl/>
              <w:jc w:val="center"/>
              <w:rPr>
                <w:rFonts w:ascii="宋体" w:hAnsi="宋体" w:cs="宋体"/>
                <w:color w:val="000000"/>
                <w:kern w:val="0"/>
                <w:sz w:val="24"/>
                <w:szCs w:val="24"/>
              </w:rPr>
            </w:pPr>
            <w:r>
              <w:rPr>
                <w:rFonts w:ascii="宋体" w:hAnsi="宋体" w:cs="宋体"/>
                <w:color w:val="000000"/>
                <w:kern w:val="0"/>
                <w:sz w:val="24"/>
                <w:szCs w:val="24"/>
              </w:rPr>
              <w:t>增值税</w:t>
            </w:r>
          </w:p>
        </w:tc>
        <w:tc>
          <w:tcPr>
            <w:tcW w:w="1149" w:type="dxa"/>
            <w:tcBorders>
              <w:top w:val="nil"/>
              <w:left w:val="nil"/>
              <w:bottom w:val="single" w:sz="4" w:space="0" w:color="auto"/>
              <w:right w:val="single" w:sz="4" w:space="0" w:color="auto"/>
            </w:tcBorders>
            <w:vAlign w:val="center"/>
          </w:tcPr>
          <w:p w:rsidR="00BB6499" w:rsidRDefault="00BB6499" w:rsidP="00BB6499">
            <w:pPr>
              <w:jc w:val="center"/>
              <w:rPr>
                <w:rFonts w:ascii="宋体" w:hAnsi="宋体" w:cs="宋体"/>
                <w:color w:val="000000"/>
                <w:kern w:val="0"/>
                <w:sz w:val="24"/>
                <w:szCs w:val="24"/>
              </w:rPr>
            </w:pPr>
            <w:r>
              <w:rPr>
                <w:rFonts w:ascii="宋体" w:hAnsi="宋体" w:cs="宋体" w:hint="eastAsia"/>
                <w:color w:val="000000"/>
                <w:kern w:val="0"/>
                <w:sz w:val="24"/>
                <w:szCs w:val="24"/>
              </w:rPr>
              <w:t>备注</w:t>
            </w:r>
          </w:p>
        </w:tc>
      </w:tr>
      <w:tr w:rsidR="00BB6499" w:rsidTr="00BB6499">
        <w:trPr>
          <w:trHeight w:val="702"/>
        </w:trPr>
        <w:tc>
          <w:tcPr>
            <w:tcW w:w="1147" w:type="dxa"/>
            <w:tcBorders>
              <w:top w:val="single" w:sz="4" w:space="0" w:color="auto"/>
              <w:left w:val="single" w:sz="4" w:space="0" w:color="auto"/>
              <w:bottom w:val="single" w:sz="4" w:space="0" w:color="auto"/>
              <w:right w:val="single" w:sz="4" w:space="0" w:color="auto"/>
            </w:tcBorders>
            <w:noWrap/>
            <w:vAlign w:val="center"/>
          </w:tcPr>
          <w:p w:rsidR="00BB6499" w:rsidRDefault="00BB6499">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p w:rsidR="00BB6499" w:rsidRDefault="00BB6499">
            <w:pPr>
              <w:jc w:val="center"/>
              <w:rPr>
                <w:rFonts w:ascii="宋体" w:hAnsi="宋体" w:cs="宋体"/>
                <w:color w:val="000000"/>
                <w:kern w:val="0"/>
                <w:sz w:val="24"/>
                <w:szCs w:val="24"/>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BB6499" w:rsidRDefault="00BB6499">
            <w:pPr>
              <w:widowControl/>
              <w:jc w:val="center"/>
              <w:rPr>
                <w:rFonts w:ascii="宋体" w:hAnsi="宋体" w:cs="宋体"/>
                <w:color w:val="000000"/>
                <w:kern w:val="0"/>
                <w:sz w:val="24"/>
                <w:szCs w:val="24"/>
              </w:rPr>
            </w:pPr>
            <w:r>
              <w:rPr>
                <w:rFonts w:ascii="宋体" w:hAnsi="宋体" w:cs="宋体" w:hint="eastAsia"/>
                <w:color w:val="000000"/>
                <w:kern w:val="0"/>
                <w:sz w:val="24"/>
                <w:szCs w:val="24"/>
              </w:rPr>
              <w:t>违停机动车拖离服务</w:t>
            </w:r>
          </w:p>
        </w:tc>
        <w:tc>
          <w:tcPr>
            <w:tcW w:w="1984" w:type="dxa"/>
            <w:tcBorders>
              <w:top w:val="single" w:sz="4" w:space="0" w:color="auto"/>
              <w:left w:val="single" w:sz="4" w:space="0" w:color="auto"/>
              <w:bottom w:val="single" w:sz="4" w:space="0" w:color="auto"/>
              <w:right w:val="single" w:sz="4" w:space="0" w:color="auto"/>
            </w:tcBorders>
            <w:noWrap/>
            <w:vAlign w:val="center"/>
          </w:tcPr>
          <w:p w:rsidR="00BB6499" w:rsidRDefault="00BB6499">
            <w:pPr>
              <w:widowControl/>
              <w:jc w:val="left"/>
              <w:rPr>
                <w:rFonts w:ascii="宋体" w:hAnsi="宋体" w:cs="宋体"/>
                <w:color w:val="000000"/>
                <w:kern w:val="0"/>
                <w:sz w:val="24"/>
                <w:szCs w:val="24"/>
              </w:rPr>
            </w:pPr>
            <w:r>
              <w:rPr>
                <w:rFonts w:ascii="宋体" w:hAnsi="宋体" w:cs="宋体"/>
                <w:color w:val="000000"/>
                <w:kern w:val="0"/>
                <w:sz w:val="24"/>
                <w:szCs w:val="24"/>
              </w:rPr>
              <w:t xml:space="preserve"> </w:t>
            </w:r>
            <w:r>
              <w:rPr>
                <w:rFonts w:ascii="宋体" w:hAnsi="宋体" w:cs="宋体" w:hint="eastAsia"/>
                <w:color w:val="000000"/>
                <w:kern w:val="0"/>
                <w:sz w:val="24"/>
                <w:szCs w:val="24"/>
              </w:rPr>
              <w:t xml:space="preserve"> </w:t>
            </w:r>
            <w:r>
              <w:rPr>
                <w:rFonts w:ascii="宋体" w:hAnsi="宋体" w:cs="宋体" w:hint="eastAsia"/>
                <w:color w:val="000000"/>
                <w:kern w:val="0"/>
                <w:sz w:val="24"/>
                <w:szCs w:val="24"/>
                <w:u w:val="single"/>
              </w:rPr>
              <w:t xml:space="preserve">        /次</w:t>
            </w:r>
            <w:r>
              <w:rPr>
                <w:rFonts w:ascii="宋体" w:hAnsi="宋体" w:cs="宋体" w:hint="eastAsia"/>
                <w:color w:val="000000"/>
                <w:kern w:val="0"/>
                <w:sz w:val="24"/>
                <w:szCs w:val="24"/>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rsidR="00BB6499" w:rsidRDefault="00BB6499" w:rsidP="00BB6499">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r>
              <w:rPr>
                <w:rFonts w:ascii="宋体" w:hAnsi="宋体" w:cs="宋体" w:hint="eastAsia"/>
                <w:color w:val="000000"/>
                <w:kern w:val="0"/>
                <w:sz w:val="24"/>
                <w:szCs w:val="24"/>
                <w:u w:val="single"/>
              </w:rPr>
              <w:t xml:space="preserve">        /次</w:t>
            </w:r>
            <w:r>
              <w:rPr>
                <w:rFonts w:ascii="宋体" w:hAnsi="宋体" w:cs="宋体" w:hint="eastAsia"/>
                <w:color w:val="000000"/>
                <w:kern w:val="0"/>
                <w:sz w:val="24"/>
                <w:szCs w:val="24"/>
              </w:rPr>
              <w:t xml:space="preserve">　</w:t>
            </w:r>
          </w:p>
        </w:tc>
        <w:tc>
          <w:tcPr>
            <w:tcW w:w="1559" w:type="dxa"/>
            <w:tcBorders>
              <w:top w:val="single" w:sz="4" w:space="0" w:color="auto"/>
              <w:left w:val="single" w:sz="4" w:space="0" w:color="auto"/>
              <w:bottom w:val="single" w:sz="4" w:space="0" w:color="auto"/>
              <w:right w:val="single" w:sz="4" w:space="0" w:color="auto"/>
            </w:tcBorders>
            <w:noWrap/>
            <w:vAlign w:val="center"/>
          </w:tcPr>
          <w:p w:rsidR="00BB6499" w:rsidRDefault="00BB6499">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p w:rsidR="00BB6499" w:rsidRDefault="00BB6499">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p w:rsidR="00BB6499" w:rsidRDefault="00BB6499">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p w:rsidR="00BB6499" w:rsidRDefault="00BB6499">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p w:rsidR="00BB6499" w:rsidRDefault="00BB6499">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p w:rsidR="00BB6499" w:rsidRDefault="00BB6499">
            <w:pPr>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149" w:type="dxa"/>
            <w:tcBorders>
              <w:top w:val="single" w:sz="4" w:space="0" w:color="auto"/>
              <w:left w:val="single" w:sz="4" w:space="0" w:color="auto"/>
              <w:bottom w:val="single" w:sz="4" w:space="0" w:color="auto"/>
              <w:right w:val="single" w:sz="4" w:space="0" w:color="auto"/>
            </w:tcBorders>
            <w:vAlign w:val="center"/>
          </w:tcPr>
          <w:p w:rsidR="00BB6499" w:rsidRDefault="00BB6499">
            <w:pPr>
              <w:widowControl/>
              <w:jc w:val="left"/>
              <w:rPr>
                <w:rFonts w:ascii="宋体" w:hAnsi="宋体" w:cs="宋体"/>
                <w:color w:val="000000"/>
                <w:kern w:val="0"/>
                <w:sz w:val="24"/>
                <w:szCs w:val="24"/>
              </w:rPr>
            </w:pPr>
          </w:p>
          <w:p w:rsidR="00BB6499" w:rsidRDefault="00BB6499">
            <w:pPr>
              <w:widowControl/>
              <w:jc w:val="left"/>
              <w:rPr>
                <w:rFonts w:ascii="宋体" w:hAnsi="宋体" w:cs="宋体"/>
                <w:color w:val="000000"/>
                <w:kern w:val="0"/>
                <w:sz w:val="24"/>
                <w:szCs w:val="24"/>
              </w:rPr>
            </w:pPr>
          </w:p>
          <w:p w:rsidR="00BB6499" w:rsidRDefault="00BB6499">
            <w:pPr>
              <w:widowControl/>
              <w:jc w:val="left"/>
              <w:rPr>
                <w:rFonts w:ascii="宋体" w:hAnsi="宋体" w:cs="宋体"/>
                <w:color w:val="000000"/>
                <w:kern w:val="0"/>
                <w:sz w:val="24"/>
                <w:szCs w:val="24"/>
              </w:rPr>
            </w:pPr>
          </w:p>
          <w:p w:rsidR="00BB6499" w:rsidRDefault="00BB6499">
            <w:pPr>
              <w:widowControl/>
              <w:jc w:val="left"/>
              <w:rPr>
                <w:rFonts w:ascii="宋体" w:hAnsi="宋体" w:cs="宋体"/>
                <w:color w:val="000000"/>
                <w:kern w:val="0"/>
                <w:sz w:val="24"/>
                <w:szCs w:val="24"/>
              </w:rPr>
            </w:pPr>
          </w:p>
          <w:p w:rsidR="00BB6499" w:rsidRDefault="00BB6499">
            <w:pPr>
              <w:widowControl/>
              <w:jc w:val="left"/>
              <w:rPr>
                <w:rFonts w:ascii="宋体" w:hAnsi="宋体" w:cs="宋体"/>
                <w:color w:val="000000"/>
                <w:kern w:val="0"/>
                <w:sz w:val="24"/>
                <w:szCs w:val="24"/>
              </w:rPr>
            </w:pPr>
          </w:p>
          <w:p w:rsidR="00BB6499" w:rsidRDefault="00BB6499" w:rsidP="00BB6499">
            <w:pPr>
              <w:jc w:val="left"/>
              <w:rPr>
                <w:rFonts w:ascii="宋体" w:hAnsi="宋体" w:cs="宋体"/>
                <w:color w:val="000000"/>
                <w:kern w:val="0"/>
                <w:sz w:val="24"/>
                <w:szCs w:val="24"/>
              </w:rPr>
            </w:pPr>
          </w:p>
        </w:tc>
      </w:tr>
    </w:tbl>
    <w:p w:rsidR="00111196" w:rsidRDefault="00111196">
      <w:pPr>
        <w:adjustRightInd w:val="0"/>
        <w:snapToGrid w:val="0"/>
        <w:spacing w:line="360" w:lineRule="exact"/>
        <w:ind w:firstLineChars="200" w:firstLine="480"/>
        <w:rPr>
          <w:rFonts w:ascii="宋体" w:hAnsi="宋体" w:cs="宋体"/>
          <w:sz w:val="24"/>
          <w:szCs w:val="24"/>
          <w:lang w:val="zh-CN"/>
        </w:rPr>
      </w:pP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注：</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cs="宋体" w:hint="eastAsia"/>
          <w:sz w:val="24"/>
          <w:szCs w:val="24"/>
        </w:rPr>
        <w:t>，以及投标人认为需要的其他费用等；</w:t>
      </w:r>
    </w:p>
    <w:p w:rsidR="00111196" w:rsidRDefault="00111196">
      <w:pPr>
        <w:adjustRightInd w:val="0"/>
        <w:snapToGrid w:val="0"/>
        <w:spacing w:line="360" w:lineRule="exact"/>
        <w:ind w:firstLineChars="200" w:firstLine="480"/>
        <w:rPr>
          <w:rFonts w:ascii="宋体" w:hAnsi="宋体" w:cs="宋体"/>
          <w:sz w:val="24"/>
          <w:szCs w:val="24"/>
          <w:lang w:val="zh-CN"/>
        </w:rPr>
      </w:pPr>
    </w:p>
    <w:p w:rsidR="00111196" w:rsidRDefault="00111196" w:rsidP="00A57FDD">
      <w:pPr>
        <w:pStyle w:val="afff5"/>
        <w:ind w:firstLine="240"/>
        <w:rPr>
          <w:rFonts w:ascii="宋体" w:hAnsi="宋体" w:cs="宋体"/>
          <w:sz w:val="24"/>
          <w:szCs w:val="24"/>
          <w:lang w:val="zh-CN"/>
        </w:rPr>
      </w:pPr>
    </w:p>
    <w:p w:rsidR="00111196" w:rsidRDefault="00111196" w:rsidP="00A57FDD">
      <w:pPr>
        <w:pStyle w:val="afff5"/>
        <w:ind w:firstLine="240"/>
        <w:rPr>
          <w:rFonts w:ascii="宋体" w:hAnsi="宋体" w:cs="宋体"/>
          <w:sz w:val="24"/>
          <w:szCs w:val="24"/>
          <w:lang w:val="zh-CN"/>
        </w:rPr>
      </w:pP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r>
        <w:rPr>
          <w:rFonts w:ascii="宋体" w:hAnsi="宋体" w:cs="宋体" w:hint="eastAsia"/>
          <w:sz w:val="24"/>
          <w:szCs w:val="24"/>
        </w:rPr>
        <w:t xml:space="preserve"> </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 xml:space="preserve">            </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96" w:name="OLE_LINK147"/>
      <w:bookmarkEnd w:id="95"/>
    </w:p>
    <w:p w:rsidR="00111196" w:rsidRDefault="00111196">
      <w:pPr>
        <w:adjustRightInd w:val="0"/>
        <w:snapToGrid w:val="0"/>
        <w:spacing w:line="360" w:lineRule="exact"/>
        <w:ind w:firstLineChars="200" w:firstLine="480"/>
        <w:rPr>
          <w:rFonts w:ascii="宋体" w:hAnsi="宋体" w:cs="宋体"/>
          <w:sz w:val="24"/>
          <w:szCs w:val="24"/>
        </w:rPr>
      </w:pPr>
    </w:p>
    <w:bookmarkEnd w:id="96"/>
    <w:p w:rsidR="00111196" w:rsidRDefault="00111196">
      <w:pPr>
        <w:adjustRightInd w:val="0"/>
        <w:snapToGrid w:val="0"/>
        <w:spacing w:line="360" w:lineRule="exact"/>
        <w:ind w:firstLineChars="200" w:firstLine="480"/>
        <w:rPr>
          <w:rFonts w:ascii="宋体" w:hAnsi="宋体" w:cs="宋体"/>
          <w:sz w:val="24"/>
          <w:szCs w:val="24"/>
          <w:lang w:val="zh-CN"/>
        </w:rPr>
      </w:pPr>
    </w:p>
    <w:p w:rsidR="00111196" w:rsidRDefault="00111196">
      <w:pPr>
        <w:adjustRightInd w:val="0"/>
        <w:snapToGrid w:val="0"/>
        <w:spacing w:line="360" w:lineRule="exact"/>
        <w:ind w:firstLineChars="200" w:firstLine="480"/>
        <w:rPr>
          <w:rFonts w:ascii="宋体" w:hAnsi="宋体" w:cs="宋体"/>
          <w:sz w:val="24"/>
          <w:szCs w:val="24"/>
        </w:rPr>
      </w:pPr>
      <w:bookmarkStart w:id="97" w:name="OLE_LINK151"/>
      <w:bookmarkStart w:id="98" w:name="_Toc8000"/>
    </w:p>
    <w:p w:rsidR="00111196" w:rsidRDefault="004876EA">
      <w:pPr>
        <w:rPr>
          <w:rFonts w:ascii="宋体" w:hAnsi="宋体" w:cs="宋体"/>
          <w:sz w:val="24"/>
          <w:szCs w:val="24"/>
        </w:rPr>
      </w:pPr>
      <w:r>
        <w:rPr>
          <w:rFonts w:ascii="宋体" w:hAnsi="宋体" w:cs="宋体" w:hint="eastAsia"/>
          <w:sz w:val="24"/>
          <w:szCs w:val="24"/>
        </w:rPr>
        <w:br w:type="page"/>
      </w:r>
    </w:p>
    <w:p w:rsidR="00111196" w:rsidRDefault="004876EA">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（三）资格证明文件</w:t>
      </w:r>
      <w:bookmarkEnd w:id="97"/>
    </w:p>
    <w:p w:rsidR="00111196" w:rsidRDefault="004876EA">
      <w:pPr>
        <w:adjustRightInd w:val="0"/>
        <w:snapToGrid w:val="0"/>
        <w:spacing w:line="360" w:lineRule="exact"/>
        <w:rPr>
          <w:rFonts w:ascii="宋体" w:hAnsi="宋体" w:cs="宋体"/>
          <w:sz w:val="24"/>
          <w:szCs w:val="24"/>
        </w:rPr>
      </w:pPr>
      <w:r>
        <w:rPr>
          <w:rFonts w:ascii="宋体" w:hAnsi="宋体" w:cs="宋体" w:hint="eastAsia"/>
          <w:sz w:val="24"/>
          <w:szCs w:val="24"/>
        </w:rPr>
        <w:t>1、关于资格的声明函（格式）：</w:t>
      </w:r>
      <w:bookmarkEnd w:id="98"/>
    </w:p>
    <w:p w:rsidR="00111196" w:rsidRDefault="00111196">
      <w:pPr>
        <w:adjustRightInd w:val="0"/>
        <w:snapToGrid w:val="0"/>
        <w:spacing w:line="360" w:lineRule="exact"/>
        <w:ind w:firstLineChars="200" w:firstLine="480"/>
        <w:rPr>
          <w:rFonts w:ascii="宋体" w:hAnsi="宋体" w:cs="宋体"/>
          <w:sz w:val="24"/>
          <w:szCs w:val="24"/>
        </w:rPr>
      </w:pPr>
    </w:p>
    <w:p w:rsidR="00111196" w:rsidRDefault="004876EA">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4876EA">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sidR="00A57FDD" w:rsidRPr="00A57FDD">
        <w:rPr>
          <w:rFonts w:ascii="宋体" w:hAnsi="宋体" w:cs="宋体"/>
          <w:sz w:val="24"/>
          <w:szCs w:val="24"/>
        </w:rPr>
        <w:t>YXGYJT202302002</w:t>
      </w:r>
    </w:p>
    <w:p w:rsidR="00111196" w:rsidRDefault="00111196">
      <w:pPr>
        <w:adjustRightInd w:val="0"/>
        <w:snapToGrid w:val="0"/>
        <w:spacing w:line="360" w:lineRule="exact"/>
        <w:ind w:firstLineChars="200" w:firstLine="480"/>
        <w:jc w:val="left"/>
        <w:rPr>
          <w:rFonts w:ascii="宋体" w:hAnsi="宋体" w:cs="宋体"/>
          <w:sz w:val="24"/>
          <w:szCs w:val="24"/>
          <w:lang w:val="zh-CN"/>
        </w:rPr>
      </w:pPr>
    </w:p>
    <w:p w:rsidR="00111196" w:rsidRDefault="004876EA">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道路范围内违法停放的机动车拖移服务</w:t>
      </w:r>
      <w:r>
        <w:rPr>
          <w:rFonts w:ascii="宋体" w:hAnsi="宋体" w:cs="宋体" w:hint="eastAsia"/>
          <w:sz w:val="24"/>
          <w:szCs w:val="24"/>
          <w:u w:val="single"/>
        </w:rPr>
        <w:t xml:space="preserve"> </w:t>
      </w:r>
      <w:r>
        <w:rPr>
          <w:rFonts w:ascii="宋体" w:hAnsi="宋体" w:cs="宋体" w:hint="eastAsia"/>
          <w:sz w:val="24"/>
          <w:szCs w:val="24"/>
          <w:lang w:val="zh-CN"/>
        </w:rPr>
        <w:t xml:space="preserve">采购活动前三年内，在经营活动中没有重大违法记录，且具备履行合同所必需的设备和专业技术能力。我公司（单位）愿针对本次项目 </w:t>
      </w:r>
      <w:r>
        <w:rPr>
          <w:rFonts w:ascii="宋体" w:hAnsi="宋体" w:cs="宋体" w:hint="eastAsia"/>
          <w:sz w:val="24"/>
          <w:szCs w:val="24"/>
          <w:u w:val="single"/>
          <w:lang w:val="zh-CN"/>
        </w:rPr>
        <w:t xml:space="preserve"> 道路范围内违法停放的机动车拖移服务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w:t>
      </w:r>
      <w:r>
        <w:rPr>
          <w:rFonts w:ascii="宋体" w:hAnsi="宋体" w:cs="宋体" w:hint="eastAsia"/>
          <w:sz w:val="24"/>
          <w:szCs w:val="24"/>
          <w:u w:val="single"/>
          <w:lang w:val="zh-CN"/>
        </w:rPr>
        <w:t xml:space="preserve">   </w:t>
      </w:r>
      <w:r>
        <w:rPr>
          <w:rFonts w:ascii="宋体" w:hAnsi="宋体" w:cs="宋体" w:hint="eastAsia"/>
          <w:sz w:val="24"/>
          <w:szCs w:val="24"/>
          <w:u w:val="single"/>
        </w:rPr>
        <w:t xml:space="preserve"> </w:t>
      </w:r>
      <w:r>
        <w:rPr>
          <w:rFonts w:ascii="宋体" w:hAnsi="宋体" w:cs="宋体" w:hint="eastAsia"/>
          <w:sz w:val="24"/>
          <w:szCs w:val="24"/>
          <w:u w:val="single"/>
          <w:lang w:val="zh-CN"/>
        </w:rPr>
        <w:t xml:space="preserve">  </w:t>
      </w:r>
      <w:r>
        <w:rPr>
          <w:rFonts w:ascii="宋体" w:hAnsi="宋体" w:cs="宋体" w:hint="eastAsia"/>
          <w:sz w:val="24"/>
          <w:szCs w:val="24"/>
          <w:lang w:val="zh-CN"/>
        </w:rPr>
        <w:t>同意招标人做出的相关决定并承担由此而产生的一切后果。</w:t>
      </w: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4876EA">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111196" w:rsidRDefault="00111196" w:rsidP="00A57FDD">
      <w:pPr>
        <w:pStyle w:val="afff5"/>
        <w:ind w:firstLine="210"/>
        <w:rPr>
          <w:lang w:val="zh-CN"/>
        </w:rPr>
      </w:pPr>
    </w:p>
    <w:p w:rsidR="00111196" w:rsidRDefault="004876EA">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p>
    <w:p w:rsidR="00111196" w:rsidRDefault="00111196" w:rsidP="00A57FDD">
      <w:pPr>
        <w:pStyle w:val="afff5"/>
        <w:ind w:firstLine="210"/>
        <w:rPr>
          <w:lang w:val="zh-CN"/>
        </w:rPr>
      </w:pPr>
    </w:p>
    <w:p w:rsidR="00111196" w:rsidRDefault="004876EA">
      <w:pPr>
        <w:pStyle w:val="afff5"/>
        <w:ind w:firstLineChars="200" w:firstLine="480"/>
        <w:rPr>
          <w:rFonts w:ascii="宋体" w:hAnsi="宋体" w:cs="宋体"/>
          <w:sz w:val="24"/>
          <w:szCs w:val="24"/>
        </w:rPr>
      </w:pPr>
      <w:r>
        <w:rPr>
          <w:rFonts w:ascii="宋体" w:hAnsi="宋体" w:cs="宋体" w:hint="eastAsia"/>
          <w:sz w:val="24"/>
          <w:szCs w:val="24"/>
        </w:rPr>
        <w:t>日期：</w:t>
      </w: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FC662E">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111196" w:rsidRDefault="00111196">
                  <w:pPr>
                    <w:jc w:val="left"/>
                    <w:rPr>
                      <w:rFonts w:ascii="黑体" w:eastAsia="黑体"/>
                      <w:sz w:val="32"/>
                      <w:szCs w:val="32"/>
                    </w:rPr>
                  </w:pPr>
                </w:p>
                <w:p w:rsidR="00111196" w:rsidRDefault="004876EA">
                  <w:pPr>
                    <w:jc w:val="center"/>
                    <w:rPr>
                      <w:rFonts w:ascii="楷体_GB2312" w:eastAsia="楷体_GB2312"/>
                      <w:sz w:val="28"/>
                      <w:szCs w:val="28"/>
                    </w:rPr>
                  </w:pPr>
                  <w:r>
                    <w:rPr>
                      <w:rFonts w:ascii="楷体_GB2312" w:eastAsia="楷体_GB2312" w:hint="eastAsia"/>
                      <w:sz w:val="28"/>
                      <w:szCs w:val="28"/>
                    </w:rPr>
                    <w:t>法定代表人身份证复印件</w:t>
                  </w:r>
                </w:p>
                <w:p w:rsidR="00111196" w:rsidRDefault="004876EA">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111196" w:rsidRDefault="00111196">
                  <w:pPr>
                    <w:jc w:val="left"/>
                    <w:rPr>
                      <w:rFonts w:ascii="黑体" w:eastAsia="黑体"/>
                      <w:sz w:val="32"/>
                      <w:szCs w:val="32"/>
                    </w:rPr>
                  </w:pPr>
                </w:p>
                <w:p w:rsidR="00111196" w:rsidRDefault="004876EA">
                  <w:pPr>
                    <w:jc w:val="center"/>
                    <w:rPr>
                      <w:rFonts w:ascii="楷体_GB2312" w:eastAsia="楷体_GB2312"/>
                      <w:sz w:val="28"/>
                      <w:szCs w:val="28"/>
                    </w:rPr>
                  </w:pPr>
                  <w:r>
                    <w:rPr>
                      <w:rFonts w:ascii="楷体_GB2312" w:eastAsia="楷体_GB2312" w:hint="eastAsia"/>
                      <w:sz w:val="28"/>
                      <w:szCs w:val="28"/>
                    </w:rPr>
                    <w:t>法定代表人身份证复印件</w:t>
                  </w:r>
                </w:p>
                <w:p w:rsidR="00111196" w:rsidRDefault="004876EA">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4876EA">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2、法定代表人授权委托书（格式）：</w:t>
      </w: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4876EA">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4876EA">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w:t>
      </w:r>
      <w:r w:rsidR="00A57FDD" w:rsidRPr="00A57FDD">
        <w:rPr>
          <w:rFonts w:ascii="宋体" w:hAnsi="宋体" w:cs="宋体"/>
          <w:sz w:val="24"/>
          <w:szCs w:val="24"/>
          <w:lang w:val="zh-CN"/>
        </w:rPr>
        <w:t>YXGYJT202302002</w:t>
      </w:r>
    </w:p>
    <w:p w:rsidR="00111196" w:rsidRDefault="00111196">
      <w:pPr>
        <w:adjustRightInd w:val="0"/>
        <w:snapToGrid w:val="0"/>
        <w:spacing w:line="360" w:lineRule="exact"/>
        <w:rPr>
          <w:rFonts w:ascii="宋体" w:hAnsi="宋体" w:cs="宋体"/>
          <w:sz w:val="24"/>
          <w:szCs w:val="24"/>
          <w:lang w:val="zh-CN"/>
        </w:rPr>
      </w:pPr>
    </w:p>
    <w:p w:rsidR="00111196" w:rsidRDefault="004876EA">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u w:val="single"/>
          <w:lang w:val="zh-CN"/>
        </w:rPr>
        <w:t xml:space="preserve">                   </w:t>
      </w:r>
      <w:r>
        <w:rPr>
          <w:rFonts w:ascii="宋体" w:hAnsi="宋体" w:cs="宋体" w:hint="eastAsia"/>
          <w:sz w:val="24"/>
          <w:szCs w:val="24"/>
          <w:lang w:val="zh-CN"/>
        </w:rPr>
        <w:t>系中华人民共和国合法企业。法定地址：</w:t>
      </w:r>
      <w:r>
        <w:rPr>
          <w:rFonts w:ascii="宋体" w:hAnsi="宋体" w:cs="宋体" w:hint="eastAsia"/>
          <w:sz w:val="24"/>
          <w:szCs w:val="24"/>
          <w:u w:val="single"/>
          <w:lang w:val="zh-CN"/>
        </w:rPr>
        <w:t xml:space="preserve">               </w:t>
      </w:r>
      <w:r>
        <w:rPr>
          <w:rFonts w:ascii="宋体" w:hAnsi="宋体" w:cs="宋体" w:hint="eastAsia"/>
          <w:sz w:val="24"/>
          <w:szCs w:val="24"/>
          <w:lang w:val="zh-CN"/>
        </w:rPr>
        <w:t xml:space="preserve"> 特授权</w:t>
      </w:r>
      <w:r>
        <w:rPr>
          <w:rFonts w:ascii="宋体" w:hAnsi="宋体" w:cs="宋体" w:hint="eastAsia"/>
          <w:sz w:val="24"/>
          <w:szCs w:val="24"/>
          <w:u w:val="single"/>
          <w:lang w:val="zh-CN"/>
        </w:rPr>
        <w:t xml:space="preserve">         </w:t>
      </w:r>
      <w:r>
        <w:rPr>
          <w:rFonts w:ascii="宋体" w:hAnsi="宋体" w:cs="宋体" w:hint="eastAsia"/>
          <w:sz w:val="24"/>
          <w:szCs w:val="24"/>
          <w:lang w:val="zh-CN"/>
        </w:rPr>
        <w:t>代表我公司（单位）全权办理针对上述项目的投标、参与开标、谈判、签约等具体工作，并签署全部有关的文件、协议及合同。</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111196" w:rsidRDefault="004876EA">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111196" w:rsidRDefault="00111196">
      <w:pPr>
        <w:adjustRightInd w:val="0"/>
        <w:snapToGrid w:val="0"/>
        <w:spacing w:line="360" w:lineRule="exact"/>
        <w:ind w:firstLineChars="200" w:firstLine="480"/>
        <w:rPr>
          <w:rFonts w:ascii="宋体" w:hAnsi="宋体" w:cs="宋体"/>
          <w:sz w:val="24"/>
          <w:szCs w:val="24"/>
          <w:lang w:val="zh-CN"/>
        </w:rPr>
      </w:pPr>
    </w:p>
    <w:p w:rsidR="00111196" w:rsidRDefault="00111196">
      <w:pPr>
        <w:adjustRightInd w:val="0"/>
        <w:snapToGrid w:val="0"/>
        <w:spacing w:line="360" w:lineRule="exact"/>
        <w:ind w:firstLineChars="200" w:firstLine="480"/>
        <w:rPr>
          <w:rFonts w:ascii="宋体" w:hAnsi="宋体" w:cs="宋体"/>
          <w:sz w:val="24"/>
          <w:szCs w:val="24"/>
          <w:lang w:val="zh-CN"/>
        </w:rPr>
      </w:pPr>
    </w:p>
    <w:p w:rsidR="00111196" w:rsidRDefault="004876EA">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111196" w:rsidRDefault="004876EA">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           性别：        年龄：         职务：</w:t>
      </w:r>
    </w:p>
    <w:p w:rsidR="00111196" w:rsidRDefault="004876EA">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                   手机号码：</w:t>
      </w:r>
    </w:p>
    <w:p w:rsidR="00111196" w:rsidRDefault="004876EA">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                     传真：</w:t>
      </w:r>
    </w:p>
    <w:p w:rsidR="00111196" w:rsidRDefault="004876EA">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111196" w:rsidRDefault="004876EA">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                  单位名称（公章）：</w:t>
      </w:r>
    </w:p>
    <w:p w:rsidR="00111196" w:rsidRDefault="004876EA">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法定代表人（签</w:t>
      </w:r>
      <w:r>
        <w:rPr>
          <w:rFonts w:ascii="宋体" w:hAnsi="宋体" w:cs="宋体" w:hint="eastAsia"/>
          <w:sz w:val="24"/>
          <w:szCs w:val="24"/>
        </w:rPr>
        <w:t>名</w:t>
      </w:r>
      <w:r>
        <w:rPr>
          <w:rFonts w:ascii="宋体" w:hAnsi="宋体" w:cs="宋体" w:hint="eastAsia"/>
          <w:sz w:val="24"/>
          <w:szCs w:val="24"/>
          <w:lang w:val="zh-CN"/>
        </w:rPr>
        <w:t>）：</w:t>
      </w: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111196" w:rsidP="00A57FDD">
      <w:pPr>
        <w:pStyle w:val="afff5"/>
        <w:ind w:firstLine="210"/>
      </w:pPr>
    </w:p>
    <w:p w:rsidR="00111196" w:rsidRDefault="00FC662E">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111196" w:rsidRDefault="00111196">
                  <w:pPr>
                    <w:jc w:val="left"/>
                    <w:rPr>
                      <w:rFonts w:ascii="黑体" w:eastAsia="黑体"/>
                      <w:sz w:val="32"/>
                      <w:szCs w:val="32"/>
                    </w:rPr>
                  </w:pPr>
                </w:p>
                <w:p w:rsidR="00111196" w:rsidRDefault="004876EA">
                  <w:pPr>
                    <w:jc w:val="center"/>
                    <w:rPr>
                      <w:rFonts w:ascii="楷体_GB2312" w:eastAsia="楷体_GB2312"/>
                      <w:sz w:val="28"/>
                      <w:szCs w:val="28"/>
                    </w:rPr>
                  </w:pPr>
                  <w:r>
                    <w:rPr>
                      <w:rFonts w:ascii="楷体_GB2312" w:eastAsia="楷体_GB2312" w:hint="eastAsia"/>
                      <w:sz w:val="28"/>
                      <w:szCs w:val="28"/>
                    </w:rPr>
                    <w:t>被授权代表身份证复印件</w:t>
                  </w:r>
                </w:p>
                <w:p w:rsidR="00111196" w:rsidRDefault="004876EA">
                  <w:pPr>
                    <w:jc w:val="center"/>
                    <w:rPr>
                      <w:rFonts w:ascii="楷体_GB2312" w:eastAsia="楷体_GB2312"/>
                      <w:sz w:val="28"/>
                      <w:szCs w:val="28"/>
                    </w:rPr>
                  </w:pPr>
                  <w:r>
                    <w:rPr>
                      <w:rFonts w:ascii="楷体_GB2312" w:eastAsia="楷体_GB2312" w:hint="eastAsia"/>
                      <w:sz w:val="28"/>
                      <w:szCs w:val="28"/>
                    </w:rPr>
                    <w:t>反面</w:t>
                  </w:r>
                </w:p>
                <w:p w:rsidR="00111196" w:rsidRDefault="00111196">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111196" w:rsidRDefault="00111196">
                  <w:pPr>
                    <w:jc w:val="left"/>
                    <w:rPr>
                      <w:rFonts w:ascii="黑体" w:eastAsia="黑体"/>
                      <w:sz w:val="32"/>
                      <w:szCs w:val="32"/>
                    </w:rPr>
                  </w:pPr>
                </w:p>
                <w:p w:rsidR="00111196" w:rsidRDefault="004876EA">
                  <w:pPr>
                    <w:jc w:val="center"/>
                    <w:rPr>
                      <w:rFonts w:ascii="楷体_GB2312" w:eastAsia="楷体_GB2312"/>
                      <w:sz w:val="28"/>
                      <w:szCs w:val="28"/>
                    </w:rPr>
                  </w:pPr>
                  <w:r>
                    <w:rPr>
                      <w:rFonts w:ascii="楷体_GB2312" w:eastAsia="楷体_GB2312" w:hint="eastAsia"/>
                      <w:sz w:val="28"/>
                      <w:szCs w:val="28"/>
                    </w:rPr>
                    <w:t>被授权代表身份证复印件</w:t>
                  </w:r>
                </w:p>
                <w:p w:rsidR="00111196" w:rsidRDefault="004876EA">
                  <w:pPr>
                    <w:jc w:val="center"/>
                    <w:rPr>
                      <w:rFonts w:ascii="楷体_GB2312" w:eastAsia="楷体_GB2312"/>
                      <w:sz w:val="28"/>
                      <w:szCs w:val="28"/>
                    </w:rPr>
                  </w:pPr>
                  <w:r>
                    <w:rPr>
                      <w:rFonts w:ascii="楷体_GB2312" w:eastAsia="楷体_GB2312" w:hint="eastAsia"/>
                      <w:sz w:val="28"/>
                      <w:szCs w:val="28"/>
                    </w:rPr>
                    <w:t>正面</w:t>
                  </w:r>
                </w:p>
                <w:p w:rsidR="00111196" w:rsidRDefault="00111196">
                  <w:pPr>
                    <w:jc w:val="center"/>
                    <w:rPr>
                      <w:rFonts w:ascii="楷体_GB2312" w:eastAsia="楷体_GB2312"/>
                      <w:sz w:val="28"/>
                      <w:szCs w:val="28"/>
                    </w:rPr>
                  </w:pPr>
                </w:p>
              </w:txbxContent>
            </v:textbox>
          </v:shape>
        </w:pict>
      </w: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111196">
      <w:pPr>
        <w:adjustRightInd w:val="0"/>
        <w:snapToGrid w:val="0"/>
        <w:spacing w:line="360" w:lineRule="exact"/>
        <w:ind w:firstLineChars="200" w:firstLine="480"/>
        <w:rPr>
          <w:rFonts w:ascii="宋体" w:hAnsi="宋体" w:cs="宋体"/>
          <w:sz w:val="24"/>
          <w:szCs w:val="24"/>
        </w:rPr>
      </w:pPr>
    </w:p>
    <w:bookmarkEnd w:id="78"/>
    <w:p w:rsidR="00111196" w:rsidRDefault="00111196">
      <w:pPr>
        <w:adjustRightInd w:val="0"/>
        <w:snapToGrid w:val="0"/>
        <w:spacing w:line="360" w:lineRule="exact"/>
        <w:ind w:firstLineChars="200" w:firstLine="480"/>
        <w:rPr>
          <w:rFonts w:ascii="宋体" w:hAnsi="宋体" w:cs="宋体"/>
          <w:sz w:val="24"/>
          <w:szCs w:val="24"/>
          <w:lang w:val="zh-CN"/>
        </w:rPr>
      </w:pPr>
    </w:p>
    <w:p w:rsidR="00111196" w:rsidRDefault="00111196">
      <w:pPr>
        <w:adjustRightInd w:val="0"/>
        <w:snapToGrid w:val="0"/>
        <w:spacing w:line="360" w:lineRule="exact"/>
        <w:ind w:firstLineChars="200" w:firstLine="480"/>
        <w:rPr>
          <w:rFonts w:ascii="宋体" w:hAnsi="宋体" w:cs="宋体"/>
          <w:sz w:val="24"/>
          <w:szCs w:val="24"/>
          <w:lang w:val="zh-CN"/>
        </w:rPr>
      </w:pPr>
    </w:p>
    <w:p w:rsidR="00111196" w:rsidRDefault="004876EA">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3、资格性证明材料（格式）：</w:t>
      </w:r>
    </w:p>
    <w:p w:rsidR="00111196" w:rsidRDefault="00111196">
      <w:pPr>
        <w:adjustRightInd w:val="0"/>
        <w:snapToGrid w:val="0"/>
        <w:spacing w:line="240" w:lineRule="atLeast"/>
        <w:jc w:val="center"/>
        <w:rPr>
          <w:rFonts w:ascii="黑体" w:eastAsia="黑体" w:hAnsi="黑体" w:cs="黑体"/>
          <w:sz w:val="36"/>
          <w:szCs w:val="36"/>
        </w:rPr>
      </w:pPr>
    </w:p>
    <w:p w:rsidR="00111196" w:rsidRDefault="004876EA">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        </w:t>
      </w:r>
    </w:p>
    <w:p w:rsidR="00111196" w:rsidRDefault="004876EA">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sidR="00A57FDD" w:rsidRPr="00A57FDD">
        <w:rPr>
          <w:rFonts w:ascii="宋体" w:hAnsi="宋体" w:cs="宋体"/>
          <w:sz w:val="24"/>
          <w:szCs w:val="24"/>
        </w:rPr>
        <w:t>YXGYJT202302002</w:t>
      </w:r>
    </w:p>
    <w:p w:rsidR="00111196" w:rsidRDefault="00111196">
      <w:pPr>
        <w:adjustRightInd w:val="0"/>
        <w:snapToGrid w:val="0"/>
        <w:spacing w:line="360" w:lineRule="exact"/>
        <w:ind w:firstLineChars="200" w:firstLine="480"/>
        <w:jc w:val="left"/>
        <w:rPr>
          <w:rFonts w:ascii="宋体" w:hAnsi="宋体" w:cs="宋体"/>
          <w:sz w:val="24"/>
          <w:szCs w:val="24"/>
        </w:rPr>
      </w:pPr>
    </w:p>
    <w:p w:rsidR="00111196" w:rsidRDefault="004876EA">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投标人应按以下顺序提供相关材料：</w:t>
      </w:r>
    </w:p>
    <w:p w:rsidR="00111196" w:rsidRDefault="004876EA">
      <w:pPr>
        <w:numPr>
          <w:ilvl w:val="0"/>
          <w:numId w:val="27"/>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关于资格的声明函</w:t>
      </w:r>
      <w:r>
        <w:rPr>
          <w:rFonts w:ascii="宋体" w:hAnsi="宋体" w:cs="宋体" w:hint="eastAsia"/>
          <w:sz w:val="24"/>
          <w:szCs w:val="24"/>
        </w:rPr>
        <w:t>（附法定代表人身份证复印件(</w:t>
      </w:r>
      <w:r>
        <w:rPr>
          <w:rFonts w:ascii="宋体" w:hAnsi="宋体" w:hint="eastAsia"/>
          <w:sz w:val="24"/>
          <w:szCs w:val="24"/>
        </w:rPr>
        <w:t>格式见附件)</w:t>
      </w:r>
      <w:r>
        <w:rPr>
          <w:rFonts w:ascii="宋体" w:hAnsi="宋体" w:cs="宋体" w:hint="eastAsia"/>
          <w:sz w:val="24"/>
          <w:szCs w:val="24"/>
        </w:rPr>
        <w:t>）；</w:t>
      </w:r>
    </w:p>
    <w:p w:rsidR="00111196" w:rsidRDefault="004876EA">
      <w:pPr>
        <w:numPr>
          <w:ilvl w:val="0"/>
          <w:numId w:val="27"/>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投标人法定代表人授权委托书原件及被授权代表的身份证</w:t>
      </w:r>
      <w:r>
        <w:rPr>
          <w:rFonts w:ascii="宋体" w:hAnsi="宋体" w:hint="eastAsia"/>
          <w:sz w:val="24"/>
          <w:szCs w:val="24"/>
        </w:rPr>
        <w:t>（格式见附件，法定代表人亲自参加投标的除外）</w:t>
      </w:r>
      <w:r>
        <w:rPr>
          <w:rFonts w:ascii="宋体" w:hAnsi="宋体" w:cs="宋体" w:hint="eastAsia"/>
          <w:sz w:val="24"/>
          <w:szCs w:val="24"/>
        </w:rPr>
        <w:t>；</w:t>
      </w:r>
    </w:p>
    <w:p w:rsidR="00111196" w:rsidRDefault="004876EA">
      <w:pPr>
        <w:numPr>
          <w:ilvl w:val="0"/>
          <w:numId w:val="27"/>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投标人具有独立承担民事责任能力的供应商营业执照或法人（登记）证书；</w:t>
      </w:r>
    </w:p>
    <w:p w:rsidR="00111196" w:rsidRDefault="004876EA">
      <w:pPr>
        <w:numPr>
          <w:ilvl w:val="0"/>
          <w:numId w:val="27"/>
        </w:numPr>
        <w:adjustRightInd w:val="0"/>
        <w:snapToGrid w:val="0"/>
        <w:spacing w:line="360" w:lineRule="exact"/>
        <w:ind w:left="0" w:firstLine="425"/>
        <w:jc w:val="left"/>
        <w:rPr>
          <w:rFonts w:ascii="宋体" w:hAnsi="宋体" w:cs="宋体"/>
          <w:sz w:val="24"/>
          <w:szCs w:val="24"/>
        </w:rPr>
      </w:pPr>
      <w:r>
        <w:rPr>
          <w:rFonts w:ascii="宋体" w:hAnsi="宋体" w:cs="宋体" w:hint="eastAsia"/>
          <w:sz w:val="24"/>
          <w:szCs w:val="24"/>
        </w:rPr>
        <w:t>投标人依法缴纳近十二个月中任意一个月份税收的相关材料（提供相关主管部门证明或银行代扣证明）复印件；</w:t>
      </w:r>
    </w:p>
    <w:p w:rsidR="00111196" w:rsidRDefault="004876EA">
      <w:pPr>
        <w:numPr>
          <w:ilvl w:val="0"/>
          <w:numId w:val="27"/>
        </w:numPr>
        <w:adjustRightInd w:val="0"/>
        <w:snapToGrid w:val="0"/>
        <w:spacing w:line="360" w:lineRule="exact"/>
        <w:ind w:left="0" w:firstLine="425"/>
        <w:jc w:val="left"/>
        <w:rPr>
          <w:rFonts w:ascii="宋体" w:hAnsi="宋体" w:cs="宋体"/>
          <w:sz w:val="24"/>
          <w:szCs w:val="24"/>
        </w:rPr>
      </w:pPr>
      <w:r>
        <w:rPr>
          <w:rFonts w:ascii="宋体" w:hAnsi="宋体" w:cs="宋体" w:hint="eastAsia"/>
          <w:sz w:val="24"/>
          <w:szCs w:val="24"/>
        </w:rPr>
        <w:t>投标人依法缴纳近十二个月中任意一个月份社会保障资金的相关材料（提供相关主管部门证明或银行代扣证明）复印件；</w:t>
      </w:r>
    </w:p>
    <w:p w:rsidR="00111196" w:rsidRDefault="004876EA">
      <w:pPr>
        <w:numPr>
          <w:ilvl w:val="0"/>
          <w:numId w:val="27"/>
        </w:numPr>
        <w:adjustRightInd w:val="0"/>
        <w:snapToGrid w:val="0"/>
        <w:spacing w:line="360" w:lineRule="exact"/>
        <w:ind w:left="0" w:firstLine="425"/>
        <w:jc w:val="left"/>
        <w:rPr>
          <w:rFonts w:ascii="宋体" w:hAnsi="宋体" w:cs="宋体"/>
          <w:sz w:val="24"/>
          <w:szCs w:val="24"/>
        </w:rPr>
      </w:pPr>
      <w:r>
        <w:rPr>
          <w:rFonts w:ascii="宋体" w:hAnsi="宋体" w:cs="宋体" w:hint="eastAsia"/>
          <w:sz w:val="24"/>
          <w:szCs w:val="24"/>
        </w:rPr>
        <w:t>投标保证金转账记录复印件；</w:t>
      </w:r>
    </w:p>
    <w:p w:rsidR="00111196" w:rsidRDefault="00111196">
      <w:pPr>
        <w:adjustRightInd w:val="0"/>
        <w:snapToGrid w:val="0"/>
        <w:spacing w:line="360" w:lineRule="exact"/>
        <w:ind w:firstLineChars="200" w:firstLine="480"/>
        <w:jc w:val="left"/>
        <w:rPr>
          <w:rFonts w:ascii="宋体" w:hAnsi="宋体" w:cs="宋体"/>
          <w:sz w:val="24"/>
          <w:szCs w:val="24"/>
        </w:rPr>
      </w:pPr>
    </w:p>
    <w:p w:rsidR="00111196" w:rsidRDefault="00111196">
      <w:pPr>
        <w:adjustRightInd w:val="0"/>
        <w:snapToGrid w:val="0"/>
        <w:spacing w:line="360" w:lineRule="exact"/>
        <w:ind w:firstLineChars="200" w:firstLine="480"/>
        <w:jc w:val="left"/>
        <w:rPr>
          <w:rFonts w:ascii="宋体" w:hAnsi="宋体" w:cs="宋体"/>
          <w:sz w:val="24"/>
          <w:szCs w:val="24"/>
        </w:rPr>
      </w:pP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111196" w:rsidP="00A57FDD">
      <w:pPr>
        <w:pStyle w:val="afff5"/>
        <w:ind w:firstLine="240"/>
        <w:rPr>
          <w:rFonts w:ascii="宋体" w:hAnsi="宋体" w:cs="宋体"/>
          <w:sz w:val="24"/>
          <w:szCs w:val="24"/>
        </w:rPr>
      </w:pPr>
    </w:p>
    <w:p w:rsidR="00111196" w:rsidRDefault="00111196" w:rsidP="00A57FDD">
      <w:pPr>
        <w:pStyle w:val="afff5"/>
        <w:ind w:firstLine="240"/>
        <w:rPr>
          <w:rFonts w:ascii="宋体" w:hAnsi="宋体" w:cs="宋体"/>
          <w:sz w:val="24"/>
          <w:szCs w:val="24"/>
        </w:rPr>
      </w:pPr>
    </w:p>
    <w:p w:rsidR="00111196" w:rsidRDefault="00111196" w:rsidP="00A57FDD">
      <w:pPr>
        <w:pStyle w:val="afff5"/>
        <w:ind w:firstLine="240"/>
        <w:rPr>
          <w:rFonts w:ascii="宋体" w:hAnsi="宋体" w:cs="宋体"/>
          <w:sz w:val="24"/>
          <w:szCs w:val="24"/>
        </w:rPr>
      </w:pPr>
    </w:p>
    <w:p w:rsidR="00111196" w:rsidRDefault="004876EA">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111196" w:rsidRDefault="00111196" w:rsidP="00A57FDD">
      <w:pPr>
        <w:pStyle w:val="afff5"/>
        <w:ind w:firstLine="210"/>
        <w:rPr>
          <w:lang w:val="zh-CN"/>
        </w:rPr>
      </w:pPr>
    </w:p>
    <w:p w:rsidR="00111196" w:rsidRDefault="004876EA">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111196" w:rsidRDefault="00111196" w:rsidP="00A57FDD">
      <w:pPr>
        <w:pStyle w:val="afff5"/>
        <w:ind w:firstLine="210"/>
        <w:rPr>
          <w:lang w:val="zh-CN"/>
        </w:rPr>
      </w:pPr>
    </w:p>
    <w:p w:rsidR="00111196" w:rsidRDefault="004876EA">
      <w:pPr>
        <w:pStyle w:val="afff5"/>
        <w:ind w:firstLineChars="200" w:firstLine="480"/>
        <w:rPr>
          <w:rFonts w:ascii="宋体" w:hAnsi="宋体" w:cs="宋体"/>
          <w:sz w:val="24"/>
          <w:szCs w:val="24"/>
        </w:rPr>
      </w:pPr>
      <w:r>
        <w:rPr>
          <w:rFonts w:ascii="宋体" w:hAnsi="宋体" w:cs="宋体" w:hint="eastAsia"/>
          <w:sz w:val="24"/>
          <w:szCs w:val="24"/>
        </w:rPr>
        <w:t>日期：</w:t>
      </w:r>
    </w:p>
    <w:p w:rsidR="00111196" w:rsidRDefault="00111196">
      <w:pPr>
        <w:adjustRightInd w:val="0"/>
        <w:snapToGrid w:val="0"/>
        <w:spacing w:line="360" w:lineRule="exact"/>
        <w:ind w:firstLineChars="200" w:firstLine="480"/>
        <w:rPr>
          <w:rFonts w:ascii="宋体" w:hAnsi="宋体" w:cs="宋体"/>
          <w:sz w:val="24"/>
          <w:szCs w:val="24"/>
          <w:lang w:val="zh-CN"/>
        </w:rPr>
      </w:pPr>
    </w:p>
    <w:p w:rsidR="00111196" w:rsidRDefault="00111196">
      <w:pPr>
        <w:adjustRightInd w:val="0"/>
        <w:snapToGrid w:val="0"/>
        <w:spacing w:line="360" w:lineRule="exact"/>
        <w:ind w:firstLineChars="200" w:firstLine="480"/>
        <w:rPr>
          <w:rFonts w:ascii="宋体" w:hAnsi="宋体" w:cs="宋体"/>
          <w:sz w:val="24"/>
          <w:szCs w:val="24"/>
          <w:lang w:val="zh-CN"/>
        </w:rPr>
      </w:pPr>
    </w:p>
    <w:p w:rsidR="00111196" w:rsidRDefault="00111196">
      <w:pPr>
        <w:adjustRightInd w:val="0"/>
        <w:snapToGrid w:val="0"/>
        <w:spacing w:line="360" w:lineRule="exact"/>
        <w:ind w:firstLineChars="200" w:firstLine="480"/>
        <w:rPr>
          <w:rFonts w:ascii="宋体" w:hAnsi="宋体" w:cs="宋体"/>
          <w:sz w:val="24"/>
          <w:szCs w:val="24"/>
          <w:lang w:val="zh-CN"/>
        </w:rPr>
      </w:pPr>
    </w:p>
    <w:p w:rsidR="00111196" w:rsidRDefault="00111196">
      <w:pPr>
        <w:adjustRightInd w:val="0"/>
        <w:snapToGrid w:val="0"/>
        <w:spacing w:line="360" w:lineRule="exact"/>
        <w:ind w:firstLineChars="200" w:firstLine="480"/>
        <w:rPr>
          <w:rFonts w:ascii="宋体" w:hAnsi="宋体" w:cs="宋体"/>
          <w:sz w:val="24"/>
          <w:szCs w:val="24"/>
          <w:lang w:val="zh-CN"/>
        </w:rPr>
      </w:pPr>
    </w:p>
    <w:p w:rsidR="00111196" w:rsidRDefault="00111196">
      <w:pPr>
        <w:adjustRightInd w:val="0"/>
        <w:snapToGrid w:val="0"/>
        <w:spacing w:line="360" w:lineRule="exact"/>
        <w:ind w:firstLineChars="200" w:firstLine="480"/>
        <w:rPr>
          <w:rFonts w:ascii="宋体" w:hAnsi="宋体" w:cs="宋体"/>
          <w:sz w:val="24"/>
          <w:szCs w:val="24"/>
          <w:lang w:val="zh-CN"/>
        </w:rPr>
      </w:pPr>
    </w:p>
    <w:p w:rsidR="00111196" w:rsidRDefault="00111196">
      <w:pPr>
        <w:adjustRightInd w:val="0"/>
        <w:snapToGrid w:val="0"/>
        <w:spacing w:line="360" w:lineRule="exact"/>
        <w:ind w:firstLineChars="200" w:firstLine="480"/>
        <w:rPr>
          <w:rFonts w:ascii="宋体" w:hAnsi="宋体" w:cs="宋体"/>
          <w:sz w:val="24"/>
          <w:szCs w:val="24"/>
          <w:lang w:val="zh-CN"/>
        </w:rPr>
      </w:pPr>
    </w:p>
    <w:p w:rsidR="00111196" w:rsidRDefault="00111196">
      <w:pPr>
        <w:adjustRightInd w:val="0"/>
        <w:snapToGrid w:val="0"/>
        <w:spacing w:line="360" w:lineRule="exact"/>
        <w:ind w:firstLineChars="200" w:firstLine="480"/>
        <w:rPr>
          <w:rFonts w:ascii="宋体" w:hAnsi="宋体" w:cs="宋体"/>
          <w:sz w:val="24"/>
          <w:szCs w:val="24"/>
          <w:lang w:val="zh-CN"/>
        </w:rPr>
      </w:pPr>
    </w:p>
    <w:p w:rsidR="00111196" w:rsidRDefault="00111196">
      <w:pPr>
        <w:adjustRightInd w:val="0"/>
        <w:snapToGrid w:val="0"/>
        <w:spacing w:line="360" w:lineRule="exact"/>
        <w:ind w:firstLineChars="200" w:firstLine="480"/>
        <w:rPr>
          <w:rFonts w:ascii="宋体" w:hAnsi="宋体" w:cs="宋体"/>
          <w:sz w:val="24"/>
          <w:szCs w:val="24"/>
          <w:lang w:val="zh-CN"/>
        </w:rPr>
      </w:pPr>
    </w:p>
    <w:p w:rsidR="00111196" w:rsidRDefault="004876EA">
      <w:pPr>
        <w:rPr>
          <w:rFonts w:ascii="宋体" w:hAnsi="宋体" w:cs="宋体"/>
          <w:sz w:val="24"/>
          <w:szCs w:val="24"/>
        </w:rPr>
      </w:pPr>
      <w:bookmarkStart w:id="99" w:name="OLE_LINK11"/>
      <w:r>
        <w:rPr>
          <w:rFonts w:ascii="宋体" w:hAnsi="宋体" w:cs="宋体" w:hint="eastAsia"/>
          <w:sz w:val="24"/>
          <w:szCs w:val="24"/>
        </w:rPr>
        <w:br w:type="page"/>
      </w:r>
    </w:p>
    <w:p w:rsidR="00111196" w:rsidRDefault="004876EA">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111196" w:rsidRDefault="00111196">
      <w:pPr>
        <w:adjustRightInd w:val="0"/>
        <w:snapToGrid w:val="0"/>
        <w:spacing w:line="360" w:lineRule="exact"/>
        <w:ind w:firstLineChars="200" w:firstLine="480"/>
        <w:rPr>
          <w:rFonts w:ascii="宋体" w:hAnsi="宋体" w:cs="宋体"/>
          <w:sz w:val="24"/>
          <w:szCs w:val="24"/>
          <w:lang w:val="zh-CN"/>
        </w:rPr>
      </w:pPr>
    </w:p>
    <w:p w:rsidR="00111196" w:rsidRDefault="004876EA">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111196" w:rsidRDefault="00111196">
      <w:pPr>
        <w:adjustRightInd w:val="0"/>
        <w:snapToGrid w:val="0"/>
        <w:spacing w:line="360" w:lineRule="exact"/>
        <w:ind w:firstLineChars="200" w:firstLine="480"/>
        <w:rPr>
          <w:rFonts w:ascii="宋体" w:hAnsi="宋体" w:cs="宋体"/>
          <w:sz w:val="24"/>
          <w:szCs w:val="24"/>
          <w:lang w:val="zh-CN"/>
        </w:rPr>
      </w:pPr>
    </w:p>
    <w:p w:rsidR="00111196" w:rsidRDefault="004876EA">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w:t>
      </w:r>
      <w:r w:rsidR="00A57FDD" w:rsidRPr="00A57FDD">
        <w:rPr>
          <w:rFonts w:ascii="宋体" w:hAnsi="宋体" w:cs="宋体"/>
          <w:sz w:val="24"/>
          <w:szCs w:val="24"/>
          <w:lang w:val="zh-CN"/>
        </w:rPr>
        <w:t>YXGYJT202302002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111196">
        <w:trPr>
          <w:trHeight w:val="930"/>
          <w:jc w:val="center"/>
        </w:trPr>
        <w:tc>
          <w:tcPr>
            <w:tcW w:w="828" w:type="dxa"/>
            <w:noWrap/>
            <w:vAlign w:val="center"/>
          </w:tcPr>
          <w:p w:rsidR="00111196" w:rsidRDefault="004876EA">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111196" w:rsidRDefault="004876EA">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项目名称</w:t>
            </w:r>
          </w:p>
        </w:tc>
        <w:tc>
          <w:tcPr>
            <w:tcW w:w="2315" w:type="dxa"/>
            <w:noWrap/>
            <w:vAlign w:val="center"/>
          </w:tcPr>
          <w:p w:rsidR="00111196" w:rsidRDefault="004876EA">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111196" w:rsidRDefault="004876EA">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111196" w:rsidRDefault="004876EA">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正偏离/负偏离</w:t>
            </w:r>
          </w:p>
        </w:tc>
      </w:tr>
      <w:tr w:rsidR="00111196">
        <w:trPr>
          <w:trHeight w:val="930"/>
          <w:jc w:val="center"/>
        </w:trPr>
        <w:tc>
          <w:tcPr>
            <w:tcW w:w="828"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r>
      <w:tr w:rsidR="00111196">
        <w:trPr>
          <w:trHeight w:val="930"/>
          <w:jc w:val="center"/>
        </w:trPr>
        <w:tc>
          <w:tcPr>
            <w:tcW w:w="828"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r>
      <w:tr w:rsidR="00111196">
        <w:trPr>
          <w:trHeight w:val="930"/>
          <w:jc w:val="center"/>
        </w:trPr>
        <w:tc>
          <w:tcPr>
            <w:tcW w:w="828"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r>
      <w:tr w:rsidR="00111196">
        <w:trPr>
          <w:trHeight w:val="930"/>
          <w:jc w:val="center"/>
        </w:trPr>
        <w:tc>
          <w:tcPr>
            <w:tcW w:w="828"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r>
      <w:tr w:rsidR="00111196">
        <w:trPr>
          <w:trHeight w:val="930"/>
          <w:jc w:val="center"/>
        </w:trPr>
        <w:tc>
          <w:tcPr>
            <w:tcW w:w="828"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r>
      <w:tr w:rsidR="00111196">
        <w:trPr>
          <w:trHeight w:val="930"/>
          <w:jc w:val="center"/>
        </w:trPr>
        <w:tc>
          <w:tcPr>
            <w:tcW w:w="828"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r>
      <w:tr w:rsidR="00111196">
        <w:trPr>
          <w:trHeight w:val="930"/>
          <w:jc w:val="center"/>
        </w:trPr>
        <w:tc>
          <w:tcPr>
            <w:tcW w:w="828"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111196" w:rsidRDefault="00111196">
            <w:pPr>
              <w:adjustRightInd w:val="0"/>
              <w:snapToGrid w:val="0"/>
              <w:spacing w:line="360" w:lineRule="exact"/>
              <w:ind w:firstLineChars="200" w:firstLine="480"/>
              <w:rPr>
                <w:rFonts w:ascii="宋体" w:hAnsi="宋体" w:cs="宋体"/>
                <w:sz w:val="24"/>
                <w:szCs w:val="24"/>
                <w:lang w:val="zh-CN"/>
              </w:rPr>
            </w:pPr>
          </w:p>
        </w:tc>
      </w:tr>
    </w:tbl>
    <w:p w:rsidR="00111196" w:rsidRDefault="004876EA">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111196" w:rsidRDefault="00111196">
      <w:pPr>
        <w:adjustRightInd w:val="0"/>
        <w:snapToGrid w:val="0"/>
        <w:spacing w:line="360" w:lineRule="exact"/>
        <w:ind w:firstLineChars="200" w:firstLine="480"/>
        <w:rPr>
          <w:rFonts w:ascii="宋体" w:hAnsi="宋体" w:cs="宋体"/>
          <w:sz w:val="24"/>
          <w:szCs w:val="24"/>
          <w:lang w:val="zh-CN"/>
        </w:rPr>
      </w:pPr>
    </w:p>
    <w:p w:rsidR="00111196" w:rsidRDefault="00111196">
      <w:pPr>
        <w:adjustRightInd w:val="0"/>
        <w:snapToGrid w:val="0"/>
        <w:spacing w:line="360" w:lineRule="exact"/>
        <w:ind w:firstLineChars="200" w:firstLine="480"/>
        <w:rPr>
          <w:rFonts w:ascii="宋体" w:hAnsi="宋体" w:cs="宋体"/>
          <w:sz w:val="24"/>
          <w:szCs w:val="24"/>
          <w:lang w:val="zh-CN"/>
        </w:rPr>
      </w:pPr>
    </w:p>
    <w:p w:rsidR="00111196" w:rsidRDefault="004876EA">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111196" w:rsidRDefault="004876EA">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w:t>
      </w:r>
    </w:p>
    <w:p w:rsidR="00111196" w:rsidRDefault="004876EA">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99"/>
    </w:p>
    <w:p w:rsidR="00111196" w:rsidRDefault="00111196">
      <w:pPr>
        <w:adjustRightInd w:val="0"/>
        <w:snapToGrid w:val="0"/>
        <w:spacing w:line="360" w:lineRule="exact"/>
        <w:ind w:firstLineChars="200" w:firstLine="480"/>
        <w:rPr>
          <w:rFonts w:ascii="宋体" w:hAnsi="宋体" w:cs="宋体"/>
          <w:sz w:val="24"/>
          <w:szCs w:val="24"/>
        </w:rPr>
      </w:pP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4876EA">
      <w:pPr>
        <w:pStyle w:val="aff3"/>
        <w:rPr>
          <w:rFonts w:ascii="宋体" w:hAnsi="宋体" w:cs="宋体"/>
          <w:sz w:val="24"/>
          <w:szCs w:val="24"/>
          <w:lang w:val="zh-CN"/>
        </w:rPr>
      </w:pPr>
      <w:r>
        <w:rPr>
          <w:rFonts w:ascii="宋体" w:hAnsi="宋体" w:cs="宋体" w:hint="eastAsia"/>
          <w:sz w:val="24"/>
          <w:szCs w:val="24"/>
          <w:lang w:val="zh-CN"/>
        </w:rPr>
        <w:lastRenderedPageBreak/>
        <w:t>（五）承诺书（</w:t>
      </w:r>
      <w:r>
        <w:rPr>
          <w:rFonts w:ascii="宋体" w:hAnsi="宋体" w:cs="宋体" w:hint="eastAsia"/>
          <w:sz w:val="24"/>
          <w:szCs w:val="24"/>
        </w:rPr>
        <w:t>格式</w:t>
      </w:r>
      <w:r>
        <w:rPr>
          <w:rFonts w:ascii="宋体" w:hAnsi="宋体" w:cs="宋体" w:hint="eastAsia"/>
          <w:sz w:val="24"/>
          <w:szCs w:val="24"/>
          <w:lang w:val="zh-CN"/>
        </w:rPr>
        <w:t>）：</w:t>
      </w:r>
    </w:p>
    <w:p w:rsidR="00111196" w:rsidRDefault="00111196">
      <w:pPr>
        <w:adjustRightInd w:val="0"/>
        <w:snapToGrid w:val="0"/>
        <w:spacing w:line="360" w:lineRule="exact"/>
        <w:jc w:val="center"/>
        <w:rPr>
          <w:rFonts w:ascii="黑体" w:eastAsia="黑体" w:hAnsi="黑体" w:cs="黑体"/>
          <w:sz w:val="36"/>
          <w:szCs w:val="36"/>
          <w:lang w:val="zh-CN"/>
        </w:rPr>
      </w:pPr>
    </w:p>
    <w:p w:rsidR="00111196" w:rsidRDefault="004876EA">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服务期承诺函</w:t>
      </w:r>
    </w:p>
    <w:p w:rsidR="00111196" w:rsidRDefault="00111196">
      <w:pPr>
        <w:adjustRightInd w:val="0"/>
        <w:snapToGrid w:val="0"/>
        <w:spacing w:line="360" w:lineRule="exact"/>
        <w:ind w:left="425"/>
        <w:jc w:val="left"/>
        <w:rPr>
          <w:rFonts w:ascii="宋体" w:hAnsi="宋体" w:cs="宋体"/>
          <w:sz w:val="24"/>
          <w:szCs w:val="24"/>
          <w:lang w:val="zh-CN"/>
        </w:rPr>
      </w:pPr>
    </w:p>
    <w:p w:rsidR="00111196" w:rsidRDefault="004876EA">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111196" w:rsidRDefault="004876EA">
      <w:pPr>
        <w:spacing w:line="500" w:lineRule="exact"/>
        <w:ind w:rightChars="100" w:right="210" w:firstLineChars="200" w:firstLine="480"/>
        <w:rPr>
          <w:rFonts w:ascii="宋体" w:hAnsi="宋体" w:cs="宋体"/>
          <w:sz w:val="24"/>
          <w:szCs w:val="24"/>
          <w:lang w:val="zh-CN"/>
        </w:rPr>
      </w:pPr>
      <w:r>
        <w:rPr>
          <w:rFonts w:ascii="宋体" w:hAnsi="宋体" w:cs="宋体" w:hint="eastAsia"/>
          <w:sz w:val="24"/>
          <w:szCs w:val="24"/>
        </w:rPr>
        <w:t>为了更好地履行招标要求、投标承诺的服务，我单位作出如下承诺</w:t>
      </w:r>
      <w:r>
        <w:rPr>
          <w:rFonts w:ascii="宋体" w:hAnsi="宋体" w:cs="宋体" w:hint="eastAsia"/>
          <w:sz w:val="24"/>
          <w:szCs w:val="24"/>
          <w:lang w:val="zh-CN"/>
        </w:rPr>
        <w:t>：</w:t>
      </w:r>
    </w:p>
    <w:p w:rsidR="00111196" w:rsidRDefault="004876EA">
      <w:pPr>
        <w:pStyle w:val="afff5"/>
        <w:ind w:firstLineChars="200" w:firstLine="480"/>
        <w:rPr>
          <w:rFonts w:ascii="宋体" w:hAnsi="宋体" w:cs="宋体"/>
          <w:sz w:val="24"/>
          <w:szCs w:val="24"/>
          <w:lang w:val="zh-CN"/>
        </w:rPr>
      </w:pPr>
      <w:r>
        <w:rPr>
          <w:rFonts w:ascii="宋体" w:hAnsi="宋体" w:cs="宋体" w:hint="eastAsia"/>
          <w:sz w:val="24"/>
          <w:szCs w:val="24"/>
          <w:lang w:val="zh-CN"/>
        </w:rPr>
        <w:t>1、我公司承诺拟配备人员身份证持有率、信息录入率、政审合格率、岗前培训率、入职建档率、劳动合同签订率等达到100%的。</w:t>
      </w:r>
    </w:p>
    <w:p w:rsidR="00111196" w:rsidRDefault="004876EA">
      <w:pPr>
        <w:pStyle w:val="afff5"/>
        <w:ind w:firstLineChars="200" w:firstLine="480"/>
        <w:rPr>
          <w:rFonts w:ascii="宋体" w:hAnsi="宋体" w:cs="宋体"/>
          <w:sz w:val="24"/>
          <w:szCs w:val="24"/>
          <w:lang w:val="zh-CN"/>
        </w:rPr>
      </w:pPr>
      <w:r>
        <w:rPr>
          <w:rFonts w:ascii="宋体" w:hAnsi="宋体" w:cs="宋体" w:hint="eastAsia"/>
          <w:sz w:val="24"/>
          <w:szCs w:val="24"/>
          <w:lang w:val="zh-CN"/>
        </w:rPr>
        <w:t>2、我公司承诺在</w:t>
      </w:r>
      <w:r>
        <w:rPr>
          <w:rFonts w:ascii="宋体" w:hAnsi="宋体" w:cs="宋体" w:hint="eastAsia"/>
          <w:sz w:val="24"/>
          <w:szCs w:val="24"/>
        </w:rPr>
        <w:t>收到中标通知书后7</w:t>
      </w:r>
      <w:r>
        <w:rPr>
          <w:rFonts w:ascii="宋体" w:hAnsi="宋体" w:cs="宋体" w:hint="eastAsia"/>
          <w:sz w:val="24"/>
          <w:szCs w:val="24"/>
          <w:lang w:val="zh-CN"/>
        </w:rPr>
        <w:t>日内</w:t>
      </w:r>
      <w:r>
        <w:rPr>
          <w:rFonts w:ascii="宋体" w:hAnsi="宋体" w:cs="宋体" w:hint="eastAsia"/>
          <w:sz w:val="24"/>
          <w:szCs w:val="24"/>
        </w:rPr>
        <w:t>缴纳履约保证金，并在规定的20天内</w:t>
      </w:r>
      <w:r>
        <w:rPr>
          <w:rFonts w:ascii="宋体" w:hAnsi="宋体" w:cs="宋体" w:hint="eastAsia"/>
          <w:sz w:val="24"/>
          <w:szCs w:val="24"/>
          <w:lang w:val="zh-CN"/>
        </w:rPr>
        <w:t>签订服务合同，并在合同签订后3日内派遣服务人员到岗，否则自动放弃成交资格及没收投标保证金的。</w:t>
      </w:r>
    </w:p>
    <w:p w:rsidR="00111196" w:rsidRDefault="004876EA">
      <w:pPr>
        <w:pStyle w:val="afff5"/>
        <w:ind w:firstLineChars="200" w:firstLine="480"/>
        <w:rPr>
          <w:rFonts w:ascii="宋体" w:hAnsi="宋体" w:cs="宋体"/>
          <w:sz w:val="24"/>
          <w:szCs w:val="24"/>
          <w:lang w:val="zh-CN"/>
        </w:rPr>
      </w:pPr>
      <w:r>
        <w:rPr>
          <w:rFonts w:ascii="宋体" w:hAnsi="宋体" w:cs="宋体" w:hint="eastAsia"/>
          <w:sz w:val="24"/>
          <w:szCs w:val="24"/>
          <w:lang w:val="zh-CN"/>
        </w:rPr>
        <w:t>3、我公司承诺在项目成交后，能定期对服务人员关于法律、专业知识和技能等方面进行培训的。</w:t>
      </w:r>
    </w:p>
    <w:p w:rsidR="00111196" w:rsidRDefault="004876EA">
      <w:pPr>
        <w:pStyle w:val="140"/>
        <w:tabs>
          <w:tab w:val="left" w:pos="400"/>
          <w:tab w:val="center" w:pos="4153"/>
        </w:tabs>
        <w:ind w:firstLineChars="200" w:firstLine="480"/>
        <w:rPr>
          <w:rFonts w:ascii="宋体" w:hAnsi="宋体" w:cs="宋体"/>
          <w:sz w:val="24"/>
          <w:lang w:val="zh-CN"/>
        </w:rPr>
      </w:pPr>
      <w:r>
        <w:rPr>
          <w:rFonts w:ascii="宋体" w:hAnsi="宋体" w:cs="宋体" w:hint="eastAsia"/>
          <w:sz w:val="24"/>
        </w:rPr>
        <w:t>4、我公司</w:t>
      </w:r>
      <w:r>
        <w:rPr>
          <w:rFonts w:ascii="宋体" w:hAnsi="宋体" w:cs="宋体" w:hint="eastAsia"/>
          <w:sz w:val="24"/>
          <w:lang w:val="zh-CN"/>
        </w:rPr>
        <w:t>按照本次招标文件要求，秉承诚信经营理念，承诺在本次投标文件中所有响应的内容，如不能按照招标文件及合同要求执行，视为我公司违约，采购人可以随时终止合同，同时对我公司处以扣除履约保证金或者扣除剩余货款的违约处罚，并报政府相关网站公示。</w:t>
      </w:r>
    </w:p>
    <w:p w:rsidR="00111196" w:rsidRDefault="00111196">
      <w:pPr>
        <w:spacing w:line="360" w:lineRule="auto"/>
        <w:ind w:rightChars="100" w:right="210" w:firstLineChars="200" w:firstLine="480"/>
        <w:rPr>
          <w:rFonts w:ascii="宋体" w:hAnsi="宋体" w:cs="宋体"/>
          <w:sz w:val="24"/>
          <w:szCs w:val="24"/>
          <w:lang w:val="zh-CN"/>
        </w:rPr>
      </w:pPr>
    </w:p>
    <w:p w:rsidR="00111196" w:rsidRDefault="004876EA">
      <w:pPr>
        <w:spacing w:line="360" w:lineRule="auto"/>
        <w:ind w:rightChars="100" w:right="210" w:firstLineChars="200" w:firstLine="480"/>
        <w:rPr>
          <w:rFonts w:ascii="宋体" w:hAnsi="宋体" w:cs="宋体"/>
          <w:sz w:val="24"/>
          <w:szCs w:val="24"/>
          <w:lang w:val="zh-CN"/>
        </w:rPr>
      </w:pPr>
      <w:r>
        <w:rPr>
          <w:rFonts w:ascii="宋体" w:hAnsi="宋体" w:cs="宋体" w:hint="eastAsia"/>
          <w:sz w:val="24"/>
          <w:szCs w:val="24"/>
          <w:lang w:val="zh-CN"/>
        </w:rPr>
        <w:t>以上是我公司对采购项目</w:t>
      </w:r>
      <w:r>
        <w:rPr>
          <w:rFonts w:ascii="宋体" w:hAnsi="宋体" w:cs="宋体" w:hint="eastAsia"/>
          <w:sz w:val="24"/>
          <w:szCs w:val="24"/>
          <w:u w:val="single"/>
          <w:lang w:val="zh-CN"/>
        </w:rPr>
        <w:t>道路范围内违法停放的机动车拖移服务</w:t>
      </w:r>
      <w:r>
        <w:rPr>
          <w:rFonts w:ascii="宋体" w:hAnsi="宋体" w:cs="宋体" w:hint="eastAsia"/>
          <w:sz w:val="24"/>
          <w:szCs w:val="24"/>
          <w:lang w:val="zh-CN"/>
        </w:rPr>
        <w:t xml:space="preserve"> 的保服务质量承诺，甲方主管部门在工作中发现我公司员工不符合要求的有权提出调换，自调换通知发出后，我公司最迟在</w:t>
      </w:r>
      <w:r>
        <w:rPr>
          <w:rFonts w:ascii="宋体" w:hAnsi="宋体" w:cs="宋体" w:hint="eastAsia"/>
          <w:sz w:val="24"/>
          <w:szCs w:val="24"/>
        </w:rPr>
        <w:t>7</w:t>
      </w:r>
      <w:r>
        <w:rPr>
          <w:rFonts w:ascii="宋体" w:hAnsi="宋体" w:cs="宋体" w:hint="eastAsia"/>
          <w:sz w:val="24"/>
          <w:szCs w:val="24"/>
          <w:lang w:val="zh-CN"/>
        </w:rPr>
        <w:t>个工作日内完成人员调配工作，特殊情况在</w:t>
      </w:r>
      <w:r>
        <w:rPr>
          <w:rFonts w:ascii="宋体" w:hAnsi="宋体" w:cs="宋体" w:hint="eastAsia"/>
          <w:sz w:val="24"/>
          <w:szCs w:val="24"/>
        </w:rPr>
        <w:t>48</w:t>
      </w:r>
      <w:r>
        <w:rPr>
          <w:rFonts w:ascii="宋体" w:hAnsi="宋体" w:cs="宋体" w:hint="eastAsia"/>
          <w:sz w:val="24"/>
          <w:szCs w:val="24"/>
          <w:lang w:val="zh-CN"/>
        </w:rPr>
        <w:t>小时之内完成。</w:t>
      </w:r>
    </w:p>
    <w:p w:rsidR="00111196" w:rsidRDefault="00111196">
      <w:pPr>
        <w:adjustRightInd w:val="0"/>
        <w:snapToGrid w:val="0"/>
        <w:spacing w:line="360" w:lineRule="exact"/>
        <w:ind w:left="425"/>
        <w:jc w:val="left"/>
        <w:rPr>
          <w:rFonts w:ascii="宋体" w:hAnsi="宋体" w:cs="宋体"/>
          <w:sz w:val="24"/>
          <w:szCs w:val="24"/>
          <w:lang w:val="zh-CN"/>
        </w:rPr>
      </w:pPr>
    </w:p>
    <w:p w:rsidR="00111196" w:rsidRDefault="00111196">
      <w:pPr>
        <w:adjustRightInd w:val="0"/>
        <w:snapToGrid w:val="0"/>
        <w:spacing w:line="360" w:lineRule="exact"/>
        <w:ind w:left="425"/>
        <w:jc w:val="left"/>
        <w:rPr>
          <w:rFonts w:ascii="宋体" w:hAnsi="宋体" w:cs="宋体"/>
          <w:sz w:val="24"/>
          <w:szCs w:val="24"/>
          <w:lang w:val="zh-CN"/>
        </w:rPr>
      </w:pPr>
    </w:p>
    <w:p w:rsidR="00111196" w:rsidRDefault="004876EA">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供应商(公章)</w:t>
      </w:r>
    </w:p>
    <w:p w:rsidR="00111196" w:rsidRDefault="00111196">
      <w:pPr>
        <w:rPr>
          <w:lang w:val="zh-CN"/>
        </w:rPr>
      </w:pPr>
    </w:p>
    <w:p w:rsidR="00111196" w:rsidRDefault="004876EA">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法人代表或授权委托人（签</w:t>
      </w:r>
      <w:r>
        <w:rPr>
          <w:rFonts w:ascii="宋体" w:hAnsi="宋体" w:cs="宋体" w:hint="eastAsia"/>
          <w:sz w:val="24"/>
          <w:szCs w:val="24"/>
        </w:rPr>
        <w:t>名</w:t>
      </w:r>
      <w:r>
        <w:rPr>
          <w:rFonts w:ascii="宋体" w:hAnsi="宋体" w:cs="宋体" w:hint="eastAsia"/>
          <w:sz w:val="24"/>
          <w:szCs w:val="24"/>
          <w:lang w:val="zh-CN"/>
        </w:rPr>
        <w:t xml:space="preserve">）： </w:t>
      </w:r>
    </w:p>
    <w:p w:rsidR="00111196" w:rsidRDefault="00111196">
      <w:pPr>
        <w:pStyle w:val="1"/>
        <w:rPr>
          <w:lang w:val="zh-CN"/>
        </w:rPr>
      </w:pPr>
    </w:p>
    <w:p w:rsidR="00111196" w:rsidRDefault="004876EA">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日期：</w:t>
      </w: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111196">
      <w:pPr>
        <w:adjustRightInd w:val="0"/>
        <w:snapToGrid w:val="0"/>
        <w:spacing w:line="360" w:lineRule="exact"/>
        <w:ind w:firstLineChars="200" w:firstLine="480"/>
        <w:rPr>
          <w:rFonts w:ascii="宋体" w:hAnsi="宋体" w:cs="宋体"/>
          <w:sz w:val="24"/>
          <w:szCs w:val="24"/>
        </w:rPr>
      </w:pPr>
    </w:p>
    <w:p w:rsidR="00111196" w:rsidRDefault="004876EA">
      <w:pPr>
        <w:rPr>
          <w:rFonts w:ascii="宋体" w:hAnsi="宋体" w:cs="宋体"/>
          <w:sz w:val="24"/>
          <w:szCs w:val="24"/>
        </w:rPr>
      </w:pPr>
      <w:r>
        <w:rPr>
          <w:rFonts w:ascii="宋体" w:hAnsi="宋体" w:cs="宋体" w:hint="eastAsia"/>
          <w:sz w:val="24"/>
          <w:szCs w:val="24"/>
        </w:rPr>
        <w:br w:type="page"/>
      </w:r>
    </w:p>
    <w:p w:rsidR="00111196" w:rsidRDefault="00111196">
      <w:pPr>
        <w:adjustRightInd w:val="0"/>
        <w:snapToGrid w:val="0"/>
        <w:spacing w:line="360" w:lineRule="exact"/>
        <w:jc w:val="center"/>
        <w:rPr>
          <w:rFonts w:ascii="黑体" w:eastAsia="黑体" w:hAnsi="黑体" w:cs="黑体"/>
          <w:sz w:val="36"/>
          <w:szCs w:val="36"/>
          <w:lang w:val="zh-CN"/>
        </w:rPr>
      </w:pPr>
    </w:p>
    <w:p w:rsidR="00111196" w:rsidRDefault="004876EA">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宜兴市宜城市容环境服务有限公司</w:t>
      </w:r>
    </w:p>
    <w:p w:rsidR="00111196" w:rsidRDefault="004876EA">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道路范围内违法停放的机动车拖移服务采购</w:t>
      </w:r>
      <w:r w:rsidR="00587380">
        <w:rPr>
          <w:rFonts w:ascii="黑体" w:eastAsia="黑体" w:hAnsi="黑体" w:cs="黑体" w:hint="eastAsia"/>
          <w:sz w:val="36"/>
          <w:szCs w:val="36"/>
          <w:lang w:val="zh-CN"/>
        </w:rPr>
        <w:t>招标公告</w:t>
      </w:r>
    </w:p>
    <w:p w:rsidR="00111196" w:rsidRDefault="004876EA">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xml:space="preserve">    </w:t>
      </w:r>
    </w:p>
    <w:p w:rsidR="00111196" w:rsidRDefault="004876EA">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因工作需要，现组织宜兴市宜城市容环境服务有限公司对道路范围内违法停放的机动车拖移服务采购进行招标。现欢迎符合相关条件的供应商参加投标。</w:t>
      </w:r>
    </w:p>
    <w:p w:rsidR="00111196" w:rsidRDefault="004876EA">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111196" w:rsidRDefault="004876EA">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w:t>
      </w:r>
      <w:r w:rsidR="00A57FDD" w:rsidRPr="00A57FDD">
        <w:rPr>
          <w:rFonts w:ascii="宋体" w:hAnsi="宋体" w:cs="宋体"/>
          <w:sz w:val="24"/>
          <w:szCs w:val="24"/>
        </w:rPr>
        <w:t>YXGYJT202302002</w:t>
      </w:r>
      <w:r>
        <w:rPr>
          <w:rFonts w:ascii="宋体" w:hAnsi="宋体" w:cs="宋体" w:hint="eastAsia"/>
          <w:sz w:val="24"/>
          <w:szCs w:val="24"/>
        </w:rPr>
        <w:t xml:space="preserve"> </w:t>
      </w:r>
    </w:p>
    <w:p w:rsidR="00111196" w:rsidRDefault="004876EA">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②项目名称：道路范围内违法停放的机动车拖移服务采购</w:t>
      </w:r>
    </w:p>
    <w:p w:rsidR="00111196" w:rsidRDefault="004876EA">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111196" w:rsidRDefault="004876EA">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④本项目预算为：180元/次</w:t>
      </w:r>
    </w:p>
    <w:p w:rsidR="00111196" w:rsidRDefault="004876EA">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⑤评标办法：最低价评标法</w:t>
      </w:r>
    </w:p>
    <w:p w:rsidR="00111196" w:rsidRDefault="004876EA">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111196" w:rsidRDefault="004876EA">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w:t>
      </w:r>
    </w:p>
    <w:p w:rsidR="00111196" w:rsidRDefault="004876EA">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②有依法缴纳税收社保的良好记录；</w:t>
      </w:r>
    </w:p>
    <w:p w:rsidR="00111196" w:rsidRDefault="004876EA">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③具有履行合同所必需的设备和专业技术能力；</w:t>
      </w:r>
    </w:p>
    <w:p w:rsidR="00111196" w:rsidRDefault="004876EA">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④不接受联合体，不接受成交后分包；</w:t>
      </w:r>
    </w:p>
    <w:p w:rsidR="00111196" w:rsidRDefault="004876EA">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⑤无不良信用记录；</w:t>
      </w:r>
    </w:p>
    <w:p w:rsidR="00111196" w:rsidRDefault="004876EA">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111196" w:rsidRDefault="004876EA">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1、提交投标文件截止及开标时间：</w:t>
      </w:r>
      <w:r w:rsidR="00CB2E79">
        <w:rPr>
          <w:rFonts w:ascii="宋体" w:hAnsi="宋体" w:hint="eastAsia"/>
          <w:sz w:val="28"/>
        </w:rPr>
        <w:t>2023年2月22日9:00</w:t>
      </w:r>
    </w:p>
    <w:p w:rsidR="00111196" w:rsidRDefault="004876EA">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111196" w:rsidRDefault="004876EA">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111196" w:rsidRDefault="004876EA">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111196" w:rsidRDefault="004876EA">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sidR="00CB2E79">
        <w:rPr>
          <w:rFonts w:ascii="宋体" w:hAnsi="宋体" w:hint="eastAsia"/>
          <w:sz w:val="28"/>
        </w:rPr>
        <w:t>2023年2月15日-2023年2月18日。</w:t>
      </w:r>
    </w:p>
    <w:p w:rsidR="00111196" w:rsidRDefault="004876EA">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111196">
        <w:trPr>
          <w:trHeight w:val="1951"/>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111196" w:rsidRDefault="004876EA">
            <w:pPr>
              <w:adjustRightInd w:val="0"/>
              <w:snapToGrid w:val="0"/>
              <w:spacing w:line="360" w:lineRule="exact"/>
              <w:ind w:firstLineChars="200" w:firstLine="480"/>
              <w:jc w:val="left"/>
              <w:rPr>
                <w:rFonts w:ascii="宋体" w:hAnsi="宋体" w:cs="宋体"/>
                <w:sz w:val="24"/>
                <w:szCs w:val="24"/>
              </w:rPr>
            </w:pPr>
            <w:bookmarkStart w:id="100" w:name="OLE_LINK29"/>
            <w:bookmarkEnd w:id="100"/>
            <w:r>
              <w:rPr>
                <w:rFonts w:ascii="宋体" w:hAnsi="宋体" w:cs="宋体" w:hint="eastAsia"/>
                <w:sz w:val="24"/>
                <w:szCs w:val="24"/>
              </w:rPr>
              <w:t>采购人：宜兴市宜城市容环境服务有限公司</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联系人：刘先生</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联系电话：0510-80718867</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联系地址：宜兴市环科园绿园路528号</w:t>
            </w:r>
          </w:p>
          <w:p w:rsidR="00111196" w:rsidRDefault="004876EA">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邮政编码：214200</w:t>
            </w:r>
          </w:p>
        </w:tc>
      </w:tr>
    </w:tbl>
    <w:p w:rsidR="00111196" w:rsidRDefault="004876EA">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111196" w:rsidRDefault="004876EA">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w:t>
      </w:r>
    </w:p>
    <w:p w:rsidR="00111196" w:rsidRDefault="00111196" w:rsidP="00A57FDD">
      <w:pPr>
        <w:pStyle w:val="1"/>
        <w:ind w:firstLine="480"/>
        <w:rPr>
          <w:rFonts w:ascii="宋体" w:eastAsia="宋体" w:hAnsi="宋体" w:cs="宋体"/>
          <w:sz w:val="24"/>
          <w:szCs w:val="24"/>
        </w:rPr>
      </w:pPr>
    </w:p>
    <w:p w:rsidR="00111196" w:rsidRDefault="00111196"/>
    <w:p w:rsidR="00111196" w:rsidRDefault="004876EA">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111196" w:rsidRDefault="004876EA">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2023年2月</w:t>
      </w:r>
      <w:r w:rsidR="00BB6499">
        <w:rPr>
          <w:rFonts w:ascii="宋体" w:hAnsi="宋体" w:cs="宋体" w:hint="eastAsia"/>
          <w:sz w:val="24"/>
          <w:szCs w:val="24"/>
        </w:rPr>
        <w:t>15</w:t>
      </w:r>
      <w:r>
        <w:rPr>
          <w:rFonts w:ascii="宋体" w:hAnsi="宋体" w:cs="宋体" w:hint="eastAsia"/>
          <w:sz w:val="24"/>
          <w:szCs w:val="24"/>
        </w:rPr>
        <w:t>日</w:t>
      </w:r>
    </w:p>
    <w:sectPr w:rsidR="00111196" w:rsidSect="00111196">
      <w:footerReference w:type="default" r:id="rId9"/>
      <w:pgSz w:w="11906" w:h="16838"/>
      <w:pgMar w:top="1134" w:right="1418" w:bottom="1134" w:left="141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83767" w:rsidRDefault="00E83767" w:rsidP="00111196">
      <w:r>
        <w:separator/>
      </w:r>
    </w:p>
  </w:endnote>
  <w:endnote w:type="continuationSeparator" w:id="1">
    <w:p w:rsidR="00E83767" w:rsidRDefault="00E83767" w:rsidP="0011119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1196" w:rsidRDefault="00111196">
    <w:pPr>
      <w:pStyle w:val="aff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1196" w:rsidRDefault="00FC662E">
    <w:pPr>
      <w:pStyle w:val="affc"/>
      <w:jc w:val="center"/>
    </w:pPr>
    <w:r w:rsidRPr="00FC662E">
      <w:fldChar w:fldCharType="begin"/>
    </w:r>
    <w:r w:rsidR="004876EA">
      <w:instrText xml:space="preserve"> PAGE   \* MERGEFORMAT </w:instrText>
    </w:r>
    <w:r w:rsidRPr="00FC662E">
      <w:fldChar w:fldCharType="separate"/>
    </w:r>
    <w:r w:rsidR="00587380" w:rsidRPr="00587380">
      <w:rPr>
        <w:noProof/>
        <w:lang w:val="zh-CN"/>
      </w:rPr>
      <w:t>22</w:t>
    </w:r>
    <w:r>
      <w:rPr>
        <w:lang w:val="zh-CN"/>
      </w:rPr>
      <w:fldChar w:fldCharType="end"/>
    </w:r>
  </w:p>
  <w:p w:rsidR="00111196" w:rsidRDefault="00111196">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83767" w:rsidRDefault="00E83767" w:rsidP="00111196">
      <w:r>
        <w:separator/>
      </w:r>
    </w:p>
  </w:footnote>
  <w:footnote w:type="continuationSeparator" w:id="1">
    <w:p w:rsidR="00E83767" w:rsidRDefault="00E83767" w:rsidP="0011119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1">
    <w:nsid w:val="8BD7A382"/>
    <w:multiLevelType w:val="singleLevel"/>
    <w:tmpl w:val="8BD7A382"/>
    <w:lvl w:ilvl="0">
      <w:start w:val="1"/>
      <w:numFmt w:val="decimal"/>
      <w:lvlText w:val="(%1)"/>
      <w:lvlJc w:val="left"/>
      <w:pPr>
        <w:ind w:left="425" w:hanging="425"/>
      </w:pPr>
      <w:rPr>
        <w:rFonts w:hint="default"/>
      </w:rPr>
    </w:lvl>
  </w:abstractNum>
  <w:abstractNum w:abstractNumId="2">
    <w:nsid w:val="8BF0E4B8"/>
    <w:multiLevelType w:val="singleLevel"/>
    <w:tmpl w:val="8BF0E4B8"/>
    <w:lvl w:ilvl="0">
      <w:start w:val="1"/>
      <w:numFmt w:val="decimal"/>
      <w:lvlText w:val="(%1)"/>
      <w:lvlJc w:val="left"/>
      <w:pPr>
        <w:ind w:left="425" w:hanging="425"/>
      </w:pPr>
      <w:rPr>
        <w:rFonts w:hint="default"/>
      </w:rPr>
    </w:lvl>
  </w:abstractNum>
  <w:abstractNum w:abstractNumId="3">
    <w:nsid w:val="94AA8935"/>
    <w:multiLevelType w:val="singleLevel"/>
    <w:tmpl w:val="94AA8935"/>
    <w:lvl w:ilvl="0">
      <w:start w:val="1"/>
      <w:numFmt w:val="decimal"/>
      <w:lvlText w:val="(%1)"/>
      <w:lvlJc w:val="left"/>
      <w:pPr>
        <w:ind w:left="425" w:hanging="425"/>
      </w:pPr>
      <w:rPr>
        <w:rFonts w:hint="default"/>
      </w:rPr>
    </w:lvl>
  </w:abstractNum>
  <w:abstractNum w:abstractNumId="4">
    <w:nsid w:val="97A05AE6"/>
    <w:multiLevelType w:val="singleLevel"/>
    <w:tmpl w:val="97A05AE6"/>
    <w:lvl w:ilvl="0">
      <w:start w:val="1"/>
      <w:numFmt w:val="decimal"/>
      <w:lvlText w:val="(%1)"/>
      <w:lvlJc w:val="left"/>
      <w:pPr>
        <w:ind w:left="425" w:hanging="425"/>
      </w:pPr>
      <w:rPr>
        <w:rFonts w:hint="default"/>
      </w:rPr>
    </w:lvl>
  </w:abstractNum>
  <w:abstractNum w:abstractNumId="5">
    <w:nsid w:val="B3D5D611"/>
    <w:multiLevelType w:val="singleLevel"/>
    <w:tmpl w:val="B3D5D611"/>
    <w:lvl w:ilvl="0">
      <w:start w:val="1"/>
      <w:numFmt w:val="decimal"/>
      <w:lvlText w:val="%1."/>
      <w:lvlJc w:val="left"/>
      <w:pPr>
        <w:ind w:left="425" w:hanging="425"/>
      </w:pPr>
      <w:rPr>
        <w:rFonts w:hint="default"/>
      </w:rPr>
    </w:lvl>
  </w:abstractNum>
  <w:abstractNum w:abstractNumId="6">
    <w:nsid w:val="BA3253BF"/>
    <w:multiLevelType w:val="singleLevel"/>
    <w:tmpl w:val="BA3253BF"/>
    <w:lvl w:ilvl="0">
      <w:start w:val="1"/>
      <w:numFmt w:val="decimal"/>
      <w:lvlText w:val="(%1)"/>
      <w:lvlJc w:val="left"/>
      <w:pPr>
        <w:ind w:left="425" w:hanging="425"/>
      </w:pPr>
      <w:rPr>
        <w:rFonts w:hint="default"/>
      </w:rPr>
    </w:lvl>
  </w:abstractNum>
  <w:abstractNum w:abstractNumId="7">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8">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9">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0">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1">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2">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3">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4">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15">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16">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7">
    <w:nsid w:val="1773903E"/>
    <w:multiLevelType w:val="singleLevel"/>
    <w:tmpl w:val="1773903E"/>
    <w:lvl w:ilvl="0">
      <w:start w:val="1"/>
      <w:numFmt w:val="decimal"/>
      <w:lvlText w:val="%1."/>
      <w:lvlJc w:val="left"/>
      <w:pPr>
        <w:ind w:left="425" w:hanging="425"/>
      </w:pPr>
      <w:rPr>
        <w:rFonts w:hint="default"/>
      </w:rPr>
    </w:lvl>
  </w:abstractNum>
  <w:abstractNum w:abstractNumId="18">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1">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2">
    <w:nsid w:val="49FB9BE0"/>
    <w:multiLevelType w:val="singleLevel"/>
    <w:tmpl w:val="49FB9BE0"/>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5">
    <w:nsid w:val="6DF2A8AB"/>
    <w:multiLevelType w:val="singleLevel"/>
    <w:tmpl w:val="6DF2A8AB"/>
    <w:lvl w:ilvl="0">
      <w:start w:val="1"/>
      <w:numFmt w:val="decimalEnclosedCircleChinese"/>
      <w:suff w:val="nothing"/>
      <w:lvlText w:val="%1　"/>
      <w:lvlJc w:val="left"/>
      <w:pPr>
        <w:ind w:left="0" w:firstLine="400"/>
      </w:pPr>
      <w:rPr>
        <w:rFonts w:hint="eastAsia"/>
      </w:rPr>
    </w:lvl>
  </w:abstractNum>
  <w:abstractNum w:abstractNumId="26">
    <w:nsid w:val="704887F3"/>
    <w:multiLevelType w:val="singleLevel"/>
    <w:tmpl w:val="704887F3"/>
    <w:lvl w:ilvl="0">
      <w:start w:val="1"/>
      <w:numFmt w:val="decimalEnclosedCircleChinese"/>
      <w:suff w:val="nothing"/>
      <w:lvlText w:val="%1　"/>
      <w:lvlJc w:val="left"/>
      <w:pPr>
        <w:ind w:left="0" w:firstLine="400"/>
      </w:pPr>
      <w:rPr>
        <w:rFonts w:hint="eastAsia"/>
      </w:rPr>
    </w:lvl>
  </w:abstractNum>
  <w:num w:numId="1">
    <w:abstractNumId w:val="24"/>
  </w:num>
  <w:num w:numId="2">
    <w:abstractNumId w:val="16"/>
  </w:num>
  <w:num w:numId="3">
    <w:abstractNumId w:val="21"/>
  </w:num>
  <w:num w:numId="4">
    <w:abstractNumId w:val="20"/>
  </w:num>
  <w:num w:numId="5">
    <w:abstractNumId w:val="19"/>
  </w:num>
  <w:num w:numId="6">
    <w:abstractNumId w:val="18"/>
  </w:num>
  <w:num w:numId="7">
    <w:abstractNumId w:val="15"/>
  </w:num>
  <w:num w:numId="8">
    <w:abstractNumId w:val="11"/>
  </w:num>
  <w:num w:numId="9">
    <w:abstractNumId w:val="10"/>
  </w:num>
  <w:num w:numId="10">
    <w:abstractNumId w:val="9"/>
  </w:num>
  <w:num w:numId="11">
    <w:abstractNumId w:val="14"/>
  </w:num>
  <w:num w:numId="12">
    <w:abstractNumId w:val="13"/>
  </w:num>
  <w:num w:numId="13">
    <w:abstractNumId w:val="12"/>
  </w:num>
  <w:num w:numId="14">
    <w:abstractNumId w:val="23"/>
  </w:num>
  <w:num w:numId="15">
    <w:abstractNumId w:val="6"/>
  </w:num>
  <w:num w:numId="16">
    <w:abstractNumId w:val="22"/>
  </w:num>
  <w:num w:numId="17">
    <w:abstractNumId w:val="8"/>
  </w:num>
  <w:num w:numId="18">
    <w:abstractNumId w:val="3"/>
  </w:num>
  <w:num w:numId="19">
    <w:abstractNumId w:val="0"/>
  </w:num>
  <w:num w:numId="20">
    <w:abstractNumId w:val="26"/>
  </w:num>
  <w:num w:numId="21">
    <w:abstractNumId w:val="2"/>
  </w:num>
  <w:num w:numId="22">
    <w:abstractNumId w:val="1"/>
  </w:num>
  <w:num w:numId="23">
    <w:abstractNumId w:val="7"/>
  </w:num>
  <w:num w:numId="24">
    <w:abstractNumId w:val="4"/>
  </w:num>
  <w:num w:numId="25">
    <w:abstractNumId w:val="25"/>
  </w:num>
  <w:num w:numId="26">
    <w:abstractNumId w:val="17"/>
  </w:num>
  <w:num w:numId="2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717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mMxMDhhMGNlM2Y3NTVlZmJiZDcyZjUzZWIwN2I2ZjM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74F5"/>
    <w:rsid w:val="0009060D"/>
    <w:rsid w:val="0009090B"/>
    <w:rsid w:val="00094306"/>
    <w:rsid w:val="000975B0"/>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E51F7"/>
    <w:rsid w:val="002F09FB"/>
    <w:rsid w:val="002F3E2D"/>
    <w:rsid w:val="0030271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381F"/>
    <w:rsid w:val="00563CCD"/>
    <w:rsid w:val="00572186"/>
    <w:rsid w:val="00575902"/>
    <w:rsid w:val="00581C63"/>
    <w:rsid w:val="0058339F"/>
    <w:rsid w:val="00584C7A"/>
    <w:rsid w:val="00587380"/>
    <w:rsid w:val="0059178A"/>
    <w:rsid w:val="005943E3"/>
    <w:rsid w:val="005A2233"/>
    <w:rsid w:val="005A30D2"/>
    <w:rsid w:val="005A35C4"/>
    <w:rsid w:val="005A4565"/>
    <w:rsid w:val="005B3469"/>
    <w:rsid w:val="005B4FA7"/>
    <w:rsid w:val="005B6B3B"/>
    <w:rsid w:val="005C1367"/>
    <w:rsid w:val="005C2860"/>
    <w:rsid w:val="005C6322"/>
    <w:rsid w:val="005F2DB3"/>
    <w:rsid w:val="005F3496"/>
    <w:rsid w:val="005F7097"/>
    <w:rsid w:val="005F73AF"/>
    <w:rsid w:val="0060445B"/>
    <w:rsid w:val="006052C9"/>
    <w:rsid w:val="00611F53"/>
    <w:rsid w:val="00612EEF"/>
    <w:rsid w:val="00615511"/>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2421A"/>
    <w:rsid w:val="00A24A80"/>
    <w:rsid w:val="00A24DED"/>
    <w:rsid w:val="00A2544B"/>
    <w:rsid w:val="00A254E6"/>
    <w:rsid w:val="00A307E7"/>
    <w:rsid w:val="00A36160"/>
    <w:rsid w:val="00A42507"/>
    <w:rsid w:val="00A466DB"/>
    <w:rsid w:val="00A52BBE"/>
    <w:rsid w:val="00A52BEF"/>
    <w:rsid w:val="00A5785A"/>
    <w:rsid w:val="00A57FDD"/>
    <w:rsid w:val="00A678FA"/>
    <w:rsid w:val="00A72C5E"/>
    <w:rsid w:val="00A76493"/>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DFA"/>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969"/>
    <w:rsid w:val="00BA5309"/>
    <w:rsid w:val="00BB6499"/>
    <w:rsid w:val="00BB7ACA"/>
    <w:rsid w:val="00BC5117"/>
    <w:rsid w:val="00BC7918"/>
    <w:rsid w:val="00BD4771"/>
    <w:rsid w:val="00BE0491"/>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43230"/>
    <w:rsid w:val="00C46E18"/>
    <w:rsid w:val="00C61B60"/>
    <w:rsid w:val="00C6481E"/>
    <w:rsid w:val="00C6537F"/>
    <w:rsid w:val="00C66B52"/>
    <w:rsid w:val="00C74162"/>
    <w:rsid w:val="00C77C14"/>
    <w:rsid w:val="00C800D7"/>
    <w:rsid w:val="00C87DEF"/>
    <w:rsid w:val="00C924CA"/>
    <w:rsid w:val="00C930F2"/>
    <w:rsid w:val="00C939B8"/>
    <w:rsid w:val="00C9493F"/>
    <w:rsid w:val="00C97C1C"/>
    <w:rsid w:val="00CA0016"/>
    <w:rsid w:val="00CA38FB"/>
    <w:rsid w:val="00CA6480"/>
    <w:rsid w:val="00CB2E79"/>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927FC"/>
    <w:rsid w:val="00DA06C5"/>
    <w:rsid w:val="00DC7154"/>
    <w:rsid w:val="00DC7F06"/>
    <w:rsid w:val="00DD0194"/>
    <w:rsid w:val="00DD0C97"/>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8076E"/>
    <w:rsid w:val="00E8219F"/>
    <w:rsid w:val="00E83767"/>
    <w:rsid w:val="00E83D8E"/>
    <w:rsid w:val="00E84CD3"/>
    <w:rsid w:val="00E87948"/>
    <w:rsid w:val="00E96F4C"/>
    <w:rsid w:val="00E97F57"/>
    <w:rsid w:val="00EA01F4"/>
    <w:rsid w:val="00EA0AFE"/>
    <w:rsid w:val="00EA2906"/>
    <w:rsid w:val="00EA2F1D"/>
    <w:rsid w:val="00EB2A2B"/>
    <w:rsid w:val="00EB3DA9"/>
    <w:rsid w:val="00EB48F2"/>
    <w:rsid w:val="00EB54B0"/>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640AE"/>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C662E"/>
    <w:rsid w:val="00FD33BD"/>
    <w:rsid w:val="00FD628A"/>
    <w:rsid w:val="00FD6F1A"/>
    <w:rsid w:val="00FD7053"/>
    <w:rsid w:val="00FD72AC"/>
    <w:rsid w:val="00FE1913"/>
    <w:rsid w:val="00FE3ED9"/>
    <w:rsid w:val="00FE43DF"/>
    <w:rsid w:val="00FE73C8"/>
    <w:rsid w:val="01BC5A23"/>
    <w:rsid w:val="04BE6384"/>
    <w:rsid w:val="088C2CFA"/>
    <w:rsid w:val="0A3B412B"/>
    <w:rsid w:val="0D3644A7"/>
    <w:rsid w:val="0E6024DC"/>
    <w:rsid w:val="0FFB2514"/>
    <w:rsid w:val="1009308B"/>
    <w:rsid w:val="10DC5A61"/>
    <w:rsid w:val="110A4333"/>
    <w:rsid w:val="12C016A1"/>
    <w:rsid w:val="168A3D2C"/>
    <w:rsid w:val="1908229C"/>
    <w:rsid w:val="1A7B546E"/>
    <w:rsid w:val="1B9148E2"/>
    <w:rsid w:val="1BF23E4F"/>
    <w:rsid w:val="1F192149"/>
    <w:rsid w:val="1F5C3855"/>
    <w:rsid w:val="215A19BE"/>
    <w:rsid w:val="23173BC6"/>
    <w:rsid w:val="23EC2F12"/>
    <w:rsid w:val="26396DF4"/>
    <w:rsid w:val="2AED2CDD"/>
    <w:rsid w:val="2BC11C46"/>
    <w:rsid w:val="2D161B30"/>
    <w:rsid w:val="30D41037"/>
    <w:rsid w:val="312E356C"/>
    <w:rsid w:val="31497D8B"/>
    <w:rsid w:val="319E5533"/>
    <w:rsid w:val="322E4B89"/>
    <w:rsid w:val="33060EBA"/>
    <w:rsid w:val="348101CC"/>
    <w:rsid w:val="352275ED"/>
    <w:rsid w:val="364A2CAB"/>
    <w:rsid w:val="39007C46"/>
    <w:rsid w:val="392E59B4"/>
    <w:rsid w:val="3A2C16C4"/>
    <w:rsid w:val="3CEA44D4"/>
    <w:rsid w:val="3E9876E2"/>
    <w:rsid w:val="3E987883"/>
    <w:rsid w:val="3EE424B4"/>
    <w:rsid w:val="40574364"/>
    <w:rsid w:val="420B6FB7"/>
    <w:rsid w:val="42EC32E2"/>
    <w:rsid w:val="43443D9B"/>
    <w:rsid w:val="437171AF"/>
    <w:rsid w:val="45156357"/>
    <w:rsid w:val="45ED31E3"/>
    <w:rsid w:val="46D51EE4"/>
    <w:rsid w:val="478758D4"/>
    <w:rsid w:val="49366D6C"/>
    <w:rsid w:val="49855919"/>
    <w:rsid w:val="4A701CC4"/>
    <w:rsid w:val="4CB542FF"/>
    <w:rsid w:val="4D1F4BD0"/>
    <w:rsid w:val="4E62234D"/>
    <w:rsid w:val="50D431BD"/>
    <w:rsid w:val="513076F1"/>
    <w:rsid w:val="51AC646F"/>
    <w:rsid w:val="52FD606D"/>
    <w:rsid w:val="53965FA2"/>
    <w:rsid w:val="54335A4F"/>
    <w:rsid w:val="543C0555"/>
    <w:rsid w:val="55F3018B"/>
    <w:rsid w:val="57BE02DE"/>
    <w:rsid w:val="58F97241"/>
    <w:rsid w:val="594819C3"/>
    <w:rsid w:val="5AB00494"/>
    <w:rsid w:val="5B0A3711"/>
    <w:rsid w:val="5D532B88"/>
    <w:rsid w:val="6158668F"/>
    <w:rsid w:val="61F92827"/>
    <w:rsid w:val="6286051A"/>
    <w:rsid w:val="62C61D60"/>
    <w:rsid w:val="63A8209E"/>
    <w:rsid w:val="646140D3"/>
    <w:rsid w:val="64776A5C"/>
    <w:rsid w:val="64E20A6D"/>
    <w:rsid w:val="651B74EF"/>
    <w:rsid w:val="66094FE9"/>
    <w:rsid w:val="67035A20"/>
    <w:rsid w:val="67156804"/>
    <w:rsid w:val="676758FB"/>
    <w:rsid w:val="69E82E1F"/>
    <w:rsid w:val="6D520A14"/>
    <w:rsid w:val="6D601BDC"/>
    <w:rsid w:val="70285A41"/>
    <w:rsid w:val="72007BC7"/>
    <w:rsid w:val="72430013"/>
    <w:rsid w:val="754A1135"/>
    <w:rsid w:val="76961D80"/>
    <w:rsid w:val="787539A8"/>
    <w:rsid w:val="7C156434"/>
    <w:rsid w:val="7E0056FB"/>
    <w:rsid w:val="7EAF3F8C"/>
    <w:rsid w:val="7F416A44"/>
    <w:rsid w:val="7F5651DD"/>
    <w:rsid w:val="7F915A3E"/>
    <w:rsid w:val="7FAB57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1"/>
    <w:qFormat/>
    <w:rsid w:val="00111196"/>
    <w:pPr>
      <w:widowControl w:val="0"/>
      <w:jc w:val="both"/>
    </w:pPr>
    <w:rPr>
      <w:rFonts w:ascii="Times New Roman" w:hAnsi="Times New Roman"/>
      <w:kern w:val="2"/>
      <w:sz w:val="21"/>
    </w:rPr>
  </w:style>
  <w:style w:type="paragraph" w:styleId="10">
    <w:name w:val="heading 1"/>
    <w:basedOn w:val="af5"/>
    <w:next w:val="af5"/>
    <w:link w:val="1Char"/>
    <w:qFormat/>
    <w:locked/>
    <w:rsid w:val="00111196"/>
    <w:pPr>
      <w:keepNext/>
      <w:spacing w:before="227" w:line="240" w:lineRule="exact"/>
      <w:ind w:firstLine="420"/>
      <w:outlineLvl w:val="0"/>
    </w:pPr>
    <w:rPr>
      <w:color w:val="000000"/>
      <w:sz w:val="24"/>
    </w:rPr>
  </w:style>
  <w:style w:type="paragraph" w:styleId="2">
    <w:name w:val="heading 2"/>
    <w:basedOn w:val="af5"/>
    <w:next w:val="af5"/>
    <w:link w:val="2Char"/>
    <w:qFormat/>
    <w:locked/>
    <w:rsid w:val="00111196"/>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111196"/>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111196"/>
    <w:pPr>
      <w:keepNext/>
      <w:snapToGrid w:val="0"/>
      <w:spacing w:beforeLines="20" w:afterLines="20"/>
      <w:jc w:val="center"/>
      <w:outlineLvl w:val="3"/>
    </w:pPr>
    <w:rPr>
      <w:sz w:val="18"/>
      <w:szCs w:val="18"/>
    </w:rPr>
  </w:style>
  <w:style w:type="paragraph" w:styleId="5">
    <w:name w:val="heading 5"/>
    <w:basedOn w:val="af5"/>
    <w:next w:val="af5"/>
    <w:link w:val="5Char"/>
    <w:qFormat/>
    <w:locked/>
    <w:rsid w:val="00111196"/>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111196"/>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111196"/>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111196"/>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111196"/>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customStyle="1" w:styleId="1">
    <w:name w:val="列出段落1"/>
    <w:basedOn w:val="af5"/>
    <w:next w:val="af5"/>
    <w:qFormat/>
    <w:rsid w:val="00111196"/>
    <w:pPr>
      <w:ind w:firstLineChars="200" w:firstLine="420"/>
    </w:pPr>
    <w:rPr>
      <w:rFonts w:ascii="Calibri" w:eastAsia="微软雅黑" w:hAnsi="Calibri"/>
    </w:rPr>
  </w:style>
  <w:style w:type="paragraph" w:styleId="afa">
    <w:name w:val="macro"/>
    <w:basedOn w:val="af5"/>
    <w:link w:val="Char"/>
    <w:qFormat/>
    <w:rsid w:val="00111196"/>
    <w:pPr>
      <w:widowControl/>
      <w:spacing w:line="300" w:lineRule="auto"/>
      <w:jc w:val="left"/>
    </w:pPr>
    <w:rPr>
      <w:rFonts w:ascii="Courier New" w:hAnsi="Courier New"/>
      <w:kern w:val="0"/>
    </w:rPr>
  </w:style>
  <w:style w:type="paragraph" w:styleId="af6">
    <w:name w:val="Normal Indent"/>
    <w:basedOn w:val="af5"/>
    <w:qFormat/>
    <w:rsid w:val="00111196"/>
    <w:pPr>
      <w:spacing w:line="500" w:lineRule="exact"/>
      <w:ind w:firstLine="420"/>
    </w:pPr>
    <w:rPr>
      <w:sz w:val="28"/>
    </w:rPr>
  </w:style>
  <w:style w:type="paragraph" w:styleId="30">
    <w:name w:val="List 3"/>
    <w:basedOn w:val="af5"/>
    <w:qFormat/>
    <w:rsid w:val="00111196"/>
    <w:pPr>
      <w:spacing w:line="300" w:lineRule="auto"/>
      <w:ind w:leftChars="400" w:left="100" w:hangingChars="200" w:hanging="200"/>
    </w:pPr>
    <w:rPr>
      <w:rFonts w:ascii="Arial" w:hAnsi="Arial"/>
    </w:rPr>
  </w:style>
  <w:style w:type="paragraph" w:styleId="70">
    <w:name w:val="toc 7"/>
    <w:basedOn w:val="af5"/>
    <w:next w:val="af5"/>
    <w:qFormat/>
    <w:locked/>
    <w:rsid w:val="00111196"/>
    <w:pPr>
      <w:ind w:left="1260"/>
      <w:jc w:val="left"/>
    </w:pPr>
    <w:rPr>
      <w:sz w:val="18"/>
      <w:szCs w:val="18"/>
    </w:rPr>
  </w:style>
  <w:style w:type="paragraph" w:styleId="20">
    <w:name w:val="List Number 2"/>
    <w:basedOn w:val="af5"/>
    <w:qFormat/>
    <w:rsid w:val="00111196"/>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111196"/>
    <w:pPr>
      <w:spacing w:line="300" w:lineRule="auto"/>
      <w:ind w:left="420"/>
    </w:pPr>
    <w:rPr>
      <w:rFonts w:ascii="Arial" w:hAnsi="Arial"/>
    </w:rPr>
  </w:style>
  <w:style w:type="paragraph" w:styleId="afc">
    <w:name w:val="Note Heading"/>
    <w:basedOn w:val="af5"/>
    <w:next w:val="af5"/>
    <w:link w:val="Char0"/>
    <w:qFormat/>
    <w:rsid w:val="00111196"/>
    <w:pPr>
      <w:spacing w:beforeLines="25" w:afterLines="25"/>
      <w:jc w:val="center"/>
    </w:pPr>
    <w:rPr>
      <w:rFonts w:ascii="Arial" w:eastAsia="黑体" w:hAnsi="Arial"/>
    </w:rPr>
  </w:style>
  <w:style w:type="paragraph" w:styleId="40">
    <w:name w:val="List Bullet 4"/>
    <w:basedOn w:val="af5"/>
    <w:qFormat/>
    <w:rsid w:val="00111196"/>
    <w:pPr>
      <w:tabs>
        <w:tab w:val="left" w:pos="1758"/>
      </w:tabs>
      <w:spacing w:line="300" w:lineRule="auto"/>
      <w:ind w:left="1758" w:hanging="397"/>
    </w:pPr>
    <w:rPr>
      <w:rFonts w:ascii="Arial" w:hAnsi="Arial"/>
      <w:sz w:val="24"/>
    </w:rPr>
  </w:style>
  <w:style w:type="paragraph" w:styleId="80">
    <w:name w:val="index 8"/>
    <w:basedOn w:val="af5"/>
    <w:next w:val="af5"/>
    <w:qFormat/>
    <w:rsid w:val="00111196"/>
    <w:pPr>
      <w:spacing w:line="300" w:lineRule="auto"/>
      <w:ind w:left="2940"/>
    </w:pPr>
    <w:rPr>
      <w:rFonts w:ascii="Arial" w:hAnsi="Arial"/>
    </w:rPr>
  </w:style>
  <w:style w:type="paragraph" w:styleId="afd">
    <w:name w:val="List Number"/>
    <w:basedOn w:val="afe"/>
    <w:qFormat/>
    <w:rsid w:val="00111196"/>
    <w:pPr>
      <w:widowControl/>
      <w:spacing w:beforeLines="10" w:line="312" w:lineRule="auto"/>
      <w:ind w:left="0" w:firstLineChars="0" w:firstLine="0"/>
    </w:pPr>
    <w:rPr>
      <w:rFonts w:ascii="Arial" w:hAnsi="Arial"/>
      <w:kern w:val="0"/>
    </w:rPr>
  </w:style>
  <w:style w:type="paragraph" w:styleId="afe">
    <w:name w:val="List"/>
    <w:basedOn w:val="af5"/>
    <w:qFormat/>
    <w:rsid w:val="00111196"/>
    <w:pPr>
      <w:spacing w:line="360" w:lineRule="auto"/>
      <w:ind w:left="200" w:hangingChars="200" w:hanging="200"/>
    </w:pPr>
  </w:style>
  <w:style w:type="paragraph" w:styleId="aff">
    <w:name w:val="caption"/>
    <w:basedOn w:val="af5"/>
    <w:next w:val="af5"/>
    <w:qFormat/>
    <w:locked/>
    <w:rsid w:val="00111196"/>
    <w:pPr>
      <w:spacing w:before="152" w:after="160"/>
    </w:pPr>
    <w:rPr>
      <w:rFonts w:ascii="Arial" w:eastAsia="黑体" w:hAnsi="Arial"/>
      <w:sz w:val="20"/>
    </w:rPr>
  </w:style>
  <w:style w:type="paragraph" w:styleId="50">
    <w:name w:val="index 5"/>
    <w:basedOn w:val="af5"/>
    <w:next w:val="af5"/>
    <w:qFormat/>
    <w:rsid w:val="00111196"/>
    <w:pPr>
      <w:spacing w:line="300" w:lineRule="auto"/>
      <w:ind w:left="1680"/>
    </w:pPr>
    <w:rPr>
      <w:rFonts w:ascii="Arial" w:hAnsi="Arial"/>
    </w:rPr>
  </w:style>
  <w:style w:type="paragraph" w:styleId="aff0">
    <w:name w:val="List Bullet"/>
    <w:basedOn w:val="af5"/>
    <w:qFormat/>
    <w:rsid w:val="00111196"/>
    <w:pPr>
      <w:spacing w:line="300" w:lineRule="auto"/>
    </w:pPr>
    <w:rPr>
      <w:rFonts w:ascii="Arial" w:hAnsi="Arial"/>
    </w:rPr>
  </w:style>
  <w:style w:type="paragraph" w:styleId="aff1">
    <w:name w:val="Document Map"/>
    <w:basedOn w:val="af5"/>
    <w:link w:val="Char1"/>
    <w:qFormat/>
    <w:rsid w:val="00111196"/>
    <w:pPr>
      <w:shd w:val="clear" w:color="auto" w:fill="000080"/>
    </w:pPr>
  </w:style>
  <w:style w:type="paragraph" w:styleId="aff2">
    <w:name w:val="annotation text"/>
    <w:basedOn w:val="af5"/>
    <w:link w:val="Char2"/>
    <w:uiPriority w:val="99"/>
    <w:unhideWhenUsed/>
    <w:qFormat/>
    <w:rsid w:val="00111196"/>
    <w:pPr>
      <w:jc w:val="left"/>
    </w:pPr>
  </w:style>
  <w:style w:type="paragraph" w:styleId="60">
    <w:name w:val="index 6"/>
    <w:basedOn w:val="af5"/>
    <w:next w:val="af5"/>
    <w:qFormat/>
    <w:rsid w:val="00111196"/>
    <w:pPr>
      <w:spacing w:line="300" w:lineRule="auto"/>
      <w:ind w:left="2100"/>
    </w:pPr>
    <w:rPr>
      <w:rFonts w:ascii="Arial" w:hAnsi="Arial"/>
    </w:rPr>
  </w:style>
  <w:style w:type="paragraph" w:styleId="31">
    <w:name w:val="Body Text 3"/>
    <w:basedOn w:val="af5"/>
    <w:link w:val="3Char1"/>
    <w:qFormat/>
    <w:rsid w:val="00111196"/>
    <w:pPr>
      <w:spacing w:after="120"/>
    </w:pPr>
    <w:rPr>
      <w:rFonts w:ascii="Calibri" w:hAnsi="Calibri"/>
      <w:sz w:val="16"/>
      <w:szCs w:val="16"/>
    </w:rPr>
  </w:style>
  <w:style w:type="paragraph" w:styleId="32">
    <w:name w:val="List Bullet 3"/>
    <w:basedOn w:val="af5"/>
    <w:qFormat/>
    <w:rsid w:val="00111196"/>
    <w:pPr>
      <w:tabs>
        <w:tab w:val="left" w:pos="1152"/>
      </w:tabs>
      <w:spacing w:line="300" w:lineRule="auto"/>
      <w:ind w:left="1152" w:hanging="360"/>
    </w:pPr>
    <w:rPr>
      <w:rFonts w:ascii="Arial" w:hAnsi="Arial"/>
    </w:rPr>
  </w:style>
  <w:style w:type="paragraph" w:styleId="aff3">
    <w:name w:val="Body Text"/>
    <w:basedOn w:val="af5"/>
    <w:link w:val="Char3"/>
    <w:qFormat/>
    <w:rsid w:val="00111196"/>
    <w:rPr>
      <w:sz w:val="20"/>
    </w:rPr>
  </w:style>
  <w:style w:type="paragraph" w:styleId="aff4">
    <w:name w:val="Body Text Indent"/>
    <w:basedOn w:val="af5"/>
    <w:link w:val="Char4"/>
    <w:qFormat/>
    <w:rsid w:val="00111196"/>
    <w:pPr>
      <w:ind w:firstLine="576"/>
    </w:pPr>
    <w:rPr>
      <w:rFonts w:ascii="Calibri" w:hAnsi="Calibri"/>
      <w:b/>
      <w:sz w:val="30"/>
    </w:rPr>
  </w:style>
  <w:style w:type="paragraph" w:styleId="33">
    <w:name w:val="List Number 3"/>
    <w:basedOn w:val="af5"/>
    <w:qFormat/>
    <w:rsid w:val="00111196"/>
    <w:pPr>
      <w:tabs>
        <w:tab w:val="left" w:pos="1200"/>
      </w:tabs>
      <w:spacing w:beforeLines="25" w:line="300" w:lineRule="auto"/>
      <w:ind w:left="1200" w:hanging="360"/>
    </w:pPr>
    <w:rPr>
      <w:rFonts w:ascii="Arial" w:hAnsi="Arial"/>
    </w:rPr>
  </w:style>
  <w:style w:type="paragraph" w:styleId="22">
    <w:name w:val="List 2"/>
    <w:basedOn w:val="af5"/>
    <w:qFormat/>
    <w:rsid w:val="00111196"/>
    <w:pPr>
      <w:spacing w:line="360" w:lineRule="auto"/>
      <w:ind w:leftChars="200" w:left="100" w:hangingChars="200" w:hanging="200"/>
    </w:pPr>
  </w:style>
  <w:style w:type="paragraph" w:styleId="aff5">
    <w:name w:val="List Continue"/>
    <w:basedOn w:val="af5"/>
    <w:qFormat/>
    <w:rsid w:val="00111196"/>
    <w:pPr>
      <w:spacing w:after="120" w:line="300" w:lineRule="auto"/>
      <w:ind w:leftChars="200" w:left="420"/>
    </w:pPr>
  </w:style>
  <w:style w:type="paragraph" w:styleId="aff6">
    <w:name w:val="Block Text"/>
    <w:basedOn w:val="af5"/>
    <w:qFormat/>
    <w:rsid w:val="00111196"/>
    <w:pPr>
      <w:topLinePunct/>
      <w:adjustRightInd w:val="0"/>
      <w:spacing w:after="120"/>
      <w:ind w:leftChars="700" w:left="1440" w:rightChars="700" w:right="700"/>
    </w:pPr>
  </w:style>
  <w:style w:type="paragraph" w:styleId="23">
    <w:name w:val="List Bullet 2"/>
    <w:basedOn w:val="af5"/>
    <w:qFormat/>
    <w:rsid w:val="00111196"/>
    <w:pPr>
      <w:tabs>
        <w:tab w:val="left" w:pos="780"/>
      </w:tabs>
      <w:spacing w:line="300" w:lineRule="auto"/>
      <w:ind w:left="780" w:hanging="360"/>
    </w:pPr>
    <w:rPr>
      <w:rFonts w:ascii="Arial" w:hAnsi="Arial"/>
    </w:rPr>
  </w:style>
  <w:style w:type="paragraph" w:styleId="HTML">
    <w:name w:val="HTML Address"/>
    <w:basedOn w:val="af5"/>
    <w:link w:val="HTMLChar"/>
    <w:qFormat/>
    <w:rsid w:val="00111196"/>
    <w:pPr>
      <w:topLinePunct/>
      <w:adjustRightInd w:val="0"/>
    </w:pPr>
    <w:rPr>
      <w:i/>
    </w:rPr>
  </w:style>
  <w:style w:type="paragraph" w:styleId="41">
    <w:name w:val="index 4"/>
    <w:basedOn w:val="af5"/>
    <w:next w:val="af5"/>
    <w:qFormat/>
    <w:rsid w:val="00111196"/>
    <w:pPr>
      <w:spacing w:line="300" w:lineRule="auto"/>
      <w:ind w:left="1260"/>
    </w:pPr>
    <w:rPr>
      <w:rFonts w:ascii="Arial" w:hAnsi="Arial"/>
    </w:rPr>
  </w:style>
  <w:style w:type="paragraph" w:styleId="51">
    <w:name w:val="toc 5"/>
    <w:basedOn w:val="af5"/>
    <w:next w:val="af5"/>
    <w:qFormat/>
    <w:locked/>
    <w:rsid w:val="00111196"/>
    <w:pPr>
      <w:ind w:left="840"/>
      <w:jc w:val="left"/>
    </w:pPr>
    <w:rPr>
      <w:sz w:val="18"/>
      <w:szCs w:val="18"/>
    </w:rPr>
  </w:style>
  <w:style w:type="paragraph" w:styleId="34">
    <w:name w:val="toc 3"/>
    <w:basedOn w:val="af5"/>
    <w:next w:val="af5"/>
    <w:uiPriority w:val="39"/>
    <w:qFormat/>
    <w:locked/>
    <w:rsid w:val="00111196"/>
    <w:pPr>
      <w:ind w:left="420"/>
      <w:jc w:val="left"/>
    </w:pPr>
    <w:rPr>
      <w:i/>
      <w:iCs/>
      <w:sz w:val="20"/>
    </w:rPr>
  </w:style>
  <w:style w:type="paragraph" w:styleId="aff7">
    <w:name w:val="Plain Text"/>
    <w:basedOn w:val="af5"/>
    <w:link w:val="Char10"/>
    <w:qFormat/>
    <w:rsid w:val="00111196"/>
    <w:rPr>
      <w:rFonts w:ascii="宋体" w:hAnsi="Courier New"/>
    </w:rPr>
  </w:style>
  <w:style w:type="paragraph" w:styleId="81">
    <w:name w:val="toc 8"/>
    <w:basedOn w:val="af5"/>
    <w:next w:val="af5"/>
    <w:qFormat/>
    <w:locked/>
    <w:rsid w:val="00111196"/>
    <w:pPr>
      <w:ind w:left="1470"/>
      <w:jc w:val="left"/>
    </w:pPr>
    <w:rPr>
      <w:sz w:val="18"/>
      <w:szCs w:val="18"/>
    </w:rPr>
  </w:style>
  <w:style w:type="paragraph" w:styleId="35">
    <w:name w:val="index 3"/>
    <w:basedOn w:val="af5"/>
    <w:next w:val="af5"/>
    <w:qFormat/>
    <w:rsid w:val="00111196"/>
    <w:pPr>
      <w:spacing w:line="300" w:lineRule="auto"/>
      <w:ind w:left="840"/>
    </w:pPr>
    <w:rPr>
      <w:rFonts w:ascii="Arial" w:hAnsi="Arial"/>
    </w:rPr>
  </w:style>
  <w:style w:type="paragraph" w:styleId="aff8">
    <w:name w:val="Date"/>
    <w:basedOn w:val="af5"/>
    <w:next w:val="af5"/>
    <w:link w:val="Char5"/>
    <w:qFormat/>
    <w:rsid w:val="00111196"/>
    <w:pPr>
      <w:autoSpaceDE w:val="0"/>
      <w:autoSpaceDN w:val="0"/>
      <w:adjustRightInd w:val="0"/>
      <w:textAlignment w:val="baseline"/>
    </w:pPr>
    <w:rPr>
      <w:rFonts w:ascii="Arial" w:hAnsi="Arial"/>
    </w:rPr>
  </w:style>
  <w:style w:type="paragraph" w:styleId="24">
    <w:name w:val="Body Text Indent 2"/>
    <w:basedOn w:val="af5"/>
    <w:link w:val="2Char0"/>
    <w:qFormat/>
    <w:rsid w:val="00111196"/>
    <w:pPr>
      <w:autoSpaceDE w:val="0"/>
      <w:autoSpaceDN w:val="0"/>
      <w:adjustRightInd w:val="0"/>
      <w:spacing w:line="360" w:lineRule="auto"/>
      <w:ind w:left="1080"/>
      <w:textAlignment w:val="baseline"/>
    </w:pPr>
  </w:style>
  <w:style w:type="paragraph" w:styleId="aff9">
    <w:name w:val="endnote text"/>
    <w:basedOn w:val="affa"/>
    <w:link w:val="Char6"/>
    <w:qFormat/>
    <w:rsid w:val="00111196"/>
  </w:style>
  <w:style w:type="paragraph" w:customStyle="1" w:styleId="affa">
    <w:name w:val="基准页脚样式"/>
    <w:basedOn w:val="af5"/>
    <w:qFormat/>
    <w:rsid w:val="00111196"/>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111196"/>
    <w:rPr>
      <w:sz w:val="18"/>
      <w:szCs w:val="18"/>
    </w:rPr>
  </w:style>
  <w:style w:type="paragraph" w:styleId="affc">
    <w:name w:val="footer"/>
    <w:basedOn w:val="af5"/>
    <w:link w:val="Char8"/>
    <w:qFormat/>
    <w:rsid w:val="00111196"/>
    <w:pPr>
      <w:tabs>
        <w:tab w:val="center" w:pos="4153"/>
        <w:tab w:val="right" w:pos="8306"/>
      </w:tabs>
      <w:snapToGrid w:val="0"/>
      <w:jc w:val="left"/>
    </w:pPr>
    <w:rPr>
      <w:sz w:val="18"/>
      <w:szCs w:val="18"/>
    </w:rPr>
  </w:style>
  <w:style w:type="paragraph" w:styleId="affd">
    <w:name w:val="header"/>
    <w:basedOn w:val="af5"/>
    <w:link w:val="Char9"/>
    <w:qFormat/>
    <w:rsid w:val="00111196"/>
    <w:pPr>
      <w:pBdr>
        <w:bottom w:val="single" w:sz="6" w:space="1" w:color="auto"/>
      </w:pBdr>
      <w:tabs>
        <w:tab w:val="center" w:pos="4153"/>
        <w:tab w:val="right" w:pos="8306"/>
      </w:tabs>
      <w:snapToGrid w:val="0"/>
      <w:jc w:val="center"/>
    </w:pPr>
    <w:rPr>
      <w:sz w:val="18"/>
      <w:szCs w:val="18"/>
    </w:rPr>
  </w:style>
  <w:style w:type="paragraph" w:styleId="11">
    <w:name w:val="toc 1"/>
    <w:basedOn w:val="af5"/>
    <w:next w:val="af5"/>
    <w:uiPriority w:val="39"/>
    <w:qFormat/>
    <w:locked/>
    <w:rsid w:val="00111196"/>
    <w:pPr>
      <w:spacing w:before="120" w:after="120"/>
      <w:jc w:val="left"/>
    </w:pPr>
    <w:rPr>
      <w:b/>
      <w:bCs/>
      <w:caps/>
      <w:sz w:val="20"/>
    </w:rPr>
  </w:style>
  <w:style w:type="paragraph" w:styleId="42">
    <w:name w:val="List Continue 4"/>
    <w:basedOn w:val="af5"/>
    <w:qFormat/>
    <w:rsid w:val="00111196"/>
    <w:pPr>
      <w:spacing w:after="120" w:line="300" w:lineRule="auto"/>
      <w:ind w:leftChars="800" w:left="1680"/>
    </w:pPr>
    <w:rPr>
      <w:rFonts w:ascii="Arial" w:hAnsi="Arial"/>
    </w:rPr>
  </w:style>
  <w:style w:type="paragraph" w:styleId="43">
    <w:name w:val="toc 4"/>
    <w:basedOn w:val="af5"/>
    <w:next w:val="af5"/>
    <w:qFormat/>
    <w:locked/>
    <w:rsid w:val="00111196"/>
    <w:pPr>
      <w:ind w:left="630"/>
      <w:jc w:val="left"/>
    </w:pPr>
    <w:rPr>
      <w:sz w:val="18"/>
      <w:szCs w:val="18"/>
    </w:rPr>
  </w:style>
  <w:style w:type="paragraph" w:styleId="affe">
    <w:name w:val="index heading"/>
    <w:basedOn w:val="af5"/>
    <w:next w:val="12"/>
    <w:qFormat/>
    <w:rsid w:val="00111196"/>
    <w:pPr>
      <w:spacing w:line="300" w:lineRule="auto"/>
      <w:jc w:val="center"/>
    </w:pPr>
    <w:rPr>
      <w:rFonts w:ascii="Arial" w:eastAsia="黑体" w:hAnsi="Arial"/>
      <w:b/>
      <w:sz w:val="32"/>
    </w:rPr>
  </w:style>
  <w:style w:type="paragraph" w:styleId="12">
    <w:name w:val="index 1"/>
    <w:basedOn w:val="af5"/>
    <w:next w:val="af5"/>
    <w:unhideWhenUsed/>
    <w:qFormat/>
    <w:rsid w:val="00111196"/>
  </w:style>
  <w:style w:type="paragraph" w:styleId="afff">
    <w:name w:val="Subtitle"/>
    <w:basedOn w:val="afff0"/>
    <w:next w:val="af5"/>
    <w:link w:val="Chara"/>
    <w:qFormat/>
    <w:locked/>
    <w:rsid w:val="00111196"/>
    <w:pPr>
      <w:topLinePunct w:val="0"/>
      <w:adjustRightInd/>
      <w:snapToGrid w:val="0"/>
      <w:spacing w:before="360" w:after="680"/>
    </w:pPr>
    <w:rPr>
      <w:rFonts w:eastAsia="黑体"/>
      <w:b w:val="0"/>
      <w:sz w:val="48"/>
    </w:rPr>
  </w:style>
  <w:style w:type="paragraph" w:styleId="afff0">
    <w:name w:val="Title"/>
    <w:basedOn w:val="af5"/>
    <w:link w:val="Charb"/>
    <w:qFormat/>
    <w:locked/>
    <w:rsid w:val="00111196"/>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111196"/>
    <w:pPr>
      <w:topLinePunct/>
      <w:adjustRightInd w:val="0"/>
      <w:snapToGrid w:val="0"/>
      <w:jc w:val="left"/>
    </w:pPr>
    <w:rPr>
      <w:sz w:val="18"/>
    </w:rPr>
  </w:style>
  <w:style w:type="paragraph" w:styleId="61">
    <w:name w:val="toc 6"/>
    <w:basedOn w:val="af5"/>
    <w:next w:val="af5"/>
    <w:qFormat/>
    <w:locked/>
    <w:rsid w:val="00111196"/>
    <w:pPr>
      <w:ind w:left="1050"/>
      <w:jc w:val="left"/>
    </w:pPr>
    <w:rPr>
      <w:sz w:val="18"/>
      <w:szCs w:val="18"/>
    </w:rPr>
  </w:style>
  <w:style w:type="paragraph" w:styleId="36">
    <w:name w:val="Body Text Indent 3"/>
    <w:basedOn w:val="af5"/>
    <w:link w:val="3Char0"/>
    <w:qFormat/>
    <w:rsid w:val="00111196"/>
    <w:pPr>
      <w:tabs>
        <w:tab w:val="left" w:pos="600"/>
      </w:tabs>
      <w:spacing w:line="360" w:lineRule="auto"/>
      <w:ind w:firstLine="420"/>
    </w:pPr>
    <w:rPr>
      <w:sz w:val="24"/>
    </w:rPr>
  </w:style>
  <w:style w:type="paragraph" w:styleId="71">
    <w:name w:val="index 7"/>
    <w:basedOn w:val="af5"/>
    <w:next w:val="af5"/>
    <w:qFormat/>
    <w:rsid w:val="00111196"/>
    <w:pPr>
      <w:spacing w:line="300" w:lineRule="auto"/>
      <w:ind w:left="2520"/>
    </w:pPr>
    <w:rPr>
      <w:rFonts w:ascii="Arial" w:hAnsi="Arial"/>
    </w:rPr>
  </w:style>
  <w:style w:type="paragraph" w:styleId="90">
    <w:name w:val="index 9"/>
    <w:basedOn w:val="af5"/>
    <w:next w:val="af5"/>
    <w:qFormat/>
    <w:rsid w:val="00111196"/>
    <w:pPr>
      <w:spacing w:line="300" w:lineRule="auto"/>
      <w:ind w:left="3360"/>
    </w:pPr>
    <w:rPr>
      <w:rFonts w:ascii="Arial" w:hAnsi="Arial"/>
    </w:rPr>
  </w:style>
  <w:style w:type="paragraph" w:styleId="afff2">
    <w:name w:val="table of figures"/>
    <w:basedOn w:val="af5"/>
    <w:next w:val="af5"/>
    <w:qFormat/>
    <w:rsid w:val="00111196"/>
    <w:pPr>
      <w:spacing w:line="300" w:lineRule="auto"/>
      <w:ind w:left="840" w:hanging="420"/>
    </w:pPr>
    <w:rPr>
      <w:rFonts w:ascii="Arial" w:hAnsi="Arial"/>
    </w:rPr>
  </w:style>
  <w:style w:type="paragraph" w:styleId="25">
    <w:name w:val="toc 2"/>
    <w:basedOn w:val="af5"/>
    <w:next w:val="af5"/>
    <w:uiPriority w:val="39"/>
    <w:qFormat/>
    <w:locked/>
    <w:rsid w:val="00111196"/>
    <w:pPr>
      <w:tabs>
        <w:tab w:val="right" w:leader="dot" w:pos="9060"/>
      </w:tabs>
      <w:spacing w:line="396" w:lineRule="auto"/>
      <w:ind w:left="210"/>
      <w:jc w:val="left"/>
    </w:pPr>
    <w:rPr>
      <w:smallCaps/>
      <w:sz w:val="20"/>
    </w:rPr>
  </w:style>
  <w:style w:type="paragraph" w:styleId="91">
    <w:name w:val="toc 9"/>
    <w:basedOn w:val="af5"/>
    <w:next w:val="af5"/>
    <w:qFormat/>
    <w:locked/>
    <w:rsid w:val="00111196"/>
    <w:pPr>
      <w:ind w:left="1680"/>
      <w:jc w:val="left"/>
    </w:pPr>
    <w:rPr>
      <w:sz w:val="18"/>
      <w:szCs w:val="18"/>
    </w:rPr>
  </w:style>
  <w:style w:type="paragraph" w:styleId="26">
    <w:name w:val="Body Text 2"/>
    <w:basedOn w:val="af5"/>
    <w:link w:val="2Char1"/>
    <w:unhideWhenUsed/>
    <w:qFormat/>
    <w:rsid w:val="00111196"/>
    <w:pPr>
      <w:spacing w:after="120" w:line="480" w:lineRule="auto"/>
    </w:pPr>
  </w:style>
  <w:style w:type="paragraph" w:styleId="27">
    <w:name w:val="List Continue 2"/>
    <w:basedOn w:val="af5"/>
    <w:qFormat/>
    <w:rsid w:val="00111196"/>
    <w:pPr>
      <w:spacing w:beforeLines="10" w:line="312" w:lineRule="auto"/>
      <w:ind w:leftChars="380" w:left="380"/>
    </w:pPr>
    <w:rPr>
      <w:rFonts w:ascii="Arial" w:hAnsi="Arial"/>
    </w:rPr>
  </w:style>
  <w:style w:type="paragraph" w:styleId="HTML0">
    <w:name w:val="HTML Preformatted"/>
    <w:basedOn w:val="af5"/>
    <w:link w:val="HTMLChar0"/>
    <w:qFormat/>
    <w:rsid w:val="00111196"/>
    <w:pPr>
      <w:topLinePunct/>
      <w:adjustRightInd w:val="0"/>
    </w:pPr>
    <w:rPr>
      <w:rFonts w:ascii="Courier New" w:hAnsi="Courier New"/>
      <w:sz w:val="20"/>
    </w:rPr>
  </w:style>
  <w:style w:type="paragraph" w:styleId="afff3">
    <w:name w:val="Normal (Web)"/>
    <w:basedOn w:val="af5"/>
    <w:qFormat/>
    <w:rsid w:val="00111196"/>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111196"/>
    <w:pPr>
      <w:spacing w:beforeLines="10" w:afterLines="10" w:line="300" w:lineRule="auto"/>
      <w:ind w:leftChars="550" w:left="550"/>
    </w:pPr>
    <w:rPr>
      <w:rFonts w:ascii="Arial" w:hAnsi="Arial"/>
    </w:rPr>
  </w:style>
  <w:style w:type="paragraph" w:styleId="28">
    <w:name w:val="index 2"/>
    <w:basedOn w:val="af5"/>
    <w:next w:val="af5"/>
    <w:qFormat/>
    <w:rsid w:val="00111196"/>
    <w:pPr>
      <w:spacing w:line="300" w:lineRule="auto"/>
      <w:ind w:left="420"/>
    </w:pPr>
    <w:rPr>
      <w:rFonts w:ascii="Arial" w:hAnsi="Arial"/>
    </w:rPr>
  </w:style>
  <w:style w:type="paragraph" w:styleId="afff4">
    <w:name w:val="annotation subject"/>
    <w:basedOn w:val="aff2"/>
    <w:next w:val="aff2"/>
    <w:link w:val="Chard"/>
    <w:unhideWhenUsed/>
    <w:qFormat/>
    <w:rsid w:val="00111196"/>
    <w:rPr>
      <w:b/>
      <w:bCs/>
    </w:rPr>
  </w:style>
  <w:style w:type="paragraph" w:styleId="afff5">
    <w:name w:val="Body Text First Indent"/>
    <w:basedOn w:val="af5"/>
    <w:link w:val="Chare"/>
    <w:qFormat/>
    <w:rsid w:val="00111196"/>
    <w:pPr>
      <w:spacing w:after="120"/>
      <w:ind w:firstLineChars="100" w:firstLine="420"/>
    </w:pPr>
  </w:style>
  <w:style w:type="paragraph" w:styleId="29">
    <w:name w:val="Body Text First Indent 2"/>
    <w:basedOn w:val="aff4"/>
    <w:link w:val="2Char2"/>
    <w:qFormat/>
    <w:rsid w:val="00111196"/>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11119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111196"/>
    <w:rPr>
      <w:b/>
    </w:rPr>
  </w:style>
  <w:style w:type="character" w:styleId="afff8">
    <w:name w:val="endnote reference"/>
    <w:qFormat/>
    <w:rsid w:val="00111196"/>
    <w:rPr>
      <w:b/>
      <w:vertAlign w:val="superscript"/>
    </w:rPr>
  </w:style>
  <w:style w:type="character" w:styleId="afff9">
    <w:name w:val="page number"/>
    <w:basedOn w:val="af7"/>
    <w:qFormat/>
    <w:rsid w:val="00111196"/>
  </w:style>
  <w:style w:type="character" w:styleId="afffa">
    <w:name w:val="FollowedHyperlink"/>
    <w:basedOn w:val="af7"/>
    <w:qFormat/>
    <w:rsid w:val="00111196"/>
    <w:rPr>
      <w:color w:val="800080"/>
      <w:u w:val="single"/>
    </w:rPr>
  </w:style>
  <w:style w:type="character" w:styleId="afffb">
    <w:name w:val="Emphasis"/>
    <w:basedOn w:val="af7"/>
    <w:uiPriority w:val="20"/>
    <w:qFormat/>
    <w:locked/>
    <w:rsid w:val="00111196"/>
    <w:rPr>
      <w:i/>
      <w:iCs/>
    </w:rPr>
  </w:style>
  <w:style w:type="character" w:styleId="HTML1">
    <w:name w:val="HTML Definition"/>
    <w:qFormat/>
    <w:rsid w:val="00111196"/>
    <w:rPr>
      <w:i/>
    </w:rPr>
  </w:style>
  <w:style w:type="character" w:styleId="HTML2">
    <w:name w:val="HTML Typewriter"/>
    <w:qFormat/>
    <w:rsid w:val="00111196"/>
    <w:rPr>
      <w:rFonts w:ascii="Courier New" w:hAnsi="Courier New"/>
      <w:sz w:val="20"/>
    </w:rPr>
  </w:style>
  <w:style w:type="character" w:styleId="HTML3">
    <w:name w:val="HTML Acronym"/>
    <w:basedOn w:val="af7"/>
    <w:qFormat/>
    <w:rsid w:val="00111196"/>
  </w:style>
  <w:style w:type="character" w:styleId="HTML4">
    <w:name w:val="HTML Variable"/>
    <w:qFormat/>
    <w:rsid w:val="00111196"/>
    <w:rPr>
      <w:i/>
    </w:rPr>
  </w:style>
  <w:style w:type="character" w:styleId="afffc">
    <w:name w:val="Hyperlink"/>
    <w:basedOn w:val="af7"/>
    <w:uiPriority w:val="99"/>
    <w:unhideWhenUsed/>
    <w:qFormat/>
    <w:rsid w:val="00111196"/>
    <w:rPr>
      <w:color w:val="0000FF"/>
      <w:u w:val="single"/>
    </w:rPr>
  </w:style>
  <w:style w:type="character" w:styleId="HTML5">
    <w:name w:val="HTML Code"/>
    <w:qFormat/>
    <w:rsid w:val="00111196"/>
    <w:rPr>
      <w:rFonts w:ascii="Courier New" w:hAnsi="Courier New"/>
      <w:sz w:val="20"/>
    </w:rPr>
  </w:style>
  <w:style w:type="character" w:styleId="afffd">
    <w:name w:val="annotation reference"/>
    <w:basedOn w:val="af7"/>
    <w:unhideWhenUsed/>
    <w:qFormat/>
    <w:rsid w:val="00111196"/>
    <w:rPr>
      <w:sz w:val="21"/>
      <w:szCs w:val="21"/>
    </w:rPr>
  </w:style>
  <w:style w:type="character" w:styleId="HTML6">
    <w:name w:val="HTML Cite"/>
    <w:qFormat/>
    <w:rsid w:val="00111196"/>
    <w:rPr>
      <w:i/>
    </w:rPr>
  </w:style>
  <w:style w:type="character" w:styleId="afffe">
    <w:name w:val="footnote reference"/>
    <w:qFormat/>
    <w:rsid w:val="00111196"/>
    <w:rPr>
      <w:vertAlign w:val="superscript"/>
    </w:rPr>
  </w:style>
  <w:style w:type="character" w:styleId="HTML7">
    <w:name w:val="HTML Keyboard"/>
    <w:qFormat/>
    <w:rsid w:val="00111196"/>
    <w:rPr>
      <w:rFonts w:ascii="Courier New" w:hAnsi="Courier New"/>
      <w:sz w:val="20"/>
    </w:rPr>
  </w:style>
  <w:style w:type="character" w:styleId="HTML8">
    <w:name w:val="HTML Sample"/>
    <w:qFormat/>
    <w:rsid w:val="00111196"/>
    <w:rPr>
      <w:rFonts w:ascii="Courier New" w:hAnsi="Courier New"/>
    </w:rPr>
  </w:style>
  <w:style w:type="character" w:customStyle="1" w:styleId="1Char">
    <w:name w:val="标题 1 Char"/>
    <w:basedOn w:val="af7"/>
    <w:link w:val="10"/>
    <w:qFormat/>
    <w:rsid w:val="00111196"/>
    <w:rPr>
      <w:rFonts w:ascii="Times New Roman" w:hAnsi="Times New Roman"/>
      <w:color w:val="000000"/>
      <w:kern w:val="2"/>
      <w:sz w:val="24"/>
    </w:rPr>
  </w:style>
  <w:style w:type="character" w:customStyle="1" w:styleId="2Char">
    <w:name w:val="标题 2 Char"/>
    <w:basedOn w:val="af7"/>
    <w:link w:val="2"/>
    <w:qFormat/>
    <w:rsid w:val="00111196"/>
    <w:rPr>
      <w:rFonts w:ascii="Arial" w:eastAsia="黑体" w:hAnsi="Arial"/>
      <w:sz w:val="32"/>
    </w:rPr>
  </w:style>
  <w:style w:type="character" w:customStyle="1" w:styleId="3Char">
    <w:name w:val="标题 3 Char"/>
    <w:basedOn w:val="af7"/>
    <w:link w:val="3"/>
    <w:qFormat/>
    <w:rsid w:val="00111196"/>
    <w:rPr>
      <w:rFonts w:ascii="宋体" w:hAnsi="宋体" w:cs="宋体"/>
      <w:b/>
      <w:bCs/>
      <w:sz w:val="27"/>
      <w:szCs w:val="27"/>
    </w:rPr>
  </w:style>
  <w:style w:type="character" w:customStyle="1" w:styleId="4Char">
    <w:name w:val="标题 4 Char"/>
    <w:basedOn w:val="af7"/>
    <w:link w:val="4"/>
    <w:qFormat/>
    <w:rsid w:val="00111196"/>
    <w:rPr>
      <w:rFonts w:ascii="Times New Roman" w:hAnsi="Times New Roman"/>
      <w:kern w:val="2"/>
      <w:sz w:val="18"/>
      <w:szCs w:val="18"/>
    </w:rPr>
  </w:style>
  <w:style w:type="character" w:customStyle="1" w:styleId="5Char">
    <w:name w:val="标题 5 Char"/>
    <w:basedOn w:val="af7"/>
    <w:link w:val="5"/>
    <w:qFormat/>
    <w:rsid w:val="00111196"/>
    <w:rPr>
      <w:rFonts w:ascii="Times New Roman" w:hAnsi="Times New Roman"/>
      <w:b/>
      <w:kern w:val="2"/>
      <w:sz w:val="28"/>
    </w:rPr>
  </w:style>
  <w:style w:type="character" w:customStyle="1" w:styleId="6Char">
    <w:name w:val="标题 6 Char"/>
    <w:basedOn w:val="af7"/>
    <w:link w:val="6"/>
    <w:qFormat/>
    <w:rsid w:val="00111196"/>
    <w:rPr>
      <w:rFonts w:ascii="Arial" w:eastAsia="黑体" w:hAnsi="Arial"/>
      <w:b/>
      <w:kern w:val="2"/>
      <w:sz w:val="24"/>
    </w:rPr>
  </w:style>
  <w:style w:type="character" w:customStyle="1" w:styleId="7Char">
    <w:name w:val="标题 7 Char"/>
    <w:basedOn w:val="af7"/>
    <w:link w:val="7"/>
    <w:qFormat/>
    <w:rsid w:val="00111196"/>
    <w:rPr>
      <w:rFonts w:ascii="Times New Roman" w:hAnsi="Times New Roman"/>
      <w:b/>
      <w:kern w:val="2"/>
      <w:sz w:val="24"/>
    </w:rPr>
  </w:style>
  <w:style w:type="character" w:customStyle="1" w:styleId="8Char">
    <w:name w:val="标题 8 Char"/>
    <w:basedOn w:val="af7"/>
    <w:link w:val="8"/>
    <w:qFormat/>
    <w:rsid w:val="00111196"/>
    <w:rPr>
      <w:rFonts w:ascii="宋体" w:hAnsi="Times New Roman"/>
      <w:b/>
      <w:sz w:val="21"/>
    </w:rPr>
  </w:style>
  <w:style w:type="character" w:customStyle="1" w:styleId="9Char">
    <w:name w:val="标题 9 Char"/>
    <w:basedOn w:val="af7"/>
    <w:link w:val="9"/>
    <w:qFormat/>
    <w:rsid w:val="00111196"/>
    <w:rPr>
      <w:rFonts w:ascii="Arial" w:eastAsia="黑体" w:hAnsi="Arial"/>
      <w:kern w:val="2"/>
      <w:sz w:val="21"/>
    </w:rPr>
  </w:style>
  <w:style w:type="character" w:customStyle="1" w:styleId="Char2">
    <w:name w:val="批注文字 Char"/>
    <w:basedOn w:val="af7"/>
    <w:link w:val="aff2"/>
    <w:uiPriority w:val="99"/>
    <w:qFormat/>
    <w:rsid w:val="00111196"/>
    <w:rPr>
      <w:kern w:val="2"/>
      <w:sz w:val="21"/>
    </w:rPr>
  </w:style>
  <w:style w:type="character" w:customStyle="1" w:styleId="Chard">
    <w:name w:val="批注主题 Char"/>
    <w:basedOn w:val="Char2"/>
    <w:link w:val="afff4"/>
    <w:qFormat/>
    <w:rsid w:val="00111196"/>
    <w:rPr>
      <w:b/>
      <w:bCs/>
    </w:rPr>
  </w:style>
  <w:style w:type="character" w:customStyle="1" w:styleId="Char3">
    <w:name w:val="正文文本 Char"/>
    <w:basedOn w:val="af7"/>
    <w:link w:val="aff3"/>
    <w:qFormat/>
    <w:rsid w:val="00111196"/>
    <w:rPr>
      <w:rFonts w:ascii="Times New Roman" w:hAnsi="Times New Roman"/>
      <w:kern w:val="2"/>
    </w:rPr>
  </w:style>
  <w:style w:type="character" w:customStyle="1" w:styleId="Char4">
    <w:name w:val="正文文本缩进 Char"/>
    <w:basedOn w:val="af7"/>
    <w:link w:val="aff4"/>
    <w:qFormat/>
    <w:rsid w:val="00111196"/>
    <w:rPr>
      <w:b/>
      <w:kern w:val="2"/>
      <w:sz w:val="30"/>
    </w:rPr>
  </w:style>
  <w:style w:type="character" w:customStyle="1" w:styleId="Char7">
    <w:name w:val="批注框文本 Char"/>
    <w:basedOn w:val="af7"/>
    <w:link w:val="affb"/>
    <w:qFormat/>
    <w:rsid w:val="00111196"/>
    <w:rPr>
      <w:kern w:val="2"/>
      <w:sz w:val="18"/>
      <w:szCs w:val="18"/>
    </w:rPr>
  </w:style>
  <w:style w:type="character" w:customStyle="1" w:styleId="Char8">
    <w:name w:val="页脚 Char"/>
    <w:basedOn w:val="af7"/>
    <w:link w:val="affc"/>
    <w:qFormat/>
    <w:locked/>
    <w:rsid w:val="00111196"/>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111196"/>
    <w:rPr>
      <w:rFonts w:ascii="Times New Roman" w:eastAsia="宋体" w:hAnsi="Times New Roman" w:cs="Times New Roman"/>
      <w:sz w:val="18"/>
      <w:szCs w:val="18"/>
    </w:rPr>
  </w:style>
  <w:style w:type="character" w:customStyle="1" w:styleId="2Char1">
    <w:name w:val="正文文本 2 Char"/>
    <w:basedOn w:val="af7"/>
    <w:link w:val="26"/>
    <w:qFormat/>
    <w:rsid w:val="00111196"/>
    <w:rPr>
      <w:kern w:val="2"/>
      <w:sz w:val="21"/>
    </w:rPr>
  </w:style>
  <w:style w:type="paragraph" w:customStyle="1" w:styleId="affff">
    <w:name w:val="普通文字"/>
    <w:basedOn w:val="af5"/>
    <w:next w:val="af5"/>
    <w:qFormat/>
    <w:rsid w:val="00111196"/>
    <w:rPr>
      <w:rFonts w:ascii="宋体"/>
      <w:kern w:val="0"/>
      <w:sz w:val="24"/>
      <w:u w:color="000000"/>
    </w:rPr>
  </w:style>
  <w:style w:type="character" w:customStyle="1" w:styleId="13">
    <w:name w:val="明显参考1"/>
    <w:basedOn w:val="af7"/>
    <w:uiPriority w:val="99"/>
    <w:qFormat/>
    <w:rsid w:val="00111196"/>
    <w:rPr>
      <w:rFonts w:cs="Times New Roman"/>
      <w:b/>
      <w:bCs/>
      <w:smallCaps/>
      <w:color w:val="C0504D"/>
      <w:spacing w:val="5"/>
      <w:u w:val="single"/>
    </w:rPr>
  </w:style>
  <w:style w:type="paragraph" w:customStyle="1" w:styleId="110">
    <w:name w:val="正文_1_1"/>
    <w:qFormat/>
    <w:rsid w:val="00111196"/>
    <w:pPr>
      <w:widowControl w:val="0"/>
      <w:jc w:val="both"/>
    </w:pPr>
    <w:rPr>
      <w:kern w:val="2"/>
      <w:sz w:val="21"/>
      <w:szCs w:val="22"/>
    </w:rPr>
  </w:style>
  <w:style w:type="paragraph" w:styleId="affff0">
    <w:name w:val="List Paragraph"/>
    <w:basedOn w:val="af5"/>
    <w:qFormat/>
    <w:rsid w:val="00111196"/>
    <w:pPr>
      <w:ind w:firstLineChars="200" w:firstLine="420"/>
    </w:pPr>
  </w:style>
  <w:style w:type="paragraph" w:customStyle="1" w:styleId="14">
    <w:name w:val="正文_1"/>
    <w:qFormat/>
    <w:rsid w:val="00111196"/>
    <w:pPr>
      <w:widowControl w:val="0"/>
      <w:jc w:val="both"/>
    </w:pPr>
    <w:rPr>
      <w:kern w:val="2"/>
      <w:sz w:val="21"/>
      <w:szCs w:val="22"/>
    </w:rPr>
  </w:style>
  <w:style w:type="paragraph" w:customStyle="1" w:styleId="100">
    <w:name w:val="正文_1_0"/>
    <w:qFormat/>
    <w:rsid w:val="00111196"/>
    <w:pPr>
      <w:widowControl w:val="0"/>
      <w:jc w:val="both"/>
    </w:pPr>
    <w:rPr>
      <w:kern w:val="2"/>
      <w:sz w:val="21"/>
      <w:szCs w:val="22"/>
    </w:rPr>
  </w:style>
  <w:style w:type="paragraph" w:customStyle="1" w:styleId="Normal00">
    <w:name w:val="Normal_0_0"/>
    <w:qFormat/>
    <w:rsid w:val="00111196"/>
    <w:rPr>
      <w:rFonts w:ascii="黑体" w:eastAsia="黑体" w:hAnsi="黑体"/>
      <w:b/>
      <w:sz w:val="32"/>
      <w:szCs w:val="24"/>
    </w:rPr>
  </w:style>
  <w:style w:type="character" w:customStyle="1" w:styleId="1CharChar">
    <w:name w:val="样式 标题 1 + 加粗 Char Char"/>
    <w:basedOn w:val="1CharChar0"/>
    <w:qFormat/>
    <w:rsid w:val="00111196"/>
    <w:rPr>
      <w:b/>
      <w:bCs/>
    </w:rPr>
  </w:style>
  <w:style w:type="character" w:customStyle="1" w:styleId="1CharChar0">
    <w:name w:val="标题 1 Char Char"/>
    <w:basedOn w:val="af7"/>
    <w:qFormat/>
    <w:rsid w:val="00111196"/>
    <w:rPr>
      <w:rFonts w:eastAsia="黑体"/>
      <w:kern w:val="44"/>
      <w:sz w:val="28"/>
      <w:szCs w:val="28"/>
      <w:lang w:val="en-US" w:eastAsia="zh-CN" w:bidi="ar-SA"/>
    </w:rPr>
  </w:style>
  <w:style w:type="character" w:customStyle="1" w:styleId="CharChar">
    <w:name w:val="表头 Char Char"/>
    <w:basedOn w:val="af7"/>
    <w:qFormat/>
    <w:rsid w:val="00111196"/>
    <w:rPr>
      <w:rFonts w:eastAsia="黑体"/>
      <w:kern w:val="2"/>
      <w:sz w:val="21"/>
      <w:szCs w:val="21"/>
      <w:lang w:val="en-US" w:eastAsia="zh-CN" w:bidi="ar-SA"/>
    </w:rPr>
  </w:style>
  <w:style w:type="character" w:customStyle="1" w:styleId="2CharChar">
    <w:name w:val="样式 标题 2 + 五号 Char Char"/>
    <w:basedOn w:val="af7"/>
    <w:qFormat/>
    <w:rsid w:val="00111196"/>
    <w:rPr>
      <w:rFonts w:eastAsia="黑体"/>
      <w:bCs/>
      <w:kern w:val="2"/>
      <w:sz w:val="21"/>
      <w:szCs w:val="21"/>
      <w:lang w:val="en-US" w:eastAsia="zh-CN" w:bidi="ar-SA"/>
    </w:rPr>
  </w:style>
  <w:style w:type="character" w:customStyle="1" w:styleId="3Char0">
    <w:name w:val="正文文本缩进 3 Char"/>
    <w:basedOn w:val="af7"/>
    <w:link w:val="36"/>
    <w:qFormat/>
    <w:rsid w:val="00111196"/>
    <w:rPr>
      <w:rFonts w:ascii="Times New Roman" w:hAnsi="Times New Roman"/>
      <w:kern w:val="2"/>
      <w:sz w:val="24"/>
    </w:rPr>
  </w:style>
  <w:style w:type="character" w:customStyle="1" w:styleId="Char1">
    <w:name w:val="文档结构图 Char"/>
    <w:basedOn w:val="af7"/>
    <w:link w:val="aff1"/>
    <w:qFormat/>
    <w:rsid w:val="00111196"/>
    <w:rPr>
      <w:rFonts w:ascii="Times New Roman" w:hAnsi="Times New Roman"/>
      <w:kern w:val="2"/>
      <w:sz w:val="21"/>
      <w:shd w:val="clear" w:color="auto" w:fill="000080"/>
    </w:rPr>
  </w:style>
  <w:style w:type="character" w:customStyle="1" w:styleId="Char5">
    <w:name w:val="日期 Char"/>
    <w:basedOn w:val="af7"/>
    <w:link w:val="aff8"/>
    <w:qFormat/>
    <w:rsid w:val="00111196"/>
    <w:rPr>
      <w:rFonts w:ascii="Arial" w:hAnsi="Arial"/>
      <w:kern w:val="2"/>
      <w:sz w:val="21"/>
    </w:rPr>
  </w:style>
  <w:style w:type="paragraph" w:customStyle="1" w:styleId="p0">
    <w:name w:val="p0"/>
    <w:basedOn w:val="af5"/>
    <w:qFormat/>
    <w:rsid w:val="00111196"/>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111196"/>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111196"/>
  </w:style>
  <w:style w:type="paragraph" w:customStyle="1" w:styleId="20505">
    <w:name w:val="样式 标题 2 + 段前: 0.5 行 段后: 0.5 行"/>
    <w:basedOn w:val="2"/>
    <w:qFormat/>
    <w:rsid w:val="00111196"/>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0"/>
    <w:qFormat/>
    <w:rsid w:val="00111196"/>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qFormat/>
    <w:rsid w:val="00111196"/>
    <w:rPr>
      <w:b/>
      <w:bCs/>
    </w:rPr>
  </w:style>
  <w:style w:type="paragraph" w:customStyle="1" w:styleId="affff2">
    <w:name w:val="表头"/>
    <w:basedOn w:val="af5"/>
    <w:link w:val="Charf"/>
    <w:qFormat/>
    <w:rsid w:val="00111196"/>
    <w:pPr>
      <w:topLinePunct/>
      <w:spacing w:before="160" w:after="60"/>
      <w:jc w:val="center"/>
    </w:pPr>
    <w:rPr>
      <w:rFonts w:eastAsia="黑体"/>
      <w:szCs w:val="21"/>
    </w:rPr>
  </w:style>
  <w:style w:type="character" w:customStyle="1" w:styleId="Charf">
    <w:name w:val="表头 Char"/>
    <w:basedOn w:val="af7"/>
    <w:link w:val="affff2"/>
    <w:qFormat/>
    <w:rsid w:val="00111196"/>
    <w:rPr>
      <w:rFonts w:ascii="Times New Roman" w:eastAsia="黑体" w:hAnsi="Times New Roman"/>
      <w:kern w:val="2"/>
      <w:sz w:val="21"/>
      <w:szCs w:val="21"/>
    </w:rPr>
  </w:style>
  <w:style w:type="character" w:customStyle="1" w:styleId="2Char0">
    <w:name w:val="正文文本缩进 2 Char"/>
    <w:basedOn w:val="af7"/>
    <w:link w:val="24"/>
    <w:qFormat/>
    <w:rsid w:val="00111196"/>
    <w:rPr>
      <w:rFonts w:ascii="Times New Roman" w:hAnsi="Times New Roman"/>
      <w:kern w:val="2"/>
      <w:sz w:val="21"/>
    </w:rPr>
  </w:style>
  <w:style w:type="paragraph" w:customStyle="1" w:styleId="ParaCharCharCharCharChar">
    <w:name w:val="默认段落字体 Para Char Char Char Char Char"/>
    <w:basedOn w:val="af5"/>
    <w:qFormat/>
    <w:rsid w:val="00111196"/>
    <w:rPr>
      <w:rFonts w:ascii="宋体" w:hAnsi="宋体"/>
      <w:b/>
      <w:color w:val="000000"/>
      <w:sz w:val="24"/>
      <w:szCs w:val="24"/>
    </w:rPr>
  </w:style>
  <w:style w:type="paragraph" w:customStyle="1" w:styleId="15">
    <w:name w:val="样式 标题 1 + 加粗"/>
    <w:basedOn w:val="10"/>
    <w:qFormat/>
    <w:rsid w:val="00111196"/>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111196"/>
    <w:pPr>
      <w:topLinePunct/>
      <w:spacing w:before="160" w:after="60"/>
      <w:jc w:val="center"/>
    </w:pPr>
    <w:rPr>
      <w:rFonts w:eastAsia="黑体"/>
      <w:szCs w:val="21"/>
    </w:rPr>
  </w:style>
  <w:style w:type="paragraph" w:customStyle="1" w:styleId="CharChar1">
    <w:name w:val="Char Char"/>
    <w:basedOn w:val="af5"/>
    <w:qFormat/>
    <w:rsid w:val="00111196"/>
    <w:rPr>
      <w:szCs w:val="21"/>
    </w:rPr>
  </w:style>
  <w:style w:type="paragraph" w:customStyle="1" w:styleId="affff3">
    <w:name w:val="列项——"/>
    <w:qFormat/>
    <w:rsid w:val="00111196"/>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111196"/>
    <w:rPr>
      <w:szCs w:val="24"/>
    </w:rPr>
  </w:style>
  <w:style w:type="paragraph" w:customStyle="1" w:styleId="ParaCharCharCharCharCharCharChar">
    <w:name w:val="默认段落字体 Para Char Char Char Char Char Char Char"/>
    <w:basedOn w:val="af5"/>
    <w:qFormat/>
    <w:rsid w:val="00111196"/>
    <w:pPr>
      <w:adjustRightInd w:val="0"/>
      <w:spacing w:line="360" w:lineRule="auto"/>
    </w:pPr>
    <w:rPr>
      <w:rFonts w:ascii="Tahoma" w:hAnsi="Tahoma"/>
      <w:kern w:val="0"/>
      <w:sz w:val="24"/>
    </w:rPr>
  </w:style>
  <w:style w:type="paragraph" w:customStyle="1" w:styleId="affff4">
    <w:name w:val="附录"/>
    <w:basedOn w:val="10"/>
    <w:qFormat/>
    <w:rsid w:val="00111196"/>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111196"/>
    <w:rPr>
      <w:szCs w:val="24"/>
    </w:rPr>
  </w:style>
  <w:style w:type="paragraph" w:customStyle="1" w:styleId="2a">
    <w:name w:val="样式 标题 2 + 五号"/>
    <w:basedOn w:val="2"/>
    <w:qFormat/>
    <w:rsid w:val="00111196"/>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111196"/>
    <w:rPr>
      <w:sz w:val="18"/>
      <w:szCs w:val="18"/>
    </w:rPr>
  </w:style>
  <w:style w:type="paragraph" w:customStyle="1" w:styleId="30015">
    <w:name w:val="标题 3 + 小四 段前: 0 磅 段后: 0 磅 行距: 1.5 倍行距"/>
    <w:basedOn w:val="3"/>
    <w:next w:val="3"/>
    <w:qFormat/>
    <w:rsid w:val="00111196"/>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111196"/>
    <w:pPr>
      <w:topLinePunct/>
      <w:ind w:firstLineChars="200" w:firstLine="420"/>
    </w:pPr>
    <w:rPr>
      <w:rFonts w:ascii="宋体" w:hAnsi="宋体"/>
      <w:bCs/>
      <w:szCs w:val="21"/>
    </w:rPr>
  </w:style>
  <w:style w:type="paragraph" w:customStyle="1" w:styleId="affff6">
    <w:name w:val="段"/>
    <w:link w:val="CharChar3"/>
    <w:qFormat/>
    <w:rsid w:val="00111196"/>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qFormat/>
    <w:rsid w:val="00111196"/>
    <w:rPr>
      <w:rFonts w:ascii="宋体" w:hAnsi="Times New Roman"/>
      <w:sz w:val="21"/>
      <w:lang w:val="en-US" w:eastAsia="zh-CN" w:bidi="ar-SA"/>
    </w:rPr>
  </w:style>
  <w:style w:type="paragraph" w:customStyle="1" w:styleId="16">
    <w:name w:val="样式1"/>
    <w:basedOn w:val="af5"/>
    <w:link w:val="1Char0"/>
    <w:qFormat/>
    <w:rsid w:val="00111196"/>
    <w:rPr>
      <w:sz w:val="28"/>
      <w:szCs w:val="24"/>
    </w:rPr>
  </w:style>
  <w:style w:type="character" w:customStyle="1" w:styleId="1Char0">
    <w:name w:val="样式1 Char"/>
    <w:basedOn w:val="af7"/>
    <w:link w:val="16"/>
    <w:qFormat/>
    <w:locked/>
    <w:rsid w:val="00111196"/>
    <w:rPr>
      <w:rFonts w:ascii="Times New Roman" w:hAnsi="Times New Roman"/>
      <w:kern w:val="2"/>
      <w:sz w:val="28"/>
      <w:szCs w:val="24"/>
    </w:rPr>
  </w:style>
  <w:style w:type="paragraph" w:customStyle="1" w:styleId="44">
    <w:name w:val="样式4"/>
    <w:basedOn w:val="38"/>
    <w:qFormat/>
    <w:rsid w:val="00111196"/>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qFormat/>
    <w:rsid w:val="00111196"/>
  </w:style>
  <w:style w:type="paragraph" w:customStyle="1" w:styleId="2b">
    <w:name w:val="样式2"/>
    <w:basedOn w:val="16"/>
    <w:link w:val="2CharChar0"/>
    <w:qFormat/>
    <w:rsid w:val="00111196"/>
  </w:style>
  <w:style w:type="character" w:customStyle="1" w:styleId="2CharChar0">
    <w:name w:val="样式2 Char Char"/>
    <w:link w:val="2b"/>
    <w:qFormat/>
    <w:rsid w:val="00111196"/>
    <w:rPr>
      <w:rFonts w:ascii="Times New Roman" w:hAnsi="Times New Roman"/>
      <w:kern w:val="2"/>
      <w:sz w:val="28"/>
      <w:szCs w:val="24"/>
    </w:rPr>
  </w:style>
  <w:style w:type="paragraph" w:customStyle="1" w:styleId="17">
    <w:name w:val="正文1"/>
    <w:basedOn w:val="16"/>
    <w:link w:val="1Char1"/>
    <w:qFormat/>
    <w:rsid w:val="00111196"/>
  </w:style>
  <w:style w:type="character" w:customStyle="1" w:styleId="1Char1">
    <w:name w:val="正文1 Char"/>
    <w:link w:val="17"/>
    <w:qFormat/>
    <w:rsid w:val="00111196"/>
    <w:rPr>
      <w:rFonts w:ascii="Times New Roman" w:hAnsi="Times New Roman"/>
      <w:kern w:val="2"/>
      <w:sz w:val="28"/>
      <w:szCs w:val="24"/>
    </w:rPr>
  </w:style>
  <w:style w:type="character" w:customStyle="1" w:styleId="Charf1">
    <w:name w:val="纯文本 Char"/>
    <w:basedOn w:val="af7"/>
    <w:link w:val="aff7"/>
    <w:qFormat/>
    <w:rsid w:val="00111196"/>
    <w:rPr>
      <w:rFonts w:ascii="宋体" w:hAnsi="Courier New"/>
      <w:kern w:val="2"/>
      <w:sz w:val="21"/>
    </w:rPr>
  </w:style>
  <w:style w:type="character" w:customStyle="1" w:styleId="Char10">
    <w:name w:val="纯文本 Char1"/>
    <w:basedOn w:val="af7"/>
    <w:link w:val="aff7"/>
    <w:uiPriority w:val="99"/>
    <w:semiHidden/>
    <w:qFormat/>
    <w:rsid w:val="00111196"/>
    <w:rPr>
      <w:rFonts w:ascii="宋体" w:hAnsi="Courier New" w:cs="Courier New"/>
      <w:kern w:val="2"/>
      <w:sz w:val="21"/>
      <w:szCs w:val="21"/>
    </w:rPr>
  </w:style>
  <w:style w:type="character" w:customStyle="1" w:styleId="3Char2">
    <w:name w:val="正文文本 3 Char"/>
    <w:basedOn w:val="af7"/>
    <w:link w:val="31"/>
    <w:qFormat/>
    <w:rsid w:val="00111196"/>
    <w:rPr>
      <w:kern w:val="2"/>
      <w:sz w:val="16"/>
      <w:szCs w:val="16"/>
    </w:rPr>
  </w:style>
  <w:style w:type="character" w:customStyle="1" w:styleId="3Char1">
    <w:name w:val="正文文本 3 Char1"/>
    <w:basedOn w:val="af7"/>
    <w:link w:val="31"/>
    <w:uiPriority w:val="99"/>
    <w:semiHidden/>
    <w:qFormat/>
    <w:rsid w:val="00111196"/>
    <w:rPr>
      <w:rFonts w:ascii="Times New Roman" w:hAnsi="Times New Roman"/>
      <w:kern w:val="2"/>
      <w:sz w:val="16"/>
      <w:szCs w:val="16"/>
    </w:rPr>
  </w:style>
  <w:style w:type="character" w:customStyle="1" w:styleId="1Char2">
    <w:name w:val="样式 标题 1 + 加粗 Char"/>
    <w:basedOn w:val="1Char"/>
    <w:qFormat/>
    <w:rsid w:val="00111196"/>
    <w:rPr>
      <w:rFonts w:eastAsia="黑体"/>
      <w:b/>
      <w:bCs/>
      <w:sz w:val="28"/>
      <w:szCs w:val="28"/>
      <w:lang w:val="en-US" w:eastAsia="zh-CN" w:bidi="ar-SA"/>
    </w:rPr>
  </w:style>
  <w:style w:type="paragraph" w:customStyle="1" w:styleId="affff7">
    <w:name w:val="一级条标题"/>
    <w:basedOn w:val="af5"/>
    <w:next w:val="af5"/>
    <w:qFormat/>
    <w:rsid w:val="00111196"/>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111196"/>
    <w:pPr>
      <w:numPr>
        <w:ilvl w:val="3"/>
        <w:numId w:val="1"/>
      </w:numPr>
      <w:outlineLvl w:val="3"/>
    </w:pPr>
  </w:style>
  <w:style w:type="paragraph" w:customStyle="1" w:styleId="affff8">
    <w:name w:val="正文表标题"/>
    <w:next w:val="af5"/>
    <w:qFormat/>
    <w:rsid w:val="00111196"/>
    <w:pPr>
      <w:jc w:val="center"/>
    </w:pPr>
    <w:rPr>
      <w:rFonts w:ascii="黑体" w:eastAsia="黑体" w:hAnsi="Times New Roman"/>
      <w:sz w:val="21"/>
    </w:rPr>
  </w:style>
  <w:style w:type="paragraph" w:customStyle="1" w:styleId="affff9">
    <w:name w:val="注："/>
    <w:next w:val="af5"/>
    <w:qFormat/>
    <w:rsid w:val="00111196"/>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qFormat/>
    <w:rsid w:val="00111196"/>
    <w:rPr>
      <w:u w:val="single"/>
    </w:rPr>
  </w:style>
  <w:style w:type="character" w:customStyle="1" w:styleId="CharCharChar">
    <w:name w:val="样式 正文（首行缩进两字） Char + 加粗 Char Char"/>
    <w:qFormat/>
    <w:rsid w:val="00111196"/>
    <w:rPr>
      <w:rFonts w:eastAsia="宋体"/>
      <w:b/>
      <w:kern w:val="2"/>
      <w:sz w:val="21"/>
      <w:lang w:val="en-US" w:eastAsia="zh-CN"/>
    </w:rPr>
  </w:style>
  <w:style w:type="character" w:customStyle="1" w:styleId="style251">
    <w:name w:val="style251"/>
    <w:qFormat/>
    <w:rsid w:val="00111196"/>
    <w:rPr>
      <w:rFonts w:eastAsia="宋体"/>
      <w:kern w:val="2"/>
      <w:sz w:val="21"/>
      <w:lang w:val="en-US" w:eastAsia="zh-CN"/>
    </w:rPr>
  </w:style>
  <w:style w:type="character" w:customStyle="1" w:styleId="affffa">
    <w:name w:val="着重强调"/>
    <w:qFormat/>
    <w:rsid w:val="00111196"/>
    <w:rPr>
      <w:rFonts w:ascii="Arial" w:hAnsi="Arial"/>
      <w:b/>
      <w:spacing w:val="-4"/>
    </w:rPr>
  </w:style>
  <w:style w:type="character" w:customStyle="1" w:styleId="affffb">
    <w:name w:val="发布"/>
    <w:qFormat/>
    <w:rsid w:val="00111196"/>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111196"/>
  </w:style>
  <w:style w:type="character" w:customStyle="1" w:styleId="CharCharCharChar11CharChar">
    <w:name w:val="样式 正文缩进正文缩进 Char正文（首行缩进两字） Char Char正文（首行缩进两字） Char1正文（首行缩进两...1 Char Char"/>
    <w:link w:val="CharCharCharChar11"/>
    <w:qFormat/>
    <w:rsid w:val="00111196"/>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111196"/>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111196"/>
    <w:pPr>
      <w:spacing w:line="300" w:lineRule="auto"/>
    </w:pPr>
  </w:style>
  <w:style w:type="character" w:customStyle="1" w:styleId="TimesNewRoman07401115CharChar">
    <w:name w:val="样式 Times New Roman 首行缩进:  0.74 厘米 段前: 0.1 行 行距1.15 Char Char"/>
    <w:link w:val="TimesNewRoman07401115"/>
    <w:qFormat/>
    <w:rsid w:val="00111196"/>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111196"/>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111196"/>
  </w:style>
  <w:style w:type="paragraph" w:customStyle="1" w:styleId="TimesNewRoman0740115Tim">
    <w:name w:val="样式 样式 Times New Roman 首行缩进:  0.74 厘米 段前: 0行 行距1.15 + (符号) Tim..."/>
    <w:basedOn w:val="TimesNewRoman07401115"/>
    <w:link w:val="TimesNewRoman0740115TimCharChar"/>
    <w:qFormat/>
    <w:rsid w:val="00111196"/>
  </w:style>
  <w:style w:type="character" w:customStyle="1" w:styleId="CharChar4">
    <w:name w:val="表格条文首行缩进 Char Char"/>
    <w:link w:val="affffc"/>
    <w:qFormat/>
    <w:rsid w:val="00111196"/>
    <w:rPr>
      <w:rFonts w:ascii="宋体" w:hAnsi="宋体"/>
      <w:sz w:val="24"/>
    </w:rPr>
  </w:style>
  <w:style w:type="paragraph" w:customStyle="1" w:styleId="affffc">
    <w:name w:val="表格条文首行缩进"/>
    <w:basedOn w:val="af5"/>
    <w:link w:val="CharChar4"/>
    <w:qFormat/>
    <w:rsid w:val="00111196"/>
    <w:pPr>
      <w:spacing w:line="360" w:lineRule="auto"/>
      <w:ind w:firstLineChars="200" w:firstLine="480"/>
      <w:jc w:val="left"/>
    </w:pPr>
    <w:rPr>
      <w:rFonts w:ascii="宋体" w:hAnsi="宋体"/>
      <w:kern w:val="0"/>
      <w:sz w:val="24"/>
    </w:rPr>
  </w:style>
  <w:style w:type="character" w:customStyle="1" w:styleId="affffd">
    <w:name w:val="个人撰写风格"/>
    <w:qFormat/>
    <w:rsid w:val="00111196"/>
    <w:rPr>
      <w:rFonts w:ascii="Arial" w:eastAsia="宋体" w:hAnsi="Arial"/>
      <w:color w:val="auto"/>
      <w:sz w:val="20"/>
    </w:rPr>
  </w:style>
  <w:style w:type="character" w:customStyle="1" w:styleId="H2Char">
    <w:name w:val="H2 Char"/>
    <w:qFormat/>
    <w:rsid w:val="00111196"/>
    <w:rPr>
      <w:rFonts w:ascii="Arial" w:eastAsia="黑体" w:hAnsi="Arial"/>
      <w:b/>
      <w:kern w:val="2"/>
      <w:sz w:val="32"/>
      <w:lang w:val="en-US" w:eastAsia="zh-CN"/>
    </w:rPr>
  </w:style>
  <w:style w:type="character" w:customStyle="1" w:styleId="affffe">
    <w:name w:val="样式 宋体"/>
    <w:qFormat/>
    <w:rsid w:val="00111196"/>
    <w:rPr>
      <w:rFonts w:ascii="宋体" w:eastAsia="宋体"/>
      <w:sz w:val="18"/>
    </w:rPr>
  </w:style>
  <w:style w:type="character" w:customStyle="1" w:styleId="aCharChar">
    <w:name w:val="样式 a) Char Char"/>
    <w:link w:val="afffff"/>
    <w:qFormat/>
    <w:rsid w:val="00111196"/>
    <w:rPr>
      <w:kern w:val="2"/>
      <w:sz w:val="21"/>
    </w:rPr>
  </w:style>
  <w:style w:type="paragraph" w:customStyle="1" w:styleId="afffff">
    <w:name w:val="样式 a)"/>
    <w:basedOn w:val="af5"/>
    <w:next w:val="af5"/>
    <w:link w:val="aCharChar"/>
    <w:qFormat/>
    <w:rsid w:val="00111196"/>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111196"/>
    <w:rPr>
      <w:b/>
      <w:kern w:val="2"/>
      <w:sz w:val="21"/>
    </w:rPr>
  </w:style>
  <w:style w:type="paragraph" w:customStyle="1" w:styleId="201">
    <w:name w:val="样式 标题 2 + 段前: 0.1 行"/>
    <w:basedOn w:val="2"/>
    <w:link w:val="201CharChar"/>
    <w:qFormat/>
    <w:rsid w:val="00111196"/>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111196"/>
  </w:style>
  <w:style w:type="character" w:customStyle="1" w:styleId="1CharCharChar">
    <w:name w:val="样式1正文（首行缩进两字） Char Char Char"/>
    <w:link w:val="1Char3"/>
    <w:qFormat/>
    <w:rsid w:val="00111196"/>
    <w:rPr>
      <w:kern w:val="2"/>
      <w:sz w:val="21"/>
    </w:rPr>
  </w:style>
  <w:style w:type="paragraph" w:customStyle="1" w:styleId="1Char3">
    <w:name w:val="样式1正文（首行缩进两字） Char"/>
    <w:basedOn w:val="af5"/>
    <w:next w:val="af5"/>
    <w:link w:val="1CharCharChar"/>
    <w:qFormat/>
    <w:rsid w:val="00111196"/>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111196"/>
    <w:pPr>
      <w:ind w:firstLineChars="0" w:firstLine="0"/>
      <w:jc w:val="center"/>
    </w:pPr>
  </w:style>
  <w:style w:type="character" w:customStyle="1" w:styleId="H1Char">
    <w:name w:val="H1 Char"/>
    <w:qFormat/>
    <w:rsid w:val="00111196"/>
    <w:rPr>
      <w:rFonts w:ascii="Arial" w:eastAsia="黑体" w:hAnsi="Arial"/>
      <w:kern w:val="21"/>
      <w:sz w:val="21"/>
      <w:lang w:val="en-US" w:eastAsia="zh-CN"/>
    </w:rPr>
  </w:style>
  <w:style w:type="character" w:customStyle="1" w:styleId="2CharChar1">
    <w:name w:val="列表编号 2 Char Char"/>
    <w:qFormat/>
    <w:rsid w:val="00111196"/>
    <w:rPr>
      <w:rFonts w:ascii="Arial" w:eastAsia="宋体" w:hAnsi="Arial"/>
      <w:sz w:val="18"/>
      <w:lang w:val="en-US" w:eastAsia="zh-CN"/>
    </w:rPr>
  </w:style>
  <w:style w:type="character" w:customStyle="1" w:styleId="CharChar20">
    <w:name w:val="Char Char2"/>
    <w:qFormat/>
    <w:rsid w:val="00111196"/>
    <w:rPr>
      <w:rFonts w:ascii="Arial" w:eastAsia="宋体" w:hAnsi="Arial"/>
      <w:kern w:val="2"/>
      <w:sz w:val="21"/>
      <w:lang w:val="en-US" w:eastAsia="zh-CN"/>
    </w:rPr>
  </w:style>
  <w:style w:type="character" w:customStyle="1" w:styleId="CharChar5">
    <w:name w:val="科东_正文 Char Char"/>
    <w:link w:val="afffff0"/>
    <w:qFormat/>
    <w:rsid w:val="00111196"/>
    <w:rPr>
      <w:kern w:val="2"/>
      <w:sz w:val="24"/>
    </w:rPr>
  </w:style>
  <w:style w:type="paragraph" w:customStyle="1" w:styleId="afffff0">
    <w:name w:val="科东_正文"/>
    <w:basedOn w:val="af5"/>
    <w:link w:val="CharChar5"/>
    <w:qFormat/>
    <w:rsid w:val="00111196"/>
    <w:pPr>
      <w:spacing w:line="360" w:lineRule="auto"/>
      <w:ind w:firstLineChars="200" w:firstLine="200"/>
    </w:pPr>
    <w:rPr>
      <w:rFonts w:ascii="Calibri" w:hAnsi="Calibri"/>
      <w:sz w:val="24"/>
    </w:rPr>
  </w:style>
  <w:style w:type="character" w:customStyle="1" w:styleId="afffff1">
    <w:name w:val="个人答复风格"/>
    <w:qFormat/>
    <w:rsid w:val="00111196"/>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111196"/>
    <w:rPr>
      <w:rFonts w:hAnsi="Arial"/>
      <w:kern w:val="2"/>
      <w:sz w:val="21"/>
    </w:rPr>
  </w:style>
  <w:style w:type="paragraph" w:customStyle="1" w:styleId="12Char20">
    <w:name w:val="样式1 正文（首行缩进2字） Char + 首行缩进:  2 字符 段前: 0 行"/>
    <w:basedOn w:val="af5"/>
    <w:next w:val="af5"/>
    <w:link w:val="12Char20CharChar"/>
    <w:qFormat/>
    <w:rsid w:val="00111196"/>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111196"/>
    <w:rPr>
      <w:rFonts w:eastAsia="黑体"/>
      <w:sz w:val="21"/>
    </w:rPr>
  </w:style>
  <w:style w:type="paragraph" w:customStyle="1" w:styleId="a00">
    <w:name w:val="样式 a首行缩进:  0 字符 段前: 0 行 + 黑体"/>
    <w:basedOn w:val="a20"/>
    <w:link w:val="a00CharChar"/>
    <w:qFormat/>
    <w:rsid w:val="00111196"/>
    <w:rPr>
      <w:rFonts w:eastAsia="黑体"/>
    </w:rPr>
  </w:style>
  <w:style w:type="paragraph" w:customStyle="1" w:styleId="a20">
    <w:name w:val="样式 a首行缩进:  2 字符 段前: 0 行"/>
    <w:basedOn w:val="af5"/>
    <w:link w:val="a20CharChar"/>
    <w:qFormat/>
    <w:rsid w:val="00111196"/>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111196"/>
    <w:rPr>
      <w:sz w:val="21"/>
    </w:rPr>
  </w:style>
  <w:style w:type="character" w:customStyle="1" w:styleId="2CharChar2">
    <w:name w:val="朱2 Char Char"/>
    <w:basedOn w:val="2CharChar0"/>
    <w:link w:val="2c"/>
    <w:qFormat/>
    <w:rsid w:val="00111196"/>
  </w:style>
  <w:style w:type="paragraph" w:customStyle="1" w:styleId="2c">
    <w:name w:val="朱2"/>
    <w:basedOn w:val="2b"/>
    <w:link w:val="2CharChar2"/>
    <w:qFormat/>
    <w:rsid w:val="00111196"/>
    <w:pPr>
      <w:topLinePunct/>
      <w:adjustRightInd w:val="0"/>
      <w:spacing w:line="312" w:lineRule="exact"/>
    </w:pPr>
  </w:style>
  <w:style w:type="character" w:customStyle="1" w:styleId="LincerCharChar">
    <w:name w:val="Lincer表格样式 Char Char"/>
    <w:link w:val="Lincer"/>
    <w:qFormat/>
    <w:rsid w:val="00111196"/>
    <w:rPr>
      <w:kern w:val="2"/>
      <w:sz w:val="21"/>
    </w:rPr>
  </w:style>
  <w:style w:type="paragraph" w:customStyle="1" w:styleId="Lincer">
    <w:name w:val="Lincer表格样式"/>
    <w:basedOn w:val="af5"/>
    <w:link w:val="LincerCharChar"/>
    <w:qFormat/>
    <w:rsid w:val="00111196"/>
    <w:pPr>
      <w:ind w:left="344" w:hangingChars="164" w:hanging="344"/>
    </w:pPr>
    <w:rPr>
      <w:rFonts w:ascii="Calibri" w:hAnsi="Calibri"/>
    </w:rPr>
  </w:style>
  <w:style w:type="character" w:customStyle="1" w:styleId="Reference">
    <w:name w:val="Reference"/>
    <w:qFormat/>
    <w:rsid w:val="00111196"/>
    <w:rPr>
      <w:rFonts w:ascii="Arial" w:hAnsi="Arial"/>
      <w:sz w:val="20"/>
      <w:lang w:val="en-US" w:eastAsia="zh-CN"/>
    </w:rPr>
  </w:style>
  <w:style w:type="character" w:customStyle="1" w:styleId="afffff2">
    <w:name w:val="上标"/>
    <w:qFormat/>
    <w:rsid w:val="00111196"/>
    <w:rPr>
      <w:b/>
      <w:vertAlign w:val="superscript"/>
    </w:rPr>
  </w:style>
  <w:style w:type="character" w:customStyle="1" w:styleId="Char1Char">
    <w:name w:val="正文文本 Char1 Char"/>
    <w:qFormat/>
    <w:rsid w:val="00111196"/>
    <w:rPr>
      <w:rFonts w:ascii="Arial" w:eastAsia="宋体" w:hAnsi="Arial"/>
      <w:kern w:val="2"/>
      <w:sz w:val="18"/>
      <w:lang w:val="en-US" w:eastAsia="zh-CN"/>
    </w:rPr>
  </w:style>
  <w:style w:type="character" w:customStyle="1" w:styleId="2CharChar3">
    <w:name w:val="附录标题2 Char Char"/>
    <w:link w:val="2d"/>
    <w:qFormat/>
    <w:rsid w:val="00111196"/>
    <w:rPr>
      <w:rFonts w:ascii="Arial" w:eastAsia="黑体" w:hAnsi="Arial"/>
      <w:kern w:val="2"/>
      <w:sz w:val="21"/>
    </w:rPr>
  </w:style>
  <w:style w:type="paragraph" w:customStyle="1" w:styleId="2d">
    <w:name w:val="附录标题2"/>
    <w:basedOn w:val="2"/>
    <w:next w:val="afff5"/>
    <w:link w:val="2CharChar3"/>
    <w:qFormat/>
    <w:rsid w:val="00111196"/>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qFormat/>
    <w:rsid w:val="00111196"/>
    <w:rPr>
      <w:sz w:val="21"/>
    </w:rPr>
  </w:style>
  <w:style w:type="character" w:customStyle="1" w:styleId="1401CharChar">
    <w:name w:val="样式1 悬挂缩进: 4 字符 段前: 0.1 行，小五 Char Char"/>
    <w:link w:val="1401"/>
    <w:qFormat/>
    <w:rsid w:val="00111196"/>
    <w:rPr>
      <w:kern w:val="2"/>
      <w:sz w:val="18"/>
    </w:rPr>
  </w:style>
  <w:style w:type="paragraph" w:customStyle="1" w:styleId="1401">
    <w:name w:val="样式1 悬挂缩进: 4 字符 段前: 0.1 行，小五"/>
    <w:basedOn w:val="af5"/>
    <w:link w:val="1401CharChar"/>
    <w:qFormat/>
    <w:rsid w:val="00111196"/>
    <w:pPr>
      <w:spacing w:beforeLines="10" w:line="312" w:lineRule="auto"/>
      <w:ind w:leftChars="400" w:left="400"/>
    </w:pPr>
    <w:rPr>
      <w:rFonts w:ascii="Calibri" w:hAnsi="Calibri"/>
      <w:sz w:val="18"/>
    </w:rPr>
  </w:style>
  <w:style w:type="character" w:customStyle="1" w:styleId="CharChar6">
    <w:name w:val="附录三 Char Char"/>
    <w:link w:val="afffff3"/>
    <w:qFormat/>
    <w:rsid w:val="00111196"/>
    <w:rPr>
      <w:rFonts w:ascii="E-F1" w:eastAsia="黑体"/>
      <w:kern w:val="21"/>
      <w:sz w:val="21"/>
    </w:rPr>
  </w:style>
  <w:style w:type="paragraph" w:customStyle="1" w:styleId="afffff3">
    <w:name w:val="附录三"/>
    <w:basedOn w:val="af5"/>
    <w:link w:val="CharChar6"/>
    <w:qFormat/>
    <w:rsid w:val="00111196"/>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111196"/>
    <w:rPr>
      <w:color w:val="0000FF"/>
    </w:rPr>
  </w:style>
  <w:style w:type="character" w:customStyle="1" w:styleId="120CharChar">
    <w:name w:val="样式1 样式 标题 2 + 段前: 0行 Char Char"/>
    <w:qFormat/>
    <w:rsid w:val="00111196"/>
    <w:rPr>
      <w:rFonts w:eastAsia="黑体"/>
      <w:b/>
      <w:kern w:val="2"/>
      <w:sz w:val="21"/>
      <w:lang w:val="en-US" w:eastAsia="zh-CN"/>
    </w:rPr>
  </w:style>
  <w:style w:type="character" w:customStyle="1" w:styleId="CharChar7">
    <w:name w:val="_标准条文 Char Char"/>
    <w:link w:val="afffff4"/>
    <w:qFormat/>
    <w:rsid w:val="00111196"/>
    <w:rPr>
      <w:rFonts w:ascii="Arial" w:hAnsi="Arial"/>
      <w:kern w:val="2"/>
      <w:sz w:val="21"/>
    </w:rPr>
  </w:style>
  <w:style w:type="paragraph" w:customStyle="1" w:styleId="afffff4">
    <w:name w:val="_标准条文"/>
    <w:basedOn w:val="af5"/>
    <w:link w:val="CharChar7"/>
    <w:qFormat/>
    <w:rsid w:val="00111196"/>
    <w:pPr>
      <w:overflowPunct w:val="0"/>
      <w:snapToGrid w:val="0"/>
      <w:spacing w:line="276" w:lineRule="auto"/>
      <w:ind w:firstLineChars="200" w:firstLine="420"/>
    </w:pPr>
    <w:rPr>
      <w:rFonts w:ascii="Arial" w:hAnsi="Arial"/>
    </w:rPr>
  </w:style>
  <w:style w:type="character" w:customStyle="1" w:styleId="afffff5">
    <w:name w:val="标语"/>
    <w:qFormat/>
    <w:rsid w:val="00111196"/>
    <w:rPr>
      <w:i/>
      <w:spacing w:val="-6"/>
      <w:sz w:val="24"/>
    </w:rPr>
  </w:style>
  <w:style w:type="character" w:customStyle="1" w:styleId="shorttext1">
    <w:name w:val="short_text1"/>
    <w:qFormat/>
    <w:rsid w:val="00111196"/>
    <w:rPr>
      <w:sz w:val="29"/>
    </w:rPr>
  </w:style>
  <w:style w:type="character" w:customStyle="1" w:styleId="H3Char">
    <w:name w:val="H3 Char"/>
    <w:qFormat/>
    <w:rsid w:val="00111196"/>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111196"/>
  </w:style>
  <w:style w:type="paragraph" w:customStyle="1" w:styleId="20101TimesNewRoman">
    <w:name w:val="样式 样式 样式 标题 2 + 段前: 0.1 行 + 段前: 0.1 行 + Times New Roman"/>
    <w:basedOn w:val="120"/>
    <w:link w:val="20101TimesNewRomanCharChar"/>
    <w:qFormat/>
    <w:rsid w:val="00111196"/>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111196"/>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1"/>
    <w:qFormat/>
    <w:rsid w:val="00111196"/>
    <w:pPr>
      <w:spacing w:beforeLines="10" w:line="312" w:lineRule="auto"/>
    </w:pPr>
    <w:rPr>
      <w:bCs w:val="0"/>
    </w:rPr>
  </w:style>
  <w:style w:type="paragraph" w:customStyle="1" w:styleId="a6">
    <w:name w:val="三级无标题条"/>
    <w:basedOn w:val="af5"/>
    <w:qFormat/>
    <w:rsid w:val="00111196"/>
    <w:pPr>
      <w:numPr>
        <w:ilvl w:val="4"/>
        <w:numId w:val="2"/>
      </w:numPr>
    </w:pPr>
    <w:rPr>
      <w:b/>
    </w:rPr>
  </w:style>
  <w:style w:type="paragraph" w:customStyle="1" w:styleId="20100312">
    <w:name w:val="样式 样式 正文文本 2 + 段前: 0.1 行 + 悬挂缩进: 0.03 字符 段后: 1.2 磅 行距: 单倍行距"/>
    <w:basedOn w:val="2010"/>
    <w:qFormat/>
    <w:rsid w:val="00111196"/>
  </w:style>
  <w:style w:type="paragraph" w:customStyle="1" w:styleId="2010">
    <w:name w:val="样式 正文文本 2 + 段前: 0.1 行"/>
    <w:basedOn w:val="26"/>
    <w:qFormat/>
    <w:rsid w:val="00111196"/>
    <w:pPr>
      <w:spacing w:beforeLines="10" w:after="0" w:line="264" w:lineRule="auto"/>
      <w:jc w:val="left"/>
    </w:pPr>
    <w:rPr>
      <w:sz w:val="18"/>
    </w:rPr>
  </w:style>
  <w:style w:type="character" w:customStyle="1" w:styleId="2Char2">
    <w:name w:val="正文首行缩进 2 Char"/>
    <w:basedOn w:val="Char4"/>
    <w:link w:val="29"/>
    <w:qFormat/>
    <w:rsid w:val="00111196"/>
    <w:rPr>
      <w:rFonts w:ascii="Times New Roman" w:hAnsi="Times New Roman"/>
      <w:sz w:val="21"/>
    </w:rPr>
  </w:style>
  <w:style w:type="paragraph" w:customStyle="1" w:styleId="Char201">
    <w:name w:val="样式 正文（首行缩进两字） Char + 黑色 首行缩进:  2 字符 段前: 0.1 行"/>
    <w:basedOn w:val="1Char3"/>
    <w:qFormat/>
    <w:rsid w:val="00111196"/>
    <w:pPr>
      <w:spacing w:before="24" w:afterLines="10"/>
      <w:ind w:firstLine="200"/>
    </w:pPr>
    <w:rPr>
      <w:color w:val="000000"/>
    </w:rPr>
  </w:style>
  <w:style w:type="paragraph" w:customStyle="1" w:styleId="a7">
    <w:name w:val="四级无标题条"/>
    <w:basedOn w:val="af5"/>
    <w:qFormat/>
    <w:rsid w:val="00111196"/>
    <w:pPr>
      <w:numPr>
        <w:ilvl w:val="5"/>
        <w:numId w:val="2"/>
      </w:numPr>
    </w:pPr>
    <w:rPr>
      <w:rFonts w:eastAsia="黑体"/>
      <w:b/>
    </w:rPr>
  </w:style>
  <w:style w:type="paragraph" w:customStyle="1" w:styleId="afffff6">
    <w:name w:val="封面标准文稿类别"/>
    <w:qFormat/>
    <w:rsid w:val="00111196"/>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qFormat/>
    <w:rsid w:val="00111196"/>
    <w:pPr>
      <w:topLinePunct/>
      <w:snapToGrid w:val="0"/>
      <w:spacing w:before="160" w:after="60"/>
      <w:jc w:val="center"/>
    </w:pPr>
  </w:style>
  <w:style w:type="character" w:customStyle="1" w:styleId="Char">
    <w:name w:val="宏文本 Char"/>
    <w:basedOn w:val="af7"/>
    <w:link w:val="afa"/>
    <w:qFormat/>
    <w:rsid w:val="00111196"/>
    <w:rPr>
      <w:rFonts w:ascii="Courier New" w:hAnsi="Courier New"/>
      <w:sz w:val="21"/>
    </w:rPr>
  </w:style>
  <w:style w:type="character" w:customStyle="1" w:styleId="Charb">
    <w:name w:val="标题 Char"/>
    <w:basedOn w:val="af7"/>
    <w:link w:val="afff0"/>
    <w:qFormat/>
    <w:rsid w:val="00111196"/>
    <w:rPr>
      <w:rFonts w:ascii="Arial" w:hAnsi="Arial"/>
      <w:b/>
      <w:kern w:val="2"/>
      <w:sz w:val="32"/>
    </w:rPr>
  </w:style>
  <w:style w:type="paragraph" w:customStyle="1" w:styleId="afffff8">
    <w:name w:val="标准书脚_偶数页"/>
    <w:qFormat/>
    <w:rsid w:val="00111196"/>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qFormat/>
    <w:rsid w:val="00111196"/>
    <w:pPr>
      <w:tabs>
        <w:tab w:val="left" w:pos="1050"/>
        <w:tab w:val="left" w:pos="1080"/>
      </w:tabs>
      <w:spacing w:beforeLines="0" w:line="276" w:lineRule="auto"/>
    </w:pPr>
  </w:style>
  <w:style w:type="paragraph" w:customStyle="1" w:styleId="501">
    <w:name w:val="样式 标题 5 + 段前: 0.1 行"/>
    <w:basedOn w:val="5"/>
    <w:qFormat/>
    <w:rsid w:val="00111196"/>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qFormat/>
    <w:rsid w:val="00111196"/>
    <w:rPr>
      <w:rFonts w:ascii="Times New Roman" w:hAnsi="Times New Roman"/>
      <w:i/>
      <w:kern w:val="2"/>
      <w:sz w:val="21"/>
    </w:rPr>
  </w:style>
  <w:style w:type="paragraph" w:customStyle="1" w:styleId="Char20">
    <w:name w:val="样式 正文（首行缩进两字） Char + 首行缩进:  2 字符"/>
    <w:basedOn w:val="1Char3"/>
    <w:qFormat/>
    <w:rsid w:val="00111196"/>
    <w:pPr>
      <w:spacing w:afterLines="10"/>
      <w:ind w:firstLine="200"/>
      <w:jc w:val="center"/>
    </w:pPr>
    <w:rPr>
      <w:b/>
    </w:rPr>
  </w:style>
  <w:style w:type="paragraph" w:customStyle="1" w:styleId="0">
    <w:name w:val="样式 首行缩进:  0 厘米 行距: 单倍行距"/>
    <w:basedOn w:val="af5"/>
    <w:qFormat/>
    <w:rsid w:val="00111196"/>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111196"/>
    <w:pPr>
      <w:ind w:firstLine="420"/>
    </w:pPr>
  </w:style>
  <w:style w:type="paragraph" w:customStyle="1" w:styleId="077012010">
    <w:name w:val="样式 样式 首行缩进:  0.77 厘米 段前: 0.1 行 + 首行缩进:  2 字符 段前: 0.1 行"/>
    <w:basedOn w:val="af5"/>
    <w:qFormat/>
    <w:rsid w:val="00111196"/>
    <w:pPr>
      <w:spacing w:line="276" w:lineRule="auto"/>
      <w:ind w:firstLineChars="200" w:firstLine="200"/>
    </w:pPr>
  </w:style>
  <w:style w:type="character" w:customStyle="1" w:styleId="Charc">
    <w:name w:val="脚注文本 Char"/>
    <w:basedOn w:val="af7"/>
    <w:link w:val="afff1"/>
    <w:qFormat/>
    <w:rsid w:val="00111196"/>
    <w:rPr>
      <w:rFonts w:ascii="Times New Roman" w:hAnsi="Times New Roman"/>
      <w:kern w:val="2"/>
      <w:sz w:val="18"/>
    </w:rPr>
  </w:style>
  <w:style w:type="paragraph" w:customStyle="1" w:styleId="afffff9">
    <w:name w:val="术语定义三级条标题"/>
    <w:basedOn w:val="afffffa"/>
    <w:next w:val="affff6"/>
    <w:qFormat/>
    <w:rsid w:val="00111196"/>
    <w:pPr>
      <w:tabs>
        <w:tab w:val="left" w:pos="1575"/>
      </w:tabs>
      <w:ind w:left="1575"/>
    </w:pPr>
  </w:style>
  <w:style w:type="paragraph" w:customStyle="1" w:styleId="afffffa">
    <w:name w:val="术语定义条标题"/>
    <w:basedOn w:val="afffffb"/>
    <w:next w:val="affff6"/>
    <w:qFormat/>
    <w:rsid w:val="00111196"/>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111196"/>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qFormat/>
    <w:rsid w:val="00111196"/>
    <w:pPr>
      <w:spacing w:line="0" w:lineRule="atLeast"/>
    </w:pPr>
    <w:rPr>
      <w:rFonts w:ascii="黑体" w:eastAsia="黑体"/>
      <w:b w:val="0"/>
    </w:rPr>
  </w:style>
  <w:style w:type="paragraph" w:customStyle="1" w:styleId="afffffd">
    <w:name w:val="发布部门"/>
    <w:next w:val="affff6"/>
    <w:qFormat/>
    <w:rsid w:val="00111196"/>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qFormat/>
    <w:rsid w:val="00111196"/>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qFormat/>
    <w:rsid w:val="00111196"/>
    <w:rPr>
      <w:rFonts w:ascii="Arial" w:hAnsi="Arial"/>
      <w:sz w:val="18"/>
    </w:rPr>
  </w:style>
  <w:style w:type="character" w:customStyle="1" w:styleId="Char0">
    <w:name w:val="注释标题 Char"/>
    <w:basedOn w:val="af7"/>
    <w:link w:val="afc"/>
    <w:qFormat/>
    <w:rsid w:val="00111196"/>
    <w:rPr>
      <w:rFonts w:ascii="Arial" w:eastAsia="黑体" w:hAnsi="Arial"/>
      <w:kern w:val="2"/>
      <w:sz w:val="21"/>
    </w:rPr>
  </w:style>
  <w:style w:type="paragraph" w:customStyle="1" w:styleId="afffffe">
    <w:name w:val="正文文字样式"/>
    <w:basedOn w:val="af5"/>
    <w:qFormat/>
    <w:rsid w:val="00111196"/>
    <w:pPr>
      <w:spacing w:line="480" w:lineRule="exact"/>
      <w:ind w:firstLineChars="200" w:firstLine="480"/>
    </w:pPr>
    <w:rPr>
      <w:sz w:val="24"/>
    </w:rPr>
  </w:style>
  <w:style w:type="paragraph" w:customStyle="1" w:styleId="affffff">
    <w:name w:val="编号列项（三级）"/>
    <w:qFormat/>
    <w:rsid w:val="00111196"/>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8">
    <w:name w:val="朱1"/>
    <w:basedOn w:val="16"/>
    <w:qFormat/>
    <w:rsid w:val="00111196"/>
  </w:style>
  <w:style w:type="paragraph" w:customStyle="1" w:styleId="CM40">
    <w:name w:val="CM40"/>
    <w:basedOn w:val="Default"/>
    <w:next w:val="Default"/>
    <w:qFormat/>
    <w:rsid w:val="00111196"/>
    <w:pPr>
      <w:spacing w:line="320" w:lineRule="atLeast"/>
    </w:pPr>
    <w:rPr>
      <w:rFonts w:ascii="Times New Roman"/>
      <w:color w:val="auto"/>
    </w:rPr>
  </w:style>
  <w:style w:type="paragraph" w:customStyle="1" w:styleId="Default">
    <w:name w:val="Default"/>
    <w:qFormat/>
    <w:rsid w:val="00111196"/>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qFormat/>
    <w:rsid w:val="00111196"/>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111196"/>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111196"/>
    <w:pPr>
      <w:tabs>
        <w:tab w:val="left" w:pos="315"/>
      </w:tabs>
      <w:ind w:leftChars="400" w:left="840"/>
    </w:pPr>
  </w:style>
  <w:style w:type="paragraph" w:customStyle="1" w:styleId="TimesNewRoman0112">
    <w:name w:val="样式 Times New Roman 段前: 0.1 行 行距: 多倍行距 1.2 字行"/>
    <w:basedOn w:val="af5"/>
    <w:qFormat/>
    <w:rsid w:val="00111196"/>
    <w:pPr>
      <w:spacing w:line="276" w:lineRule="auto"/>
      <w:ind w:leftChars="200" w:left="420"/>
    </w:pPr>
  </w:style>
  <w:style w:type="paragraph" w:customStyle="1" w:styleId="affffff0">
    <w:name w:val="图表脚注"/>
    <w:next w:val="affff6"/>
    <w:qFormat/>
    <w:rsid w:val="00111196"/>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qFormat/>
    <w:rsid w:val="00111196"/>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111196"/>
    <w:pPr>
      <w:topLinePunct/>
      <w:spacing w:before="60" w:after="160"/>
      <w:jc w:val="center"/>
    </w:pPr>
    <w:rPr>
      <w:sz w:val="18"/>
    </w:rPr>
  </w:style>
  <w:style w:type="paragraph" w:customStyle="1" w:styleId="140TimesNewRoman">
    <w:name w:val="样式1 样式 标题 4 + 段前: 0 行 + Times New Roman"/>
    <w:basedOn w:val="af5"/>
    <w:next w:val="af5"/>
    <w:qFormat/>
    <w:rsid w:val="00111196"/>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111196"/>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qFormat/>
    <w:rsid w:val="00111196"/>
  </w:style>
  <w:style w:type="paragraph" w:customStyle="1" w:styleId="1111">
    <w:name w:val="1.1.1.1"/>
    <w:basedOn w:val="afff0"/>
    <w:next w:val="af5"/>
    <w:qFormat/>
    <w:rsid w:val="00111196"/>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111196"/>
    <w:pPr>
      <w:tabs>
        <w:tab w:val="left" w:pos="210"/>
        <w:tab w:val="left" w:pos="1080"/>
      </w:tabs>
      <w:spacing w:line="276" w:lineRule="auto"/>
      <w:outlineLvl w:val="5"/>
    </w:pPr>
    <w:rPr>
      <w:b/>
    </w:rPr>
  </w:style>
  <w:style w:type="paragraph" w:customStyle="1" w:styleId="affffff3">
    <w:name w:val="正文_配电_小四"/>
    <w:basedOn w:val="af5"/>
    <w:qFormat/>
    <w:rsid w:val="00111196"/>
    <w:pPr>
      <w:spacing w:line="360" w:lineRule="auto"/>
      <w:ind w:firstLineChars="200" w:firstLine="200"/>
    </w:pPr>
    <w:rPr>
      <w:rFonts w:ascii="宋体" w:hAnsi="宋体"/>
      <w:kern w:val="0"/>
      <w:sz w:val="24"/>
    </w:rPr>
  </w:style>
  <w:style w:type="character" w:customStyle="1" w:styleId="Chara">
    <w:name w:val="副标题 Char"/>
    <w:basedOn w:val="af7"/>
    <w:link w:val="afff"/>
    <w:qFormat/>
    <w:rsid w:val="00111196"/>
    <w:rPr>
      <w:rFonts w:ascii="Arial" w:eastAsia="黑体" w:hAnsi="Arial"/>
      <w:kern w:val="2"/>
      <w:sz w:val="48"/>
    </w:rPr>
  </w:style>
  <w:style w:type="character" w:customStyle="1" w:styleId="HTMLChar0">
    <w:name w:val="HTML 预设格式 Char"/>
    <w:basedOn w:val="af7"/>
    <w:link w:val="HTML0"/>
    <w:qFormat/>
    <w:rsid w:val="00111196"/>
    <w:rPr>
      <w:rFonts w:ascii="Courier New" w:hAnsi="Courier New"/>
      <w:kern w:val="2"/>
    </w:rPr>
  </w:style>
  <w:style w:type="paragraph" w:customStyle="1" w:styleId="1301010505">
    <w:name w:val="样式1 标题 3 + 段前: 0.1 行 + 段前: 0.1 行 + 段前: 0.5 行 段后: 0.5 行"/>
    <w:basedOn w:val="130101"/>
    <w:qFormat/>
    <w:rsid w:val="00111196"/>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111196"/>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111196"/>
    <w:rPr>
      <w:rFonts w:ascii="Times New Roman"/>
      <w:color w:val="auto"/>
    </w:rPr>
  </w:style>
  <w:style w:type="paragraph" w:customStyle="1" w:styleId="affffff4">
    <w:name w:val="a"/>
    <w:basedOn w:val="1H1H11H12H13H14H15H16H17H18H19H110H111H112H1"/>
    <w:qFormat/>
    <w:rsid w:val="00111196"/>
    <w:pPr>
      <w:spacing w:beforeLines="0" w:afterLines="0" w:line="240" w:lineRule="auto"/>
    </w:pPr>
    <w:rPr>
      <w:b w:val="0"/>
      <w:sz w:val="30"/>
    </w:rPr>
  </w:style>
  <w:style w:type="paragraph" w:customStyle="1" w:styleId="1H1H11H12H13H14H15H16H17H18H19H110H111H112H1">
    <w:name w:val="样式 标题 1H1H11H12H13H14H15H16H17H18H19H110H111H112H1..."/>
    <w:basedOn w:val="10"/>
    <w:qFormat/>
    <w:rsid w:val="00111196"/>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111196"/>
    <w:pPr>
      <w:spacing w:line="360" w:lineRule="exact"/>
      <w:ind w:firstLineChars="200" w:firstLine="420"/>
    </w:pPr>
    <w:rPr>
      <w:rFonts w:ascii="Times New Roman" w:hAnsi="Times New Roman"/>
      <w:kern w:val="2"/>
      <w:sz w:val="21"/>
    </w:rPr>
  </w:style>
  <w:style w:type="paragraph" w:customStyle="1" w:styleId="aaa">
    <w:name w:val="a.a.a"/>
    <w:basedOn w:val="af5"/>
    <w:qFormat/>
    <w:rsid w:val="00111196"/>
    <w:pPr>
      <w:spacing w:beforeLines="50" w:afterLines="50"/>
      <w:jc w:val="left"/>
      <w:outlineLvl w:val="2"/>
    </w:pPr>
    <w:rPr>
      <w:rFonts w:ascii="黑体" w:eastAsia="黑体" w:hAnsi="宋体"/>
      <w:sz w:val="24"/>
    </w:rPr>
  </w:style>
  <w:style w:type="paragraph" w:customStyle="1" w:styleId="19">
    <w:name w:val="副标题1"/>
    <w:basedOn w:val="afff0"/>
    <w:next w:val="af5"/>
    <w:qFormat/>
    <w:rsid w:val="00111196"/>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111196"/>
    <w:pPr>
      <w:spacing w:line="276" w:lineRule="auto"/>
      <w:ind w:firstLine="420"/>
    </w:pPr>
  </w:style>
  <w:style w:type="paragraph" w:customStyle="1" w:styleId="012">
    <w:name w:val="样式 段前: 0.1 行 首行缩进:  2 字符"/>
    <w:basedOn w:val="af5"/>
    <w:qFormat/>
    <w:rsid w:val="00111196"/>
    <w:pPr>
      <w:spacing w:beforeLines="10" w:line="300" w:lineRule="auto"/>
      <w:ind w:firstLineChars="200" w:firstLine="200"/>
    </w:pPr>
  </w:style>
  <w:style w:type="paragraph" w:customStyle="1" w:styleId="1a">
    <w:name w:val="正文正式1"/>
    <w:basedOn w:val="af5"/>
    <w:qFormat/>
    <w:rsid w:val="00111196"/>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111196"/>
    <w:pPr>
      <w:tabs>
        <w:tab w:val="left" w:pos="1021"/>
      </w:tabs>
      <w:spacing w:beforeLines="100" w:afterLines="100"/>
    </w:pPr>
  </w:style>
  <w:style w:type="paragraph" w:customStyle="1" w:styleId="10707">
    <w:name w:val="样式 标题 1 + 段前: 0.7 行 段后: 0.7 行"/>
    <w:basedOn w:val="10"/>
    <w:qFormat/>
    <w:rsid w:val="00111196"/>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11119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111196"/>
    <w:pPr>
      <w:spacing w:line="276" w:lineRule="auto"/>
    </w:pPr>
  </w:style>
  <w:style w:type="paragraph" w:customStyle="1" w:styleId="af">
    <w:name w:val="工程建设图标题"/>
    <w:basedOn w:val="ad"/>
    <w:qFormat/>
    <w:rsid w:val="00111196"/>
    <w:pPr>
      <w:numPr>
        <w:ilvl w:val="5"/>
      </w:numPr>
      <w:ind w:left="0" w:firstLine="0"/>
      <w:jc w:val="center"/>
      <w:outlineLvl w:val="5"/>
    </w:pPr>
  </w:style>
  <w:style w:type="paragraph" w:customStyle="1" w:styleId="ad">
    <w:name w:val="工程建设条标题"/>
    <w:basedOn w:val="ac"/>
    <w:next w:val="affff6"/>
    <w:qFormat/>
    <w:rsid w:val="00111196"/>
    <w:pPr>
      <w:numPr>
        <w:ilvl w:val="3"/>
      </w:numPr>
      <w:spacing w:before="0" w:after="0"/>
      <w:ind w:left="0" w:firstLine="0"/>
      <w:jc w:val="left"/>
      <w:outlineLvl w:val="3"/>
    </w:pPr>
    <w:rPr>
      <w:b w:val="0"/>
    </w:rPr>
  </w:style>
  <w:style w:type="paragraph" w:customStyle="1" w:styleId="ac">
    <w:name w:val="工程建设节标题"/>
    <w:basedOn w:val="ab"/>
    <w:next w:val="affff6"/>
    <w:qFormat/>
    <w:rsid w:val="00111196"/>
    <w:pPr>
      <w:numPr>
        <w:ilvl w:val="2"/>
      </w:numPr>
      <w:spacing w:before="400" w:after="400" w:line="240" w:lineRule="auto"/>
      <w:ind w:left="0" w:firstLine="0"/>
      <w:outlineLvl w:val="2"/>
    </w:pPr>
    <w:rPr>
      <w:sz w:val="21"/>
    </w:rPr>
  </w:style>
  <w:style w:type="paragraph" w:customStyle="1" w:styleId="ab">
    <w:name w:val="工程建设章标题"/>
    <w:next w:val="affff6"/>
    <w:qFormat/>
    <w:rsid w:val="00111196"/>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0"/>
    <w:next w:val="1H1H11H12H13H14H15H16H17H18H19H110H111H112H1"/>
    <w:qFormat/>
    <w:rsid w:val="00111196"/>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111196"/>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qFormat/>
    <w:rsid w:val="00111196"/>
    <w:pPr>
      <w:tabs>
        <w:tab w:val="left" w:pos="820"/>
      </w:tabs>
      <w:snapToGrid w:val="0"/>
      <w:spacing w:line="276" w:lineRule="auto"/>
      <w:ind w:left="820" w:hanging="420"/>
    </w:pPr>
  </w:style>
  <w:style w:type="paragraph" w:customStyle="1" w:styleId="1b">
    <w:name w:val="自控1"/>
    <w:basedOn w:val="affff6"/>
    <w:qFormat/>
    <w:rsid w:val="00111196"/>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111196"/>
    <w:pPr>
      <w:numPr>
        <w:ilvl w:val="4"/>
      </w:numPr>
      <w:jc w:val="center"/>
      <w:outlineLvl w:val="4"/>
    </w:pPr>
  </w:style>
  <w:style w:type="paragraph" w:customStyle="1" w:styleId="affffff8">
    <w:name w:val="题目封页"/>
    <w:basedOn w:val="affffff9"/>
    <w:next w:val="affffffa"/>
    <w:qFormat/>
    <w:rsid w:val="00111196"/>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111196"/>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qFormat/>
    <w:rsid w:val="00111196"/>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111196"/>
    <w:pPr>
      <w:spacing w:beforeLines="0" w:line="276" w:lineRule="auto"/>
      <w:ind w:left="420"/>
    </w:pPr>
  </w:style>
  <w:style w:type="paragraph" w:customStyle="1" w:styleId="0101">
    <w:name w:val="样式 样式 段前: 0.1 行 + 段前: 0.1 行"/>
    <w:basedOn w:val="01"/>
    <w:qFormat/>
    <w:rsid w:val="00111196"/>
    <w:pPr>
      <w:ind w:leftChars="200" w:left="200"/>
    </w:pPr>
  </w:style>
  <w:style w:type="paragraph" w:customStyle="1" w:styleId="01">
    <w:name w:val="样式 段前: 0.1 行"/>
    <w:basedOn w:val="af5"/>
    <w:qFormat/>
    <w:rsid w:val="00111196"/>
    <w:pPr>
      <w:spacing w:beforeLines="10" w:line="300" w:lineRule="auto"/>
    </w:pPr>
  </w:style>
  <w:style w:type="paragraph" w:customStyle="1" w:styleId="affffffb">
    <w:name w:val="附录五级条标题"/>
    <w:basedOn w:val="affffffc"/>
    <w:next w:val="affff6"/>
    <w:qFormat/>
    <w:rsid w:val="00111196"/>
    <w:pPr>
      <w:outlineLvl w:val="6"/>
    </w:pPr>
  </w:style>
  <w:style w:type="paragraph" w:customStyle="1" w:styleId="affffffc">
    <w:name w:val="附录四级条标题"/>
    <w:basedOn w:val="affffffd"/>
    <w:next w:val="affff6"/>
    <w:qFormat/>
    <w:rsid w:val="00111196"/>
    <w:pPr>
      <w:outlineLvl w:val="5"/>
    </w:pPr>
  </w:style>
  <w:style w:type="paragraph" w:customStyle="1" w:styleId="affffffd">
    <w:name w:val="附录三级条标题"/>
    <w:basedOn w:val="affffffe"/>
    <w:next w:val="affff6"/>
    <w:qFormat/>
    <w:rsid w:val="00111196"/>
    <w:pPr>
      <w:outlineLvl w:val="4"/>
    </w:pPr>
  </w:style>
  <w:style w:type="paragraph" w:customStyle="1" w:styleId="affffffe">
    <w:name w:val="附录二级条标题"/>
    <w:basedOn w:val="afffffff"/>
    <w:next w:val="affff6"/>
    <w:qFormat/>
    <w:rsid w:val="00111196"/>
    <w:pPr>
      <w:outlineLvl w:val="3"/>
    </w:pPr>
  </w:style>
  <w:style w:type="paragraph" w:customStyle="1" w:styleId="afffffff">
    <w:name w:val="附录一级条标题"/>
    <w:basedOn w:val="afffffff0"/>
    <w:next w:val="affff6"/>
    <w:qFormat/>
    <w:rsid w:val="00111196"/>
    <w:pPr>
      <w:autoSpaceDN w:val="0"/>
      <w:spacing w:beforeLines="0" w:afterLines="0"/>
      <w:outlineLvl w:val="2"/>
    </w:pPr>
  </w:style>
  <w:style w:type="paragraph" w:customStyle="1" w:styleId="afffffff0">
    <w:name w:val="附录章标题"/>
    <w:next w:val="affff6"/>
    <w:qFormat/>
    <w:rsid w:val="00111196"/>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qFormat/>
    <w:rsid w:val="00111196"/>
    <w:pPr>
      <w:spacing w:beforeLines="10" w:line="300" w:lineRule="auto"/>
      <w:ind w:firstLineChars="200" w:firstLine="200"/>
    </w:pPr>
  </w:style>
  <w:style w:type="paragraph" w:customStyle="1" w:styleId="afffffff1">
    <w:name w:val="标准书眉_偶数页"/>
    <w:basedOn w:val="afffffff2"/>
    <w:next w:val="af5"/>
    <w:qFormat/>
    <w:rsid w:val="00111196"/>
    <w:pPr>
      <w:jc w:val="left"/>
    </w:pPr>
  </w:style>
  <w:style w:type="paragraph" w:customStyle="1" w:styleId="afffffff2">
    <w:name w:val="标准书眉_奇数页"/>
    <w:next w:val="af5"/>
    <w:qFormat/>
    <w:rsid w:val="00111196"/>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qFormat/>
    <w:rsid w:val="00111196"/>
    <w:pPr>
      <w:keepNext/>
      <w:keepLines/>
      <w:widowControl/>
      <w:spacing w:line="276" w:lineRule="auto"/>
    </w:pPr>
    <w:rPr>
      <w:kern w:val="0"/>
    </w:rPr>
  </w:style>
  <w:style w:type="paragraph" w:customStyle="1" w:styleId="aa">
    <w:name w:val="引言二级条标题"/>
    <w:basedOn w:val="a9"/>
    <w:next w:val="affff6"/>
    <w:qFormat/>
    <w:rsid w:val="00111196"/>
    <w:pPr>
      <w:numPr>
        <w:ilvl w:val="1"/>
        <w:numId w:val="5"/>
      </w:numPr>
      <w:ind w:left="0" w:firstLine="0"/>
    </w:pPr>
  </w:style>
  <w:style w:type="paragraph" w:customStyle="1" w:styleId="a9">
    <w:name w:val="引言一级条标题"/>
    <w:basedOn w:val="af5"/>
    <w:next w:val="affff6"/>
    <w:qFormat/>
    <w:rsid w:val="00111196"/>
    <w:pPr>
      <w:widowControl/>
      <w:numPr>
        <w:numId w:val="6"/>
      </w:numPr>
    </w:pPr>
    <w:rPr>
      <w:rFonts w:eastAsia="黑体"/>
      <w:b/>
    </w:rPr>
  </w:style>
  <w:style w:type="paragraph" w:customStyle="1" w:styleId="1c">
    <w:name w:val="1"/>
    <w:basedOn w:val="af5"/>
    <w:next w:val="af5"/>
    <w:qFormat/>
    <w:rsid w:val="00111196"/>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111196"/>
    <w:pPr>
      <w:spacing w:line="276" w:lineRule="auto"/>
    </w:pPr>
  </w:style>
  <w:style w:type="paragraph" w:customStyle="1" w:styleId="afffffff3">
    <w:name w:val="标准称谓"/>
    <w:next w:val="af5"/>
    <w:qFormat/>
    <w:rsid w:val="00111196"/>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qFormat/>
    <w:rsid w:val="00111196"/>
  </w:style>
  <w:style w:type="paragraph" w:customStyle="1" w:styleId="1TimesNewRoman0115">
    <w:name w:val="样式1 正文文本 小五 + Times New Roman 段前: 0 行 行距: 多倍行距 1.15 字行"/>
    <w:basedOn w:val="26"/>
    <w:qFormat/>
    <w:rsid w:val="00111196"/>
    <w:pPr>
      <w:spacing w:afterLines="20" w:line="276" w:lineRule="auto"/>
      <w:jc w:val="center"/>
    </w:pPr>
    <w:rPr>
      <w:sz w:val="18"/>
    </w:rPr>
  </w:style>
  <w:style w:type="paragraph" w:customStyle="1" w:styleId="afffffff4">
    <w:name w:val="_图表编号"/>
    <w:basedOn w:val="aff"/>
    <w:next w:val="afffff4"/>
    <w:qFormat/>
    <w:rsid w:val="00111196"/>
    <w:pPr>
      <w:snapToGrid w:val="0"/>
      <w:spacing w:beforeLines="15" w:afterLines="15"/>
      <w:jc w:val="center"/>
    </w:pPr>
    <w:rPr>
      <w:sz w:val="21"/>
    </w:rPr>
  </w:style>
  <w:style w:type="paragraph" w:customStyle="1" w:styleId="afffffff5">
    <w:name w:val="四级条标题"/>
    <w:basedOn w:val="afffffff6"/>
    <w:next w:val="affff6"/>
    <w:qFormat/>
    <w:rsid w:val="00111196"/>
    <w:pPr>
      <w:outlineLvl w:val="5"/>
    </w:pPr>
  </w:style>
  <w:style w:type="paragraph" w:customStyle="1" w:styleId="afffffff6">
    <w:name w:val="三级条标题"/>
    <w:basedOn w:val="af4"/>
    <w:next w:val="affff6"/>
    <w:qFormat/>
    <w:rsid w:val="00111196"/>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111196"/>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qFormat/>
    <w:rsid w:val="00111196"/>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111196"/>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111196"/>
    <w:pPr>
      <w:spacing w:beforeLines="0" w:line="276" w:lineRule="auto"/>
      <w:ind w:firstLine="420"/>
    </w:pPr>
  </w:style>
  <w:style w:type="paragraph" w:customStyle="1" w:styleId="a4">
    <w:name w:val="一级无标题条"/>
    <w:basedOn w:val="af5"/>
    <w:qFormat/>
    <w:rsid w:val="00111196"/>
    <w:pPr>
      <w:numPr>
        <w:ilvl w:val="2"/>
        <w:numId w:val="2"/>
      </w:numPr>
      <w:tabs>
        <w:tab w:val="left" w:pos="420"/>
      </w:tabs>
    </w:pPr>
    <w:rPr>
      <w:b/>
    </w:rPr>
  </w:style>
  <w:style w:type="paragraph" w:customStyle="1" w:styleId="1d">
    <w:name w:val="_列项符号1"/>
    <w:basedOn w:val="aff0"/>
    <w:qFormat/>
    <w:rsid w:val="00111196"/>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111196"/>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111196"/>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1"/>
    <w:qFormat/>
    <w:rsid w:val="00111196"/>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111196"/>
    <w:pPr>
      <w:spacing w:beforeLines="0" w:line="276" w:lineRule="auto"/>
    </w:pPr>
    <w:rPr>
      <w:color w:val="000000"/>
    </w:rPr>
  </w:style>
  <w:style w:type="paragraph" w:customStyle="1" w:styleId="Charf2">
    <w:name w:val="正文（首行缩进两字） Char"/>
    <w:basedOn w:val="af5"/>
    <w:next w:val="af5"/>
    <w:qFormat/>
    <w:rsid w:val="00111196"/>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111196"/>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111196"/>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111196"/>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111196"/>
    <w:pPr>
      <w:spacing w:beforeLines="10" w:line="300" w:lineRule="auto"/>
      <w:ind w:firstLineChars="200" w:firstLine="200"/>
    </w:pPr>
  </w:style>
  <w:style w:type="paragraph" w:customStyle="1" w:styleId="afffffffa">
    <w:name w:val="目次、标准名称标题"/>
    <w:basedOn w:val="affffff2"/>
    <w:next w:val="affff6"/>
    <w:qFormat/>
    <w:rsid w:val="00111196"/>
    <w:pPr>
      <w:spacing w:line="460" w:lineRule="exact"/>
    </w:pPr>
  </w:style>
  <w:style w:type="paragraph" w:customStyle="1" w:styleId="2f">
    <w:name w:val="封面标准号2"/>
    <w:basedOn w:val="1e"/>
    <w:qFormat/>
    <w:rsid w:val="00111196"/>
    <w:pPr>
      <w:spacing w:before="357" w:line="280" w:lineRule="exact"/>
    </w:pPr>
  </w:style>
  <w:style w:type="paragraph" w:customStyle="1" w:styleId="1e">
    <w:name w:val="封面标准号1"/>
    <w:qFormat/>
    <w:rsid w:val="00111196"/>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qFormat/>
    <w:rsid w:val="00111196"/>
    <w:pPr>
      <w:keepLines w:val="0"/>
      <w:spacing w:beforeLines="0" w:line="276" w:lineRule="auto"/>
    </w:pPr>
  </w:style>
  <w:style w:type="paragraph" w:customStyle="1" w:styleId="601">
    <w:name w:val="样式 标题 6 + 段前: 0.1 行"/>
    <w:basedOn w:val="6"/>
    <w:qFormat/>
    <w:rsid w:val="00111196"/>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qFormat/>
    <w:rsid w:val="00111196"/>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111196"/>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qFormat/>
    <w:rsid w:val="00111196"/>
    <w:pPr>
      <w:jc w:val="both"/>
    </w:pPr>
    <w:rPr>
      <w:rFonts w:ascii="Times New Roman" w:hAnsi="Times New Roman"/>
      <w:sz w:val="21"/>
    </w:rPr>
  </w:style>
  <w:style w:type="paragraph" w:customStyle="1" w:styleId="afffffffd">
    <w:name w:val="朱公式"/>
    <w:basedOn w:val="1Char3"/>
    <w:qFormat/>
    <w:rsid w:val="00111196"/>
    <w:pPr>
      <w:tabs>
        <w:tab w:val="center" w:pos="4763"/>
        <w:tab w:val="right" w:pos="9412"/>
      </w:tabs>
    </w:pPr>
    <w:rPr>
      <w:kern w:val="21"/>
    </w:rPr>
  </w:style>
  <w:style w:type="paragraph" w:customStyle="1" w:styleId="2f0">
    <w:name w:val="副标题2"/>
    <w:basedOn w:val="af5"/>
    <w:qFormat/>
    <w:rsid w:val="00111196"/>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111196"/>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111196"/>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111196"/>
    <w:pPr>
      <w:tabs>
        <w:tab w:val="left" w:pos="420"/>
      </w:tabs>
      <w:jc w:val="center"/>
    </w:pPr>
    <w:rPr>
      <w:rFonts w:ascii="黑体" w:eastAsia="黑体"/>
    </w:rPr>
  </w:style>
  <w:style w:type="paragraph" w:customStyle="1" w:styleId="affffffff">
    <w:name w:val="_附录编号标题"/>
    <w:basedOn w:val="af5"/>
    <w:next w:val="1f0"/>
    <w:qFormat/>
    <w:rsid w:val="00111196"/>
    <w:pPr>
      <w:snapToGrid w:val="0"/>
      <w:spacing w:before="567"/>
      <w:jc w:val="center"/>
    </w:pPr>
    <w:rPr>
      <w:rFonts w:ascii="Arial" w:eastAsia="黑体" w:hAnsi="Arial"/>
      <w:color w:val="000000"/>
    </w:rPr>
  </w:style>
  <w:style w:type="paragraph" w:customStyle="1" w:styleId="1f0">
    <w:name w:val="附录标题1"/>
    <w:basedOn w:val="10"/>
    <w:next w:val="2d"/>
    <w:qFormat/>
    <w:rsid w:val="00111196"/>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111196"/>
    <w:pPr>
      <w:spacing w:line="312" w:lineRule="exact"/>
    </w:pPr>
    <w:rPr>
      <w:rFonts w:ascii="EU-F1" w:eastAsia="黑体"/>
      <w:sz w:val="21"/>
    </w:rPr>
  </w:style>
  <w:style w:type="paragraph" w:customStyle="1" w:styleId="401">
    <w:name w:val="样式 标题 4 + 段前: 0.1 行"/>
    <w:basedOn w:val="4"/>
    <w:qFormat/>
    <w:rsid w:val="00111196"/>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d"/>
    <w:qFormat/>
    <w:rsid w:val="00111196"/>
    <w:pPr>
      <w:tabs>
        <w:tab w:val="left" w:pos="800"/>
      </w:tabs>
      <w:snapToGrid w:val="0"/>
      <w:spacing w:beforeLines="0" w:line="276" w:lineRule="auto"/>
      <w:ind w:left="800" w:hanging="400"/>
    </w:pPr>
  </w:style>
  <w:style w:type="paragraph" w:customStyle="1" w:styleId="a3">
    <w:name w:val="注：（正文）"/>
    <w:basedOn w:val="affff9"/>
    <w:next w:val="affff6"/>
    <w:qFormat/>
    <w:rsid w:val="00111196"/>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111196"/>
    <w:pPr>
      <w:tabs>
        <w:tab w:val="left" w:pos="820"/>
      </w:tabs>
      <w:spacing w:afterLines="10"/>
      <w:ind w:left="820" w:firstLineChars="0" w:hanging="420"/>
    </w:pPr>
    <w:rPr>
      <w:kern w:val="0"/>
    </w:rPr>
  </w:style>
  <w:style w:type="paragraph" w:customStyle="1" w:styleId="512">
    <w:name w:val="样式 标题 5 + 黑色 段前: 1.2 磅"/>
    <w:basedOn w:val="af5"/>
    <w:qFormat/>
    <w:rsid w:val="00111196"/>
    <w:pPr>
      <w:tabs>
        <w:tab w:val="left" w:pos="1200"/>
      </w:tabs>
      <w:spacing w:line="300" w:lineRule="auto"/>
    </w:pPr>
    <w:rPr>
      <w:rFonts w:ascii="Arial" w:hAnsi="Arial"/>
    </w:rPr>
  </w:style>
  <w:style w:type="paragraph" w:customStyle="1" w:styleId="a0">
    <w:name w:val="列项·"/>
    <w:qFormat/>
    <w:rsid w:val="00111196"/>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qFormat/>
    <w:rsid w:val="00111196"/>
    <w:pPr>
      <w:pageBreakBefore/>
      <w:tabs>
        <w:tab w:val="left" w:pos="432"/>
      </w:tabs>
      <w:ind w:left="432" w:hanging="432"/>
    </w:pPr>
    <w:rPr>
      <w:rFonts w:ascii="Tahoma" w:hAnsi="Tahoma"/>
      <w:sz w:val="24"/>
    </w:rPr>
  </w:style>
  <w:style w:type="paragraph" w:customStyle="1" w:styleId="affffffff1">
    <w:name w:val="其他标准称谓"/>
    <w:qFormat/>
    <w:rsid w:val="00111196"/>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111196"/>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111196"/>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111196"/>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111196"/>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111196"/>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111196"/>
  </w:style>
  <w:style w:type="paragraph" w:customStyle="1" w:styleId="Char2011">
    <w:name w:val="样式 正文（首行缩进两字） Char + 首行缩进:  2 字符 段前: 0.1 行"/>
    <w:basedOn w:val="1Char3"/>
    <w:qFormat/>
    <w:rsid w:val="00111196"/>
    <w:pPr>
      <w:spacing w:afterLines="10" w:line="300" w:lineRule="auto"/>
      <w:ind w:firstLine="200"/>
    </w:pPr>
  </w:style>
  <w:style w:type="paragraph" w:customStyle="1" w:styleId="affffffff4">
    <w:name w:val="公司名"/>
    <w:basedOn w:val="affffffff5"/>
    <w:qFormat/>
    <w:rsid w:val="00111196"/>
    <w:pPr>
      <w:spacing w:before="0"/>
    </w:pPr>
  </w:style>
  <w:style w:type="paragraph" w:customStyle="1" w:styleId="affffffff5">
    <w:name w:val="_标准名称"/>
    <w:basedOn w:val="af5"/>
    <w:next w:val="aff3"/>
    <w:qFormat/>
    <w:rsid w:val="00111196"/>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111196"/>
    <w:pPr>
      <w:spacing w:beforeLines="0" w:line="240" w:lineRule="auto"/>
      <w:jc w:val="center"/>
    </w:pPr>
  </w:style>
  <w:style w:type="paragraph" w:customStyle="1" w:styleId="affffffff6">
    <w:name w:val="公式"/>
    <w:basedOn w:val="aff7"/>
    <w:qFormat/>
    <w:rsid w:val="00111196"/>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111196"/>
    <w:pPr>
      <w:spacing w:beforeLines="0" w:afterLines="10" w:line="240" w:lineRule="auto"/>
      <w:ind w:leftChars="-11" w:left="2" w:hangingChars="13" w:hanging="13"/>
    </w:pPr>
  </w:style>
  <w:style w:type="paragraph" w:customStyle="1" w:styleId="2f1">
    <w:name w:val="_列表编号2"/>
    <w:basedOn w:val="afd"/>
    <w:qFormat/>
    <w:rsid w:val="00111196"/>
    <w:pPr>
      <w:tabs>
        <w:tab w:val="left" w:pos="1200"/>
      </w:tabs>
      <w:snapToGrid w:val="0"/>
      <w:spacing w:beforeLines="0" w:line="276" w:lineRule="auto"/>
      <w:ind w:left="1200" w:hanging="400"/>
    </w:pPr>
  </w:style>
  <w:style w:type="paragraph" w:customStyle="1" w:styleId="affffffff7">
    <w:name w:val="部分副题目"/>
    <w:basedOn w:val="af5"/>
    <w:next w:val="aff3"/>
    <w:qFormat/>
    <w:rsid w:val="00111196"/>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111196"/>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qFormat/>
    <w:rsid w:val="00111196"/>
    <w:pPr>
      <w:outlineLvl w:val="6"/>
    </w:pPr>
  </w:style>
  <w:style w:type="paragraph" w:customStyle="1" w:styleId="affffffffa">
    <w:name w:val="术语定义五级条标题"/>
    <w:basedOn w:val="afffffb"/>
    <w:next w:val="affff6"/>
    <w:qFormat/>
    <w:rsid w:val="00111196"/>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11119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111196"/>
    <w:pPr>
      <w:spacing w:after="200"/>
    </w:pPr>
    <w:rPr>
      <w:sz w:val="21"/>
    </w:rPr>
  </w:style>
  <w:style w:type="paragraph" w:customStyle="1" w:styleId="5012">
    <w:name w:val="样式 标题 5 + 段前: 0.1 行2"/>
    <w:basedOn w:val="150"/>
    <w:next w:val="150"/>
    <w:qFormat/>
    <w:rsid w:val="00111196"/>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111196"/>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qFormat/>
    <w:rsid w:val="00111196"/>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111196"/>
    <w:pPr>
      <w:spacing w:beforeLines="0" w:line="276" w:lineRule="auto"/>
      <w:ind w:firstLine="420"/>
    </w:pPr>
  </w:style>
  <w:style w:type="paragraph" w:customStyle="1" w:styleId="a">
    <w:name w:val="附录表标题续表"/>
    <w:basedOn w:val="afffffffff"/>
    <w:next w:val="affff6"/>
    <w:qFormat/>
    <w:rsid w:val="00111196"/>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111196"/>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qFormat/>
    <w:rsid w:val="00111196"/>
    <w:pPr>
      <w:tabs>
        <w:tab w:val="left" w:pos="500"/>
      </w:tabs>
      <w:spacing w:beforeLines="10" w:line="312" w:lineRule="auto"/>
    </w:pPr>
  </w:style>
  <w:style w:type="paragraph" w:customStyle="1" w:styleId="afffffffff0">
    <w:name w:val="表格形式"/>
    <w:basedOn w:val="af5"/>
    <w:qFormat/>
    <w:rsid w:val="00111196"/>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111196"/>
    <w:pPr>
      <w:spacing w:beforeLines="50"/>
    </w:pPr>
  </w:style>
  <w:style w:type="paragraph" w:customStyle="1" w:styleId="1Char201150">
    <w:name w:val="样式1 正文（首行缩进两字） Char + 黑色 首行缩进:  2 字符 段前: 0 行 行距: 多倍行距 1.15 ..."/>
    <w:basedOn w:val="af5"/>
    <w:qFormat/>
    <w:rsid w:val="00111196"/>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111196"/>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111196"/>
    <w:pPr>
      <w:spacing w:beforeLines="100" w:afterLines="100"/>
    </w:pPr>
    <w:rPr>
      <w:rFonts w:eastAsia="黑体"/>
      <w:b w:val="0"/>
    </w:rPr>
  </w:style>
  <w:style w:type="paragraph" w:customStyle="1" w:styleId="afffffffff2">
    <w:name w:val="奇页页眉样式"/>
    <w:basedOn w:val="affd"/>
    <w:qFormat/>
    <w:rsid w:val="0011119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111196"/>
    <w:pPr>
      <w:spacing w:beforeLines="10" w:line="312" w:lineRule="auto"/>
      <w:ind w:firstLine="420"/>
    </w:pPr>
    <w:rPr>
      <w:b/>
    </w:rPr>
  </w:style>
  <w:style w:type="paragraph" w:customStyle="1" w:styleId="0120">
    <w:name w:val="样式 段前: 0.1 行2"/>
    <w:basedOn w:val="af5"/>
    <w:qFormat/>
    <w:rsid w:val="00111196"/>
    <w:pPr>
      <w:spacing w:line="276" w:lineRule="auto"/>
    </w:pPr>
  </w:style>
  <w:style w:type="paragraph" w:customStyle="1" w:styleId="afffffffff3">
    <w:name w:val="条文脚注"/>
    <w:basedOn w:val="afff1"/>
    <w:qFormat/>
    <w:rsid w:val="00111196"/>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111196"/>
    <w:pPr>
      <w:ind w:leftChars="200" w:left="840" w:hanging="420"/>
    </w:pPr>
  </w:style>
  <w:style w:type="paragraph" w:customStyle="1" w:styleId="150101">
    <w:name w:val="样式1 标题 5 + 段前: 0.1 行 + 段前: 0.1 行"/>
    <w:basedOn w:val="af5"/>
    <w:qFormat/>
    <w:rsid w:val="00111196"/>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111196"/>
    <w:pPr>
      <w:spacing w:beforeLines="0"/>
      <w:ind w:hanging="6"/>
      <w:jc w:val="center"/>
    </w:pPr>
  </w:style>
  <w:style w:type="paragraph" w:customStyle="1" w:styleId="afffffffff4">
    <w:name w:val="块引用"/>
    <w:basedOn w:val="aff3"/>
    <w:qFormat/>
    <w:rsid w:val="00111196"/>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111196"/>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qFormat/>
    <w:rsid w:val="00111196"/>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111196"/>
    <w:pPr>
      <w:spacing w:beforeLines="10" w:line="312" w:lineRule="auto"/>
    </w:pPr>
  </w:style>
  <w:style w:type="paragraph" w:customStyle="1" w:styleId="00">
    <w:name w:val="00 正文"/>
    <w:basedOn w:val="aff6"/>
    <w:qFormat/>
    <w:rsid w:val="00111196"/>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111196"/>
    <w:pPr>
      <w:spacing w:line="320" w:lineRule="atLeast"/>
    </w:pPr>
    <w:rPr>
      <w:rFonts w:ascii="Times New Roman"/>
      <w:color w:val="auto"/>
    </w:rPr>
  </w:style>
  <w:style w:type="paragraph" w:customStyle="1" w:styleId="2f2">
    <w:name w:val="科东_缩排_2"/>
    <w:basedOn w:val="af5"/>
    <w:next w:val="af5"/>
    <w:qFormat/>
    <w:rsid w:val="00111196"/>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111196"/>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11119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111196"/>
    <w:pPr>
      <w:topLinePunct/>
      <w:adjustRightInd w:val="0"/>
    </w:pPr>
  </w:style>
  <w:style w:type="paragraph" w:customStyle="1" w:styleId="afffffffff8">
    <w:name w:val="术语定义四级条标题"/>
    <w:basedOn w:val="afffffa"/>
    <w:next w:val="affff6"/>
    <w:qFormat/>
    <w:rsid w:val="00111196"/>
    <w:pPr>
      <w:tabs>
        <w:tab w:val="clear" w:pos="735"/>
        <w:tab w:val="left" w:pos="1995"/>
      </w:tabs>
      <w:ind w:left="1995"/>
    </w:pPr>
  </w:style>
  <w:style w:type="paragraph" w:customStyle="1" w:styleId="afffffffff9">
    <w:name w:val="首页脚样式"/>
    <w:basedOn w:val="affc"/>
    <w:qFormat/>
    <w:rsid w:val="0011119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111196"/>
    <w:pPr>
      <w:jc w:val="right"/>
    </w:pPr>
  </w:style>
  <w:style w:type="paragraph" w:customStyle="1" w:styleId="CharCharChar1Char">
    <w:name w:val="Char Char Char1 Char"/>
    <w:basedOn w:val="af5"/>
    <w:qFormat/>
    <w:rsid w:val="00111196"/>
    <w:pPr>
      <w:spacing w:line="240" w:lineRule="atLeast"/>
      <w:ind w:left="420" w:firstLine="420"/>
    </w:pPr>
    <w:rPr>
      <w:kern w:val="0"/>
    </w:rPr>
  </w:style>
  <w:style w:type="paragraph" w:customStyle="1" w:styleId="21">
    <w:name w:val="样式 样式2 + 右侧:  1 字符"/>
    <w:basedOn w:val="2b"/>
    <w:qFormat/>
    <w:rsid w:val="00111196"/>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111196"/>
    <w:pPr>
      <w:spacing w:beforeLines="0" w:afterLines="0"/>
    </w:pPr>
  </w:style>
  <w:style w:type="paragraph" w:customStyle="1" w:styleId="CharCharCharCharCharCharCharCharChar1CharCharChar">
    <w:name w:val="Char Char Char Char Char Char Char Char Char1 Char Char Char"/>
    <w:basedOn w:val="af5"/>
    <w:qFormat/>
    <w:rsid w:val="00111196"/>
    <w:pPr>
      <w:spacing w:line="580" w:lineRule="exact"/>
      <w:ind w:firstLineChars="200" w:firstLine="200"/>
    </w:pPr>
  </w:style>
  <w:style w:type="paragraph" w:customStyle="1" w:styleId="afffffffffb">
    <w:name w:val="连续正文文字"/>
    <w:basedOn w:val="aff3"/>
    <w:qFormat/>
    <w:rsid w:val="00111196"/>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111196"/>
    <w:pPr>
      <w:ind w:leftChars="200" w:left="400"/>
    </w:pPr>
  </w:style>
  <w:style w:type="paragraph" w:customStyle="1" w:styleId="afffffffffc">
    <w:name w:val="标准书眉一"/>
    <w:qFormat/>
    <w:rsid w:val="00111196"/>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qFormat/>
    <w:rsid w:val="00111196"/>
    <w:pPr>
      <w:spacing w:line="276" w:lineRule="auto"/>
    </w:pPr>
  </w:style>
  <w:style w:type="paragraph" w:customStyle="1" w:styleId="afffffffffd">
    <w:name w:val="基准页眉样式"/>
    <w:basedOn w:val="af5"/>
    <w:qFormat/>
    <w:rsid w:val="00111196"/>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111196"/>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111196"/>
    <w:pPr>
      <w:numPr>
        <w:ilvl w:val="8"/>
        <w:numId w:val="3"/>
      </w:numPr>
      <w:outlineLvl w:val="3"/>
    </w:pPr>
  </w:style>
  <w:style w:type="paragraph" w:customStyle="1" w:styleId="1toc111015015">
    <w:name w:val="样式 样式 目录 1toc1 + + 左侧:  1 字符 右侧:  1 字符 段前: 0.15 行 段后: 0.15 行"/>
    <w:basedOn w:val="1toc1"/>
    <w:qFormat/>
    <w:rsid w:val="00111196"/>
  </w:style>
  <w:style w:type="paragraph" w:customStyle="1" w:styleId="9013938010">
    <w:name w:val="样式 样式 样式 悬挂缩进: 9 字符 段前: 0.1 行 + 左侧:  3.93 字符 悬挂缩进: 8 字符 段前: 0.1 ..."/>
    <w:basedOn w:val="1Char3"/>
    <w:next w:val="af5"/>
    <w:qFormat/>
    <w:rsid w:val="00111196"/>
    <w:pPr>
      <w:tabs>
        <w:tab w:val="left" w:pos="0"/>
      </w:tabs>
      <w:spacing w:before="24" w:afterLines="10"/>
      <w:ind w:left="800" w:firstLineChars="0" w:hanging="400"/>
    </w:pPr>
  </w:style>
  <w:style w:type="paragraph" w:customStyle="1" w:styleId="afffffffffe">
    <w:name w:val="列项◆（三级）"/>
    <w:qFormat/>
    <w:rsid w:val="00111196"/>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qFormat/>
    <w:rsid w:val="00111196"/>
    <w:rPr>
      <w:rFonts w:ascii="Times New Roman"/>
      <w:color w:val="auto"/>
    </w:rPr>
  </w:style>
  <w:style w:type="paragraph" w:customStyle="1" w:styleId="014">
    <w:name w:val="样式 段前: 0.1 行 左  4 字符"/>
    <w:basedOn w:val="af5"/>
    <w:qFormat/>
    <w:rsid w:val="00111196"/>
    <w:pPr>
      <w:spacing w:beforeLines="10" w:line="300" w:lineRule="auto"/>
      <w:ind w:leftChars="400" w:left="400"/>
    </w:pPr>
  </w:style>
  <w:style w:type="paragraph" w:customStyle="1" w:styleId="affffffffff">
    <w:name w:val="名称"/>
    <w:basedOn w:val="affffff2"/>
    <w:next w:val="affff6"/>
    <w:qFormat/>
    <w:rsid w:val="00111196"/>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111196"/>
    <w:pPr>
      <w:spacing w:beforeLines="10" w:line="300" w:lineRule="auto"/>
      <w:ind w:firstLineChars="200" w:firstLine="200"/>
    </w:pPr>
  </w:style>
  <w:style w:type="paragraph" w:customStyle="1" w:styleId="VerdanaRGB171717">
    <w:name w:val="样式 段 + Verdana 小四 自定义颜(RGB(171717))"/>
    <w:basedOn w:val="affff6"/>
    <w:qFormat/>
    <w:rsid w:val="00111196"/>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111196"/>
    <w:pPr>
      <w:spacing w:line="312" w:lineRule="exact"/>
    </w:pPr>
    <w:rPr>
      <w:rFonts w:ascii="EU-F1"/>
      <w:snapToGrid w:val="0"/>
      <w:szCs w:val="20"/>
    </w:rPr>
  </w:style>
  <w:style w:type="paragraph" w:customStyle="1" w:styleId="affffffffff1">
    <w:name w:val="封面标准代替信息"/>
    <w:basedOn w:val="2f"/>
    <w:qFormat/>
    <w:rsid w:val="00111196"/>
    <w:pPr>
      <w:spacing w:before="57"/>
    </w:pPr>
    <w:rPr>
      <w:rFonts w:ascii="宋体"/>
      <w:sz w:val="21"/>
    </w:rPr>
  </w:style>
  <w:style w:type="paragraph" w:customStyle="1" w:styleId="CharChar10">
    <w:name w:val="正文（首行缩进两字） Char Char1"/>
    <w:basedOn w:val="af5"/>
    <w:next w:val="af5"/>
    <w:qFormat/>
    <w:rsid w:val="00111196"/>
    <w:pPr>
      <w:spacing w:beforeLines="25" w:line="300" w:lineRule="auto"/>
      <w:ind w:firstLineChars="200" w:firstLine="420"/>
    </w:pPr>
    <w:rPr>
      <w:rFonts w:ascii="Arial" w:hAnsi="Arial"/>
    </w:rPr>
  </w:style>
  <w:style w:type="paragraph" w:customStyle="1" w:styleId="affffffffff2">
    <w:name w:val="数字编号列项（二级）"/>
    <w:qFormat/>
    <w:rsid w:val="00111196"/>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qFormat/>
    <w:rsid w:val="00111196"/>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111196"/>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qFormat/>
    <w:rsid w:val="00111196"/>
    <w:pPr>
      <w:tabs>
        <w:tab w:val="left" w:pos="357"/>
      </w:tabs>
      <w:spacing w:beforeLines="10" w:line="312" w:lineRule="auto"/>
    </w:pPr>
  </w:style>
  <w:style w:type="paragraph" w:customStyle="1" w:styleId="affffffffff4">
    <w:name w:val="注×："/>
    <w:qFormat/>
    <w:rsid w:val="00111196"/>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qFormat/>
    <w:rsid w:val="00111196"/>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111196"/>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111196"/>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qFormat/>
    <w:rsid w:val="00111196"/>
    <w:pPr>
      <w:spacing w:line="276" w:lineRule="auto"/>
      <w:ind w:firstLine="420"/>
      <w:jc w:val="center"/>
    </w:pPr>
    <w:rPr>
      <w:b/>
    </w:rPr>
  </w:style>
  <w:style w:type="paragraph" w:customStyle="1" w:styleId="affffffffff6">
    <w:name w:val="_表格条文"/>
    <w:basedOn w:val="af5"/>
    <w:qFormat/>
    <w:rsid w:val="00111196"/>
    <w:pPr>
      <w:spacing w:line="276" w:lineRule="auto"/>
    </w:pPr>
    <w:rPr>
      <w:rFonts w:ascii="Arial" w:hAnsi="Arial"/>
      <w:color w:val="000000"/>
      <w:sz w:val="18"/>
    </w:rPr>
  </w:style>
  <w:style w:type="paragraph" w:customStyle="1" w:styleId="107070">
    <w:name w:val="样式 样式 标题 1 + 段前: 0.7 行 段后: 0.7 行"/>
    <w:basedOn w:val="10707"/>
    <w:qFormat/>
    <w:rsid w:val="00111196"/>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111196"/>
    <w:pPr>
      <w:spacing w:line="276" w:lineRule="auto"/>
      <w:ind w:firstLineChars="200" w:firstLine="200"/>
    </w:pPr>
    <w:rPr>
      <w:rFonts w:hAnsi="宋体"/>
    </w:rPr>
  </w:style>
  <w:style w:type="paragraph" w:customStyle="1" w:styleId="affffffffff7">
    <w:name w:val="文献分类号"/>
    <w:qFormat/>
    <w:rsid w:val="00111196"/>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qFormat/>
    <w:rsid w:val="00111196"/>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111196"/>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qFormat/>
    <w:rsid w:val="00111196"/>
    <w:pPr>
      <w:ind w:leftChars="200" w:left="400"/>
    </w:pPr>
  </w:style>
  <w:style w:type="paragraph" w:customStyle="1" w:styleId="1aTimesNewRoman01153">
    <w:name w:val="样式 样式1 样式 编号 a + Times New Roman 段前: 0 行 行距: 多倍行距 1.15 字行 + 左..."/>
    <w:basedOn w:val="1aTimesNewRoman01150"/>
    <w:qFormat/>
    <w:rsid w:val="00111196"/>
  </w:style>
  <w:style w:type="paragraph" w:customStyle="1" w:styleId="affffffffff9">
    <w:name w:val="术语定义二级条标题"/>
    <w:basedOn w:val="afffffa"/>
    <w:next w:val="affff6"/>
    <w:qFormat/>
    <w:rsid w:val="00111196"/>
    <w:pPr>
      <w:tabs>
        <w:tab w:val="clear" w:pos="735"/>
        <w:tab w:val="left" w:pos="1155"/>
      </w:tabs>
      <w:ind w:left="1155"/>
    </w:pPr>
  </w:style>
  <w:style w:type="paragraph" w:customStyle="1" w:styleId="a2">
    <w:name w:val="列项——（一级）"/>
    <w:qFormat/>
    <w:rsid w:val="00111196"/>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qFormat/>
    <w:rsid w:val="00111196"/>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111196"/>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111196"/>
    <w:pPr>
      <w:spacing w:beforeLines="10" w:line="312" w:lineRule="auto"/>
      <w:ind w:left="800" w:firstLineChars="200" w:hanging="400"/>
    </w:pPr>
  </w:style>
  <w:style w:type="paragraph" w:customStyle="1" w:styleId="affffffffffa">
    <w:name w:val="_术语条目"/>
    <w:basedOn w:val="Charf2"/>
    <w:next w:val="afffffff8"/>
    <w:qFormat/>
    <w:rsid w:val="00111196"/>
    <w:pPr>
      <w:spacing w:beforeLines="0" w:line="276" w:lineRule="auto"/>
      <w:jc w:val="left"/>
    </w:pPr>
    <w:rPr>
      <w:rFonts w:eastAsia="黑体"/>
      <w:color w:val="000000"/>
    </w:rPr>
  </w:style>
  <w:style w:type="paragraph" w:customStyle="1" w:styleId="affffffffffb">
    <w:name w:val="节标题"/>
    <w:basedOn w:val="10"/>
    <w:qFormat/>
    <w:rsid w:val="00111196"/>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111196"/>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qFormat/>
    <w:rsid w:val="00111196"/>
    <w:pPr>
      <w:spacing w:before="400" w:after="440"/>
    </w:pPr>
    <w:rPr>
      <w:rFonts w:ascii="Times New Roman" w:hAnsi="Times New Roman"/>
      <w:spacing w:val="-30"/>
      <w:sz w:val="60"/>
    </w:rPr>
  </w:style>
  <w:style w:type="paragraph" w:customStyle="1" w:styleId="affffffffffe">
    <w:name w:val="节标签"/>
    <w:basedOn w:val="affffff9"/>
    <w:next w:val="aff3"/>
    <w:qFormat/>
    <w:rsid w:val="00111196"/>
    <w:pPr>
      <w:spacing w:before="400" w:after="440"/>
    </w:pPr>
    <w:rPr>
      <w:rFonts w:ascii="Times New Roman" w:hAnsi="Times New Roman"/>
      <w:spacing w:val="-30"/>
      <w:sz w:val="60"/>
    </w:rPr>
  </w:style>
  <w:style w:type="paragraph" w:customStyle="1" w:styleId="afffffffffff">
    <w:name w:val="示例"/>
    <w:next w:val="affff6"/>
    <w:qFormat/>
    <w:rsid w:val="00111196"/>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qFormat/>
    <w:rsid w:val="00111196"/>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111196"/>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qFormat/>
    <w:rsid w:val="00111196"/>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qFormat/>
    <w:rsid w:val="00111196"/>
    <w:pPr>
      <w:tabs>
        <w:tab w:val="left" w:pos="357"/>
        <w:tab w:val="left" w:pos="900"/>
      </w:tabs>
      <w:spacing w:beforeLines="10" w:line="312" w:lineRule="auto"/>
    </w:pPr>
  </w:style>
  <w:style w:type="paragraph" w:customStyle="1" w:styleId="CM54">
    <w:name w:val="CM54"/>
    <w:basedOn w:val="Default"/>
    <w:next w:val="Default"/>
    <w:qFormat/>
    <w:rsid w:val="00111196"/>
    <w:rPr>
      <w:rFonts w:ascii="Times New Roman"/>
      <w:color w:val="auto"/>
    </w:rPr>
  </w:style>
  <w:style w:type="paragraph" w:customStyle="1" w:styleId="afffffffffff2">
    <w:name w:val="附录图标题"/>
    <w:next w:val="affff6"/>
    <w:qFormat/>
    <w:rsid w:val="00111196"/>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qFormat/>
    <w:rsid w:val="00111196"/>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111196"/>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111196"/>
  </w:style>
  <w:style w:type="paragraph" w:customStyle="1" w:styleId="5015015">
    <w:name w:val="样式 标题 5 + 段前: 0.15 行 段后: 0.15 行"/>
    <w:basedOn w:val="5"/>
    <w:qFormat/>
    <w:rsid w:val="00111196"/>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111196"/>
    <w:pPr>
      <w:tabs>
        <w:tab w:val="center" w:pos="4160"/>
        <w:tab w:val="right" w:pos="8300"/>
      </w:tabs>
      <w:topLinePunct/>
      <w:adjustRightInd w:val="0"/>
      <w:spacing w:line="312" w:lineRule="auto"/>
    </w:pPr>
  </w:style>
  <w:style w:type="paragraph" w:customStyle="1" w:styleId="afffffffffff4">
    <w:name w:val="序号"/>
    <w:basedOn w:val="af5"/>
    <w:qFormat/>
    <w:rsid w:val="00111196"/>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111196"/>
    <w:pPr>
      <w:spacing w:afterLines="10"/>
      <w:ind w:firstLine="200"/>
    </w:pPr>
  </w:style>
  <w:style w:type="paragraph" w:customStyle="1" w:styleId="20150151">
    <w:name w:val="样式 目录 2 + 段前: 0.15 行 段后: 0.15 行1"/>
    <w:basedOn w:val="25"/>
    <w:qFormat/>
    <w:rsid w:val="00111196"/>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111196"/>
    <w:pPr>
      <w:numPr>
        <w:ilvl w:val="6"/>
        <w:numId w:val="2"/>
      </w:numPr>
    </w:pPr>
    <w:rPr>
      <w:rFonts w:ascii="黑体" w:eastAsia="黑体"/>
      <w:b/>
    </w:rPr>
  </w:style>
  <w:style w:type="paragraph" w:customStyle="1" w:styleId="010">
    <w:name w:val="样式 样式 正文缩进 + 首行缩进:  0 厘米1 +"/>
    <w:basedOn w:val="af5"/>
    <w:qFormat/>
    <w:rsid w:val="00111196"/>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111196"/>
    <w:pPr>
      <w:spacing w:beforeLines="0" w:line="276" w:lineRule="auto"/>
      <w:ind w:firstLine="420"/>
    </w:pPr>
  </w:style>
  <w:style w:type="paragraph" w:customStyle="1" w:styleId="a5">
    <w:name w:val="二级无标题条"/>
    <w:basedOn w:val="af5"/>
    <w:qFormat/>
    <w:rsid w:val="00111196"/>
    <w:pPr>
      <w:numPr>
        <w:ilvl w:val="3"/>
        <w:numId w:val="2"/>
      </w:numPr>
    </w:pPr>
    <w:rPr>
      <w:b/>
    </w:rPr>
  </w:style>
  <w:style w:type="paragraph" w:customStyle="1" w:styleId="Char11">
    <w:name w:val="Char1"/>
    <w:basedOn w:val="af5"/>
    <w:qFormat/>
    <w:rsid w:val="00111196"/>
    <w:rPr>
      <w:rFonts w:ascii="Tahoma" w:hAnsi="Tahoma"/>
      <w:sz w:val="24"/>
    </w:rPr>
  </w:style>
  <w:style w:type="paragraph" w:customStyle="1" w:styleId="FigureCaption0505">
    <w:name w:val="样式 题注Figure Caption + 段前: 0.5 行 段后: 0.5 行"/>
    <w:basedOn w:val="aff"/>
    <w:qFormat/>
    <w:rsid w:val="00111196"/>
    <w:pPr>
      <w:spacing w:beforeLines="50" w:afterLines="50" w:line="330" w:lineRule="exact"/>
      <w:jc w:val="left"/>
    </w:pPr>
    <w:rPr>
      <w:b/>
      <w:sz w:val="21"/>
    </w:rPr>
  </w:style>
  <w:style w:type="paragraph" w:customStyle="1" w:styleId="1f2">
    <w:name w:val="_列项接续1"/>
    <w:basedOn w:val="aff5"/>
    <w:qFormat/>
    <w:rsid w:val="00111196"/>
    <w:pPr>
      <w:spacing w:after="0" w:line="276" w:lineRule="auto"/>
      <w:ind w:leftChars="400" w:left="400"/>
    </w:pPr>
    <w:rPr>
      <w:color w:val="000000"/>
    </w:rPr>
  </w:style>
  <w:style w:type="paragraph" w:customStyle="1" w:styleId="af1">
    <w:name w:val="工程建设款标题"/>
    <w:basedOn w:val="ad"/>
    <w:qFormat/>
    <w:rsid w:val="00111196"/>
    <w:pPr>
      <w:numPr>
        <w:ilvl w:val="7"/>
      </w:numPr>
      <w:outlineLvl w:val="9"/>
    </w:pPr>
  </w:style>
  <w:style w:type="paragraph" w:customStyle="1" w:styleId="3233">
    <w:name w:val="样式 题目封页 + (西文) 华文中宋 (中文) 华文中宋 32 磅 黑色 两端对齐 段前: 3 磅 段后: 3 磅..."/>
    <w:basedOn w:val="affffff8"/>
    <w:qFormat/>
    <w:rsid w:val="00111196"/>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111196"/>
    <w:pPr>
      <w:spacing w:line="276" w:lineRule="auto"/>
    </w:pPr>
    <w:rPr>
      <w:rFonts w:hAnsi="宋体"/>
    </w:rPr>
  </w:style>
  <w:style w:type="paragraph" w:customStyle="1" w:styleId="a1">
    <w:name w:val="列项●（二级）"/>
    <w:qFormat/>
    <w:rsid w:val="00111196"/>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qFormat/>
    <w:rsid w:val="00111196"/>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qFormat/>
    <w:rsid w:val="0011119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111196"/>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qFormat/>
    <w:rsid w:val="00111196"/>
    <w:pPr>
      <w:spacing w:line="360" w:lineRule="auto"/>
      <w:ind w:firstLineChars="200" w:firstLine="200"/>
    </w:pPr>
  </w:style>
  <w:style w:type="paragraph" w:customStyle="1" w:styleId="afffffffffff7">
    <w:name w:val="基准索引样式"/>
    <w:basedOn w:val="af5"/>
    <w:qFormat/>
    <w:rsid w:val="00111196"/>
    <w:pPr>
      <w:widowControl/>
      <w:spacing w:line="220" w:lineRule="atLeast"/>
      <w:ind w:left="360"/>
      <w:jc w:val="left"/>
    </w:pPr>
    <w:rPr>
      <w:rFonts w:ascii="Arial" w:hAnsi="Arial"/>
      <w:kern w:val="0"/>
    </w:rPr>
  </w:style>
  <w:style w:type="paragraph" w:customStyle="1" w:styleId="af3">
    <w:name w:val="式中"/>
    <w:next w:val="affff6"/>
    <w:qFormat/>
    <w:rsid w:val="00111196"/>
    <w:pPr>
      <w:numPr>
        <w:numId w:val="14"/>
      </w:numPr>
      <w:tabs>
        <w:tab w:val="left" w:pos="210"/>
      </w:tabs>
    </w:pPr>
    <w:rPr>
      <w:rFonts w:ascii="宋体" w:hAnsi="Times New Roman"/>
      <w:sz w:val="18"/>
    </w:rPr>
  </w:style>
  <w:style w:type="paragraph" w:customStyle="1" w:styleId="CharCharCharCharCharChar">
    <w:name w:val="Char Char Char Char Char Char"/>
    <w:basedOn w:val="af5"/>
    <w:qFormat/>
    <w:rsid w:val="00111196"/>
  </w:style>
  <w:style w:type="paragraph" w:customStyle="1" w:styleId="afffffffffff8">
    <w:name w:val="附录标识"/>
    <w:basedOn w:val="affffff2"/>
    <w:qFormat/>
    <w:rsid w:val="00111196"/>
    <w:pPr>
      <w:tabs>
        <w:tab w:val="left" w:pos="6405"/>
      </w:tabs>
      <w:spacing w:after="200"/>
    </w:pPr>
    <w:rPr>
      <w:sz w:val="21"/>
    </w:rPr>
  </w:style>
  <w:style w:type="paragraph" w:customStyle="1" w:styleId="af0">
    <w:name w:val="工程建设公式标题"/>
    <w:basedOn w:val="ad"/>
    <w:qFormat/>
    <w:rsid w:val="00111196"/>
    <w:pPr>
      <w:numPr>
        <w:ilvl w:val="6"/>
      </w:numPr>
      <w:jc w:val="center"/>
      <w:outlineLvl w:val="6"/>
    </w:pPr>
  </w:style>
  <w:style w:type="paragraph" w:customStyle="1" w:styleId="2a0">
    <w:name w:val="样式2 样式 a) + 段前: 0行"/>
    <w:basedOn w:val="afffff"/>
    <w:qFormat/>
    <w:rsid w:val="00111196"/>
    <w:pPr>
      <w:tabs>
        <w:tab w:val="clear" w:pos="780"/>
      </w:tabs>
      <w:spacing w:beforeLines="0" w:line="276" w:lineRule="auto"/>
      <w:ind w:leftChars="200" w:left="420" w:firstLineChars="0" w:firstLine="0"/>
    </w:pPr>
  </w:style>
  <w:style w:type="paragraph" w:customStyle="1" w:styleId="afffffffffff9">
    <w:name w:val="附录标题"/>
    <w:basedOn w:val="afff0"/>
    <w:qFormat/>
    <w:rsid w:val="00111196"/>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111196"/>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111196"/>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111196"/>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0"/>
    <w:next w:val="af5"/>
    <w:uiPriority w:val="39"/>
    <w:qFormat/>
    <w:rsid w:val="00111196"/>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111196"/>
  </w:style>
  <w:style w:type="character" w:customStyle="1" w:styleId="hps">
    <w:name w:val="hps"/>
    <w:basedOn w:val="af7"/>
    <w:qFormat/>
    <w:rsid w:val="00111196"/>
  </w:style>
  <w:style w:type="paragraph" w:customStyle="1" w:styleId="-d">
    <w:name w:val="正文-d"/>
    <w:basedOn w:val="af5"/>
    <w:qFormat/>
    <w:rsid w:val="00111196"/>
    <w:pPr>
      <w:ind w:firstLineChars="200" w:firstLine="200"/>
    </w:pPr>
    <w:rPr>
      <w:szCs w:val="21"/>
    </w:rPr>
  </w:style>
  <w:style w:type="paragraph" w:customStyle="1" w:styleId="afffffffffffa">
    <w:name w:val="目次"/>
    <w:basedOn w:val="af5"/>
    <w:qFormat/>
    <w:rsid w:val="00111196"/>
    <w:pPr>
      <w:spacing w:line="1200" w:lineRule="auto"/>
      <w:jc w:val="center"/>
    </w:pPr>
    <w:rPr>
      <w:rFonts w:eastAsia="黑体"/>
      <w:kern w:val="21"/>
      <w:sz w:val="32"/>
      <w:szCs w:val="32"/>
    </w:rPr>
  </w:style>
  <w:style w:type="character" w:customStyle="1" w:styleId="2Char3">
    <w:name w:val="样式2 Char"/>
    <w:basedOn w:val="af7"/>
    <w:qFormat/>
    <w:rsid w:val="00111196"/>
    <w:rPr>
      <w:rFonts w:ascii="EU-F1" w:eastAsia="黑体"/>
      <w:color w:val="000000"/>
      <w:kern w:val="44"/>
      <w:sz w:val="21"/>
      <w:szCs w:val="21"/>
      <w:lang w:val="en-US" w:eastAsia="zh-CN" w:bidi="ar-SA"/>
    </w:rPr>
  </w:style>
  <w:style w:type="paragraph" w:customStyle="1" w:styleId="92">
    <w:name w:val="样式9"/>
    <w:basedOn w:val="af5"/>
    <w:qFormat/>
    <w:rsid w:val="00111196"/>
    <w:pPr>
      <w:topLinePunct/>
      <w:spacing w:before="560" w:after="560" w:line="560" w:lineRule="exact"/>
      <w:jc w:val="center"/>
    </w:pPr>
    <w:rPr>
      <w:rFonts w:eastAsia="黑体"/>
      <w:sz w:val="32"/>
      <w:lang w:val="zh-CN"/>
    </w:rPr>
  </w:style>
  <w:style w:type="paragraph" w:customStyle="1" w:styleId="82">
    <w:name w:val="样式8"/>
    <w:basedOn w:val="af5"/>
    <w:qFormat/>
    <w:rsid w:val="00111196"/>
    <w:pPr>
      <w:wordWrap w:val="0"/>
      <w:spacing w:before="400" w:after="40" w:line="360" w:lineRule="exact"/>
      <w:ind w:right="284"/>
      <w:jc w:val="right"/>
    </w:pPr>
    <w:rPr>
      <w:rFonts w:ascii="E-FZ"/>
      <w:sz w:val="28"/>
      <w:szCs w:val="24"/>
    </w:rPr>
  </w:style>
  <w:style w:type="paragraph" w:customStyle="1" w:styleId="72">
    <w:name w:val="样式7"/>
    <w:basedOn w:val="10"/>
    <w:qFormat/>
    <w:rsid w:val="00111196"/>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111196"/>
    <w:rPr>
      <w:rFonts w:ascii="Times New Roman" w:eastAsia="宋体" w:hAnsi="Times New Roman" w:cs="宋体"/>
      <w:b/>
      <w:kern w:val="44"/>
      <w:sz w:val="52"/>
      <w:szCs w:val="52"/>
    </w:rPr>
  </w:style>
  <w:style w:type="character" w:customStyle="1" w:styleId="Char12">
    <w:name w:val="批注文字 Char1"/>
    <w:qFormat/>
    <w:rsid w:val="00111196"/>
    <w:rPr>
      <w:sz w:val="24"/>
    </w:rPr>
  </w:style>
  <w:style w:type="paragraph" w:customStyle="1" w:styleId="2f4">
    <w:name w:val="正文_2"/>
    <w:basedOn w:val="af5"/>
    <w:qFormat/>
    <w:rsid w:val="00111196"/>
    <w:rPr>
      <w:rFonts w:ascii="Calibri" w:hAnsi="Calibri"/>
      <w:szCs w:val="22"/>
    </w:rPr>
  </w:style>
  <w:style w:type="paragraph" w:customStyle="1" w:styleId="Normal10">
    <w:name w:val="Normal_1_0"/>
    <w:basedOn w:val="af5"/>
    <w:qFormat/>
    <w:rsid w:val="00111196"/>
    <w:rPr>
      <w:rFonts w:eastAsia="Times New Roman"/>
      <w:kern w:val="0"/>
      <w:sz w:val="20"/>
    </w:rPr>
  </w:style>
  <w:style w:type="paragraph" w:customStyle="1" w:styleId="013">
    <w:name w:val="正文_0_1"/>
    <w:qFormat/>
    <w:rsid w:val="00111196"/>
    <w:pPr>
      <w:widowControl w:val="0"/>
      <w:jc w:val="both"/>
    </w:pPr>
    <w:rPr>
      <w:rFonts w:ascii="Times New Roman" w:hAnsi="Times New Roman"/>
      <w:kern w:val="2"/>
      <w:sz w:val="21"/>
      <w:szCs w:val="24"/>
    </w:rPr>
  </w:style>
  <w:style w:type="paragraph" w:customStyle="1" w:styleId="1000">
    <w:name w:val="正文_1_0_0"/>
    <w:qFormat/>
    <w:rsid w:val="00111196"/>
    <w:pPr>
      <w:widowControl w:val="0"/>
      <w:jc w:val="both"/>
    </w:pPr>
    <w:rPr>
      <w:rFonts w:ascii="Times New Roman" w:hAnsi="Times New Roman"/>
      <w:kern w:val="2"/>
      <w:sz w:val="21"/>
      <w:szCs w:val="24"/>
    </w:rPr>
  </w:style>
  <w:style w:type="paragraph" w:customStyle="1" w:styleId="121">
    <w:name w:val="正文_12"/>
    <w:qFormat/>
    <w:rsid w:val="00111196"/>
    <w:pPr>
      <w:widowControl w:val="0"/>
      <w:jc w:val="both"/>
    </w:pPr>
    <w:rPr>
      <w:kern w:val="2"/>
      <w:sz w:val="21"/>
      <w:szCs w:val="24"/>
    </w:rPr>
  </w:style>
  <w:style w:type="paragraph" w:customStyle="1" w:styleId="215">
    <w:name w:val="样式 标题 2 + 黑色 行距: 1.5 倍行距"/>
    <w:basedOn w:val="2"/>
    <w:qFormat/>
    <w:rsid w:val="00111196"/>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111196"/>
    <w:pPr>
      <w:widowControl w:val="0"/>
      <w:jc w:val="both"/>
    </w:pPr>
    <w:rPr>
      <w:rFonts w:ascii="Times New Roman" w:hAnsi="Times New Roman"/>
    </w:rPr>
  </w:style>
  <w:style w:type="paragraph" w:customStyle="1" w:styleId="Normal100">
    <w:name w:val="Normal_1_0_0"/>
    <w:basedOn w:val="af5"/>
    <w:qFormat/>
    <w:rsid w:val="00111196"/>
    <w:rPr>
      <w:kern w:val="0"/>
      <w:sz w:val="20"/>
    </w:rPr>
  </w:style>
  <w:style w:type="paragraph" w:customStyle="1" w:styleId="Normal26">
    <w:name w:val="Normal_26"/>
    <w:qFormat/>
    <w:rsid w:val="00111196"/>
    <w:pPr>
      <w:widowControl w:val="0"/>
      <w:jc w:val="both"/>
    </w:pPr>
    <w:rPr>
      <w:rFonts w:ascii="Times New Roman" w:hAnsi="Times New Roman"/>
      <w:kern w:val="2"/>
      <w:sz w:val="21"/>
      <w:szCs w:val="24"/>
    </w:rPr>
  </w:style>
  <w:style w:type="paragraph" w:customStyle="1" w:styleId="02">
    <w:name w:val="普通(网站)_0"/>
    <w:basedOn w:val="af5"/>
    <w:uiPriority w:val="99"/>
    <w:unhideWhenUsed/>
    <w:qFormat/>
    <w:rsid w:val="00111196"/>
    <w:pPr>
      <w:widowControl/>
      <w:spacing w:before="100" w:beforeAutospacing="1" w:after="100" w:afterAutospacing="1"/>
      <w:jc w:val="left"/>
    </w:pPr>
    <w:rPr>
      <w:rFonts w:ascii="宋体" w:hAnsi="宋体"/>
      <w:kern w:val="0"/>
      <w:sz w:val="24"/>
      <w:szCs w:val="24"/>
    </w:rPr>
  </w:style>
  <w:style w:type="paragraph" w:customStyle="1" w:styleId="140">
    <w:name w:val="正文_14"/>
    <w:qFormat/>
    <w:rsid w:val="00111196"/>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2410</Words>
  <Characters>13737</Characters>
  <Application>Microsoft Office Word</Application>
  <DocSecurity>0</DocSecurity>
  <Lines>114</Lines>
  <Paragraphs>32</Paragraphs>
  <ScaleCrop>false</ScaleCrop>
  <Company>微软中国</Company>
  <LinksUpToDate>false</LinksUpToDate>
  <CharactersWithSpaces>16115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6</cp:revision>
  <cp:lastPrinted>2023-02-15T08:42:00Z</cp:lastPrinted>
  <dcterms:created xsi:type="dcterms:W3CDTF">2023-02-15T07:12:00Z</dcterms:created>
  <dcterms:modified xsi:type="dcterms:W3CDTF">2023-02-15T08:43:00Z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05E54603D555470DA3E8436ABD5F7704</vt:lpwstr>
  </property>
</Properties>
</file>