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E5B" w:rsidRDefault="00004E5B">
      <w:pPr>
        <w:jc w:val="center"/>
        <w:rPr>
          <w:rFonts w:ascii="宋体" w:hAnsi="宋体"/>
          <w:b/>
          <w:bCs/>
          <w:sz w:val="44"/>
          <w:szCs w:val="44"/>
        </w:rPr>
      </w:pPr>
    </w:p>
    <w:p w:rsidR="00004E5B" w:rsidRPr="00E9547B" w:rsidRDefault="001E30B4" w:rsidP="00E9547B">
      <w:pPr>
        <w:jc w:val="center"/>
        <w:rPr>
          <w:rFonts w:ascii="宋体" w:hAnsi="宋体"/>
          <w:bCs/>
          <w:sz w:val="44"/>
          <w:szCs w:val="32"/>
        </w:rPr>
      </w:pPr>
      <w:r w:rsidRPr="00E9547B">
        <w:rPr>
          <w:rFonts w:ascii="宋体" w:hAnsi="宋体" w:hint="eastAsia"/>
          <w:bCs/>
          <w:sz w:val="44"/>
          <w:szCs w:val="32"/>
        </w:rPr>
        <w:t>宜兴水务集团有限公司氿滨水厂西厂区南出厂供水管道工程通航条件影响评价报告及管线标制作安装采购</w:t>
      </w:r>
    </w:p>
    <w:p w:rsidR="00004E5B" w:rsidRDefault="00004E5B">
      <w:pPr>
        <w:jc w:val="center"/>
        <w:rPr>
          <w:rFonts w:ascii="宋体"/>
          <w:b/>
          <w:bCs/>
          <w:sz w:val="52"/>
        </w:rPr>
      </w:pPr>
    </w:p>
    <w:p w:rsidR="00004E5B" w:rsidRDefault="00004E5B">
      <w:pPr>
        <w:jc w:val="center"/>
        <w:rPr>
          <w:rFonts w:ascii="宋体"/>
          <w:b/>
          <w:bCs/>
          <w:sz w:val="52"/>
        </w:rPr>
      </w:pPr>
    </w:p>
    <w:p w:rsidR="00004E5B" w:rsidRDefault="001E30B4">
      <w:pPr>
        <w:jc w:val="center"/>
        <w:rPr>
          <w:rFonts w:ascii="黑体" w:eastAsia="黑体" w:hAnsi="黑体"/>
          <w:b/>
          <w:bCs/>
          <w:sz w:val="96"/>
          <w:szCs w:val="96"/>
        </w:rPr>
      </w:pPr>
      <w:r>
        <w:rPr>
          <w:rFonts w:ascii="黑体" w:eastAsia="黑体" w:hAnsi="黑体" w:hint="eastAsia"/>
          <w:b/>
          <w:bCs/>
          <w:sz w:val="96"/>
          <w:szCs w:val="96"/>
        </w:rPr>
        <w:t>招</w:t>
      </w:r>
    </w:p>
    <w:p w:rsidR="00004E5B" w:rsidRDefault="001E30B4">
      <w:pPr>
        <w:jc w:val="center"/>
        <w:rPr>
          <w:rFonts w:ascii="黑体" w:eastAsia="黑体" w:hAnsi="黑体"/>
          <w:b/>
          <w:bCs/>
          <w:sz w:val="96"/>
          <w:szCs w:val="96"/>
        </w:rPr>
      </w:pPr>
      <w:r>
        <w:rPr>
          <w:rFonts w:ascii="黑体" w:eastAsia="黑体" w:hAnsi="黑体" w:hint="eastAsia"/>
          <w:b/>
          <w:bCs/>
          <w:sz w:val="96"/>
          <w:szCs w:val="96"/>
        </w:rPr>
        <w:t>标</w:t>
      </w:r>
    </w:p>
    <w:p w:rsidR="00004E5B" w:rsidRDefault="001E30B4">
      <w:pPr>
        <w:jc w:val="center"/>
        <w:rPr>
          <w:rFonts w:ascii="黑体" w:eastAsia="黑体" w:hAnsi="黑体"/>
          <w:b/>
          <w:bCs/>
          <w:sz w:val="96"/>
          <w:szCs w:val="96"/>
        </w:rPr>
      </w:pPr>
      <w:r>
        <w:rPr>
          <w:rFonts w:ascii="黑体" w:eastAsia="黑体" w:hAnsi="黑体" w:hint="eastAsia"/>
          <w:b/>
          <w:bCs/>
          <w:sz w:val="96"/>
          <w:szCs w:val="96"/>
        </w:rPr>
        <w:t>文</w:t>
      </w:r>
    </w:p>
    <w:p w:rsidR="00004E5B" w:rsidRDefault="001E30B4">
      <w:pPr>
        <w:jc w:val="center"/>
        <w:rPr>
          <w:rFonts w:ascii="黑体" w:eastAsia="黑体" w:hAnsi="黑体"/>
          <w:b/>
          <w:bCs/>
          <w:sz w:val="96"/>
          <w:szCs w:val="96"/>
        </w:rPr>
      </w:pPr>
      <w:r>
        <w:rPr>
          <w:rFonts w:ascii="黑体" w:eastAsia="黑体" w:hAnsi="黑体" w:hint="eastAsia"/>
          <w:b/>
          <w:bCs/>
          <w:sz w:val="96"/>
          <w:szCs w:val="96"/>
        </w:rPr>
        <w:t>件</w:t>
      </w:r>
    </w:p>
    <w:p w:rsidR="00004E5B" w:rsidRDefault="00004E5B">
      <w:pPr>
        <w:jc w:val="center"/>
        <w:rPr>
          <w:rFonts w:ascii="宋体"/>
          <w:b/>
          <w:bCs/>
          <w:sz w:val="84"/>
        </w:rPr>
      </w:pPr>
    </w:p>
    <w:p w:rsidR="00004E5B" w:rsidRDefault="00004E5B">
      <w:pPr>
        <w:jc w:val="center"/>
        <w:rPr>
          <w:rFonts w:ascii="宋体"/>
          <w:b/>
          <w:bCs/>
          <w:sz w:val="84"/>
        </w:rPr>
      </w:pPr>
    </w:p>
    <w:p w:rsidR="00004E5B" w:rsidRDefault="001E30B4" w:rsidP="00E9547B">
      <w:pPr>
        <w:ind w:firstLineChars="900" w:firstLine="2880"/>
        <w:rPr>
          <w:rFonts w:ascii="宋体"/>
          <w:sz w:val="32"/>
        </w:rPr>
      </w:pPr>
      <w:r>
        <w:rPr>
          <w:rFonts w:ascii="宋体" w:hAnsi="宋体" w:hint="eastAsia"/>
          <w:sz w:val="32"/>
        </w:rPr>
        <w:t>项目编号</w:t>
      </w:r>
      <w:r>
        <w:rPr>
          <w:rFonts w:ascii="宋体" w:hAnsi="宋体"/>
          <w:sz w:val="32"/>
        </w:rPr>
        <w:t>:</w:t>
      </w:r>
      <w:r w:rsidR="00E9547B" w:rsidRPr="00E9547B">
        <w:t xml:space="preserve"> </w:t>
      </w:r>
      <w:r w:rsidR="00E9547B" w:rsidRPr="00E9547B">
        <w:rPr>
          <w:rFonts w:ascii="宋体" w:hAnsi="宋体"/>
          <w:sz w:val="32"/>
        </w:rPr>
        <w:t>YXGYJT202210011</w:t>
      </w:r>
    </w:p>
    <w:p w:rsidR="00004E5B" w:rsidRDefault="001E30B4">
      <w:pPr>
        <w:jc w:val="center"/>
        <w:rPr>
          <w:rFonts w:ascii="宋体"/>
          <w:sz w:val="32"/>
        </w:rPr>
      </w:pPr>
      <w:r>
        <w:rPr>
          <w:rFonts w:ascii="宋体" w:hAnsi="宋体" w:hint="eastAsia"/>
          <w:sz w:val="32"/>
        </w:rPr>
        <w:t>采购人：</w:t>
      </w:r>
      <w:r>
        <w:rPr>
          <w:rFonts w:hAnsi="宋体" w:hint="eastAsia"/>
          <w:sz w:val="32"/>
        </w:rPr>
        <w:t>宜兴水务集团有限公司</w:t>
      </w:r>
    </w:p>
    <w:p w:rsidR="00004E5B" w:rsidRDefault="001E30B4">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二二年</w:t>
      </w:r>
      <w:r w:rsidR="00E9547B">
        <w:rPr>
          <w:rFonts w:ascii="宋体" w:hAnsi="宋体" w:hint="eastAsia"/>
          <w:sz w:val="32"/>
        </w:rPr>
        <w:t>十</w:t>
      </w:r>
      <w:r>
        <w:rPr>
          <w:rFonts w:ascii="宋体" w:hAnsi="宋体" w:hint="eastAsia"/>
          <w:sz w:val="32"/>
        </w:rPr>
        <w:t>月二十三日</w:t>
      </w:r>
    </w:p>
    <w:p w:rsidR="00004E5B" w:rsidRDefault="00004E5B">
      <w:pPr>
        <w:jc w:val="center"/>
        <w:rPr>
          <w:rFonts w:ascii="宋体"/>
          <w:sz w:val="32"/>
        </w:rPr>
      </w:pPr>
    </w:p>
    <w:p w:rsidR="00004E5B" w:rsidRDefault="00004E5B"/>
    <w:p w:rsidR="00004E5B" w:rsidRDefault="001E30B4">
      <w:pPr>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 xml:space="preserve"> 投标邀请函</w:t>
      </w:r>
      <w:bookmarkEnd w:id="0"/>
      <w:bookmarkEnd w:id="1"/>
    </w:p>
    <w:p w:rsidR="00004E5B" w:rsidRDefault="00004E5B">
      <w:pPr>
        <w:outlineLvl w:val="0"/>
        <w:rPr>
          <w:rFonts w:ascii="黑体" w:eastAsia="黑体" w:hAnsi="黑体"/>
          <w:szCs w:val="21"/>
        </w:rPr>
      </w:pPr>
    </w:p>
    <w:p w:rsidR="00004E5B" w:rsidRDefault="001E30B4">
      <w:pPr>
        <w:spacing w:line="360" w:lineRule="auto"/>
        <w:ind w:firstLineChars="200" w:firstLine="480"/>
        <w:rPr>
          <w:rFonts w:ascii="宋体"/>
          <w:bCs/>
          <w:sz w:val="24"/>
          <w:szCs w:val="24"/>
        </w:rPr>
      </w:pPr>
      <w:r>
        <w:rPr>
          <w:rFonts w:ascii="宋体" w:hAnsi="宋体" w:hint="eastAsia"/>
          <w:bCs/>
          <w:sz w:val="24"/>
          <w:szCs w:val="24"/>
        </w:rPr>
        <w:t>宜兴水务集团有限公司对氿滨水厂西厂区南出厂供水管道工程通航条件影响评价报告及管线标制作安装组织</w:t>
      </w:r>
      <w:r>
        <w:rPr>
          <w:rFonts w:ascii="宋体" w:hAnsi="宋体" w:hint="eastAsia"/>
          <w:sz w:val="24"/>
          <w:szCs w:val="28"/>
        </w:rPr>
        <w:t>招标</w:t>
      </w:r>
      <w:r>
        <w:rPr>
          <w:rFonts w:ascii="宋体" w:hAnsi="宋体" w:hint="eastAsia"/>
          <w:bCs/>
          <w:sz w:val="24"/>
          <w:szCs w:val="24"/>
        </w:rPr>
        <w:t>。欢迎你单位参加投标并提请注意下列附表中的相关事项：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821"/>
      </w:tblGrid>
      <w:tr w:rsidR="00004E5B">
        <w:trPr>
          <w:trHeight w:val="521"/>
          <w:jc w:val="center"/>
        </w:trPr>
        <w:tc>
          <w:tcPr>
            <w:tcW w:w="959" w:type="dxa"/>
            <w:vAlign w:val="center"/>
          </w:tcPr>
          <w:p w:rsidR="00004E5B" w:rsidRDefault="001E30B4">
            <w:pPr>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序号</w:t>
            </w:r>
          </w:p>
        </w:tc>
        <w:tc>
          <w:tcPr>
            <w:tcW w:w="8821" w:type="dxa"/>
            <w:vAlign w:val="center"/>
          </w:tcPr>
          <w:p w:rsidR="00004E5B" w:rsidRDefault="001E30B4">
            <w:pPr>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内容</w:t>
            </w:r>
          </w:p>
        </w:tc>
      </w:tr>
      <w:tr w:rsidR="00004E5B">
        <w:trPr>
          <w:trHeight w:val="1673"/>
          <w:jc w:val="center"/>
        </w:trPr>
        <w:tc>
          <w:tcPr>
            <w:tcW w:w="959" w:type="dxa"/>
            <w:vAlign w:val="center"/>
          </w:tcPr>
          <w:p w:rsidR="00004E5B" w:rsidRDefault="001E30B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821" w:type="dxa"/>
          </w:tcPr>
          <w:p w:rsidR="00004E5B" w:rsidRDefault="001E30B4">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004E5B" w:rsidRDefault="001E30B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项目名称：氿滨水厂西厂区南出厂供水管道工程通航条件影响评价报告及管线标制作安装采购</w:t>
            </w:r>
          </w:p>
          <w:p w:rsidR="00004E5B" w:rsidRDefault="001E30B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sidR="00E9547B" w:rsidRPr="00E9547B">
              <w:rPr>
                <w:rFonts w:asciiTheme="minorEastAsia" w:eastAsiaTheme="minorEastAsia" w:hAnsiTheme="minorEastAsia"/>
                <w:bCs/>
                <w:sz w:val="24"/>
                <w:szCs w:val="24"/>
              </w:rPr>
              <w:t>YXGYJT202210011</w:t>
            </w:r>
          </w:p>
          <w:p w:rsidR="00004E5B" w:rsidRDefault="001E30B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004E5B" w:rsidRDefault="001E30B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bookmarkStart w:id="3" w:name="OLE_LINK108"/>
            <w:bookmarkEnd w:id="2"/>
            <w:bookmarkEnd w:id="3"/>
            <w:r>
              <w:rPr>
                <w:rFonts w:asciiTheme="minorEastAsia" w:eastAsiaTheme="minorEastAsia" w:hAnsiTheme="minorEastAsia" w:hint="eastAsia"/>
                <w:bCs/>
                <w:sz w:val="24"/>
                <w:szCs w:val="24"/>
              </w:rPr>
              <w:t>29.3万元</w:t>
            </w:r>
          </w:p>
        </w:tc>
      </w:tr>
      <w:tr w:rsidR="00004E5B">
        <w:trPr>
          <w:trHeight w:val="1555"/>
          <w:jc w:val="center"/>
        </w:trPr>
        <w:tc>
          <w:tcPr>
            <w:tcW w:w="959" w:type="dxa"/>
            <w:vMerge w:val="restart"/>
            <w:vAlign w:val="center"/>
          </w:tcPr>
          <w:p w:rsidR="00004E5B" w:rsidRDefault="001E30B4">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821" w:type="dxa"/>
          </w:tcPr>
          <w:p w:rsidR="00004E5B" w:rsidRDefault="001E30B4">
            <w:pPr>
              <w:pStyle w:val="ae"/>
            </w:pPr>
            <w:r>
              <w:rPr>
                <w:rFonts w:hint="eastAsia"/>
              </w:rPr>
              <w:t>2.1投标人参加本次投标活动应具备下列资格条件：</w:t>
            </w:r>
          </w:p>
          <w:p w:rsidR="00004E5B" w:rsidRDefault="001E30B4">
            <w:pPr>
              <w:pStyle w:val="ae"/>
            </w:pPr>
            <w:r>
              <w:rPr>
                <w:rFonts w:hint="eastAsia"/>
              </w:rPr>
              <w:t>①具有独立承担民事责任的能力；</w:t>
            </w:r>
          </w:p>
          <w:p w:rsidR="00004E5B" w:rsidRDefault="001E30B4">
            <w:pPr>
              <w:pStyle w:val="ae"/>
            </w:pPr>
            <w:r>
              <w:rPr>
                <w:rFonts w:hint="eastAsia"/>
              </w:rPr>
              <w:t>②有依法缴纳税收和社会保障资金的良好记录；</w:t>
            </w:r>
          </w:p>
          <w:p w:rsidR="00004E5B" w:rsidRDefault="001E30B4">
            <w:pPr>
              <w:pStyle w:val="ae"/>
            </w:pPr>
            <w:r>
              <w:rPr>
                <w:rFonts w:hint="eastAsia"/>
              </w:rPr>
              <w:t>③具有履行合同所必需的设备和专业技术能力；</w:t>
            </w:r>
          </w:p>
          <w:p w:rsidR="00004E5B" w:rsidRDefault="001E30B4">
            <w:pPr>
              <w:pStyle w:val="ae"/>
            </w:pPr>
            <w:r>
              <w:rPr>
                <w:rFonts w:hint="eastAsia"/>
              </w:rPr>
              <w:t>④不接受联合体，不接受成交后分包；</w:t>
            </w:r>
          </w:p>
          <w:p w:rsidR="00004E5B" w:rsidRDefault="001E30B4">
            <w:pPr>
              <w:pStyle w:val="ae"/>
            </w:pPr>
            <w:r>
              <w:rPr>
                <w:rFonts w:hint="eastAsia"/>
              </w:rPr>
              <w:t>⑤无不良信用记录。</w:t>
            </w:r>
          </w:p>
          <w:p w:rsidR="00004E5B" w:rsidRDefault="001E30B4">
            <w:pPr>
              <w:pStyle w:val="ae"/>
            </w:pPr>
            <w:r>
              <w:rPr>
                <w:rFonts w:hint="eastAsia"/>
              </w:rPr>
              <w:t>⑥投标人项目负责人应具有中级职称及注册安全工程师证书，提供复印件加盖公章；</w:t>
            </w:r>
          </w:p>
          <w:p w:rsidR="00004E5B" w:rsidRDefault="001E30B4">
            <w:pPr>
              <w:pStyle w:val="ae"/>
            </w:pPr>
            <w:r>
              <w:rPr>
                <w:rFonts w:hint="eastAsia"/>
              </w:rPr>
              <w:t>⑦投标人应具有类似项目通航条件影响评价相关业绩及水运类标志标牌制作安装业绩，提供复印件，并携带原件备查；</w:t>
            </w:r>
          </w:p>
          <w:p w:rsidR="00004E5B" w:rsidRDefault="00E9547B">
            <w:pPr>
              <w:pStyle w:val="ae"/>
              <w:rPr>
                <w:szCs w:val="22"/>
                <w:lang w:val="zh-CN"/>
              </w:rPr>
            </w:pPr>
            <w:r>
              <w:rPr>
                <w:rFonts w:hint="eastAsia"/>
              </w:rPr>
              <w:t>⑧</w:t>
            </w:r>
            <w:r w:rsidR="001E30B4">
              <w:rPr>
                <w:rFonts w:hint="eastAsia"/>
              </w:rPr>
              <w:t>投标人需在全国投资项目在线审批监管平台中备案（备案专业应包括水运（含港口河海工程）），提供网站截图。</w:t>
            </w:r>
          </w:p>
        </w:tc>
      </w:tr>
      <w:tr w:rsidR="00004E5B">
        <w:trPr>
          <w:trHeight w:val="1823"/>
          <w:jc w:val="center"/>
        </w:trPr>
        <w:tc>
          <w:tcPr>
            <w:tcW w:w="959" w:type="dxa"/>
            <w:vMerge/>
            <w:vAlign w:val="center"/>
          </w:tcPr>
          <w:p w:rsidR="00004E5B" w:rsidRDefault="00004E5B">
            <w:pPr>
              <w:spacing w:line="480" w:lineRule="exact"/>
              <w:rPr>
                <w:rFonts w:asciiTheme="minorEastAsia" w:eastAsiaTheme="minorEastAsia" w:hAnsiTheme="minorEastAsia"/>
                <w:sz w:val="18"/>
                <w:szCs w:val="18"/>
              </w:rPr>
            </w:pPr>
          </w:p>
        </w:tc>
        <w:tc>
          <w:tcPr>
            <w:tcW w:w="8821" w:type="dxa"/>
          </w:tcPr>
          <w:p w:rsidR="00004E5B" w:rsidRDefault="001E30B4">
            <w:pPr>
              <w:pStyle w:val="ae"/>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004E5B" w:rsidRDefault="001E30B4">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004E5B" w:rsidRDefault="001E30B4">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004E5B">
        <w:trPr>
          <w:trHeight w:val="457"/>
          <w:jc w:val="center"/>
        </w:trPr>
        <w:tc>
          <w:tcPr>
            <w:tcW w:w="959" w:type="dxa"/>
            <w:vAlign w:val="center"/>
          </w:tcPr>
          <w:p w:rsidR="00004E5B" w:rsidRDefault="001E30B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821" w:type="dxa"/>
            <w:vAlign w:val="center"/>
          </w:tcPr>
          <w:p w:rsidR="00004E5B" w:rsidRDefault="001E30B4">
            <w:pPr>
              <w:pStyle w:val="ae"/>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w:t>
            </w:r>
          </w:p>
          <w:p w:rsidR="00004E5B" w:rsidRDefault="001E30B4">
            <w:pPr>
              <w:pStyle w:val="ae"/>
              <w:rPr>
                <w:rFonts w:hAnsi="宋体" w:cs="宋体"/>
                <w:szCs w:val="24"/>
              </w:rPr>
            </w:pPr>
            <w:r>
              <w:rPr>
                <w:rFonts w:hAnsi="宋体" w:hint="eastAsia"/>
                <w:bCs/>
                <w:szCs w:val="24"/>
                <w:lang w:val="zh-CN"/>
              </w:rPr>
              <w:t>1、</w:t>
            </w:r>
            <w:r>
              <w:rPr>
                <w:rFonts w:hAnsi="宋体" w:cs="宋体" w:hint="eastAsia"/>
                <w:szCs w:val="24"/>
              </w:rPr>
              <w:t>投标人如认为需要可以对工程现场和周围环境进行勘察，并从招标人和现场进一步获取编制投标文件所需的所有资料。勘察现场所发生的费用由投标人承担；</w:t>
            </w:r>
          </w:p>
          <w:p w:rsidR="00004E5B" w:rsidRDefault="001E30B4">
            <w:pPr>
              <w:pStyle w:val="ae"/>
              <w:rPr>
                <w:rFonts w:hAnsi="宋体" w:cs="宋体"/>
                <w:szCs w:val="24"/>
              </w:rPr>
            </w:pPr>
            <w:r>
              <w:rPr>
                <w:rFonts w:hAnsi="宋体" w:cs="宋体" w:hint="eastAsia"/>
                <w:szCs w:val="24"/>
              </w:rPr>
              <w:t>2、招标人将向投标人提供本工程施工图（另附）。招标人向投标人提供的有关现场的资料和数据是招标人现有的能使投标人利用的资料。投标人对招标人由此而做出的推论、理解和结论概不负责；</w:t>
            </w:r>
          </w:p>
          <w:p w:rsidR="00004E5B" w:rsidRDefault="001E30B4">
            <w:pPr>
              <w:pStyle w:val="ae"/>
              <w:rPr>
                <w:rFonts w:asciiTheme="minorEastAsia" w:eastAsiaTheme="minorEastAsia" w:hAnsiTheme="minorEastAsia"/>
                <w:bCs/>
                <w:szCs w:val="24"/>
                <w:lang w:val="zh-CN"/>
              </w:rPr>
            </w:pPr>
            <w:r>
              <w:rPr>
                <w:rFonts w:hAnsi="宋体" w:cs="宋体" w:hint="eastAsia"/>
                <w:szCs w:val="24"/>
              </w:rPr>
              <w:t>3、现场考察询标联系人：邹工，电话：18861599192。</w:t>
            </w:r>
          </w:p>
        </w:tc>
      </w:tr>
      <w:tr w:rsidR="00004E5B">
        <w:trPr>
          <w:trHeight w:val="457"/>
          <w:jc w:val="center"/>
        </w:trPr>
        <w:tc>
          <w:tcPr>
            <w:tcW w:w="959" w:type="dxa"/>
            <w:vAlign w:val="center"/>
          </w:tcPr>
          <w:p w:rsidR="00004E5B" w:rsidRDefault="001E30B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4</w:t>
            </w:r>
          </w:p>
        </w:tc>
        <w:tc>
          <w:tcPr>
            <w:tcW w:w="8821" w:type="dxa"/>
            <w:vAlign w:val="center"/>
          </w:tcPr>
          <w:p w:rsidR="00004E5B" w:rsidRDefault="001E30B4">
            <w:pPr>
              <w:pStyle w:val="ae"/>
            </w:pPr>
            <w:r>
              <w:rPr>
                <w:rFonts w:hAnsi="宋体" w:hint="eastAsia"/>
                <w:b/>
                <w:bCs/>
                <w:szCs w:val="21"/>
              </w:rPr>
              <w:t>投标保证金：</w:t>
            </w:r>
            <w:bookmarkStart w:id="5" w:name="OLE_LINK49"/>
            <w:bookmarkStart w:id="6" w:name="OLE_LINK138"/>
            <w:r>
              <w:rPr>
                <w:rFonts w:hAnsi="宋体" w:cs="宋体" w:hint="eastAsia"/>
                <w:szCs w:val="24"/>
              </w:rPr>
              <w:t>采购人根据项目的实际情况，要求投标人交纳投标保证金</w:t>
            </w:r>
            <w:r>
              <w:rPr>
                <w:rFonts w:hint="eastAsia"/>
                <w:b/>
              </w:rPr>
              <w:t>贰</w:t>
            </w:r>
            <w:r>
              <w:rPr>
                <w:rFonts w:hAnsi="宋体" w:cs="宋体" w:hint="eastAsia"/>
                <w:b/>
                <w:szCs w:val="24"/>
              </w:rPr>
              <w:t>仟</w:t>
            </w:r>
            <w:r>
              <w:rPr>
                <w:rFonts w:hAnsi="宋体" w:cs="宋体" w:hint="eastAsia"/>
                <w:szCs w:val="24"/>
              </w:rPr>
              <w:t>元人民币。</w:t>
            </w:r>
            <w:bookmarkEnd w:id="5"/>
            <w:r>
              <w:rPr>
                <w:rFonts w:hAnsi="宋体" w:cs="宋体" w:hint="eastAsia"/>
                <w:szCs w:val="24"/>
              </w:rPr>
              <w:t>交纳投标保证金的单位名称必须与参加投标的投标人名称一致</w:t>
            </w:r>
            <w:bookmarkEnd w:id="6"/>
            <w:r>
              <w:rPr>
                <w:rFonts w:hAnsi="宋体" w:cs="宋体" w:hint="eastAsia"/>
                <w:bCs/>
                <w:kern w:val="2"/>
                <w:szCs w:val="24"/>
              </w:rPr>
              <w:t>,</w:t>
            </w:r>
            <w:r>
              <w:rPr>
                <w:rFonts w:hint="eastAsia"/>
              </w:rPr>
              <w:t xml:space="preserve"> 且</w:t>
            </w:r>
            <w:r>
              <w:rPr>
                <w:rFonts w:hAnsi="宋体" w:hint="eastAsia"/>
                <w:bCs/>
                <w:kern w:val="2"/>
                <w:szCs w:val="24"/>
              </w:rPr>
              <w:t>在投标截止</w:t>
            </w:r>
            <w:r>
              <w:rPr>
                <w:rFonts w:hAnsi="宋体" w:hint="eastAsia"/>
                <w:bCs/>
                <w:kern w:val="2"/>
                <w:szCs w:val="24"/>
              </w:rPr>
              <w:lastRenderedPageBreak/>
              <w:t>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04E5B">
              <w:trPr>
                <w:trHeight w:val="376"/>
                <w:jc w:val="center"/>
              </w:trPr>
              <w:tc>
                <w:tcPr>
                  <w:tcW w:w="1704" w:type="dxa"/>
                  <w:vAlign w:val="center"/>
                </w:tcPr>
                <w:p w:rsidR="00004E5B" w:rsidRDefault="001E30B4">
                  <w:pPr>
                    <w:jc w:val="center"/>
                    <w:rPr>
                      <w:rFonts w:hAnsi="宋体"/>
                      <w:bCs/>
                      <w:szCs w:val="21"/>
                      <w:lang w:val="zh-CN"/>
                    </w:rPr>
                  </w:pPr>
                  <w:r>
                    <w:rPr>
                      <w:rFonts w:hint="eastAsia"/>
                      <w:szCs w:val="21"/>
                    </w:rPr>
                    <w:t>交纳投标保证金账户名称</w:t>
                  </w:r>
                </w:p>
              </w:tc>
              <w:tc>
                <w:tcPr>
                  <w:tcW w:w="3349" w:type="dxa"/>
                  <w:vAlign w:val="center"/>
                </w:tcPr>
                <w:p w:rsidR="00004E5B" w:rsidRDefault="001E30B4">
                  <w:pPr>
                    <w:jc w:val="center"/>
                    <w:rPr>
                      <w:rFonts w:hAnsi="宋体"/>
                      <w:bCs/>
                      <w:szCs w:val="21"/>
                    </w:rPr>
                  </w:pPr>
                  <w:r>
                    <w:rPr>
                      <w:rFonts w:hint="eastAsia"/>
                    </w:rPr>
                    <w:t>宜兴市公用</w:t>
                  </w:r>
                  <w:r w:rsidR="009D75EE">
                    <w:rPr>
                      <w:rFonts w:hint="eastAsia"/>
                    </w:rPr>
                    <w:t>环保</w:t>
                  </w:r>
                  <w:r>
                    <w:rPr>
                      <w:rFonts w:hint="eastAsia"/>
                    </w:rPr>
                    <w:t>集团有限公司</w:t>
                  </w:r>
                </w:p>
              </w:tc>
              <w:tc>
                <w:tcPr>
                  <w:tcW w:w="1084" w:type="dxa"/>
                  <w:vMerge w:val="restart"/>
                  <w:vAlign w:val="center"/>
                </w:tcPr>
                <w:p w:rsidR="00004E5B" w:rsidRDefault="001E30B4">
                  <w:pPr>
                    <w:jc w:val="center"/>
                    <w:rPr>
                      <w:rFonts w:hAnsi="宋体"/>
                      <w:bCs/>
                      <w:szCs w:val="21"/>
                      <w:lang w:val="zh-CN"/>
                    </w:rPr>
                  </w:pPr>
                  <w:r>
                    <w:rPr>
                      <w:rFonts w:hAnsi="宋体" w:hint="eastAsia"/>
                      <w:bCs/>
                      <w:szCs w:val="21"/>
                      <w:lang w:val="zh-CN"/>
                    </w:rPr>
                    <w:t>交纳</w:t>
                  </w:r>
                </w:p>
                <w:p w:rsidR="00004E5B" w:rsidRDefault="001E30B4">
                  <w:pPr>
                    <w:jc w:val="center"/>
                    <w:rPr>
                      <w:rFonts w:hAnsi="宋体"/>
                      <w:bCs/>
                      <w:szCs w:val="21"/>
                      <w:lang w:val="zh-CN"/>
                    </w:rPr>
                  </w:pPr>
                  <w:r>
                    <w:rPr>
                      <w:rFonts w:hAnsi="宋体" w:hint="eastAsia"/>
                      <w:bCs/>
                      <w:szCs w:val="21"/>
                      <w:lang w:val="zh-CN"/>
                    </w:rPr>
                    <w:t>形式</w:t>
                  </w:r>
                </w:p>
              </w:tc>
              <w:tc>
                <w:tcPr>
                  <w:tcW w:w="2663" w:type="dxa"/>
                  <w:vMerge w:val="restart"/>
                  <w:vAlign w:val="center"/>
                </w:tcPr>
                <w:p w:rsidR="00004E5B" w:rsidRDefault="001E30B4">
                  <w:pPr>
                    <w:jc w:val="center"/>
                    <w:rPr>
                      <w:rFonts w:hAnsi="宋体"/>
                      <w:bCs/>
                      <w:szCs w:val="21"/>
                      <w:lang w:val="zh-CN"/>
                    </w:rPr>
                  </w:pPr>
                  <w:r>
                    <w:rPr>
                      <w:rFonts w:hint="eastAsia"/>
                      <w:b/>
                      <w:szCs w:val="21"/>
                    </w:rPr>
                    <w:t>投标保证金的交纳形式限于转账（不接受其他形式的投标保证金）</w:t>
                  </w:r>
                </w:p>
              </w:tc>
            </w:tr>
            <w:tr w:rsidR="00004E5B">
              <w:trPr>
                <w:trHeight w:val="366"/>
                <w:jc w:val="center"/>
              </w:trPr>
              <w:tc>
                <w:tcPr>
                  <w:tcW w:w="1704" w:type="dxa"/>
                  <w:vAlign w:val="center"/>
                </w:tcPr>
                <w:p w:rsidR="00004E5B" w:rsidRDefault="001E30B4">
                  <w:pPr>
                    <w:jc w:val="center"/>
                    <w:rPr>
                      <w:rFonts w:hAnsi="宋体"/>
                      <w:bCs/>
                      <w:szCs w:val="21"/>
                      <w:lang w:val="zh-CN"/>
                    </w:rPr>
                  </w:pPr>
                  <w:r>
                    <w:rPr>
                      <w:rFonts w:hAnsi="宋体" w:hint="eastAsia"/>
                      <w:bCs/>
                      <w:szCs w:val="21"/>
                      <w:lang w:val="zh-CN"/>
                    </w:rPr>
                    <w:t>开户银行</w:t>
                  </w:r>
                </w:p>
              </w:tc>
              <w:tc>
                <w:tcPr>
                  <w:tcW w:w="3349" w:type="dxa"/>
                  <w:vAlign w:val="center"/>
                </w:tcPr>
                <w:p w:rsidR="00004E5B" w:rsidRDefault="001E30B4">
                  <w:pPr>
                    <w:jc w:val="center"/>
                    <w:rPr>
                      <w:rFonts w:hAnsi="宋体"/>
                      <w:bCs/>
                      <w:szCs w:val="21"/>
                    </w:rPr>
                  </w:pPr>
                  <w:r>
                    <w:rPr>
                      <w:szCs w:val="21"/>
                      <w:shd w:val="clear" w:color="auto" w:fill="FFFFFF"/>
                    </w:rPr>
                    <w:t>光大银行</w:t>
                  </w:r>
                  <w:r>
                    <w:rPr>
                      <w:szCs w:val="21"/>
                      <w:shd w:val="clear" w:color="auto" w:fill="FFFFFF"/>
                    </w:rPr>
                    <w:t xml:space="preserve"> </w:t>
                  </w:r>
                  <w:r>
                    <w:rPr>
                      <w:szCs w:val="21"/>
                      <w:shd w:val="clear" w:color="auto" w:fill="FFFFFF"/>
                    </w:rPr>
                    <w:t>宜兴支行</w:t>
                  </w:r>
                </w:p>
              </w:tc>
              <w:tc>
                <w:tcPr>
                  <w:tcW w:w="1084" w:type="dxa"/>
                  <w:vMerge/>
                  <w:vAlign w:val="center"/>
                </w:tcPr>
                <w:p w:rsidR="00004E5B" w:rsidRDefault="00004E5B">
                  <w:pPr>
                    <w:jc w:val="center"/>
                    <w:rPr>
                      <w:rFonts w:hAnsi="宋体"/>
                      <w:bCs/>
                      <w:szCs w:val="21"/>
                      <w:lang w:val="zh-CN"/>
                    </w:rPr>
                  </w:pPr>
                </w:p>
              </w:tc>
              <w:tc>
                <w:tcPr>
                  <w:tcW w:w="2663" w:type="dxa"/>
                  <w:vMerge/>
                  <w:vAlign w:val="center"/>
                </w:tcPr>
                <w:p w:rsidR="00004E5B" w:rsidRDefault="00004E5B">
                  <w:pPr>
                    <w:jc w:val="center"/>
                    <w:rPr>
                      <w:rFonts w:hAnsi="宋体"/>
                      <w:bCs/>
                      <w:szCs w:val="21"/>
                      <w:lang w:val="zh-CN"/>
                    </w:rPr>
                  </w:pPr>
                </w:p>
              </w:tc>
            </w:tr>
            <w:tr w:rsidR="00004E5B">
              <w:trPr>
                <w:trHeight w:val="90"/>
                <w:jc w:val="center"/>
              </w:trPr>
              <w:tc>
                <w:tcPr>
                  <w:tcW w:w="1704" w:type="dxa"/>
                  <w:vAlign w:val="center"/>
                </w:tcPr>
                <w:p w:rsidR="00004E5B" w:rsidRDefault="001E30B4">
                  <w:pPr>
                    <w:jc w:val="center"/>
                    <w:rPr>
                      <w:rFonts w:hAnsi="宋体"/>
                      <w:bCs/>
                      <w:szCs w:val="21"/>
                      <w:lang w:val="zh-CN"/>
                    </w:rPr>
                  </w:pPr>
                  <w:r>
                    <w:rPr>
                      <w:rFonts w:hAnsi="宋体" w:hint="eastAsia"/>
                      <w:bCs/>
                      <w:szCs w:val="21"/>
                      <w:lang w:val="zh-CN"/>
                    </w:rPr>
                    <w:t>账号</w:t>
                  </w:r>
                </w:p>
              </w:tc>
              <w:tc>
                <w:tcPr>
                  <w:tcW w:w="3349" w:type="dxa"/>
                  <w:vAlign w:val="center"/>
                </w:tcPr>
                <w:p w:rsidR="00004E5B" w:rsidRDefault="00434513">
                  <w:pPr>
                    <w:jc w:val="center"/>
                    <w:rPr>
                      <w:rFonts w:hAnsi="宋体"/>
                      <w:bCs/>
                      <w:sz w:val="24"/>
                      <w:szCs w:val="24"/>
                    </w:rPr>
                  </w:pPr>
                  <w:r w:rsidRPr="00434513">
                    <w:rPr>
                      <w:rFonts w:hAnsi="宋体"/>
                      <w:bCs/>
                      <w:sz w:val="24"/>
                      <w:szCs w:val="24"/>
                    </w:rPr>
                    <w:t>51610188000136942</w:t>
                  </w:r>
                </w:p>
              </w:tc>
              <w:tc>
                <w:tcPr>
                  <w:tcW w:w="1084" w:type="dxa"/>
                  <w:vMerge/>
                  <w:vAlign w:val="center"/>
                </w:tcPr>
                <w:p w:rsidR="00004E5B" w:rsidRDefault="00004E5B">
                  <w:pPr>
                    <w:jc w:val="center"/>
                    <w:rPr>
                      <w:rFonts w:hAnsi="宋体"/>
                      <w:bCs/>
                      <w:szCs w:val="21"/>
                      <w:lang w:val="zh-CN"/>
                    </w:rPr>
                  </w:pPr>
                </w:p>
              </w:tc>
              <w:tc>
                <w:tcPr>
                  <w:tcW w:w="2663" w:type="dxa"/>
                  <w:vMerge/>
                  <w:vAlign w:val="center"/>
                </w:tcPr>
                <w:p w:rsidR="00004E5B" w:rsidRDefault="00004E5B">
                  <w:pPr>
                    <w:jc w:val="center"/>
                    <w:rPr>
                      <w:rFonts w:hAnsi="宋体"/>
                      <w:bCs/>
                      <w:szCs w:val="21"/>
                      <w:lang w:val="zh-CN"/>
                    </w:rPr>
                  </w:pPr>
                </w:p>
              </w:tc>
            </w:tr>
          </w:tbl>
          <w:p w:rsidR="00004E5B" w:rsidRDefault="001E30B4">
            <w:pPr>
              <w:pStyle w:val="ae"/>
              <w:spacing w:line="400" w:lineRule="exact"/>
              <w:rPr>
                <w:rFonts w:asciiTheme="minorEastAsia" w:eastAsiaTheme="minorEastAsia" w:hAnsiTheme="minorEastAsia"/>
                <w:bCs/>
                <w:szCs w:val="24"/>
                <w:lang w:val="zh-CN"/>
              </w:rPr>
            </w:pPr>
            <w:r>
              <w:rPr>
                <w:rFonts w:hAnsi="宋体" w:hint="eastAsia"/>
                <w:b/>
                <w:bCs/>
                <w:szCs w:val="21"/>
                <w:lang w:val="zh-CN"/>
              </w:rPr>
              <w:t>注：</w:t>
            </w:r>
            <w:r>
              <w:rPr>
                <w:rFonts w:hAnsi="宋体" w:hint="eastAsia"/>
                <w:b/>
                <w:bCs/>
                <w:szCs w:val="21"/>
              </w:rPr>
              <w:t>缴纳投标保证金账户为涉密账户，</w:t>
            </w:r>
            <w:r w:rsidR="00465758">
              <w:rPr>
                <w:rFonts w:hAnsi="宋体" w:hint="eastAsia"/>
                <w:b/>
                <w:bCs/>
                <w:szCs w:val="21"/>
              </w:rPr>
              <w:t>账号随机，</w:t>
            </w:r>
            <w:r>
              <w:rPr>
                <w:rFonts w:hAnsi="宋体" w:hint="eastAsia"/>
                <w:b/>
                <w:bCs/>
                <w:szCs w:val="21"/>
              </w:rPr>
              <w:t>请投标单位仔细核对账号后缴纳投标保证金，投标人必须在开标前将保证金汇入以上账户，否则作废标处理,合同签订后，</w:t>
            </w:r>
            <w:r w:rsidR="00465758">
              <w:rPr>
                <w:rFonts w:hAnsi="宋体" w:hint="eastAsia"/>
                <w:b/>
                <w:bCs/>
                <w:szCs w:val="21"/>
              </w:rPr>
              <w:t>无息</w:t>
            </w:r>
            <w:r>
              <w:rPr>
                <w:rFonts w:hAnsi="宋体" w:hint="eastAsia"/>
                <w:b/>
                <w:bCs/>
                <w:szCs w:val="21"/>
              </w:rPr>
              <w:t>退回。</w:t>
            </w:r>
          </w:p>
        </w:tc>
      </w:tr>
      <w:tr w:rsidR="00004E5B">
        <w:trPr>
          <w:trHeight w:val="703"/>
          <w:jc w:val="center"/>
        </w:trPr>
        <w:tc>
          <w:tcPr>
            <w:tcW w:w="959" w:type="dxa"/>
            <w:vAlign w:val="center"/>
          </w:tcPr>
          <w:p w:rsidR="00004E5B" w:rsidRDefault="001E30B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5</w:t>
            </w:r>
          </w:p>
        </w:tc>
        <w:tc>
          <w:tcPr>
            <w:tcW w:w="8821" w:type="dxa"/>
            <w:vAlign w:val="center"/>
          </w:tcPr>
          <w:p w:rsidR="00004E5B" w:rsidRDefault="001E30B4">
            <w:pPr>
              <w:rPr>
                <w:rFonts w:asciiTheme="minorEastAsia" w:eastAsiaTheme="minorEastAsia" w:hAnsiTheme="minorEastAsia"/>
                <w:bCs/>
                <w:sz w:val="24"/>
                <w:szCs w:val="24"/>
              </w:rPr>
            </w:pPr>
            <w:r>
              <w:rPr>
                <w:rFonts w:ascii="宋体" w:hAnsi="宋体" w:hint="eastAsia"/>
                <w:bCs/>
                <w:sz w:val="24"/>
                <w:szCs w:val="24"/>
              </w:rPr>
              <w:t>投标文件份数：3份，一正二副（需装订后密封）</w:t>
            </w:r>
          </w:p>
        </w:tc>
      </w:tr>
      <w:tr w:rsidR="00004E5B">
        <w:trPr>
          <w:trHeight w:val="653"/>
          <w:jc w:val="center"/>
        </w:trPr>
        <w:tc>
          <w:tcPr>
            <w:tcW w:w="959" w:type="dxa"/>
            <w:vAlign w:val="center"/>
          </w:tcPr>
          <w:p w:rsidR="00004E5B" w:rsidRDefault="001E30B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821" w:type="dxa"/>
            <w:vAlign w:val="center"/>
          </w:tcPr>
          <w:p w:rsidR="00004E5B" w:rsidRDefault="001E30B4">
            <w:pPr>
              <w:spacing w:line="400" w:lineRule="exact"/>
              <w:rPr>
                <w:rFonts w:ascii="仿宋_GB2312" w:eastAsia="仿宋_GB2312"/>
                <w:sz w:val="24"/>
                <w:szCs w:val="21"/>
              </w:rPr>
            </w:pPr>
            <w:r>
              <w:rPr>
                <w:rFonts w:ascii="宋体" w:hAnsi="宋体" w:hint="eastAsia"/>
                <w:b/>
                <w:bCs/>
                <w:sz w:val="24"/>
                <w:szCs w:val="21"/>
              </w:rPr>
              <w:t>标书下载：投标人自行至宜兴市公用</w:t>
            </w:r>
            <w:r w:rsidR="009D75EE">
              <w:rPr>
                <w:rFonts w:ascii="宋体" w:hAnsi="宋体" w:hint="eastAsia"/>
                <w:b/>
                <w:bCs/>
                <w:sz w:val="24"/>
                <w:szCs w:val="21"/>
              </w:rPr>
              <w:t>环保</w:t>
            </w:r>
            <w:r>
              <w:rPr>
                <w:rFonts w:ascii="宋体" w:hAnsi="宋体" w:hint="eastAsia"/>
                <w:b/>
                <w:bCs/>
                <w:sz w:val="24"/>
                <w:szCs w:val="21"/>
              </w:rPr>
              <w:t>集团有限公司网站下载标书</w:t>
            </w:r>
          </w:p>
        </w:tc>
      </w:tr>
      <w:tr w:rsidR="00004E5B">
        <w:trPr>
          <w:trHeight w:val="415"/>
          <w:jc w:val="center"/>
        </w:trPr>
        <w:tc>
          <w:tcPr>
            <w:tcW w:w="959" w:type="dxa"/>
            <w:vAlign w:val="center"/>
          </w:tcPr>
          <w:p w:rsidR="00004E5B" w:rsidRDefault="001E30B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821" w:type="dxa"/>
          </w:tcPr>
          <w:p w:rsidR="00004E5B" w:rsidRDefault="001E30B4">
            <w:pPr>
              <w:spacing w:line="276" w:lineRule="auto"/>
              <w:rPr>
                <w:rFonts w:ascii="宋体" w:hAnsi="宋体"/>
                <w:bCs/>
                <w:sz w:val="24"/>
                <w:szCs w:val="21"/>
              </w:rPr>
            </w:pPr>
            <w:r>
              <w:rPr>
                <w:rFonts w:ascii="宋体" w:hAnsi="宋体" w:hint="eastAsia"/>
                <w:bCs/>
                <w:sz w:val="24"/>
                <w:szCs w:val="21"/>
              </w:rPr>
              <w:t>投标截止时间及开标时间：</w:t>
            </w:r>
            <w:r w:rsidR="0060237E">
              <w:rPr>
                <w:rFonts w:ascii="宋体" w:hAnsi="宋体" w:hint="eastAsia"/>
                <w:bCs/>
                <w:sz w:val="24"/>
                <w:szCs w:val="21"/>
              </w:rPr>
              <w:t>2022年11月2日</w:t>
            </w:r>
            <w:r w:rsidR="005E5CD4">
              <w:rPr>
                <w:rFonts w:ascii="宋体" w:hAnsi="宋体" w:hint="eastAsia"/>
                <w:bCs/>
                <w:sz w:val="24"/>
                <w:szCs w:val="21"/>
              </w:rPr>
              <w:t>9:00</w:t>
            </w:r>
          </w:p>
          <w:p w:rsidR="00004E5B" w:rsidRDefault="001E30B4">
            <w:pPr>
              <w:spacing w:line="276" w:lineRule="auto"/>
              <w:rPr>
                <w:rFonts w:ascii="宋体" w:hAnsi="宋体"/>
                <w:bCs/>
                <w:sz w:val="24"/>
                <w:szCs w:val="21"/>
              </w:rPr>
            </w:pPr>
            <w:r>
              <w:rPr>
                <w:rFonts w:ascii="宋体" w:hAnsi="宋体" w:hint="eastAsia"/>
                <w:bCs/>
                <w:sz w:val="24"/>
                <w:szCs w:val="21"/>
              </w:rPr>
              <w:t>定标时间：评标结束后</w:t>
            </w:r>
          </w:p>
          <w:p w:rsidR="00004E5B" w:rsidRDefault="001E30B4">
            <w:pPr>
              <w:spacing w:line="276" w:lineRule="auto"/>
              <w:jc w:val="left"/>
              <w:rPr>
                <w:rFonts w:ascii="宋体" w:hAnsi="宋体"/>
                <w:bCs/>
                <w:sz w:val="24"/>
                <w:szCs w:val="21"/>
              </w:rPr>
            </w:pPr>
            <w:r>
              <w:rPr>
                <w:rFonts w:ascii="宋体" w:hAnsi="宋体" w:hint="eastAsia"/>
                <w:bCs/>
                <w:sz w:val="24"/>
                <w:szCs w:val="21"/>
              </w:rPr>
              <w:t>投标方式：见面开标</w:t>
            </w:r>
          </w:p>
          <w:p w:rsidR="00004E5B" w:rsidRDefault="001E30B4">
            <w:pPr>
              <w:spacing w:line="360" w:lineRule="auto"/>
              <w:jc w:val="left"/>
              <w:rPr>
                <w:rFonts w:asciiTheme="minorEastAsia" w:eastAsiaTheme="minorEastAsia" w:hAnsiTheme="minorEastAsia"/>
                <w:sz w:val="24"/>
                <w:szCs w:val="24"/>
              </w:rPr>
            </w:pPr>
            <w:r>
              <w:rPr>
                <w:rFonts w:ascii="宋体" w:hAnsi="宋体" w:hint="eastAsia"/>
                <w:bCs/>
                <w:sz w:val="24"/>
                <w:szCs w:val="21"/>
              </w:rPr>
              <w:t>开标地点：宜兴市环科园绿园路528号孵化园二楼开标室</w:t>
            </w:r>
          </w:p>
        </w:tc>
      </w:tr>
      <w:tr w:rsidR="00004E5B">
        <w:trPr>
          <w:trHeight w:val="557"/>
          <w:jc w:val="center"/>
        </w:trPr>
        <w:tc>
          <w:tcPr>
            <w:tcW w:w="959" w:type="dxa"/>
            <w:vAlign w:val="center"/>
          </w:tcPr>
          <w:p w:rsidR="00004E5B" w:rsidRDefault="001E30B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8</w:t>
            </w:r>
          </w:p>
        </w:tc>
        <w:tc>
          <w:tcPr>
            <w:tcW w:w="8821" w:type="dxa"/>
          </w:tcPr>
          <w:p w:rsidR="00004E5B" w:rsidRDefault="001E30B4">
            <w:pPr>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004E5B" w:rsidRDefault="001E30B4">
            <w:pPr>
              <w:rPr>
                <w:rFonts w:ascii="宋体" w:hAnsi="宋体"/>
                <w:bCs/>
                <w:sz w:val="24"/>
                <w:szCs w:val="21"/>
              </w:rPr>
            </w:pPr>
            <w:r>
              <w:rPr>
                <w:rFonts w:ascii="宋体" w:hAnsi="宋体" w:hint="eastAsia"/>
                <w:bCs/>
                <w:sz w:val="24"/>
                <w:szCs w:val="21"/>
              </w:rPr>
              <w:t>联系人：邹先生</w:t>
            </w:r>
          </w:p>
          <w:p w:rsidR="00004E5B" w:rsidRDefault="001E30B4">
            <w:pPr>
              <w:rPr>
                <w:rFonts w:ascii="宋体" w:hAnsi="宋体"/>
                <w:bCs/>
                <w:sz w:val="24"/>
                <w:szCs w:val="21"/>
              </w:rPr>
            </w:pPr>
            <w:r>
              <w:rPr>
                <w:rFonts w:ascii="宋体" w:hAnsi="宋体" w:hint="eastAsia"/>
                <w:bCs/>
                <w:sz w:val="24"/>
                <w:szCs w:val="21"/>
              </w:rPr>
              <w:t>联系电话：</w:t>
            </w:r>
            <w:r>
              <w:rPr>
                <w:rFonts w:hAnsi="宋体" w:cs="宋体" w:hint="eastAsia"/>
                <w:szCs w:val="24"/>
              </w:rPr>
              <w:t>18861599192</w:t>
            </w:r>
          </w:p>
          <w:p w:rsidR="00004E5B" w:rsidRDefault="001E30B4">
            <w:pPr>
              <w:rPr>
                <w:rFonts w:ascii="宋体" w:hAnsi="宋体"/>
                <w:bCs/>
                <w:sz w:val="24"/>
                <w:szCs w:val="21"/>
              </w:rPr>
            </w:pPr>
            <w:r>
              <w:rPr>
                <w:rFonts w:ascii="宋体" w:hAnsi="宋体" w:hint="eastAsia"/>
                <w:bCs/>
                <w:sz w:val="24"/>
                <w:szCs w:val="21"/>
              </w:rPr>
              <w:t>联系地址：宜兴市环科园绿园路528号孵化园</w:t>
            </w:r>
          </w:p>
          <w:p w:rsidR="00004E5B" w:rsidRDefault="001E30B4">
            <w:pPr>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004E5B">
        <w:trPr>
          <w:trHeight w:val="2533"/>
          <w:jc w:val="center"/>
        </w:trPr>
        <w:tc>
          <w:tcPr>
            <w:tcW w:w="959" w:type="dxa"/>
            <w:vAlign w:val="center"/>
          </w:tcPr>
          <w:p w:rsidR="00004E5B" w:rsidRDefault="001E30B4">
            <w:pPr>
              <w:spacing w:line="480" w:lineRule="exact"/>
              <w:jc w:val="center"/>
              <w:rPr>
                <w:rFonts w:asciiTheme="minorEastAsia" w:eastAsiaTheme="minorEastAsia" w:hAnsiTheme="minorEastAsia"/>
                <w:bCs/>
                <w:sz w:val="18"/>
                <w:szCs w:val="18"/>
              </w:rPr>
            </w:pPr>
            <w:bookmarkStart w:id="7" w:name="OLE_LINK84" w:colFirst="1" w:colLast="2"/>
            <w:r>
              <w:rPr>
                <w:rFonts w:asciiTheme="minorEastAsia" w:eastAsiaTheme="minorEastAsia" w:hAnsiTheme="minorEastAsia" w:hint="eastAsia"/>
                <w:bCs/>
                <w:sz w:val="18"/>
                <w:szCs w:val="18"/>
              </w:rPr>
              <w:t>9</w:t>
            </w:r>
          </w:p>
        </w:tc>
        <w:tc>
          <w:tcPr>
            <w:tcW w:w="8821" w:type="dxa"/>
          </w:tcPr>
          <w:p w:rsidR="00004E5B" w:rsidRDefault="001E30B4">
            <w:pPr>
              <w:spacing w:line="240" w:lineRule="atLeast"/>
              <w:rPr>
                <w:rFonts w:ascii="宋体" w:hAnsi="宋体"/>
                <w:bCs/>
                <w:sz w:val="24"/>
              </w:rPr>
            </w:pPr>
            <w:r>
              <w:rPr>
                <w:rFonts w:ascii="宋体" w:hAnsi="宋体" w:hint="eastAsia"/>
                <w:b/>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253"/>
            </w:tblGrid>
            <w:tr w:rsidR="00004E5B">
              <w:trPr>
                <w:trHeight w:val="376"/>
                <w:jc w:val="center"/>
              </w:trPr>
              <w:tc>
                <w:tcPr>
                  <w:tcW w:w="1704" w:type="dxa"/>
                  <w:vAlign w:val="center"/>
                </w:tcPr>
                <w:p w:rsidR="00004E5B" w:rsidRDefault="001E30B4">
                  <w:pPr>
                    <w:jc w:val="center"/>
                    <w:rPr>
                      <w:rFonts w:hAnsi="宋体"/>
                      <w:bCs/>
                      <w:szCs w:val="21"/>
                      <w:lang w:val="zh-CN"/>
                    </w:rPr>
                  </w:pPr>
                  <w:r>
                    <w:rPr>
                      <w:rFonts w:ascii="宋体" w:hAnsi="宋体" w:hint="eastAsia"/>
                      <w:bCs/>
                      <w:szCs w:val="21"/>
                      <w:lang w:val="zh-CN"/>
                    </w:rPr>
                    <w:t>交纳保证金账户名称</w:t>
                  </w:r>
                </w:p>
              </w:tc>
              <w:tc>
                <w:tcPr>
                  <w:tcW w:w="3349" w:type="dxa"/>
                  <w:vAlign w:val="center"/>
                </w:tcPr>
                <w:p w:rsidR="00004E5B" w:rsidRDefault="001E30B4">
                  <w:pPr>
                    <w:jc w:val="center"/>
                    <w:rPr>
                      <w:rFonts w:hAnsi="宋体"/>
                      <w:bCs/>
                      <w:szCs w:val="21"/>
                      <w:lang w:val="zh-CN"/>
                    </w:rPr>
                  </w:pPr>
                  <w:r>
                    <w:rPr>
                      <w:rFonts w:ascii="宋体" w:hAnsi="宋体" w:hint="eastAsia"/>
                      <w:bCs/>
                      <w:szCs w:val="21"/>
                      <w:lang w:val="zh-CN"/>
                    </w:rPr>
                    <w:t>宜兴水务集团有限公司</w:t>
                  </w:r>
                </w:p>
              </w:tc>
              <w:tc>
                <w:tcPr>
                  <w:tcW w:w="1084" w:type="dxa"/>
                  <w:vMerge w:val="restart"/>
                  <w:vAlign w:val="center"/>
                </w:tcPr>
                <w:p w:rsidR="00004E5B" w:rsidRDefault="001E30B4">
                  <w:pPr>
                    <w:jc w:val="center"/>
                    <w:rPr>
                      <w:rFonts w:ascii="宋体" w:hAnsi="宋体"/>
                      <w:bCs/>
                      <w:szCs w:val="21"/>
                      <w:lang w:val="zh-CN"/>
                    </w:rPr>
                  </w:pPr>
                  <w:r>
                    <w:rPr>
                      <w:rFonts w:ascii="宋体" w:hAnsi="宋体" w:hint="eastAsia"/>
                      <w:bCs/>
                      <w:szCs w:val="21"/>
                      <w:lang w:val="zh-CN"/>
                    </w:rPr>
                    <w:t>交纳</w:t>
                  </w:r>
                </w:p>
                <w:p w:rsidR="00004E5B" w:rsidRDefault="001E30B4">
                  <w:pPr>
                    <w:jc w:val="center"/>
                    <w:rPr>
                      <w:rFonts w:hAnsi="宋体"/>
                      <w:bCs/>
                      <w:szCs w:val="21"/>
                      <w:lang w:val="zh-CN"/>
                    </w:rPr>
                  </w:pPr>
                  <w:r>
                    <w:rPr>
                      <w:rFonts w:ascii="宋体" w:hAnsi="宋体" w:hint="eastAsia"/>
                      <w:bCs/>
                      <w:szCs w:val="21"/>
                      <w:lang w:val="zh-CN"/>
                    </w:rPr>
                    <w:t>形式</w:t>
                  </w:r>
                </w:p>
              </w:tc>
              <w:tc>
                <w:tcPr>
                  <w:tcW w:w="2253" w:type="dxa"/>
                  <w:vMerge w:val="restart"/>
                  <w:vAlign w:val="center"/>
                </w:tcPr>
                <w:p w:rsidR="00004E5B" w:rsidRDefault="001E30B4">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004E5B">
              <w:trPr>
                <w:trHeight w:val="366"/>
                <w:jc w:val="center"/>
              </w:trPr>
              <w:tc>
                <w:tcPr>
                  <w:tcW w:w="1704" w:type="dxa"/>
                  <w:vAlign w:val="center"/>
                </w:tcPr>
                <w:p w:rsidR="00004E5B" w:rsidRDefault="001E30B4">
                  <w:pPr>
                    <w:jc w:val="center"/>
                    <w:rPr>
                      <w:rFonts w:hAnsi="宋体"/>
                      <w:bCs/>
                      <w:szCs w:val="21"/>
                      <w:lang w:val="zh-CN"/>
                    </w:rPr>
                  </w:pPr>
                  <w:r>
                    <w:rPr>
                      <w:rFonts w:ascii="宋体" w:hAnsi="宋体" w:hint="eastAsia"/>
                      <w:bCs/>
                      <w:szCs w:val="21"/>
                      <w:lang w:val="zh-CN"/>
                    </w:rPr>
                    <w:t>开户银行及行号</w:t>
                  </w:r>
                </w:p>
              </w:tc>
              <w:tc>
                <w:tcPr>
                  <w:tcW w:w="3349" w:type="dxa"/>
                  <w:vAlign w:val="center"/>
                </w:tcPr>
                <w:p w:rsidR="00004E5B" w:rsidRDefault="001E30B4">
                  <w:pPr>
                    <w:jc w:val="center"/>
                    <w:rPr>
                      <w:rFonts w:hAnsi="宋体"/>
                      <w:bCs/>
                      <w:szCs w:val="21"/>
                      <w:lang w:val="zh-CN"/>
                    </w:rPr>
                  </w:pPr>
                  <w:r>
                    <w:rPr>
                      <w:rFonts w:hAnsi="宋体" w:hint="eastAsia"/>
                      <w:bCs/>
                      <w:sz w:val="24"/>
                      <w:szCs w:val="24"/>
                      <w:lang w:val="zh-CN"/>
                    </w:rPr>
                    <w:t>兴业银行宜兴支行</w:t>
                  </w:r>
                </w:p>
              </w:tc>
              <w:tc>
                <w:tcPr>
                  <w:tcW w:w="1084" w:type="dxa"/>
                  <w:vMerge/>
                  <w:vAlign w:val="center"/>
                </w:tcPr>
                <w:p w:rsidR="00004E5B" w:rsidRDefault="00004E5B">
                  <w:pPr>
                    <w:jc w:val="center"/>
                    <w:rPr>
                      <w:rFonts w:hAnsi="宋体"/>
                      <w:bCs/>
                      <w:szCs w:val="21"/>
                      <w:lang w:val="zh-CN"/>
                    </w:rPr>
                  </w:pPr>
                </w:p>
              </w:tc>
              <w:tc>
                <w:tcPr>
                  <w:tcW w:w="2253" w:type="dxa"/>
                  <w:vMerge/>
                  <w:vAlign w:val="center"/>
                </w:tcPr>
                <w:p w:rsidR="00004E5B" w:rsidRDefault="00004E5B">
                  <w:pPr>
                    <w:jc w:val="center"/>
                    <w:rPr>
                      <w:rFonts w:hAnsi="宋体"/>
                      <w:bCs/>
                      <w:szCs w:val="21"/>
                      <w:lang w:val="zh-CN"/>
                    </w:rPr>
                  </w:pPr>
                </w:p>
              </w:tc>
            </w:tr>
            <w:tr w:rsidR="00004E5B">
              <w:trPr>
                <w:trHeight w:val="90"/>
                <w:jc w:val="center"/>
              </w:trPr>
              <w:tc>
                <w:tcPr>
                  <w:tcW w:w="1704" w:type="dxa"/>
                  <w:vAlign w:val="center"/>
                </w:tcPr>
                <w:p w:rsidR="00004E5B" w:rsidRDefault="001E30B4">
                  <w:pPr>
                    <w:jc w:val="center"/>
                    <w:rPr>
                      <w:rFonts w:hAnsi="宋体"/>
                      <w:bCs/>
                      <w:szCs w:val="21"/>
                      <w:lang w:val="zh-CN"/>
                    </w:rPr>
                  </w:pPr>
                  <w:r>
                    <w:rPr>
                      <w:rFonts w:ascii="宋体" w:hAnsi="宋体" w:hint="eastAsia"/>
                      <w:bCs/>
                      <w:szCs w:val="21"/>
                      <w:lang w:val="zh-CN"/>
                    </w:rPr>
                    <w:t>账号</w:t>
                  </w:r>
                </w:p>
              </w:tc>
              <w:tc>
                <w:tcPr>
                  <w:tcW w:w="3349" w:type="dxa"/>
                  <w:vAlign w:val="center"/>
                </w:tcPr>
                <w:p w:rsidR="00004E5B" w:rsidRDefault="001E30B4">
                  <w:pPr>
                    <w:jc w:val="center"/>
                    <w:rPr>
                      <w:rFonts w:hAnsi="宋体"/>
                      <w:bCs/>
                      <w:szCs w:val="21"/>
                      <w:lang w:val="zh-CN"/>
                    </w:rPr>
                  </w:pPr>
                  <w:r>
                    <w:rPr>
                      <w:rFonts w:ascii="宋体" w:hAnsi="宋体" w:hint="eastAsia"/>
                      <w:bCs/>
                      <w:sz w:val="24"/>
                      <w:szCs w:val="24"/>
                      <w:lang w:val="zh-CN"/>
                    </w:rPr>
                    <w:t>408470100100248104</w:t>
                  </w:r>
                </w:p>
              </w:tc>
              <w:tc>
                <w:tcPr>
                  <w:tcW w:w="1084" w:type="dxa"/>
                  <w:vMerge/>
                  <w:vAlign w:val="center"/>
                </w:tcPr>
                <w:p w:rsidR="00004E5B" w:rsidRDefault="00004E5B">
                  <w:pPr>
                    <w:jc w:val="center"/>
                    <w:rPr>
                      <w:rFonts w:hAnsi="宋体"/>
                      <w:bCs/>
                      <w:szCs w:val="21"/>
                      <w:lang w:val="zh-CN"/>
                    </w:rPr>
                  </w:pPr>
                </w:p>
              </w:tc>
              <w:tc>
                <w:tcPr>
                  <w:tcW w:w="2253" w:type="dxa"/>
                  <w:vMerge/>
                  <w:vAlign w:val="center"/>
                </w:tcPr>
                <w:p w:rsidR="00004E5B" w:rsidRDefault="00004E5B">
                  <w:pPr>
                    <w:jc w:val="center"/>
                    <w:rPr>
                      <w:rFonts w:hAnsi="宋体"/>
                      <w:bCs/>
                      <w:szCs w:val="21"/>
                      <w:lang w:val="zh-CN"/>
                    </w:rPr>
                  </w:pPr>
                </w:p>
              </w:tc>
            </w:tr>
          </w:tbl>
          <w:p w:rsidR="00004E5B" w:rsidRDefault="00004E5B">
            <w:pPr>
              <w:spacing w:line="400" w:lineRule="exact"/>
              <w:jc w:val="left"/>
              <w:rPr>
                <w:rFonts w:asciiTheme="minorEastAsia" w:eastAsiaTheme="minorEastAsia" w:hAnsiTheme="minorEastAsia"/>
                <w:bCs/>
                <w:sz w:val="24"/>
                <w:szCs w:val="24"/>
              </w:rPr>
            </w:pPr>
          </w:p>
        </w:tc>
      </w:tr>
      <w:bookmarkEnd w:id="7"/>
    </w:tbl>
    <w:p w:rsidR="00004E5B" w:rsidRDefault="00004E5B">
      <w:pPr>
        <w:jc w:val="center"/>
        <w:outlineLvl w:val="0"/>
        <w:rPr>
          <w:rFonts w:ascii="黑体" w:eastAsia="黑体" w:hAnsi="黑体"/>
          <w:sz w:val="32"/>
          <w:szCs w:val="32"/>
        </w:rPr>
      </w:pPr>
    </w:p>
    <w:p w:rsidR="00004E5B" w:rsidRDefault="00004E5B">
      <w:pPr>
        <w:widowControl/>
        <w:jc w:val="left"/>
        <w:rPr>
          <w:rFonts w:ascii="黑体" w:eastAsia="黑体" w:hAnsi="黑体"/>
          <w:sz w:val="32"/>
          <w:szCs w:val="32"/>
        </w:rPr>
      </w:pPr>
    </w:p>
    <w:p w:rsidR="00004E5B" w:rsidRDefault="00004E5B">
      <w:pPr>
        <w:widowControl/>
        <w:jc w:val="left"/>
        <w:rPr>
          <w:rFonts w:ascii="黑体" w:eastAsia="黑体" w:hAnsi="黑体"/>
          <w:sz w:val="32"/>
          <w:szCs w:val="32"/>
        </w:rPr>
      </w:pPr>
    </w:p>
    <w:p w:rsidR="00004E5B" w:rsidRDefault="00004E5B">
      <w:pPr>
        <w:widowControl/>
        <w:jc w:val="left"/>
        <w:rPr>
          <w:rFonts w:ascii="黑体" w:eastAsia="黑体" w:hAnsi="黑体"/>
          <w:sz w:val="32"/>
          <w:szCs w:val="32"/>
        </w:rPr>
      </w:pPr>
    </w:p>
    <w:p w:rsidR="00004E5B" w:rsidRDefault="00004E5B">
      <w:pPr>
        <w:widowControl/>
        <w:jc w:val="left"/>
        <w:rPr>
          <w:rFonts w:ascii="黑体" w:eastAsia="黑体" w:hAnsi="黑体"/>
          <w:sz w:val="32"/>
          <w:szCs w:val="32"/>
        </w:rPr>
      </w:pPr>
    </w:p>
    <w:p w:rsidR="00004E5B" w:rsidRDefault="00004E5B">
      <w:pPr>
        <w:widowControl/>
        <w:jc w:val="left"/>
        <w:rPr>
          <w:rFonts w:ascii="黑体" w:eastAsia="黑体" w:hAnsi="黑体"/>
          <w:sz w:val="32"/>
          <w:szCs w:val="32"/>
        </w:rPr>
      </w:pPr>
    </w:p>
    <w:p w:rsidR="00004E5B" w:rsidRDefault="00004E5B">
      <w:pPr>
        <w:widowControl/>
        <w:jc w:val="left"/>
        <w:rPr>
          <w:rFonts w:ascii="黑体" w:eastAsia="黑体" w:hAnsi="黑体"/>
          <w:sz w:val="32"/>
          <w:szCs w:val="32"/>
        </w:rPr>
      </w:pPr>
    </w:p>
    <w:p w:rsidR="00004E5B" w:rsidRDefault="001E30B4">
      <w:pPr>
        <w:jc w:val="center"/>
        <w:outlineLvl w:val="0"/>
        <w:rPr>
          <w:rFonts w:ascii="黑体" w:eastAsia="黑体" w:hAnsi="黑体"/>
          <w:sz w:val="32"/>
          <w:szCs w:val="32"/>
        </w:rPr>
      </w:pPr>
      <w:r>
        <w:rPr>
          <w:rFonts w:ascii="黑体" w:eastAsia="黑体" w:hAnsi="黑体" w:hint="eastAsia"/>
          <w:sz w:val="32"/>
          <w:szCs w:val="32"/>
        </w:rPr>
        <w:lastRenderedPageBreak/>
        <w:t>二  投标人须知</w:t>
      </w:r>
    </w:p>
    <w:p w:rsidR="00004E5B" w:rsidRDefault="00004E5B">
      <w:pPr>
        <w:jc w:val="center"/>
        <w:outlineLvl w:val="0"/>
        <w:rPr>
          <w:rFonts w:ascii="黑体" w:eastAsia="黑体" w:hAnsi="黑体"/>
          <w:sz w:val="32"/>
          <w:szCs w:val="32"/>
        </w:rPr>
      </w:pPr>
    </w:p>
    <w:p w:rsidR="00004E5B" w:rsidRDefault="001E30B4">
      <w:pPr>
        <w:spacing w:line="360" w:lineRule="auto"/>
        <w:ind w:firstLineChars="200" w:firstLine="482"/>
        <w:rPr>
          <w:rFonts w:ascii="宋体" w:hAnsi="宋体"/>
          <w:b/>
          <w:sz w:val="24"/>
          <w:lang w:val="zh-CN"/>
        </w:rPr>
      </w:pPr>
      <w:r>
        <w:rPr>
          <w:rFonts w:ascii="宋体" w:hAnsi="宋体" w:hint="eastAsia"/>
          <w:b/>
          <w:sz w:val="24"/>
          <w:lang w:val="zh-CN"/>
        </w:rPr>
        <w:t>一、总   则</w:t>
      </w:r>
    </w:p>
    <w:p w:rsidR="00004E5B" w:rsidRDefault="001E30B4">
      <w:pPr>
        <w:spacing w:line="360" w:lineRule="auto"/>
        <w:ind w:firstLineChars="200" w:firstLine="482"/>
        <w:rPr>
          <w:rFonts w:ascii="宋体" w:hAnsi="宋体"/>
          <w:bCs/>
          <w:sz w:val="24"/>
          <w:lang w:val="zh-CN"/>
        </w:rPr>
      </w:pPr>
      <w:r>
        <w:rPr>
          <w:rFonts w:ascii="宋体" w:hAnsi="宋体" w:hint="eastAsia"/>
          <w:b/>
          <w:sz w:val="24"/>
          <w:lang w:val="zh-CN"/>
        </w:rPr>
        <w:t>1、定义</w:t>
      </w:r>
    </w:p>
    <w:p w:rsidR="00004E5B" w:rsidRDefault="001E30B4">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004E5B" w:rsidRDefault="001E30B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04E5B" w:rsidRDefault="001E30B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04E5B" w:rsidRDefault="001E30B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004E5B" w:rsidRDefault="001E30B4">
      <w:pPr>
        <w:spacing w:line="360" w:lineRule="auto"/>
        <w:ind w:firstLineChars="200" w:firstLine="482"/>
        <w:rPr>
          <w:rFonts w:ascii="宋体" w:hAnsi="宋体"/>
          <w:b/>
          <w:sz w:val="24"/>
        </w:rPr>
      </w:pPr>
      <w:r>
        <w:rPr>
          <w:rFonts w:ascii="宋体" w:hAnsi="宋体" w:hint="eastAsia"/>
          <w:b/>
          <w:sz w:val="24"/>
        </w:rPr>
        <w:t>2、投标费用</w:t>
      </w:r>
    </w:p>
    <w:p w:rsidR="00004E5B" w:rsidRDefault="001E30B4">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004E5B" w:rsidRDefault="001E30B4">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004E5B" w:rsidRDefault="001E30B4">
      <w:pPr>
        <w:spacing w:line="360" w:lineRule="auto"/>
        <w:ind w:leftChars="200" w:left="420"/>
        <w:rPr>
          <w:rFonts w:ascii="宋体" w:hAnsi="宋体"/>
          <w:b/>
          <w:sz w:val="24"/>
        </w:rPr>
      </w:pPr>
      <w:r>
        <w:rPr>
          <w:rFonts w:ascii="宋体" w:hAnsi="宋体" w:hint="eastAsia"/>
          <w:b/>
          <w:sz w:val="24"/>
        </w:rPr>
        <w:t>3、保密要求</w:t>
      </w:r>
    </w:p>
    <w:p w:rsidR="00004E5B" w:rsidRDefault="001E30B4">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004E5B" w:rsidRDefault="001E30B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04E5B" w:rsidRDefault="001E30B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004E5B" w:rsidRDefault="001E30B4">
      <w:pPr>
        <w:spacing w:line="360" w:lineRule="auto"/>
        <w:ind w:firstLineChars="200" w:firstLine="480"/>
        <w:rPr>
          <w:rFonts w:ascii="宋体" w:hAnsi="宋体"/>
          <w:bCs/>
          <w:sz w:val="24"/>
        </w:rPr>
      </w:pPr>
      <w:r>
        <w:rPr>
          <w:rFonts w:ascii="宋体" w:hAnsi="宋体" w:hint="eastAsia"/>
          <w:bCs/>
          <w:sz w:val="24"/>
        </w:rPr>
        <w:t>4.1 投标人可在 “宜兴市公用</w:t>
      </w:r>
      <w:r w:rsidR="009D75EE">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004E5B" w:rsidRDefault="001E30B4">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004E5B" w:rsidRDefault="001E30B4">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004E5B" w:rsidRDefault="001E30B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004E5B" w:rsidRDefault="001E30B4">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004E5B" w:rsidRDefault="001E30B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004E5B" w:rsidRDefault="001E30B4">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004E5B" w:rsidRDefault="001E30B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04E5B" w:rsidRDefault="001E30B4">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004E5B" w:rsidRDefault="001E30B4">
      <w:pPr>
        <w:spacing w:line="360" w:lineRule="auto"/>
        <w:ind w:firstLineChars="200" w:firstLine="482"/>
        <w:rPr>
          <w:rFonts w:ascii="宋体" w:hAnsi="宋体"/>
          <w:b/>
          <w:sz w:val="24"/>
        </w:rPr>
      </w:pPr>
      <w:r>
        <w:rPr>
          <w:rFonts w:ascii="宋体" w:hAnsi="宋体" w:hint="eastAsia"/>
          <w:b/>
          <w:sz w:val="24"/>
        </w:rPr>
        <w:t>三、投标文件</w:t>
      </w:r>
    </w:p>
    <w:p w:rsidR="00004E5B" w:rsidRDefault="001E30B4">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投标文件的组成</w:t>
      </w:r>
      <w:bookmarkEnd w:id="15"/>
      <w:r>
        <w:rPr>
          <w:rFonts w:ascii="宋体" w:hAnsi="宋体" w:hint="eastAsia"/>
          <w:b/>
          <w:sz w:val="24"/>
        </w:rPr>
        <w:t>：</w:t>
      </w:r>
    </w:p>
    <w:p w:rsidR="00004E5B" w:rsidRDefault="001E30B4">
      <w:pPr>
        <w:numPr>
          <w:ilvl w:val="0"/>
          <w:numId w:val="1"/>
        </w:numPr>
        <w:tabs>
          <w:tab w:val="left" w:pos="0"/>
          <w:tab w:val="left" w:pos="255"/>
        </w:tabs>
        <w:spacing w:line="360" w:lineRule="auto"/>
        <w:rPr>
          <w:rFonts w:ascii="宋体" w:hAnsi="宋体"/>
          <w:sz w:val="24"/>
          <w:szCs w:val="21"/>
          <w:lang w:val="zh-CN"/>
        </w:rPr>
      </w:pPr>
      <w:bookmarkStart w:id="19" w:name="OLE_LINK51"/>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004E5B" w:rsidRDefault="001E30B4">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004E5B" w:rsidRDefault="001E30B4">
      <w:pPr>
        <w:tabs>
          <w:tab w:val="left" w:pos="0"/>
          <w:tab w:val="left" w:pos="255"/>
        </w:tabs>
        <w:spacing w:line="360" w:lineRule="auto"/>
        <w:ind w:leftChars="200" w:left="42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004E5B" w:rsidRDefault="001E30B4">
      <w:pPr>
        <w:numPr>
          <w:ilvl w:val="0"/>
          <w:numId w:val="1"/>
        </w:numPr>
        <w:tabs>
          <w:tab w:val="left" w:pos="0"/>
          <w:tab w:val="left" w:pos="255"/>
        </w:tabs>
        <w:spacing w:line="360" w:lineRule="auto"/>
        <w:rPr>
          <w:rFonts w:ascii="宋体" w:hAnsi="宋体"/>
          <w:sz w:val="24"/>
        </w:rPr>
      </w:pPr>
      <w:bookmarkStart w:id="21" w:name="OLE_LINK20"/>
      <w:r>
        <w:rPr>
          <w:rFonts w:ascii="宋体" w:hAnsi="宋体" w:hint="eastAsia"/>
          <w:sz w:val="24"/>
        </w:rPr>
        <w:t>资格证明文件</w:t>
      </w:r>
      <w:bookmarkEnd w:id="21"/>
      <w:r>
        <w:rPr>
          <w:rFonts w:ascii="宋体" w:hAnsi="宋体" w:hint="eastAsia"/>
          <w:sz w:val="24"/>
        </w:rPr>
        <w:t>：</w:t>
      </w:r>
    </w:p>
    <w:p w:rsidR="00004E5B" w:rsidRDefault="001E30B4">
      <w:pPr>
        <w:tabs>
          <w:tab w:val="left" w:pos="0"/>
          <w:tab w:val="left" w:pos="255"/>
        </w:tabs>
        <w:spacing w:line="360" w:lineRule="auto"/>
        <w:rPr>
          <w:rFonts w:ascii="宋体" w:hAnsi="宋体"/>
          <w:b/>
          <w:bCs/>
          <w:sz w:val="24"/>
        </w:rPr>
      </w:pPr>
      <w:r>
        <w:rPr>
          <w:rFonts w:ascii="宋体" w:hAnsi="宋体" w:hint="eastAsia"/>
          <w:b/>
          <w:bCs/>
          <w:sz w:val="24"/>
        </w:rPr>
        <w:t>投标人资格条件：</w:t>
      </w:r>
    </w:p>
    <w:p w:rsidR="00004E5B" w:rsidRDefault="001E30B4">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关于资格的声明函</w:t>
      </w:r>
      <w:bookmarkStart w:id="22" w:name="OLE_LINK111"/>
      <w:r>
        <w:rPr>
          <w:rFonts w:ascii="宋体" w:hAnsi="宋体" w:hint="eastAsia"/>
          <w:sz w:val="24"/>
        </w:rPr>
        <w:t>（附法定代表人身份证复印件（</w:t>
      </w:r>
      <w:r>
        <w:rPr>
          <w:rFonts w:ascii="宋体" w:hAnsi="宋体" w:hint="eastAsia"/>
          <w:bCs/>
          <w:sz w:val="24"/>
          <w:szCs w:val="24"/>
        </w:rPr>
        <w:t>正反两面</w:t>
      </w:r>
      <w:r>
        <w:rPr>
          <w:rFonts w:ascii="宋体" w:hAnsi="宋体" w:hint="eastAsia"/>
          <w:sz w:val="24"/>
        </w:rPr>
        <w:t>）</w:t>
      </w:r>
      <w:bookmarkEnd w:id="22"/>
      <w:r>
        <w:rPr>
          <w:rFonts w:ascii="宋体" w:hAnsi="宋体" w:hint="eastAsia"/>
          <w:sz w:val="24"/>
        </w:rPr>
        <w:t>）；</w:t>
      </w:r>
    </w:p>
    <w:p w:rsidR="00004E5B" w:rsidRDefault="001E30B4">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投标人</w:t>
      </w:r>
      <w:bookmarkStart w:id="23"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bookmarkEnd w:id="23"/>
    </w:p>
    <w:p w:rsidR="00004E5B" w:rsidRDefault="001E30B4">
      <w:pPr>
        <w:numPr>
          <w:ilvl w:val="0"/>
          <w:numId w:val="2"/>
        </w:numPr>
        <w:tabs>
          <w:tab w:val="left" w:pos="0"/>
          <w:tab w:val="left" w:pos="255"/>
        </w:tabs>
        <w:spacing w:line="360" w:lineRule="auto"/>
        <w:ind w:firstLine="480"/>
        <w:rPr>
          <w:rFonts w:ascii="宋体" w:hAnsi="宋体"/>
          <w:sz w:val="24"/>
        </w:rPr>
      </w:pPr>
      <w:bookmarkStart w:id="24" w:name="OLE_LINK113"/>
      <w:r>
        <w:rPr>
          <w:rFonts w:ascii="宋体" w:hAnsi="宋体" w:hint="eastAsia"/>
          <w:sz w:val="24"/>
        </w:rPr>
        <w:t>具有独立承担民事责任能力的投标人</w:t>
      </w:r>
      <w:r>
        <w:rPr>
          <w:rFonts w:ascii="宋体" w:hAnsi="宋体" w:hint="eastAsia"/>
          <w:sz w:val="24"/>
          <w:szCs w:val="21"/>
          <w:lang w:val="zh-CN"/>
        </w:rPr>
        <w:t>营业执照或法人（登记）证书；</w:t>
      </w:r>
    </w:p>
    <w:p w:rsidR="00004E5B" w:rsidRDefault="001E30B4">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投标人依法缴纳近十二个月中任意一个月份税收的相关材料（提供相关主管部门证明或银行代扣证明）；</w:t>
      </w:r>
    </w:p>
    <w:p w:rsidR="00004E5B" w:rsidRDefault="001E30B4">
      <w:pPr>
        <w:numPr>
          <w:ilvl w:val="0"/>
          <w:numId w:val="2"/>
        </w:numPr>
        <w:tabs>
          <w:tab w:val="left" w:pos="420"/>
          <w:tab w:val="left" w:pos="945"/>
          <w:tab w:val="left" w:pos="1155"/>
        </w:tabs>
        <w:spacing w:line="360" w:lineRule="auto"/>
        <w:ind w:firstLine="480"/>
        <w:rPr>
          <w:rFonts w:ascii="宋体" w:hAnsi="宋体"/>
          <w:sz w:val="24"/>
        </w:rPr>
      </w:pPr>
      <w:r>
        <w:rPr>
          <w:rFonts w:ascii="宋体" w:hAnsi="宋体" w:cs="宋体" w:hint="eastAsia"/>
          <w:sz w:val="24"/>
        </w:rPr>
        <w:t>投</w:t>
      </w:r>
      <w:bookmarkEnd w:id="24"/>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004E5B" w:rsidRDefault="001E30B4">
      <w:pPr>
        <w:numPr>
          <w:ilvl w:val="0"/>
          <w:numId w:val="2"/>
        </w:numPr>
        <w:tabs>
          <w:tab w:val="left" w:pos="420"/>
          <w:tab w:val="left" w:pos="945"/>
          <w:tab w:val="left" w:pos="1155"/>
        </w:tabs>
        <w:spacing w:line="360" w:lineRule="auto"/>
        <w:ind w:firstLine="480"/>
        <w:rPr>
          <w:rFonts w:ascii="宋体" w:hAnsi="宋体" w:cs="宋体"/>
          <w:sz w:val="24"/>
          <w:szCs w:val="24"/>
        </w:rPr>
      </w:pPr>
      <w:r>
        <w:rPr>
          <w:rFonts w:ascii="宋体" w:hAnsi="宋体" w:cs="宋体" w:hint="eastAsia"/>
          <w:sz w:val="24"/>
          <w:szCs w:val="24"/>
        </w:rPr>
        <w:t>投标人项目负责人应具有中级职称及注册安全工程师证书，提供复印件加盖公章；</w:t>
      </w:r>
    </w:p>
    <w:p w:rsidR="00004E5B" w:rsidRDefault="001E30B4">
      <w:pPr>
        <w:numPr>
          <w:ilvl w:val="0"/>
          <w:numId w:val="2"/>
        </w:numPr>
        <w:tabs>
          <w:tab w:val="left" w:pos="420"/>
          <w:tab w:val="left" w:pos="945"/>
          <w:tab w:val="left" w:pos="1155"/>
        </w:tabs>
        <w:spacing w:line="360" w:lineRule="auto"/>
        <w:ind w:firstLine="480"/>
        <w:rPr>
          <w:rFonts w:ascii="宋体" w:hAnsi="宋体"/>
          <w:sz w:val="24"/>
          <w:szCs w:val="24"/>
        </w:rPr>
      </w:pPr>
      <w:r>
        <w:rPr>
          <w:rFonts w:hint="eastAsia"/>
        </w:rPr>
        <w:t>投标人应具有类似项目</w:t>
      </w:r>
      <w:r>
        <w:rPr>
          <w:rFonts w:ascii="宋体" w:hint="eastAsia"/>
          <w:sz w:val="24"/>
        </w:rPr>
        <w:t>通航条件影响评价</w:t>
      </w:r>
      <w:r>
        <w:rPr>
          <w:rFonts w:hint="eastAsia"/>
          <w:sz w:val="24"/>
        </w:rPr>
        <w:t>相关业绩及水运类标志标牌制作安装业绩，</w:t>
      </w:r>
      <w:r>
        <w:rPr>
          <w:rFonts w:hint="eastAsia"/>
        </w:rPr>
        <w:t>提供复印件，并携带原件备查；</w:t>
      </w:r>
    </w:p>
    <w:p w:rsidR="00004E5B" w:rsidRDefault="001E30B4">
      <w:pPr>
        <w:numPr>
          <w:ilvl w:val="0"/>
          <w:numId w:val="2"/>
        </w:numPr>
        <w:tabs>
          <w:tab w:val="left" w:pos="420"/>
          <w:tab w:val="left" w:pos="945"/>
          <w:tab w:val="left" w:pos="1155"/>
        </w:tabs>
        <w:spacing w:line="360" w:lineRule="auto"/>
        <w:ind w:firstLine="480"/>
        <w:rPr>
          <w:rFonts w:ascii="宋体" w:hAnsi="宋体"/>
          <w:sz w:val="24"/>
          <w:szCs w:val="24"/>
        </w:rPr>
      </w:pPr>
      <w:r>
        <w:rPr>
          <w:rFonts w:ascii="宋体" w:hAnsi="宋体" w:hint="eastAsia"/>
          <w:sz w:val="24"/>
          <w:szCs w:val="24"/>
        </w:rPr>
        <w:t>投标人需在全国投资项目在线审批监管平台中备案（备案专业应包括水运（含港口河海工程）），提供网站截图；</w:t>
      </w:r>
    </w:p>
    <w:p w:rsidR="00004E5B" w:rsidRDefault="001E30B4">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r>
        <w:rPr>
          <w:rFonts w:asciiTheme="minorEastAsia" w:eastAsiaTheme="minorEastAsia" w:hAnsiTheme="minorEastAsia" w:cstheme="minorEastAsia" w:hint="eastAsia"/>
          <w:sz w:val="24"/>
          <w:szCs w:val="24"/>
        </w:rPr>
        <w:t>。</w:t>
      </w:r>
    </w:p>
    <w:p w:rsidR="00004E5B" w:rsidRDefault="001E30B4">
      <w:pPr>
        <w:tabs>
          <w:tab w:val="left" w:pos="420"/>
          <w:tab w:val="left" w:pos="945"/>
          <w:tab w:val="left" w:pos="1155"/>
        </w:tabs>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注：以上“近十二个月”是指投标截止日之前近十二个月（不含投标当月）。</w:t>
      </w:r>
    </w:p>
    <w:p w:rsidR="00004E5B" w:rsidRDefault="001E30B4">
      <w:pPr>
        <w:numPr>
          <w:ilvl w:val="0"/>
          <w:numId w:val="1"/>
        </w:numPr>
        <w:tabs>
          <w:tab w:val="left" w:pos="0"/>
          <w:tab w:val="left" w:pos="255"/>
        </w:tabs>
        <w:spacing w:line="360" w:lineRule="auto"/>
        <w:rPr>
          <w:rFonts w:asciiTheme="minorEastAsia" w:eastAsiaTheme="minorEastAsia" w:hAnsiTheme="minorEastAsia" w:cstheme="minorEastAsia"/>
          <w:sz w:val="24"/>
          <w:szCs w:val="24"/>
        </w:rPr>
      </w:pPr>
      <w:bookmarkStart w:id="25" w:name="OLE_LINK115"/>
      <w:r>
        <w:rPr>
          <w:rFonts w:ascii="宋体" w:hAnsi="宋体" w:hint="eastAsia"/>
          <w:sz w:val="24"/>
          <w:szCs w:val="24"/>
          <w:lang w:val="zh-CN"/>
        </w:rPr>
        <w:lastRenderedPageBreak/>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5"/>
    </w:p>
    <w:p w:rsidR="00004E5B" w:rsidRDefault="001E30B4">
      <w:pPr>
        <w:numPr>
          <w:ilvl w:val="0"/>
          <w:numId w:val="1"/>
        </w:numPr>
        <w:tabs>
          <w:tab w:val="left" w:pos="0"/>
        </w:tabs>
        <w:spacing w:line="360" w:lineRule="auto"/>
        <w:rPr>
          <w:rFonts w:ascii="宋体" w:hAnsi="宋体"/>
          <w:sz w:val="24"/>
          <w:lang w:val="zh-CN"/>
        </w:rPr>
      </w:pPr>
      <w:r>
        <w:rPr>
          <w:rFonts w:asciiTheme="minorEastAsia" w:eastAsiaTheme="minorEastAsia" w:hAnsiTheme="minorEastAsia" w:cstheme="minorEastAsia" w:hint="eastAsia"/>
          <w:sz w:val="24"/>
          <w:szCs w:val="24"/>
        </w:rPr>
        <w:t>招标文件 “项目技术要求和有关说明”中要求提供的相关证明材料（如有自行添加）</w:t>
      </w:r>
    </w:p>
    <w:p w:rsidR="00004E5B" w:rsidRDefault="001E30B4">
      <w:pPr>
        <w:numPr>
          <w:ilvl w:val="0"/>
          <w:numId w:val="1"/>
        </w:numPr>
        <w:tabs>
          <w:tab w:val="left" w:pos="0"/>
          <w:tab w:val="left" w:pos="255"/>
        </w:tabs>
        <w:spacing w:line="360" w:lineRule="auto"/>
        <w:rPr>
          <w:rFonts w:ascii="宋体" w:hAnsi="宋体"/>
          <w:bCs/>
          <w:sz w:val="24"/>
        </w:rPr>
      </w:pPr>
      <w:bookmarkStart w:id="26" w:name="OLE_LINK116"/>
      <w:r>
        <w:rPr>
          <w:rFonts w:ascii="宋体" w:hAnsi="宋体" w:hint="eastAsia"/>
          <w:sz w:val="24"/>
        </w:rPr>
        <w:t>要求采购人提供的配合（如有自拟并自行添加）</w:t>
      </w:r>
      <w:bookmarkStart w:id="27" w:name="OLE_LINK94"/>
      <w:bookmarkStart w:id="28" w:name="OLE_LINK163"/>
      <w:bookmarkEnd w:id="16"/>
      <w:bookmarkEnd w:id="17"/>
      <w:bookmarkEnd w:id="18"/>
      <w:bookmarkEnd w:id="19"/>
      <w:bookmarkEnd w:id="26"/>
    </w:p>
    <w:p w:rsidR="00004E5B" w:rsidRDefault="001E30B4">
      <w:pPr>
        <w:numPr>
          <w:ilvl w:val="0"/>
          <w:numId w:val="1"/>
        </w:numPr>
        <w:tabs>
          <w:tab w:val="left" w:pos="0"/>
          <w:tab w:val="left" w:pos="255"/>
        </w:tabs>
        <w:spacing w:line="360" w:lineRule="auto"/>
        <w:rPr>
          <w:rFonts w:ascii="宋体" w:hAnsi="宋体"/>
          <w:bCs/>
          <w:sz w:val="24"/>
          <w:lang w:val="zh-CN"/>
        </w:rPr>
      </w:pPr>
      <w:r>
        <w:rPr>
          <w:rFonts w:ascii="宋体" w:hAnsi="宋体" w:hint="eastAsia"/>
          <w:sz w:val="24"/>
          <w:lang w:val="zh-CN"/>
        </w:rPr>
        <w:t>其他（投标人认为有必要提供的声明和文件，</w:t>
      </w:r>
      <w:r>
        <w:rPr>
          <w:rFonts w:ascii="宋体" w:hAnsi="宋体" w:hint="eastAsia"/>
          <w:sz w:val="24"/>
        </w:rPr>
        <w:t>如有自拟并自行添加）</w:t>
      </w:r>
    </w:p>
    <w:p w:rsidR="00004E5B" w:rsidRDefault="001E30B4">
      <w:pPr>
        <w:spacing w:line="360" w:lineRule="auto"/>
        <w:jc w:val="left"/>
        <w:rPr>
          <w:rFonts w:ascii="宋体" w:hAnsi="宋体"/>
          <w:bCs/>
          <w:sz w:val="24"/>
        </w:rPr>
      </w:pPr>
      <w:bookmarkStart w:id="29" w:name="OLE_LINK92"/>
      <w:r>
        <w:rPr>
          <w:rFonts w:ascii="宋体" w:hAnsi="宋体" w:hint="eastAsia"/>
          <w:b/>
          <w:sz w:val="24"/>
        </w:rPr>
        <w:t xml:space="preserve">    上述（1）-</w:t>
      </w:r>
      <w:r>
        <w:rPr>
          <w:rFonts w:ascii="仿宋" w:eastAsia="仿宋" w:hAnsi="仿宋" w:hint="eastAsia"/>
          <w:b/>
          <w:sz w:val="24"/>
        </w:rPr>
        <w:t>（5）</w:t>
      </w:r>
      <w:r>
        <w:rPr>
          <w:rFonts w:ascii="宋体" w:hAnsi="宋体" w:hint="eastAsia"/>
          <w:b/>
          <w:sz w:val="24"/>
        </w:rPr>
        <w:t>项投标人必须按要求全部提供，否则投标无效。投标人</w:t>
      </w:r>
      <w:bookmarkStart w:id="30" w:name="OLE_LINK117"/>
      <w:r>
        <w:rPr>
          <w:rFonts w:ascii="宋体" w:hAnsi="宋体" w:hint="eastAsia"/>
          <w:b/>
          <w:sz w:val="24"/>
        </w:rPr>
        <w:t>应在提交投标文件截止时间之前将相关原件或公证件与投标文件一并提交。</w:t>
      </w:r>
      <w:bookmarkEnd w:id="30"/>
      <w:r>
        <w:rPr>
          <w:rFonts w:ascii="宋体" w:hAnsi="宋体" w:hint="eastAsia"/>
          <w:bCs/>
          <w:sz w:val="24"/>
        </w:rPr>
        <w:t>如上述证明文件遇年检、换证，则必须提供法定年检、换证单位出具的有效证明复印件，原件一并提交</w:t>
      </w:r>
      <w:bookmarkStart w:id="31" w:name="OLE_LINK118"/>
      <w:r>
        <w:rPr>
          <w:rFonts w:ascii="宋体" w:hAnsi="宋体" w:hint="eastAsia"/>
          <w:bCs/>
          <w:sz w:val="24"/>
        </w:rPr>
        <w:t>。</w:t>
      </w:r>
      <w:bookmarkEnd w:id="31"/>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29"/>
    </w:p>
    <w:p w:rsidR="00004E5B" w:rsidRDefault="001E30B4">
      <w:pPr>
        <w:spacing w:line="360" w:lineRule="auto"/>
        <w:ind w:firstLineChars="200" w:firstLine="482"/>
        <w:rPr>
          <w:rFonts w:ascii="宋体" w:hAnsi="宋体"/>
          <w:b/>
          <w:sz w:val="24"/>
        </w:rPr>
      </w:pPr>
      <w:bookmarkStart w:id="32" w:name="OLE_LINK93"/>
      <w:r>
        <w:rPr>
          <w:rFonts w:ascii="宋体" w:hAnsi="宋体" w:hint="eastAsia"/>
          <w:b/>
          <w:sz w:val="24"/>
        </w:rPr>
        <w:t>8、投标文件的制作及密封</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04E5B" w:rsidRDefault="001E30B4">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3" w:name="OLE_LINK119"/>
      <w:r>
        <w:rPr>
          <w:rFonts w:ascii="宋体" w:hAnsi="宋体" w:hint="eastAsia"/>
          <w:bCs/>
          <w:sz w:val="24"/>
          <w:lang w:val="zh-CN"/>
        </w:rPr>
        <w:t>否则投标文件无效</w:t>
      </w:r>
      <w:r>
        <w:rPr>
          <w:rFonts w:ascii="宋体" w:hAnsi="宋体" w:hint="eastAsia"/>
          <w:bCs/>
          <w:sz w:val="24"/>
        </w:rPr>
        <w:t>。</w:t>
      </w:r>
      <w:bookmarkEnd w:id="33"/>
    </w:p>
    <w:p w:rsidR="00004E5B" w:rsidRDefault="001E30B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004E5B" w:rsidRDefault="001E30B4">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6" w:name="OLE_LINK122"/>
      <w:r>
        <w:rPr>
          <w:rFonts w:ascii="宋体" w:hAnsi="宋体" w:hint="eastAsia"/>
          <w:bCs/>
          <w:sz w:val="24"/>
          <w:lang w:val="zh-CN"/>
        </w:rPr>
        <w:t>规格幅面打印、装订成册，</w:t>
      </w:r>
      <w:bookmarkEnd w:id="36"/>
      <w:r>
        <w:rPr>
          <w:rFonts w:ascii="宋体" w:hAnsi="宋体" w:hint="eastAsia"/>
          <w:bCs/>
          <w:sz w:val="24"/>
          <w:lang w:val="zh-CN"/>
        </w:rPr>
        <w:t>由于编排混乱导致投标文件被误读或查找不到，责任由投标人承担。</w:t>
      </w:r>
    </w:p>
    <w:p w:rsidR="00004E5B" w:rsidRDefault="001E30B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7" w:name="OLE_LINK123"/>
      <w:r>
        <w:rPr>
          <w:rFonts w:ascii="宋体" w:hAnsi="宋体" w:hint="eastAsia"/>
          <w:bCs/>
          <w:sz w:val="24"/>
        </w:rPr>
        <w:t>投标人应该将投标文件密封，同时注明投标人名称。</w:t>
      </w:r>
      <w:bookmarkEnd w:id="32"/>
      <w:bookmarkEnd w:id="37"/>
    </w:p>
    <w:p w:rsidR="00004E5B" w:rsidRDefault="001E30B4">
      <w:pPr>
        <w:spacing w:line="360" w:lineRule="auto"/>
        <w:ind w:firstLineChars="200" w:firstLine="482"/>
        <w:rPr>
          <w:rFonts w:ascii="宋体" w:hAnsi="宋体"/>
          <w:b/>
          <w:sz w:val="24"/>
        </w:rPr>
      </w:pPr>
      <w:r>
        <w:rPr>
          <w:rFonts w:ascii="宋体" w:hAnsi="宋体" w:hint="eastAsia"/>
          <w:b/>
          <w:sz w:val="24"/>
        </w:rPr>
        <w:t>9、投标文件的真实性</w:t>
      </w:r>
    </w:p>
    <w:p w:rsidR="00004E5B" w:rsidRDefault="001E30B4">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04E5B" w:rsidRDefault="001E30B4">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004E5B" w:rsidRDefault="001E30B4">
      <w:pPr>
        <w:spacing w:line="360" w:lineRule="auto"/>
        <w:ind w:firstLineChars="200" w:firstLine="482"/>
        <w:rPr>
          <w:rFonts w:ascii="宋体" w:hAnsi="宋体"/>
          <w:b/>
          <w:sz w:val="24"/>
        </w:rPr>
      </w:pPr>
      <w:r>
        <w:rPr>
          <w:rFonts w:ascii="宋体" w:hAnsi="宋体" w:hint="eastAsia"/>
          <w:b/>
          <w:sz w:val="24"/>
        </w:rPr>
        <w:t>10、投标文件的递交</w:t>
      </w:r>
    </w:p>
    <w:p w:rsidR="00004E5B" w:rsidRDefault="001E30B4">
      <w:pPr>
        <w:numPr>
          <w:ilvl w:val="255"/>
          <w:numId w:val="0"/>
        </w:num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004E5B" w:rsidRDefault="001E30B4">
      <w:pPr>
        <w:spacing w:line="360" w:lineRule="auto"/>
        <w:ind w:firstLineChars="196" w:firstLine="472"/>
        <w:rPr>
          <w:rFonts w:ascii="宋体" w:hAnsi="宋体"/>
          <w:b/>
          <w:sz w:val="24"/>
        </w:rPr>
      </w:pPr>
      <w:bookmarkStart w:id="40" w:name="OLE_LINK124"/>
      <w:r>
        <w:rPr>
          <w:rFonts w:ascii="宋体" w:hAnsi="宋体" w:hint="eastAsia"/>
          <w:b/>
          <w:sz w:val="24"/>
        </w:rPr>
        <w:t>11、有下列情形之一的投标文件将拒收</w:t>
      </w:r>
    </w:p>
    <w:p w:rsidR="00004E5B" w:rsidRDefault="001E30B4">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004E5B" w:rsidRDefault="001E30B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27"/>
    </w:p>
    <w:p w:rsidR="00004E5B" w:rsidRDefault="001E30B4">
      <w:pPr>
        <w:spacing w:line="360" w:lineRule="auto"/>
        <w:ind w:firstLineChars="200" w:firstLine="482"/>
        <w:rPr>
          <w:rFonts w:ascii="宋体" w:hAnsi="宋体"/>
          <w:b/>
          <w:sz w:val="24"/>
        </w:rPr>
      </w:pPr>
      <w:bookmarkStart w:id="41" w:name="OLE_LINK95"/>
      <w:bookmarkEnd w:id="40"/>
      <w:r>
        <w:rPr>
          <w:rFonts w:ascii="宋体" w:hAnsi="宋体" w:hint="eastAsia"/>
          <w:b/>
          <w:sz w:val="24"/>
        </w:rPr>
        <w:t>12、投标文件的有效期</w:t>
      </w:r>
    </w:p>
    <w:p w:rsidR="00004E5B" w:rsidRDefault="001E30B4">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004E5B" w:rsidRDefault="001E30B4">
      <w:pPr>
        <w:spacing w:line="360" w:lineRule="auto"/>
        <w:ind w:firstLineChars="200" w:firstLine="482"/>
        <w:rPr>
          <w:rFonts w:ascii="宋体" w:hAnsi="宋体"/>
          <w:b/>
          <w:sz w:val="24"/>
        </w:rPr>
      </w:pPr>
      <w:r>
        <w:rPr>
          <w:rFonts w:ascii="宋体" w:hAnsi="宋体" w:hint="eastAsia"/>
          <w:b/>
          <w:sz w:val="24"/>
        </w:rPr>
        <w:t>13、投标文件的退还</w:t>
      </w:r>
    </w:p>
    <w:p w:rsidR="00004E5B" w:rsidRDefault="001E30B4">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004E5B" w:rsidRDefault="001E30B4">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28"/>
      <w:bookmarkEnd w:id="42"/>
    </w:p>
    <w:p w:rsidR="00004E5B" w:rsidRDefault="001E30B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004E5B" w:rsidRDefault="001E30B4">
      <w:pPr>
        <w:numPr>
          <w:ilvl w:val="0"/>
          <w:numId w:val="3"/>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004E5B" w:rsidRDefault="001E30B4">
      <w:pPr>
        <w:numPr>
          <w:ilvl w:val="0"/>
          <w:numId w:val="3"/>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004E5B" w:rsidRDefault="001E30B4">
      <w:pPr>
        <w:numPr>
          <w:ilvl w:val="0"/>
          <w:numId w:val="3"/>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004E5B" w:rsidRDefault="001E30B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004E5B" w:rsidRDefault="001E30B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004E5B" w:rsidRDefault="001E30B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004E5B" w:rsidRDefault="001E30B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004E5B" w:rsidRDefault="001E30B4">
      <w:pPr>
        <w:numPr>
          <w:ilvl w:val="0"/>
          <w:numId w:val="3"/>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004E5B" w:rsidRDefault="001E30B4">
      <w:pPr>
        <w:numPr>
          <w:ilvl w:val="0"/>
          <w:numId w:val="3"/>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004E5B" w:rsidRDefault="001E30B4">
      <w:pPr>
        <w:numPr>
          <w:ilvl w:val="0"/>
          <w:numId w:val="3"/>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004E5B" w:rsidRDefault="001E30B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004E5B" w:rsidRDefault="001E30B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004E5B" w:rsidRDefault="001E30B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004E5B" w:rsidRDefault="001E30B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004E5B" w:rsidRDefault="001E30B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004E5B" w:rsidRDefault="001E30B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004E5B" w:rsidRDefault="001E30B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004E5B" w:rsidRDefault="001E30B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004E5B" w:rsidRDefault="001E30B4">
      <w:pPr>
        <w:numPr>
          <w:ilvl w:val="0"/>
          <w:numId w:val="3"/>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004E5B" w:rsidRDefault="001E30B4">
      <w:pPr>
        <w:numPr>
          <w:ilvl w:val="0"/>
          <w:numId w:val="5"/>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04E5B" w:rsidRDefault="001E30B4">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004E5B" w:rsidRDefault="001E30B4">
      <w:pPr>
        <w:numPr>
          <w:ilvl w:val="0"/>
          <w:numId w:val="5"/>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004E5B" w:rsidRDefault="001E30B4">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004E5B" w:rsidRDefault="001E30B4">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w:t>
      </w:r>
      <w:r w:rsidR="009D75EE">
        <w:rPr>
          <w:rFonts w:ascii="宋体" w:hAnsi="宋体" w:hint="eastAsia"/>
          <w:bCs/>
          <w:sz w:val="24"/>
        </w:rPr>
        <w:t>环保</w:t>
      </w:r>
      <w:r>
        <w:rPr>
          <w:rFonts w:ascii="宋体" w:hAnsi="宋体" w:hint="eastAsia"/>
          <w:bCs/>
          <w:sz w:val="24"/>
        </w:rPr>
        <w:t>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50"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lang w:val="zh-CN"/>
        </w:rPr>
        <w:t>投标人未参加开标的，视同认可开标结果。</w:t>
      </w:r>
    </w:p>
    <w:p w:rsidR="00004E5B" w:rsidRDefault="001E30B4">
      <w:pPr>
        <w:spacing w:line="360" w:lineRule="auto"/>
        <w:ind w:firstLineChars="200" w:firstLine="480"/>
        <w:rPr>
          <w:rFonts w:ascii="宋体" w:hAnsi="宋体"/>
          <w:bCs/>
          <w:sz w:val="24"/>
        </w:rPr>
      </w:pPr>
      <w:r>
        <w:rPr>
          <w:rFonts w:ascii="宋体" w:hAnsi="宋体" w:hint="eastAsia"/>
          <w:bCs/>
          <w:sz w:val="24"/>
        </w:rPr>
        <w:t xml:space="preserve">17.3 </w:t>
      </w:r>
      <w:bookmarkStart w:id="51" w:name="OLE_LINK131"/>
      <w:bookmarkStart w:id="52"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3"/>
      <w:r>
        <w:rPr>
          <w:rFonts w:ascii="宋体" w:hAnsi="宋体" w:hint="eastAsia"/>
          <w:bCs/>
          <w:sz w:val="24"/>
          <w:lang w:val="zh-CN"/>
        </w:rPr>
        <w:t>；若未进入评审环节，不需要做出认定</w:t>
      </w:r>
      <w:bookmarkEnd w:id="52"/>
      <w:r>
        <w:rPr>
          <w:rFonts w:ascii="宋体" w:hAnsi="宋体" w:hint="eastAsia"/>
          <w:bCs/>
          <w:sz w:val="24"/>
          <w:lang w:val="zh-CN"/>
        </w:rPr>
        <w:t>。</w:t>
      </w:r>
    </w:p>
    <w:p w:rsidR="00004E5B" w:rsidRDefault="001E30B4">
      <w:pPr>
        <w:spacing w:line="360" w:lineRule="auto"/>
        <w:ind w:firstLineChars="200" w:firstLine="482"/>
        <w:rPr>
          <w:rFonts w:ascii="宋体" w:hAnsi="宋体"/>
          <w:b/>
          <w:sz w:val="24"/>
        </w:rPr>
      </w:pPr>
      <w:r>
        <w:rPr>
          <w:rFonts w:ascii="宋体" w:hAnsi="宋体" w:hint="eastAsia"/>
          <w:b/>
          <w:sz w:val="24"/>
        </w:rPr>
        <w:t>18、评标</w:t>
      </w:r>
    </w:p>
    <w:p w:rsidR="00004E5B" w:rsidRDefault="001E30B4">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004E5B" w:rsidRDefault="001E30B4">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4"/>
    </w:p>
    <w:p w:rsidR="00004E5B" w:rsidRDefault="001E30B4">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004E5B" w:rsidRDefault="001E30B4">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004E5B" w:rsidRDefault="001E30B4">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04E5B" w:rsidRDefault="001E30B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004E5B" w:rsidRDefault="001E30B4">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004E5B" w:rsidRDefault="001E30B4">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w:t>
      </w:r>
    </w:p>
    <w:p w:rsidR="00004E5B" w:rsidRDefault="001E30B4">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004E5B" w:rsidRDefault="001E30B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04E5B" w:rsidRDefault="001E30B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04E5B" w:rsidRDefault="001E30B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04E5B" w:rsidRDefault="001E30B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04E5B" w:rsidRDefault="001E30B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004E5B" w:rsidRDefault="001E30B4">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04E5B" w:rsidRDefault="001E30B4">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04E5B" w:rsidRDefault="001E30B4">
      <w:pPr>
        <w:spacing w:line="360" w:lineRule="auto"/>
        <w:ind w:firstLineChars="200" w:firstLine="482"/>
        <w:rPr>
          <w:rFonts w:ascii="宋体" w:hAnsi="宋体"/>
          <w:b/>
          <w:sz w:val="24"/>
        </w:rPr>
      </w:pPr>
      <w:r>
        <w:rPr>
          <w:rFonts w:ascii="宋体" w:hAnsi="宋体" w:hint="eastAsia"/>
          <w:b/>
          <w:sz w:val="24"/>
        </w:rPr>
        <w:t>19、定标</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0" w:name="OLE_LINK174"/>
      <w:r>
        <w:rPr>
          <w:rFonts w:ascii="宋体" w:hAnsi="宋体" w:hint="eastAsia"/>
          <w:bCs/>
          <w:sz w:val="24"/>
          <w:lang w:val="zh-CN"/>
        </w:rPr>
        <w:t>中标候选人</w:t>
      </w:r>
      <w:bookmarkEnd w:id="60"/>
      <w:r>
        <w:rPr>
          <w:rFonts w:ascii="宋体" w:hAnsi="宋体" w:hint="eastAsia"/>
          <w:bCs/>
          <w:sz w:val="24"/>
          <w:lang w:val="zh-CN"/>
        </w:rPr>
        <w:t>中按顺序确定中标供应商。</w:t>
      </w:r>
    </w:p>
    <w:p w:rsidR="00004E5B" w:rsidRDefault="001E30B4">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004E5B" w:rsidRDefault="001E30B4">
      <w:pPr>
        <w:spacing w:line="360" w:lineRule="auto"/>
        <w:ind w:firstLineChars="200" w:firstLine="482"/>
        <w:rPr>
          <w:rFonts w:ascii="宋体" w:hAnsi="宋体"/>
          <w:b/>
          <w:sz w:val="24"/>
        </w:rPr>
      </w:pPr>
      <w:bookmarkStart w:id="61" w:name="OLE_LINK169"/>
      <w:r>
        <w:rPr>
          <w:rFonts w:ascii="宋体" w:hAnsi="宋体" w:hint="eastAsia"/>
          <w:b/>
          <w:sz w:val="24"/>
        </w:rPr>
        <w:t>20、投标截止后投标人不足3家的，除采购任务取消情形外，按照以下方式处理：</w:t>
      </w:r>
    </w:p>
    <w:p w:rsidR="00004E5B" w:rsidRDefault="001E30B4">
      <w:pPr>
        <w:numPr>
          <w:ilvl w:val="0"/>
          <w:numId w:val="8"/>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004E5B" w:rsidRDefault="001E30B4">
      <w:pPr>
        <w:numPr>
          <w:ilvl w:val="0"/>
          <w:numId w:val="8"/>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04E5B" w:rsidRDefault="001E30B4">
      <w:pPr>
        <w:spacing w:line="360" w:lineRule="auto"/>
        <w:ind w:firstLineChars="200" w:firstLine="482"/>
        <w:rPr>
          <w:rFonts w:ascii="宋体" w:hAnsi="宋体"/>
          <w:b/>
          <w:sz w:val="24"/>
        </w:rPr>
      </w:pPr>
      <w:r>
        <w:rPr>
          <w:rFonts w:ascii="宋体" w:hAnsi="宋体" w:hint="eastAsia"/>
          <w:b/>
          <w:sz w:val="24"/>
        </w:rPr>
        <w:t>21、废标的确认</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04E5B" w:rsidRDefault="001E30B4">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004E5B" w:rsidRDefault="001E30B4">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04E5B" w:rsidRDefault="001E30B4">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04E5B" w:rsidRDefault="001E30B4">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61"/>
    </w:p>
    <w:p w:rsidR="00004E5B" w:rsidRDefault="001E30B4">
      <w:pPr>
        <w:numPr>
          <w:ilvl w:val="0"/>
          <w:numId w:val="5"/>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04E5B" w:rsidRDefault="001E30B4">
      <w:pPr>
        <w:spacing w:line="360" w:lineRule="auto"/>
        <w:ind w:firstLineChars="200" w:firstLine="480"/>
        <w:rPr>
          <w:rFonts w:ascii="宋体" w:hAnsi="宋体"/>
          <w:bCs/>
          <w:sz w:val="24"/>
        </w:rPr>
      </w:pPr>
      <w:r>
        <w:rPr>
          <w:rFonts w:ascii="宋体" w:hAnsi="宋体" w:hint="eastAsia"/>
          <w:bCs/>
          <w:sz w:val="24"/>
        </w:rPr>
        <w:t>22、投标保证金</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004E5B" w:rsidRDefault="001E30B4">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004E5B" w:rsidRDefault="001E30B4">
      <w:pPr>
        <w:numPr>
          <w:ilvl w:val="0"/>
          <w:numId w:val="10"/>
        </w:numPr>
        <w:spacing w:line="360" w:lineRule="auto"/>
        <w:rPr>
          <w:rFonts w:ascii="宋体" w:hAnsi="宋体"/>
          <w:bCs/>
          <w:sz w:val="24"/>
          <w:lang w:val="zh-CN"/>
        </w:rPr>
      </w:pPr>
      <w:bookmarkStart w:id="62" w:name="OLE_LINK170"/>
      <w:r>
        <w:rPr>
          <w:rFonts w:ascii="宋体" w:hAnsi="宋体" w:hint="eastAsia"/>
          <w:bCs/>
          <w:sz w:val="24"/>
          <w:lang w:val="zh-CN"/>
        </w:rPr>
        <w:t>在提交投标文件截止时间后撤回投标文件的；</w:t>
      </w:r>
    </w:p>
    <w:p w:rsidR="00004E5B" w:rsidRDefault="001E30B4">
      <w:pPr>
        <w:numPr>
          <w:ilvl w:val="0"/>
          <w:numId w:val="10"/>
        </w:numPr>
        <w:spacing w:line="360" w:lineRule="auto"/>
        <w:rPr>
          <w:rFonts w:ascii="宋体" w:hAnsi="宋体"/>
          <w:bCs/>
          <w:sz w:val="24"/>
          <w:lang w:val="zh-CN"/>
        </w:rPr>
      </w:pPr>
      <w:r>
        <w:rPr>
          <w:rFonts w:ascii="宋体" w:hAnsi="宋体" w:hint="eastAsia"/>
          <w:bCs/>
          <w:sz w:val="24"/>
          <w:lang w:val="zh-CN"/>
        </w:rPr>
        <w:t>在投标文件中提供虚假材料的；</w:t>
      </w:r>
    </w:p>
    <w:p w:rsidR="00004E5B" w:rsidRDefault="001E30B4">
      <w:pPr>
        <w:numPr>
          <w:ilvl w:val="0"/>
          <w:numId w:val="10"/>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04E5B" w:rsidRDefault="001E30B4">
      <w:pPr>
        <w:numPr>
          <w:ilvl w:val="0"/>
          <w:numId w:val="10"/>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004E5B" w:rsidRDefault="001E30B4">
      <w:pPr>
        <w:numPr>
          <w:ilvl w:val="0"/>
          <w:numId w:val="10"/>
        </w:numPr>
        <w:spacing w:line="360" w:lineRule="auto"/>
        <w:rPr>
          <w:rFonts w:ascii="宋体" w:hAnsi="宋体"/>
          <w:bCs/>
          <w:sz w:val="24"/>
          <w:lang w:val="zh-CN"/>
        </w:rPr>
      </w:pPr>
      <w:r>
        <w:rPr>
          <w:rFonts w:ascii="宋体" w:hAnsi="宋体" w:hint="eastAsia"/>
          <w:bCs/>
          <w:sz w:val="24"/>
          <w:lang w:val="zh-CN"/>
        </w:rPr>
        <w:t>招标文件规定的其他情形。</w:t>
      </w:r>
      <w:bookmarkEnd w:id="62"/>
    </w:p>
    <w:bookmarkEnd w:id="48"/>
    <w:p w:rsidR="00004E5B" w:rsidRDefault="001E30B4">
      <w:pPr>
        <w:numPr>
          <w:ilvl w:val="0"/>
          <w:numId w:val="5"/>
        </w:numPr>
        <w:spacing w:line="360" w:lineRule="auto"/>
        <w:ind w:firstLineChars="200" w:firstLine="482"/>
        <w:rPr>
          <w:rFonts w:ascii="宋体" w:hAnsi="宋体"/>
          <w:b/>
          <w:sz w:val="24"/>
        </w:rPr>
      </w:pPr>
      <w:r>
        <w:rPr>
          <w:rFonts w:ascii="宋体" w:hAnsi="宋体" w:hint="eastAsia"/>
          <w:b/>
          <w:sz w:val="24"/>
        </w:rPr>
        <w:t>签订合同</w:t>
      </w:r>
    </w:p>
    <w:p w:rsidR="00004E5B" w:rsidRDefault="001E30B4">
      <w:pPr>
        <w:spacing w:line="360" w:lineRule="auto"/>
        <w:ind w:firstLineChars="200" w:firstLine="480"/>
        <w:rPr>
          <w:rFonts w:ascii="宋体" w:hAnsi="宋体"/>
          <w:bCs/>
          <w:sz w:val="24"/>
        </w:rPr>
      </w:pPr>
      <w:bookmarkStart w:id="63" w:name="OLE_LINK98"/>
      <w:r>
        <w:rPr>
          <w:rFonts w:ascii="宋体" w:hAnsi="宋体" w:hint="eastAsia"/>
          <w:bCs/>
          <w:sz w:val="24"/>
        </w:rPr>
        <w:lastRenderedPageBreak/>
        <w:t>23、签订合同</w:t>
      </w:r>
    </w:p>
    <w:p w:rsidR="00004E5B" w:rsidRDefault="001E30B4">
      <w:pPr>
        <w:spacing w:line="360" w:lineRule="auto"/>
        <w:ind w:firstLineChars="200" w:firstLine="480"/>
        <w:rPr>
          <w:rFonts w:ascii="宋体" w:hAnsi="宋体"/>
          <w:bCs/>
          <w:sz w:val="24"/>
        </w:rPr>
      </w:pPr>
      <w:r>
        <w:rPr>
          <w:rFonts w:ascii="宋体" w:hAnsi="宋体" w:hint="eastAsia"/>
          <w:bCs/>
          <w:sz w:val="24"/>
        </w:rPr>
        <w:t xml:space="preserve">23.1 </w:t>
      </w:r>
      <w:bookmarkStart w:id="6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lang w:val="zh-CN"/>
        </w:rPr>
        <w:t>。</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004E5B" w:rsidRDefault="001E30B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04E5B" w:rsidRDefault="001E30B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中标供应商</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04E5B" w:rsidRDefault="001E30B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004E5B" w:rsidRDefault="001E30B4">
      <w:pPr>
        <w:numPr>
          <w:ilvl w:val="0"/>
          <w:numId w:val="5"/>
        </w:numPr>
        <w:spacing w:line="360" w:lineRule="auto"/>
        <w:ind w:firstLineChars="200" w:firstLine="482"/>
        <w:rPr>
          <w:rFonts w:ascii="宋体" w:hAnsi="宋体"/>
          <w:b/>
          <w:sz w:val="24"/>
        </w:rPr>
      </w:pPr>
      <w:r>
        <w:rPr>
          <w:rFonts w:ascii="宋体" w:hAnsi="宋体" w:hint="eastAsia"/>
          <w:b/>
          <w:sz w:val="24"/>
        </w:rPr>
        <w:t>投标行为及投标产品：</w:t>
      </w:r>
    </w:p>
    <w:p w:rsidR="00004E5B" w:rsidRDefault="001E30B4">
      <w:pPr>
        <w:spacing w:line="360" w:lineRule="auto"/>
        <w:ind w:firstLineChars="200" w:firstLine="480"/>
        <w:rPr>
          <w:rFonts w:ascii="宋体" w:hAnsi="宋体"/>
          <w:bCs/>
          <w:sz w:val="24"/>
        </w:rPr>
      </w:pPr>
      <w:r>
        <w:rPr>
          <w:rFonts w:ascii="宋体" w:hAnsi="宋体" w:hint="eastAsia"/>
          <w:bCs/>
          <w:sz w:val="24"/>
        </w:rPr>
        <w:t>24、投标行为及投标产品：</w:t>
      </w:r>
    </w:p>
    <w:p w:rsidR="00004E5B" w:rsidRDefault="001E30B4">
      <w:pPr>
        <w:numPr>
          <w:ilvl w:val="0"/>
          <w:numId w:val="11"/>
        </w:numPr>
        <w:spacing w:line="360" w:lineRule="auto"/>
        <w:rPr>
          <w:rFonts w:ascii="宋体" w:hAnsi="宋体"/>
          <w:bCs/>
          <w:sz w:val="24"/>
          <w:lang w:val="zh-CN"/>
        </w:rPr>
      </w:pPr>
      <w:bookmarkStart w:id="69" w:name="OLE_LINK99"/>
      <w:r>
        <w:rPr>
          <w:rFonts w:ascii="宋体" w:hAnsi="宋体" w:hint="eastAsia"/>
          <w:bCs/>
          <w:sz w:val="24"/>
          <w:lang w:val="zh-CN"/>
        </w:rPr>
        <w:t>投标人的投标行为必须遵守各项法律、法规、规章及相关制度的规定。</w:t>
      </w:r>
    </w:p>
    <w:p w:rsidR="00004E5B" w:rsidRDefault="001E30B4">
      <w:pPr>
        <w:numPr>
          <w:ilvl w:val="0"/>
          <w:numId w:val="11"/>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04E5B" w:rsidRDefault="001E30B4">
      <w:pPr>
        <w:numPr>
          <w:ilvl w:val="0"/>
          <w:numId w:val="11"/>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04E5B" w:rsidRDefault="001E30B4">
      <w:pPr>
        <w:numPr>
          <w:ilvl w:val="0"/>
          <w:numId w:val="11"/>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投标人中标后，在供货期内如遇产品平滑（自然）升级，中标供应商应提供平滑升级商品不补差价（招标文件中有特殊要求的除外）。</w:t>
      </w:r>
      <w:bookmarkEnd w:id="70"/>
    </w:p>
    <w:p w:rsidR="00004E5B" w:rsidRDefault="001E30B4">
      <w:pPr>
        <w:numPr>
          <w:ilvl w:val="0"/>
          <w:numId w:val="11"/>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9"/>
    <w:p w:rsidR="00004E5B" w:rsidRDefault="001E30B4">
      <w:pPr>
        <w:numPr>
          <w:ilvl w:val="0"/>
          <w:numId w:val="5"/>
        </w:numPr>
        <w:spacing w:line="360" w:lineRule="auto"/>
        <w:ind w:firstLineChars="200" w:firstLine="482"/>
        <w:rPr>
          <w:rFonts w:ascii="宋体" w:hAnsi="宋体"/>
          <w:b/>
          <w:sz w:val="24"/>
        </w:rPr>
      </w:pPr>
      <w:r>
        <w:rPr>
          <w:rFonts w:ascii="宋体" w:hAnsi="宋体" w:hint="eastAsia"/>
          <w:b/>
          <w:sz w:val="24"/>
        </w:rPr>
        <w:t>质疑处理：</w:t>
      </w:r>
    </w:p>
    <w:p w:rsidR="00004E5B" w:rsidRDefault="001E30B4">
      <w:pPr>
        <w:spacing w:line="360" w:lineRule="auto"/>
        <w:ind w:firstLineChars="200" w:firstLine="480"/>
        <w:rPr>
          <w:rFonts w:ascii="宋体" w:hAnsi="宋体"/>
          <w:bCs/>
          <w:sz w:val="24"/>
        </w:rPr>
      </w:pPr>
      <w:bookmarkStart w:id="71" w:name="OLE_LINK100"/>
      <w:r>
        <w:rPr>
          <w:rFonts w:ascii="宋体" w:hAnsi="宋体" w:hint="eastAsia"/>
          <w:bCs/>
          <w:sz w:val="24"/>
        </w:rPr>
        <w:t>25、询问</w:t>
      </w:r>
    </w:p>
    <w:p w:rsidR="00004E5B" w:rsidRDefault="001E30B4">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1"/>
    <w:p w:rsidR="00004E5B" w:rsidRDefault="001E30B4">
      <w:pPr>
        <w:spacing w:line="360" w:lineRule="auto"/>
        <w:ind w:firstLineChars="200" w:firstLine="480"/>
        <w:rPr>
          <w:rFonts w:ascii="宋体" w:hAnsi="宋体"/>
          <w:bCs/>
          <w:sz w:val="24"/>
          <w:lang w:val="zh-CN"/>
        </w:rPr>
      </w:pPr>
      <w:r>
        <w:rPr>
          <w:rFonts w:ascii="宋体" w:hAnsi="宋体" w:hint="eastAsia"/>
          <w:bCs/>
          <w:sz w:val="24"/>
          <w:lang w:val="zh-CN"/>
        </w:rPr>
        <w:t>26、质疑</w:t>
      </w:r>
    </w:p>
    <w:p w:rsidR="00004E5B" w:rsidRDefault="001E30B4">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04E5B" w:rsidRDefault="001E30B4">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04E5B" w:rsidRDefault="001E30B4">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004E5B" w:rsidRDefault="001E30B4">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04E5B" w:rsidRDefault="001E30B4">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04E5B" w:rsidRDefault="001E30B4">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004E5B" w:rsidRDefault="00004E5B">
      <w:pPr>
        <w:spacing w:line="360" w:lineRule="auto"/>
        <w:ind w:firstLineChars="200" w:firstLine="420"/>
      </w:pPr>
    </w:p>
    <w:p w:rsidR="00004E5B" w:rsidRDefault="00004E5B">
      <w:pPr>
        <w:jc w:val="center"/>
        <w:outlineLvl w:val="0"/>
        <w:rPr>
          <w:rFonts w:ascii="黑体" w:eastAsia="黑体" w:hAnsi="黑体"/>
          <w:sz w:val="32"/>
          <w:szCs w:val="32"/>
        </w:rPr>
      </w:pPr>
    </w:p>
    <w:p w:rsidR="00004E5B" w:rsidRDefault="00004E5B">
      <w:pPr>
        <w:jc w:val="center"/>
        <w:outlineLvl w:val="0"/>
        <w:rPr>
          <w:rFonts w:ascii="黑体" w:eastAsia="黑体" w:hAnsi="黑体"/>
          <w:sz w:val="32"/>
          <w:szCs w:val="32"/>
        </w:rPr>
      </w:pPr>
    </w:p>
    <w:p w:rsidR="00004E5B" w:rsidRDefault="00004E5B">
      <w:pPr>
        <w:jc w:val="center"/>
        <w:outlineLvl w:val="0"/>
        <w:rPr>
          <w:rFonts w:ascii="黑体" w:eastAsia="黑体" w:hAnsi="黑体"/>
          <w:sz w:val="32"/>
          <w:szCs w:val="32"/>
        </w:rPr>
      </w:pPr>
    </w:p>
    <w:p w:rsidR="00004E5B" w:rsidRDefault="00004E5B">
      <w:pPr>
        <w:jc w:val="center"/>
        <w:outlineLvl w:val="0"/>
        <w:rPr>
          <w:rFonts w:ascii="黑体" w:eastAsia="黑体" w:hAnsi="黑体"/>
          <w:sz w:val="32"/>
          <w:szCs w:val="32"/>
        </w:rPr>
      </w:pPr>
    </w:p>
    <w:p w:rsidR="00004E5B" w:rsidRDefault="00004E5B">
      <w:pPr>
        <w:jc w:val="center"/>
        <w:outlineLvl w:val="0"/>
        <w:rPr>
          <w:rFonts w:ascii="黑体" w:eastAsia="黑体" w:hAnsi="黑体"/>
          <w:sz w:val="32"/>
          <w:szCs w:val="32"/>
        </w:rPr>
      </w:pPr>
    </w:p>
    <w:p w:rsidR="00004E5B" w:rsidRDefault="00004E5B">
      <w:pPr>
        <w:outlineLvl w:val="0"/>
        <w:rPr>
          <w:rFonts w:ascii="黑体" w:eastAsia="黑体" w:hAnsi="黑体"/>
          <w:sz w:val="32"/>
          <w:szCs w:val="32"/>
        </w:rPr>
      </w:pPr>
    </w:p>
    <w:p w:rsidR="00004E5B" w:rsidRDefault="001E30B4">
      <w:pPr>
        <w:jc w:val="center"/>
        <w:outlineLvl w:val="0"/>
        <w:rPr>
          <w:rFonts w:ascii="黑体" w:eastAsia="黑体" w:hAnsi="黑体"/>
          <w:sz w:val="32"/>
          <w:szCs w:val="32"/>
        </w:rPr>
      </w:pPr>
      <w:r>
        <w:rPr>
          <w:rFonts w:ascii="黑体" w:eastAsia="黑体" w:hAnsi="黑体" w:hint="eastAsia"/>
          <w:sz w:val="32"/>
          <w:szCs w:val="32"/>
        </w:rPr>
        <w:lastRenderedPageBreak/>
        <w:t>三  项目技术要求和有关说明</w:t>
      </w:r>
    </w:p>
    <w:p w:rsidR="00004E5B" w:rsidRDefault="001E30B4">
      <w:pPr>
        <w:ind w:firstLineChars="200" w:firstLine="482"/>
        <w:rPr>
          <w:rFonts w:ascii="宋体" w:hAnsi="宋体"/>
          <w:b/>
          <w:sz w:val="24"/>
          <w:szCs w:val="24"/>
        </w:rPr>
      </w:pPr>
      <w:bookmarkStart w:id="72" w:name="OLE_LINK105"/>
      <w:r>
        <w:rPr>
          <w:rFonts w:ascii="宋体" w:hAnsi="宋体" w:hint="eastAsia"/>
          <w:b/>
          <w:sz w:val="24"/>
          <w:szCs w:val="24"/>
        </w:rPr>
        <w:t>一、项目概述：</w:t>
      </w:r>
    </w:p>
    <w:p w:rsidR="00004E5B" w:rsidRDefault="001E30B4">
      <w:pPr>
        <w:widowControl/>
        <w:jc w:val="left"/>
        <w:rPr>
          <w:rFonts w:ascii="宋体" w:hAnsi="宋体"/>
          <w:sz w:val="24"/>
          <w:szCs w:val="24"/>
        </w:rPr>
      </w:pPr>
      <w:r>
        <w:rPr>
          <w:rFonts w:ascii="宋体" w:hAnsi="宋体" w:hint="eastAsia"/>
          <w:sz w:val="24"/>
          <w:szCs w:val="24"/>
        </w:rPr>
        <w:t xml:space="preserve">    本项目为宜兴水务集团有限公司</w:t>
      </w:r>
      <w:r>
        <w:rPr>
          <w:rFonts w:asciiTheme="minorEastAsia" w:eastAsiaTheme="minorEastAsia" w:hAnsiTheme="minorEastAsia" w:hint="eastAsia"/>
          <w:bCs/>
          <w:sz w:val="24"/>
          <w:szCs w:val="24"/>
        </w:rPr>
        <w:t>氿滨水厂西厂区南出厂供水管道工程通航条件影响评价报告及管线标制作安装采购</w:t>
      </w:r>
      <w:r>
        <w:rPr>
          <w:rFonts w:ascii="宋体" w:hAnsi="宋体" w:hint="eastAsia"/>
          <w:sz w:val="24"/>
          <w:szCs w:val="24"/>
        </w:rPr>
        <w:t>，具体要求如下，投标人须提供满足以下要求的服务，不得有负偏离。</w:t>
      </w:r>
      <w:bookmarkStart w:id="73" w:name="_GoBack"/>
      <w:bookmarkEnd w:id="73"/>
    </w:p>
    <w:p w:rsidR="00004E5B" w:rsidRDefault="001E30B4">
      <w:pPr>
        <w:widowControl/>
        <w:ind w:firstLineChars="200" w:firstLine="482"/>
        <w:jc w:val="left"/>
        <w:rPr>
          <w:rFonts w:ascii="宋体" w:hAnsi="宋体" w:cs="宋体"/>
          <w:b/>
          <w:sz w:val="24"/>
        </w:rPr>
      </w:pPr>
      <w:r>
        <w:rPr>
          <w:rFonts w:ascii="宋体" w:hAnsi="宋体" w:cs="宋体" w:hint="eastAsia"/>
          <w:b/>
          <w:sz w:val="24"/>
        </w:rPr>
        <w:t>二、</w:t>
      </w:r>
      <w:r>
        <w:rPr>
          <w:rFonts w:ascii="宋体" w:hAnsi="宋体" w:hint="eastAsia"/>
          <w:b/>
          <w:sz w:val="24"/>
          <w:szCs w:val="24"/>
        </w:rPr>
        <w:t xml:space="preserve">本次招标基本情况: </w:t>
      </w:r>
    </w:p>
    <w:p w:rsidR="00004E5B" w:rsidRDefault="001E30B4">
      <w:pPr>
        <w:widowControl/>
        <w:jc w:val="left"/>
        <w:rPr>
          <w:rFonts w:ascii="宋体" w:hAnsi="宋体"/>
          <w:sz w:val="24"/>
          <w:szCs w:val="24"/>
        </w:rPr>
      </w:pPr>
      <w:r>
        <w:rPr>
          <w:rFonts w:ascii="宋体" w:hAnsi="宋体" w:hint="eastAsia"/>
          <w:sz w:val="24"/>
          <w:szCs w:val="24"/>
        </w:rPr>
        <w:t xml:space="preserve">    1、项目地址：宜兴市宜城街道。</w:t>
      </w:r>
    </w:p>
    <w:p w:rsidR="00004E5B" w:rsidRDefault="001E30B4">
      <w:pPr>
        <w:widowControl/>
        <w:ind w:firstLine="480"/>
        <w:jc w:val="left"/>
        <w:rPr>
          <w:rFonts w:ascii="宋体" w:hAnsi="宋体"/>
          <w:sz w:val="24"/>
          <w:szCs w:val="24"/>
        </w:rPr>
      </w:pPr>
      <w:r>
        <w:rPr>
          <w:rFonts w:ascii="宋体" w:hAnsi="宋体" w:hint="eastAsia"/>
          <w:sz w:val="24"/>
          <w:szCs w:val="24"/>
        </w:rPr>
        <w:t>2、项目规模：本工程沿G104国道敷设，本次实施归径河桥至丰张线，管径DN500，采用开挖和顶管施工，全长约4.7km，沿线穿越越归径河（堰泾河）、曲流河、宜张线（钟张运河）。</w:t>
      </w:r>
    </w:p>
    <w:p w:rsidR="00004E5B" w:rsidRDefault="001E30B4">
      <w:pPr>
        <w:widowControl/>
        <w:ind w:firstLine="480"/>
        <w:jc w:val="left"/>
        <w:rPr>
          <w:rFonts w:ascii="宋体" w:hAnsi="宋体"/>
          <w:sz w:val="24"/>
          <w:szCs w:val="24"/>
        </w:rPr>
      </w:pPr>
      <w:r>
        <w:rPr>
          <w:rFonts w:ascii="宋体" w:hAnsi="宋体" w:hint="eastAsia"/>
          <w:sz w:val="24"/>
          <w:szCs w:val="24"/>
        </w:rPr>
        <w:t xml:space="preserve">    3、招标范围及内容：氿滨水厂西厂区南出厂供水管道工程通航条件影响评价报告编制工作及管线标制作安装工作，主要工作内容为：编制《</w:t>
      </w:r>
      <w:r>
        <w:rPr>
          <w:rFonts w:asciiTheme="minorEastAsia" w:eastAsiaTheme="minorEastAsia" w:hAnsiTheme="minorEastAsia" w:hint="eastAsia"/>
          <w:bCs/>
          <w:sz w:val="24"/>
          <w:szCs w:val="24"/>
        </w:rPr>
        <w:t>氿滨水厂西厂区南出厂供水管道工程</w:t>
      </w:r>
      <w:r>
        <w:rPr>
          <w:rFonts w:ascii="宋体" w:hAnsi="宋体" w:hint="eastAsia"/>
          <w:sz w:val="24"/>
          <w:szCs w:val="24"/>
        </w:rPr>
        <w:t>通航条件影响评价报告》，经评审后，获得相关部门的航评批复（注：具体评估内容以审批部门要求为准），并根据通航条件影响评价报告要求进行管线标制作安装。</w:t>
      </w:r>
    </w:p>
    <w:p w:rsidR="00004E5B" w:rsidRDefault="001E30B4">
      <w:pPr>
        <w:widowControl/>
        <w:ind w:firstLineChars="200" w:firstLine="480"/>
        <w:jc w:val="left"/>
        <w:rPr>
          <w:rFonts w:ascii="宋体" w:hAnsi="宋体" w:cs="宋体"/>
          <w:b/>
          <w:sz w:val="24"/>
          <w:szCs w:val="24"/>
        </w:rPr>
      </w:pPr>
      <w:r>
        <w:rPr>
          <w:rFonts w:ascii="宋体" w:hAnsi="宋体" w:hint="eastAsia"/>
          <w:sz w:val="24"/>
          <w:szCs w:val="24"/>
        </w:rPr>
        <w:t>4、项目的基本要求：符合国家、江苏省、无锡市、宜兴市相关主管部门及本行业相关规范和技术标准。</w:t>
      </w:r>
    </w:p>
    <w:p w:rsidR="00004E5B" w:rsidRDefault="001E30B4">
      <w:pPr>
        <w:ind w:firstLineChars="200" w:firstLine="482"/>
        <w:jc w:val="left"/>
        <w:rPr>
          <w:rFonts w:ascii="宋体" w:hAnsi="宋体" w:cs="宋体"/>
          <w:b/>
          <w:bCs/>
          <w:sz w:val="24"/>
        </w:rPr>
      </w:pPr>
      <w:r>
        <w:rPr>
          <w:rFonts w:ascii="宋体" w:hAnsi="宋体" w:cs="宋体" w:hint="eastAsia"/>
          <w:b/>
          <w:bCs/>
          <w:sz w:val="24"/>
        </w:rPr>
        <w:t>三、项目内容要求：</w:t>
      </w:r>
    </w:p>
    <w:p w:rsidR="00004E5B" w:rsidRDefault="001E30B4">
      <w:pPr>
        <w:ind w:firstLineChars="200" w:firstLine="480"/>
        <w:jc w:val="left"/>
        <w:rPr>
          <w:rFonts w:ascii="宋体" w:hAnsi="宋体" w:cs="宋体"/>
          <w:sz w:val="24"/>
        </w:rPr>
      </w:pPr>
      <w:r>
        <w:rPr>
          <w:rFonts w:ascii="宋体" w:hAnsi="宋体" w:cs="宋体" w:hint="eastAsia"/>
          <w:sz w:val="24"/>
        </w:rPr>
        <w:t>咨询要求：满足相关规范、规程的要求。</w:t>
      </w:r>
    </w:p>
    <w:p w:rsidR="00004E5B" w:rsidRDefault="001E30B4">
      <w:pPr>
        <w:ind w:firstLineChars="196" w:firstLine="472"/>
        <w:jc w:val="left"/>
        <w:rPr>
          <w:rFonts w:ascii="宋体" w:hAnsi="宋体" w:cs="宋体"/>
          <w:b/>
          <w:bCs/>
          <w:sz w:val="24"/>
        </w:rPr>
      </w:pPr>
      <w:r>
        <w:rPr>
          <w:rFonts w:ascii="宋体" w:hAnsi="宋体" w:cs="宋体" w:hint="eastAsia"/>
          <w:b/>
          <w:bCs/>
          <w:sz w:val="24"/>
        </w:rPr>
        <w:t>四 、工期及递交地点：</w:t>
      </w:r>
    </w:p>
    <w:p w:rsidR="00004E5B" w:rsidRDefault="001E30B4">
      <w:pPr>
        <w:ind w:firstLineChars="200" w:firstLine="480"/>
        <w:jc w:val="left"/>
        <w:rPr>
          <w:rFonts w:ascii="宋体" w:hAnsi="宋体"/>
          <w:bCs/>
          <w:kern w:val="0"/>
          <w:sz w:val="24"/>
          <w:szCs w:val="24"/>
          <w:u w:val="single"/>
        </w:rPr>
      </w:pPr>
      <w:r>
        <w:rPr>
          <w:rFonts w:ascii="宋体" w:hAnsi="宋体" w:hint="eastAsia"/>
          <w:sz w:val="24"/>
          <w:szCs w:val="24"/>
        </w:rPr>
        <w:t xml:space="preserve"> 1、工期：</w:t>
      </w:r>
      <w:r>
        <w:rPr>
          <w:rFonts w:ascii="宋体" w:hAnsi="宋体" w:cs="宋体" w:hint="eastAsia"/>
          <w:bCs/>
          <w:sz w:val="24"/>
          <w:szCs w:val="24"/>
          <w:u w:val="single"/>
        </w:rPr>
        <w:t>30</w:t>
      </w:r>
      <w:r>
        <w:rPr>
          <w:rFonts w:ascii="宋体" w:hAnsi="宋体" w:cs="宋体" w:hint="eastAsia"/>
          <w:sz w:val="24"/>
        </w:rPr>
        <w:t>个工作日</w:t>
      </w:r>
      <w:r>
        <w:rPr>
          <w:rFonts w:ascii="宋体" w:hAnsi="宋体" w:cs="宋体" w:hint="eastAsia"/>
          <w:bCs/>
          <w:sz w:val="24"/>
          <w:szCs w:val="24"/>
        </w:rPr>
        <w:t>。</w:t>
      </w:r>
      <w:r>
        <w:rPr>
          <w:rFonts w:ascii="宋体" w:hAnsi="宋体" w:cs="宋体" w:hint="eastAsia"/>
          <w:sz w:val="24"/>
        </w:rPr>
        <w:t>提供资料齐全后</w:t>
      </w:r>
      <w:r>
        <w:rPr>
          <w:rFonts w:ascii="宋体" w:hAnsi="宋体" w:cs="宋体" w:hint="eastAsia"/>
          <w:sz w:val="24"/>
          <w:u w:val="single"/>
        </w:rPr>
        <w:t>30</w:t>
      </w:r>
      <w:r>
        <w:rPr>
          <w:rFonts w:ascii="宋体" w:hAnsi="宋体" w:cs="宋体" w:hint="eastAsia"/>
          <w:sz w:val="24"/>
        </w:rPr>
        <w:t>个工作日完成相关报告的编制报送主管部门进行评审，并取得</w:t>
      </w:r>
      <w:r>
        <w:rPr>
          <w:rFonts w:ascii="宋体" w:hAnsi="宋体" w:hint="eastAsia"/>
          <w:sz w:val="24"/>
          <w:szCs w:val="24"/>
        </w:rPr>
        <w:t>相关部门的航评批复</w:t>
      </w:r>
      <w:r>
        <w:rPr>
          <w:rFonts w:ascii="宋体" w:hAnsi="宋体" w:cs="宋体" w:hint="eastAsia"/>
          <w:sz w:val="24"/>
        </w:rPr>
        <w:t>。</w:t>
      </w:r>
    </w:p>
    <w:p w:rsidR="00004E5B" w:rsidRDefault="001E30B4">
      <w:pPr>
        <w:tabs>
          <w:tab w:val="left" w:pos="720"/>
        </w:tabs>
        <w:ind w:firstLineChars="250" w:firstLine="600"/>
        <w:jc w:val="left"/>
        <w:rPr>
          <w:rFonts w:ascii="宋体" w:hAnsi="宋体"/>
          <w:sz w:val="24"/>
          <w:szCs w:val="24"/>
        </w:rPr>
      </w:pPr>
      <w:r>
        <w:rPr>
          <w:rFonts w:ascii="宋体" w:hAnsi="宋体" w:hint="eastAsia"/>
          <w:sz w:val="24"/>
          <w:szCs w:val="24"/>
        </w:rPr>
        <w:t>2、递交地点：采购单位指定地点。</w:t>
      </w:r>
    </w:p>
    <w:p w:rsidR="00004E5B" w:rsidRDefault="001E30B4">
      <w:pPr>
        <w:tabs>
          <w:tab w:val="left" w:pos="720"/>
        </w:tabs>
        <w:ind w:firstLineChars="250" w:firstLine="600"/>
        <w:jc w:val="left"/>
        <w:rPr>
          <w:rFonts w:ascii="宋体" w:hAnsi="宋体"/>
          <w:sz w:val="24"/>
          <w:szCs w:val="24"/>
        </w:rPr>
      </w:pPr>
      <w:r>
        <w:rPr>
          <w:rFonts w:ascii="宋体" w:hAnsi="宋体" w:hint="eastAsia"/>
          <w:sz w:val="24"/>
          <w:szCs w:val="24"/>
        </w:rPr>
        <w:t xml:space="preserve">3、付款方式： </w:t>
      </w:r>
    </w:p>
    <w:p w:rsidR="00004E5B" w:rsidRDefault="001E30B4">
      <w:pPr>
        <w:tabs>
          <w:tab w:val="left" w:pos="720"/>
        </w:tabs>
        <w:ind w:firstLineChars="250" w:firstLine="600"/>
        <w:jc w:val="left"/>
        <w:rPr>
          <w:rFonts w:ascii="宋体" w:hAnsi="宋体"/>
          <w:sz w:val="24"/>
          <w:szCs w:val="24"/>
        </w:rPr>
      </w:pPr>
      <w:r>
        <w:rPr>
          <w:rFonts w:ascii="宋体" w:hAnsi="宋体" w:hint="eastAsia"/>
          <w:sz w:val="24"/>
          <w:szCs w:val="24"/>
        </w:rPr>
        <w:t>①银行汇票或转帐支票。</w:t>
      </w:r>
    </w:p>
    <w:p w:rsidR="00004E5B" w:rsidRDefault="001E30B4">
      <w:pPr>
        <w:tabs>
          <w:tab w:val="left" w:pos="720"/>
        </w:tabs>
        <w:ind w:firstLineChars="250" w:firstLine="600"/>
        <w:jc w:val="left"/>
        <w:rPr>
          <w:rFonts w:ascii="宋体" w:hAnsi="宋体"/>
          <w:sz w:val="24"/>
          <w:szCs w:val="24"/>
        </w:rPr>
      </w:pPr>
      <w:r>
        <w:rPr>
          <w:rFonts w:ascii="宋体" w:hAnsi="宋体" w:hint="eastAsia"/>
          <w:sz w:val="24"/>
          <w:szCs w:val="24"/>
        </w:rPr>
        <w:t>②乙方凭主管部门的通航评价影响评价报告批复且所有资料移交甲方后，乙方提供正式合法有效的</w:t>
      </w:r>
      <w:r w:rsidR="00E9547B">
        <w:rPr>
          <w:rFonts w:ascii="宋体" w:hAnsi="宋体" w:hint="eastAsia"/>
          <w:sz w:val="24"/>
          <w:szCs w:val="24"/>
        </w:rPr>
        <w:t>全额</w:t>
      </w:r>
      <w:r>
        <w:rPr>
          <w:rFonts w:ascii="宋体" w:hAnsi="宋体" w:hint="eastAsia"/>
          <w:sz w:val="24"/>
          <w:szCs w:val="24"/>
        </w:rPr>
        <w:t>增值税专用发票给甲方，收到发票后30日内甲方应向乙方一次性支付全部费用。</w:t>
      </w:r>
    </w:p>
    <w:p w:rsidR="00004E5B" w:rsidRDefault="001E30B4">
      <w:pPr>
        <w:tabs>
          <w:tab w:val="left" w:pos="720"/>
        </w:tabs>
        <w:ind w:firstLineChars="250" w:firstLine="600"/>
        <w:jc w:val="left"/>
        <w:rPr>
          <w:rFonts w:ascii="宋体" w:hAnsi="宋体"/>
          <w:sz w:val="24"/>
          <w:szCs w:val="24"/>
        </w:rPr>
      </w:pPr>
      <w:r>
        <w:rPr>
          <w:rFonts w:ascii="宋体" w:hAnsi="宋体" w:hint="eastAsia"/>
          <w:sz w:val="24"/>
          <w:szCs w:val="24"/>
        </w:rPr>
        <w:t>4、验收时间：收到相关资料及许可证后7个工作日内。</w:t>
      </w:r>
    </w:p>
    <w:p w:rsidR="00004E5B" w:rsidRDefault="00004E5B">
      <w:pPr>
        <w:jc w:val="center"/>
        <w:outlineLvl w:val="0"/>
        <w:rPr>
          <w:rFonts w:ascii="黑体" w:eastAsia="黑体" w:hAnsi="黑体"/>
          <w:sz w:val="28"/>
        </w:rPr>
      </w:pPr>
    </w:p>
    <w:p w:rsidR="00004E5B" w:rsidRDefault="00004E5B">
      <w:pPr>
        <w:jc w:val="center"/>
        <w:outlineLvl w:val="0"/>
        <w:rPr>
          <w:rFonts w:ascii="黑体" w:eastAsia="黑体" w:hAnsi="黑体"/>
          <w:sz w:val="28"/>
        </w:rPr>
      </w:pPr>
    </w:p>
    <w:p w:rsidR="00004E5B" w:rsidRDefault="00004E5B">
      <w:pPr>
        <w:jc w:val="center"/>
        <w:outlineLvl w:val="0"/>
        <w:rPr>
          <w:rFonts w:ascii="黑体" w:eastAsia="黑体" w:hAnsi="黑体"/>
          <w:sz w:val="28"/>
        </w:rPr>
      </w:pPr>
    </w:p>
    <w:p w:rsidR="00004E5B" w:rsidRDefault="00004E5B">
      <w:pPr>
        <w:jc w:val="center"/>
        <w:outlineLvl w:val="0"/>
        <w:rPr>
          <w:rFonts w:ascii="黑体" w:eastAsia="黑体" w:hAnsi="黑体"/>
          <w:sz w:val="28"/>
        </w:rPr>
      </w:pPr>
    </w:p>
    <w:p w:rsidR="00004E5B" w:rsidRDefault="00004E5B">
      <w:pPr>
        <w:jc w:val="center"/>
        <w:outlineLvl w:val="0"/>
        <w:rPr>
          <w:rFonts w:ascii="黑体" w:eastAsia="黑体" w:hAnsi="黑体"/>
          <w:sz w:val="28"/>
        </w:rPr>
      </w:pPr>
    </w:p>
    <w:p w:rsidR="00004E5B" w:rsidRDefault="00004E5B">
      <w:pPr>
        <w:jc w:val="center"/>
        <w:outlineLvl w:val="0"/>
        <w:rPr>
          <w:rFonts w:ascii="黑体" w:eastAsia="黑体" w:hAnsi="黑体"/>
          <w:sz w:val="28"/>
        </w:rPr>
      </w:pPr>
    </w:p>
    <w:p w:rsidR="00004E5B" w:rsidRDefault="00004E5B">
      <w:pPr>
        <w:jc w:val="center"/>
        <w:outlineLvl w:val="0"/>
        <w:rPr>
          <w:rFonts w:ascii="黑体" w:eastAsia="黑体" w:hAnsi="黑体"/>
          <w:sz w:val="28"/>
        </w:rPr>
      </w:pPr>
    </w:p>
    <w:p w:rsidR="00004E5B" w:rsidRDefault="00004E5B">
      <w:pPr>
        <w:ind w:firstLineChars="200" w:firstLine="640"/>
        <w:jc w:val="center"/>
        <w:rPr>
          <w:rFonts w:ascii="黑体" w:eastAsia="黑体" w:hAnsi="黑体"/>
          <w:sz w:val="32"/>
          <w:szCs w:val="32"/>
        </w:rPr>
      </w:pPr>
    </w:p>
    <w:p w:rsidR="00004E5B" w:rsidRDefault="001E30B4">
      <w:pPr>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004E5B" w:rsidRDefault="00004E5B">
      <w:pPr>
        <w:jc w:val="center"/>
        <w:rPr>
          <w:rFonts w:ascii="宋体" w:hAnsi="宋体"/>
          <w:b/>
          <w:bCs/>
          <w:sz w:val="32"/>
          <w:szCs w:val="32"/>
        </w:rPr>
      </w:pPr>
      <w:bookmarkStart w:id="74" w:name="_Toc30976"/>
    </w:p>
    <w:p w:rsidR="00004E5B" w:rsidRDefault="00004E5B">
      <w:pPr>
        <w:adjustRightInd w:val="0"/>
        <w:snapToGrid w:val="0"/>
        <w:rPr>
          <w:rFonts w:eastAsia="黑体"/>
          <w:b/>
          <w:sz w:val="52"/>
          <w:szCs w:val="52"/>
        </w:rPr>
      </w:pPr>
    </w:p>
    <w:p w:rsidR="00004E5B" w:rsidRDefault="00004E5B">
      <w:pPr>
        <w:adjustRightInd w:val="0"/>
        <w:snapToGrid w:val="0"/>
        <w:spacing w:line="560" w:lineRule="exact"/>
        <w:rPr>
          <w:rFonts w:eastAsia="黑体"/>
          <w:b/>
          <w:sz w:val="52"/>
          <w:szCs w:val="52"/>
        </w:rPr>
      </w:pPr>
    </w:p>
    <w:p w:rsidR="00004E5B" w:rsidRDefault="00004E5B">
      <w:pPr>
        <w:rPr>
          <w:rFonts w:eastAsia="黑体"/>
          <w:sz w:val="44"/>
          <w:szCs w:val="24"/>
        </w:rPr>
      </w:pPr>
    </w:p>
    <w:p w:rsidR="00004E5B" w:rsidRDefault="00004E5B">
      <w:pPr>
        <w:rPr>
          <w:rFonts w:eastAsia="黑体"/>
          <w:sz w:val="44"/>
          <w:szCs w:val="24"/>
        </w:rPr>
      </w:pPr>
    </w:p>
    <w:p w:rsidR="00004E5B" w:rsidRDefault="001E30B4">
      <w:pPr>
        <w:ind w:leftChars="68" w:left="1842" w:hangingChars="531" w:hanging="1699"/>
        <w:jc w:val="left"/>
        <w:rPr>
          <w:rFonts w:ascii="黑体" w:eastAsia="黑体" w:hAnsi="黑体"/>
          <w:sz w:val="32"/>
          <w:szCs w:val="24"/>
          <w:u w:val="single"/>
        </w:rPr>
      </w:pPr>
      <w:r>
        <w:rPr>
          <w:rFonts w:ascii="黑体" w:eastAsia="黑体" w:hAnsi="黑体"/>
          <w:sz w:val="32"/>
          <w:szCs w:val="24"/>
        </w:rPr>
        <w:t>项目名称：</w:t>
      </w:r>
      <w:r>
        <w:rPr>
          <w:rFonts w:ascii="黑体" w:eastAsia="黑体" w:hAnsi="黑体" w:hint="eastAsia"/>
          <w:sz w:val="32"/>
          <w:szCs w:val="24"/>
          <w:u w:val="single"/>
        </w:rPr>
        <w:t>氿滨水厂西厂区南出厂供水管道工程通航条件影响评价报告及管线标制作安装采购</w:t>
      </w:r>
    </w:p>
    <w:p w:rsidR="00004E5B" w:rsidRDefault="00004E5B">
      <w:pPr>
        <w:adjustRightInd w:val="0"/>
        <w:snapToGrid w:val="0"/>
        <w:spacing w:line="360" w:lineRule="auto"/>
        <w:ind w:firstLineChars="97" w:firstLine="310"/>
        <w:rPr>
          <w:rFonts w:ascii="黑体" w:eastAsia="黑体" w:hAnsi="黑体"/>
          <w:sz w:val="32"/>
          <w:szCs w:val="24"/>
          <w:u w:val="single"/>
        </w:rPr>
      </w:pPr>
    </w:p>
    <w:p w:rsidR="00004E5B" w:rsidRDefault="001E30B4" w:rsidP="001E30B4">
      <w:pPr>
        <w:spacing w:line="480" w:lineRule="auto"/>
        <w:ind w:firstLineChars="359" w:firstLine="1149"/>
        <w:rPr>
          <w:rFonts w:ascii="黑体" w:eastAsia="黑体" w:hAnsi="黑体"/>
          <w:sz w:val="32"/>
          <w:szCs w:val="24"/>
          <w:u w:val="single"/>
        </w:rPr>
      </w:pPr>
      <w:r>
        <w:rPr>
          <w:rFonts w:ascii="黑体" w:eastAsia="黑体" w:hAnsi="黑体"/>
          <w:sz w:val="32"/>
          <w:szCs w:val="24"/>
        </w:rPr>
        <w:t>甲方（委托方）：</w:t>
      </w:r>
    </w:p>
    <w:p w:rsidR="00004E5B" w:rsidRDefault="00004E5B">
      <w:pPr>
        <w:adjustRightInd w:val="0"/>
        <w:snapToGrid w:val="0"/>
        <w:spacing w:line="360" w:lineRule="auto"/>
        <w:ind w:firstLineChars="97" w:firstLine="310"/>
        <w:jc w:val="center"/>
        <w:rPr>
          <w:rFonts w:ascii="黑体" w:eastAsia="黑体" w:hAnsi="黑体"/>
          <w:sz w:val="32"/>
          <w:szCs w:val="24"/>
          <w:u w:val="single"/>
        </w:rPr>
      </w:pPr>
    </w:p>
    <w:p w:rsidR="00004E5B" w:rsidRDefault="00004E5B">
      <w:pPr>
        <w:adjustRightInd w:val="0"/>
        <w:snapToGrid w:val="0"/>
        <w:spacing w:line="360" w:lineRule="auto"/>
        <w:ind w:firstLineChars="97" w:firstLine="310"/>
        <w:jc w:val="center"/>
        <w:rPr>
          <w:rFonts w:ascii="黑体" w:eastAsia="黑体" w:hAnsi="黑体"/>
          <w:sz w:val="32"/>
          <w:szCs w:val="24"/>
          <w:u w:val="single"/>
        </w:rPr>
      </w:pPr>
    </w:p>
    <w:p w:rsidR="00004E5B" w:rsidRDefault="001E30B4">
      <w:pPr>
        <w:adjustRightInd w:val="0"/>
        <w:snapToGrid w:val="0"/>
        <w:spacing w:line="360" w:lineRule="auto"/>
        <w:ind w:firstLineChars="345" w:firstLine="1104"/>
        <w:rPr>
          <w:rFonts w:ascii="黑体" w:eastAsia="黑体" w:hAnsi="黑体"/>
          <w:sz w:val="84"/>
          <w:szCs w:val="24"/>
        </w:rPr>
      </w:pPr>
      <w:r>
        <w:rPr>
          <w:rFonts w:ascii="黑体" w:eastAsia="黑体" w:hAnsi="黑体"/>
          <w:sz w:val="32"/>
          <w:szCs w:val="24"/>
        </w:rPr>
        <w:t>乙方（被委托方）：</w:t>
      </w:r>
    </w:p>
    <w:p w:rsidR="00004E5B" w:rsidRDefault="00004E5B">
      <w:pPr>
        <w:rPr>
          <w:rFonts w:eastAsia="楷体_GB2312"/>
          <w:b/>
          <w:sz w:val="32"/>
          <w:szCs w:val="24"/>
        </w:rPr>
      </w:pPr>
    </w:p>
    <w:p w:rsidR="00004E5B" w:rsidRDefault="00004E5B">
      <w:pPr>
        <w:rPr>
          <w:rFonts w:eastAsia="楷体_GB2312"/>
          <w:b/>
          <w:sz w:val="32"/>
          <w:szCs w:val="24"/>
        </w:rPr>
      </w:pPr>
    </w:p>
    <w:p w:rsidR="00004E5B" w:rsidRDefault="00004E5B">
      <w:pPr>
        <w:rPr>
          <w:rFonts w:eastAsia="楷体_GB2312"/>
          <w:b/>
          <w:sz w:val="32"/>
          <w:szCs w:val="24"/>
        </w:rPr>
      </w:pPr>
    </w:p>
    <w:p w:rsidR="00004E5B" w:rsidRDefault="00004E5B">
      <w:pPr>
        <w:rPr>
          <w:rFonts w:eastAsia="楷体_GB2312"/>
          <w:b/>
          <w:sz w:val="32"/>
          <w:szCs w:val="24"/>
        </w:rPr>
      </w:pPr>
    </w:p>
    <w:p w:rsidR="00004E5B" w:rsidRDefault="00004E5B">
      <w:pPr>
        <w:ind w:firstLineChars="250" w:firstLine="800"/>
        <w:rPr>
          <w:rFonts w:eastAsia="等线"/>
          <w:b/>
          <w:sz w:val="32"/>
          <w:szCs w:val="24"/>
        </w:rPr>
      </w:pPr>
    </w:p>
    <w:p w:rsidR="00004E5B" w:rsidRDefault="001E30B4">
      <w:pPr>
        <w:rPr>
          <w:rFonts w:eastAsia="等线"/>
          <w:sz w:val="24"/>
          <w:szCs w:val="24"/>
        </w:rPr>
      </w:pPr>
      <w:r>
        <w:rPr>
          <w:rFonts w:eastAsia="等线"/>
          <w:sz w:val="24"/>
          <w:szCs w:val="24"/>
        </w:rPr>
        <w:br w:type="page"/>
      </w:r>
      <w:r>
        <w:rPr>
          <w:rFonts w:ascii="宋体" w:hAnsi="宋体"/>
          <w:sz w:val="24"/>
          <w:szCs w:val="24"/>
        </w:rPr>
        <w:lastRenderedPageBreak/>
        <w:t>甲乙双方就委托事项，经过平等协商，在真实充分表达各自意愿的基础上，根据《中华人民共和国</w:t>
      </w:r>
      <w:r>
        <w:rPr>
          <w:rFonts w:ascii="宋体" w:hAnsi="宋体" w:hint="eastAsia"/>
          <w:sz w:val="24"/>
          <w:szCs w:val="24"/>
        </w:rPr>
        <w:t>民法典</w:t>
      </w:r>
      <w:r>
        <w:rPr>
          <w:rFonts w:ascii="宋体" w:hAnsi="宋体"/>
          <w:sz w:val="24"/>
          <w:szCs w:val="24"/>
        </w:rPr>
        <w:t>》的规定，达成如下协议，并由双方共同恪守。</w:t>
      </w:r>
    </w:p>
    <w:p w:rsidR="00004E5B" w:rsidRDefault="001E30B4">
      <w:pPr>
        <w:adjustRightInd w:val="0"/>
        <w:snapToGrid w:val="0"/>
        <w:ind w:firstLineChars="200" w:firstLine="480"/>
        <w:rPr>
          <w:rFonts w:ascii="宋体" w:hAnsi="宋体"/>
          <w:sz w:val="24"/>
          <w:szCs w:val="24"/>
        </w:rPr>
      </w:pPr>
      <w:r>
        <w:rPr>
          <w:rFonts w:ascii="宋体" w:hAnsi="宋体"/>
          <w:sz w:val="24"/>
          <w:szCs w:val="24"/>
        </w:rPr>
        <w:t>服务内容：</w:t>
      </w:r>
    </w:p>
    <w:p w:rsidR="00004E5B" w:rsidRDefault="001E30B4">
      <w:pPr>
        <w:adjustRightInd w:val="0"/>
        <w:snapToGrid w:val="0"/>
        <w:ind w:firstLineChars="200" w:firstLine="480"/>
        <w:rPr>
          <w:rFonts w:ascii="宋体" w:hAnsi="宋体"/>
          <w:sz w:val="24"/>
          <w:szCs w:val="24"/>
        </w:rPr>
      </w:pPr>
      <w:r>
        <w:rPr>
          <w:rFonts w:ascii="宋体" w:hAnsi="宋体"/>
          <w:sz w:val="24"/>
          <w:szCs w:val="24"/>
        </w:rPr>
        <w:t>根据</w:t>
      </w:r>
      <w:r>
        <w:rPr>
          <w:rFonts w:ascii="宋体" w:hAnsi="宋体" w:hint="eastAsia"/>
          <w:sz w:val="24"/>
          <w:szCs w:val="24"/>
        </w:rPr>
        <w:t>《中华人民共和国航道法》</w:t>
      </w:r>
      <w:r>
        <w:rPr>
          <w:rFonts w:ascii="宋体" w:hAnsi="宋体"/>
          <w:sz w:val="24"/>
          <w:szCs w:val="24"/>
        </w:rPr>
        <w:t>等相关法律法规的要求，甲方委托乙方</w:t>
      </w:r>
      <w:r>
        <w:rPr>
          <w:rFonts w:ascii="宋体" w:hAnsi="宋体" w:hint="eastAsia"/>
          <w:sz w:val="24"/>
          <w:szCs w:val="24"/>
        </w:rPr>
        <w:t>编制和桥镇归美桥供水管道迁移工程通航条件影响评价报告及管线标制作安装。</w:t>
      </w:r>
    </w:p>
    <w:p w:rsidR="00004E5B" w:rsidRDefault="001E30B4">
      <w:pPr>
        <w:adjustRightInd w:val="0"/>
        <w:snapToGrid w:val="0"/>
        <w:ind w:firstLineChars="200" w:firstLine="482"/>
        <w:rPr>
          <w:rFonts w:ascii="宋体" w:hAnsi="宋体"/>
          <w:b/>
          <w:sz w:val="24"/>
          <w:szCs w:val="24"/>
        </w:rPr>
      </w:pPr>
      <w:r>
        <w:rPr>
          <w:rFonts w:ascii="宋体" w:hAnsi="宋体"/>
          <w:b/>
          <w:sz w:val="24"/>
          <w:szCs w:val="24"/>
        </w:rPr>
        <w:t>二、甲乙双方权利和义务：</w:t>
      </w:r>
    </w:p>
    <w:p w:rsidR="00004E5B" w:rsidRDefault="001E30B4">
      <w:pPr>
        <w:adjustRightInd w:val="0"/>
        <w:snapToGrid w:val="0"/>
        <w:ind w:firstLineChars="200" w:firstLine="480"/>
        <w:rPr>
          <w:rFonts w:ascii="宋体" w:hAnsi="宋体"/>
          <w:sz w:val="24"/>
          <w:szCs w:val="24"/>
        </w:rPr>
      </w:pPr>
      <w:r>
        <w:rPr>
          <w:rFonts w:ascii="宋体" w:hAnsi="宋体"/>
          <w:sz w:val="24"/>
          <w:szCs w:val="24"/>
        </w:rPr>
        <w:t>1、甲方的权利和义务：</w:t>
      </w:r>
    </w:p>
    <w:p w:rsidR="00004E5B" w:rsidRDefault="001E30B4">
      <w:pPr>
        <w:adjustRightInd w:val="0"/>
        <w:snapToGrid w:val="0"/>
        <w:ind w:firstLineChars="200" w:firstLine="480"/>
        <w:rPr>
          <w:rFonts w:ascii="宋体" w:hAnsi="宋体"/>
          <w:sz w:val="24"/>
          <w:szCs w:val="24"/>
        </w:rPr>
      </w:pPr>
      <w:r>
        <w:rPr>
          <w:rFonts w:ascii="宋体" w:hAnsi="宋体"/>
          <w:sz w:val="24"/>
          <w:szCs w:val="24"/>
        </w:rPr>
        <w:t>1.1甲方将评估所需相关资料，如</w:t>
      </w:r>
      <w:r>
        <w:rPr>
          <w:rFonts w:ascii="宋体" w:hAnsi="宋体" w:hint="eastAsia"/>
          <w:sz w:val="24"/>
          <w:szCs w:val="24"/>
        </w:rPr>
        <w:t>立项文件、工程可行性研究报告、</w:t>
      </w:r>
      <w:r>
        <w:rPr>
          <w:rFonts w:ascii="宋体" w:hAnsi="宋体"/>
          <w:sz w:val="24"/>
          <w:szCs w:val="24"/>
        </w:rPr>
        <w:t>设计方案、施工方案等资料提交乙方，并经乙方确认无误；</w:t>
      </w:r>
    </w:p>
    <w:p w:rsidR="00004E5B" w:rsidRDefault="001E30B4">
      <w:pPr>
        <w:adjustRightInd w:val="0"/>
        <w:snapToGrid w:val="0"/>
        <w:ind w:firstLineChars="200" w:firstLine="480"/>
        <w:rPr>
          <w:rFonts w:ascii="宋体" w:hAnsi="宋体"/>
          <w:sz w:val="24"/>
          <w:szCs w:val="24"/>
        </w:rPr>
      </w:pPr>
      <w:r>
        <w:rPr>
          <w:rFonts w:ascii="宋体" w:hAnsi="宋体"/>
          <w:sz w:val="24"/>
          <w:szCs w:val="24"/>
        </w:rPr>
        <w:t>1.2为乙方提供评估所必需的现场踏勘、相关政府部门调研等项工作的适宜条件；</w:t>
      </w:r>
    </w:p>
    <w:p w:rsidR="00004E5B" w:rsidRDefault="001E30B4">
      <w:pPr>
        <w:adjustRightInd w:val="0"/>
        <w:snapToGrid w:val="0"/>
        <w:ind w:firstLineChars="200" w:firstLine="480"/>
        <w:rPr>
          <w:rFonts w:ascii="宋体" w:hAnsi="宋体"/>
          <w:sz w:val="24"/>
          <w:szCs w:val="24"/>
        </w:rPr>
      </w:pPr>
      <w:r>
        <w:rPr>
          <w:rFonts w:ascii="宋体" w:hAnsi="宋体"/>
          <w:sz w:val="24"/>
          <w:szCs w:val="24"/>
        </w:rPr>
        <w:t>1.3积极落实乙方报告中提出的通航安全对策措施和建议。</w:t>
      </w:r>
    </w:p>
    <w:p w:rsidR="00004E5B" w:rsidRDefault="001E30B4">
      <w:pPr>
        <w:adjustRightInd w:val="0"/>
        <w:snapToGrid w:val="0"/>
        <w:ind w:firstLineChars="200" w:firstLine="480"/>
        <w:rPr>
          <w:rFonts w:ascii="宋体" w:hAnsi="宋体"/>
          <w:sz w:val="24"/>
          <w:szCs w:val="24"/>
        </w:rPr>
      </w:pPr>
      <w:r>
        <w:rPr>
          <w:rFonts w:ascii="宋体" w:hAnsi="宋体"/>
          <w:sz w:val="24"/>
          <w:szCs w:val="24"/>
        </w:rPr>
        <w:t>2、乙方的权利和义务：</w:t>
      </w:r>
    </w:p>
    <w:p w:rsidR="00004E5B" w:rsidRDefault="001E30B4">
      <w:pPr>
        <w:adjustRightInd w:val="0"/>
        <w:snapToGrid w:val="0"/>
        <w:ind w:firstLineChars="200" w:firstLine="480"/>
        <w:rPr>
          <w:rFonts w:ascii="宋体" w:hAnsi="宋体"/>
          <w:sz w:val="24"/>
          <w:szCs w:val="24"/>
        </w:rPr>
      </w:pPr>
      <w:r>
        <w:rPr>
          <w:rFonts w:ascii="宋体" w:hAnsi="宋体"/>
          <w:sz w:val="24"/>
          <w:szCs w:val="24"/>
        </w:rPr>
        <w:t>2.1乙方根据有关要求，编制《</w:t>
      </w:r>
      <w:r>
        <w:rPr>
          <w:rFonts w:asciiTheme="minorEastAsia" w:eastAsiaTheme="minorEastAsia" w:hAnsiTheme="minorEastAsia" w:hint="eastAsia"/>
          <w:bCs/>
          <w:sz w:val="24"/>
          <w:szCs w:val="24"/>
        </w:rPr>
        <w:t>氿滨水厂西厂区南出厂供水管道工程</w:t>
      </w:r>
      <w:r>
        <w:rPr>
          <w:rFonts w:ascii="宋体" w:hAnsi="宋体" w:hint="eastAsia"/>
          <w:sz w:val="24"/>
          <w:szCs w:val="24"/>
        </w:rPr>
        <w:t>通航条件影响评价报告</w:t>
      </w:r>
      <w:r>
        <w:rPr>
          <w:rFonts w:ascii="宋体" w:hAnsi="宋体"/>
          <w:sz w:val="24"/>
          <w:szCs w:val="24"/>
        </w:rPr>
        <w:t>》</w:t>
      </w:r>
      <w:r>
        <w:rPr>
          <w:rFonts w:ascii="宋体" w:hAnsi="宋体" w:hint="eastAsia"/>
          <w:sz w:val="24"/>
          <w:szCs w:val="24"/>
        </w:rPr>
        <w:t>，并进行管线标制作安装</w:t>
      </w:r>
      <w:r>
        <w:rPr>
          <w:rFonts w:ascii="宋体" w:hAnsi="宋体"/>
          <w:sz w:val="24"/>
          <w:szCs w:val="24"/>
        </w:rPr>
        <w:t>。</w:t>
      </w:r>
    </w:p>
    <w:p w:rsidR="00004E5B" w:rsidRDefault="001E30B4">
      <w:pPr>
        <w:adjustRightInd w:val="0"/>
        <w:snapToGrid w:val="0"/>
        <w:ind w:firstLineChars="200" w:firstLine="480"/>
        <w:rPr>
          <w:rFonts w:ascii="宋体" w:hAnsi="宋体"/>
          <w:sz w:val="24"/>
          <w:szCs w:val="24"/>
        </w:rPr>
      </w:pPr>
      <w:r>
        <w:rPr>
          <w:rFonts w:ascii="宋体" w:hAnsi="宋体"/>
          <w:sz w:val="24"/>
          <w:szCs w:val="24"/>
        </w:rPr>
        <w:t>2.2乙方在合同期完成报告编制，并按照专家和政府有关部门意见修改完善报告</w:t>
      </w:r>
      <w:r>
        <w:rPr>
          <w:rFonts w:ascii="宋体" w:hAnsi="宋体" w:hint="eastAsia"/>
          <w:sz w:val="24"/>
          <w:szCs w:val="24"/>
        </w:rPr>
        <w:t>，并通过专家组评审，评审通过后根据通航条件影响评价报告要求进行管线标制作安装</w:t>
      </w:r>
      <w:r>
        <w:rPr>
          <w:rFonts w:ascii="宋体" w:hAnsi="宋体"/>
          <w:sz w:val="24"/>
          <w:szCs w:val="24"/>
        </w:rPr>
        <w:t>。</w:t>
      </w:r>
    </w:p>
    <w:p w:rsidR="00004E5B" w:rsidRDefault="001E30B4">
      <w:pPr>
        <w:adjustRightInd w:val="0"/>
        <w:snapToGrid w:val="0"/>
        <w:ind w:firstLineChars="200" w:firstLine="480"/>
        <w:rPr>
          <w:rFonts w:ascii="宋体" w:hAnsi="宋体"/>
          <w:sz w:val="24"/>
          <w:szCs w:val="24"/>
        </w:rPr>
      </w:pPr>
      <w:r>
        <w:rPr>
          <w:rFonts w:ascii="宋体" w:hAnsi="宋体"/>
          <w:sz w:val="24"/>
          <w:szCs w:val="24"/>
        </w:rPr>
        <w:t>3、在本合同有效期内，甲方指定为甲方项目联系人，乙方指定为乙方项目联系人。项目联系人承担以下工作：按时提供所需的资料、工作条件的准备和有关事项的联络等。一方变更项目联系人，应当及时书面形式通知另一方。未及时通知并影响本合同履行或造成损失的，应承担相应的责任。</w:t>
      </w:r>
    </w:p>
    <w:p w:rsidR="00004E5B" w:rsidRDefault="001E30B4">
      <w:pPr>
        <w:adjustRightInd w:val="0"/>
        <w:snapToGrid w:val="0"/>
        <w:ind w:firstLineChars="200" w:firstLine="482"/>
        <w:rPr>
          <w:rFonts w:ascii="宋体" w:hAnsi="宋体"/>
          <w:b/>
          <w:sz w:val="24"/>
          <w:szCs w:val="24"/>
        </w:rPr>
      </w:pPr>
      <w:r>
        <w:rPr>
          <w:rFonts w:ascii="宋体" w:hAnsi="宋体"/>
          <w:b/>
          <w:sz w:val="24"/>
          <w:szCs w:val="24"/>
        </w:rPr>
        <w:t>三、合同履行期限、地点和方式：</w:t>
      </w:r>
    </w:p>
    <w:p w:rsidR="00004E5B" w:rsidRDefault="001E30B4">
      <w:pPr>
        <w:adjustRightInd w:val="0"/>
        <w:snapToGrid w:val="0"/>
        <w:ind w:firstLineChars="200" w:firstLine="480"/>
        <w:rPr>
          <w:rFonts w:ascii="宋体" w:hAnsi="宋体" w:cs="宋体"/>
          <w:sz w:val="24"/>
        </w:rPr>
      </w:pPr>
      <w:r>
        <w:rPr>
          <w:rFonts w:ascii="宋体" w:hAnsi="宋体" w:hint="eastAsia"/>
          <w:sz w:val="24"/>
          <w:szCs w:val="24"/>
        </w:rPr>
        <w:t>工期：</w:t>
      </w:r>
      <w:r>
        <w:rPr>
          <w:rFonts w:ascii="宋体" w:hAnsi="宋体" w:cs="宋体" w:hint="eastAsia"/>
          <w:bCs/>
          <w:sz w:val="24"/>
          <w:szCs w:val="24"/>
          <w:u w:val="single"/>
        </w:rPr>
        <w:t>40</w:t>
      </w:r>
      <w:r>
        <w:rPr>
          <w:rFonts w:ascii="宋体" w:hAnsi="宋体" w:cs="宋体" w:hint="eastAsia"/>
          <w:sz w:val="24"/>
        </w:rPr>
        <w:t>个工作日</w:t>
      </w:r>
      <w:r>
        <w:rPr>
          <w:rFonts w:ascii="宋体" w:hAnsi="宋体" w:cs="宋体" w:hint="eastAsia"/>
          <w:bCs/>
          <w:sz w:val="24"/>
          <w:szCs w:val="24"/>
        </w:rPr>
        <w:t>。</w:t>
      </w:r>
      <w:r>
        <w:rPr>
          <w:rFonts w:ascii="宋体" w:hAnsi="宋体" w:cs="宋体" w:hint="eastAsia"/>
          <w:sz w:val="24"/>
        </w:rPr>
        <w:t>提供资料齐全后</w:t>
      </w:r>
      <w:r>
        <w:rPr>
          <w:rFonts w:ascii="宋体" w:hAnsi="宋体" w:cs="宋体" w:hint="eastAsia"/>
          <w:sz w:val="24"/>
          <w:u w:val="single"/>
        </w:rPr>
        <w:t>30</w:t>
      </w:r>
      <w:r>
        <w:rPr>
          <w:rFonts w:ascii="宋体" w:hAnsi="宋体" w:cs="宋体" w:hint="eastAsia"/>
          <w:sz w:val="24"/>
        </w:rPr>
        <w:t>个工作日完成相关报告的编制并报送主管部门进行评审，并取得相关部门航评批复，并在取得批复后</w:t>
      </w:r>
      <w:r>
        <w:rPr>
          <w:rFonts w:ascii="宋体" w:hAnsi="宋体" w:cs="宋体" w:hint="eastAsia"/>
          <w:sz w:val="24"/>
          <w:u w:val="single"/>
        </w:rPr>
        <w:t>10</w:t>
      </w:r>
      <w:r>
        <w:rPr>
          <w:rFonts w:ascii="宋体" w:hAnsi="宋体" w:cs="宋体" w:hint="eastAsia"/>
          <w:sz w:val="24"/>
        </w:rPr>
        <w:t>个工作日内完成管线标制作安装工作。</w:t>
      </w:r>
    </w:p>
    <w:p w:rsidR="00004E5B" w:rsidRDefault="001E30B4">
      <w:pPr>
        <w:adjustRightInd w:val="0"/>
        <w:snapToGrid w:val="0"/>
        <w:ind w:firstLineChars="200" w:firstLine="482"/>
        <w:rPr>
          <w:rFonts w:ascii="宋体" w:hAnsi="宋体"/>
          <w:b/>
          <w:sz w:val="24"/>
          <w:szCs w:val="24"/>
        </w:rPr>
      </w:pPr>
      <w:r>
        <w:rPr>
          <w:rFonts w:ascii="宋体" w:hAnsi="宋体"/>
          <w:b/>
          <w:sz w:val="24"/>
          <w:szCs w:val="24"/>
        </w:rPr>
        <w:t>四、验收标准和方法：</w:t>
      </w:r>
    </w:p>
    <w:p w:rsidR="00004E5B" w:rsidRDefault="001E30B4">
      <w:pPr>
        <w:adjustRightInd w:val="0"/>
        <w:snapToGrid w:val="0"/>
        <w:ind w:firstLineChars="200" w:firstLine="480"/>
        <w:rPr>
          <w:rFonts w:ascii="宋体" w:hAnsi="宋体"/>
          <w:sz w:val="24"/>
          <w:szCs w:val="24"/>
        </w:rPr>
      </w:pPr>
      <w:r>
        <w:rPr>
          <w:rFonts w:ascii="宋体" w:hAnsi="宋体"/>
          <w:sz w:val="24"/>
          <w:szCs w:val="24"/>
        </w:rPr>
        <w:t>乙方提供的报告内容应符合国家相关部门的要求，并得到相关政府职能部门的认可，以确保甲方有关工作顺利展开。</w:t>
      </w:r>
    </w:p>
    <w:p w:rsidR="00004E5B" w:rsidRDefault="001E30B4">
      <w:pPr>
        <w:adjustRightInd w:val="0"/>
        <w:snapToGrid w:val="0"/>
        <w:ind w:firstLineChars="200" w:firstLine="482"/>
        <w:rPr>
          <w:rFonts w:ascii="宋体" w:hAnsi="宋体"/>
          <w:b/>
          <w:sz w:val="24"/>
          <w:szCs w:val="24"/>
        </w:rPr>
      </w:pPr>
      <w:r>
        <w:rPr>
          <w:rFonts w:ascii="宋体" w:hAnsi="宋体"/>
          <w:b/>
          <w:sz w:val="24"/>
          <w:szCs w:val="24"/>
        </w:rPr>
        <w:t>五、资料保密：</w:t>
      </w:r>
    </w:p>
    <w:p w:rsidR="00004E5B" w:rsidRDefault="001E30B4">
      <w:pPr>
        <w:adjustRightInd w:val="0"/>
        <w:snapToGrid w:val="0"/>
        <w:ind w:firstLineChars="200" w:firstLine="480"/>
        <w:rPr>
          <w:rFonts w:ascii="宋体" w:hAnsi="宋体"/>
          <w:sz w:val="24"/>
          <w:szCs w:val="24"/>
        </w:rPr>
      </w:pPr>
      <w:r>
        <w:rPr>
          <w:rFonts w:ascii="宋体" w:hAnsi="宋体"/>
          <w:sz w:val="24"/>
          <w:szCs w:val="24"/>
        </w:rPr>
        <w:t>甲、乙双方均对所提供的报告等资料负有保密责任，未经对方许可不得转给第三者或复制。</w:t>
      </w:r>
    </w:p>
    <w:p w:rsidR="00004E5B" w:rsidRDefault="001E30B4">
      <w:pPr>
        <w:adjustRightInd w:val="0"/>
        <w:snapToGrid w:val="0"/>
        <w:ind w:firstLineChars="200" w:firstLine="482"/>
        <w:rPr>
          <w:rFonts w:ascii="宋体" w:hAnsi="宋体"/>
          <w:b/>
          <w:sz w:val="24"/>
          <w:szCs w:val="24"/>
        </w:rPr>
      </w:pPr>
      <w:r>
        <w:rPr>
          <w:rFonts w:ascii="宋体" w:hAnsi="宋体"/>
          <w:b/>
          <w:sz w:val="24"/>
          <w:szCs w:val="24"/>
        </w:rPr>
        <w:t>六、风险责任的承担：</w:t>
      </w:r>
    </w:p>
    <w:p w:rsidR="00004E5B" w:rsidRDefault="001E30B4">
      <w:pPr>
        <w:adjustRightInd w:val="0"/>
        <w:snapToGrid w:val="0"/>
        <w:ind w:firstLineChars="200" w:firstLine="480"/>
        <w:rPr>
          <w:rFonts w:ascii="宋体" w:hAnsi="宋体"/>
          <w:sz w:val="24"/>
          <w:szCs w:val="24"/>
        </w:rPr>
      </w:pPr>
      <w:r>
        <w:rPr>
          <w:rFonts w:ascii="宋体" w:hAnsi="宋体"/>
          <w:sz w:val="24"/>
          <w:szCs w:val="24"/>
        </w:rPr>
        <w:t>6.1甲方须对其所提供的资料负责，否则由此引起的一切后果乙方概不负责；</w:t>
      </w:r>
    </w:p>
    <w:p w:rsidR="00004E5B" w:rsidRDefault="001E30B4">
      <w:pPr>
        <w:adjustRightInd w:val="0"/>
        <w:snapToGrid w:val="0"/>
        <w:ind w:firstLineChars="200" w:firstLine="480"/>
        <w:rPr>
          <w:rFonts w:ascii="宋体" w:hAnsi="宋体"/>
          <w:sz w:val="24"/>
          <w:szCs w:val="24"/>
        </w:rPr>
      </w:pPr>
      <w:r>
        <w:rPr>
          <w:rFonts w:ascii="宋体" w:hAnsi="宋体"/>
          <w:sz w:val="24"/>
          <w:szCs w:val="24"/>
        </w:rPr>
        <w:t>6.2乙方对本项目论证报告所作的结论负责</w:t>
      </w:r>
      <w:r>
        <w:rPr>
          <w:rFonts w:ascii="宋体" w:hAnsi="宋体" w:hint="eastAsia"/>
          <w:sz w:val="24"/>
          <w:szCs w:val="24"/>
        </w:rPr>
        <w:t>。</w:t>
      </w:r>
    </w:p>
    <w:p w:rsidR="00004E5B" w:rsidRDefault="001E30B4">
      <w:pPr>
        <w:adjustRightInd w:val="0"/>
        <w:snapToGrid w:val="0"/>
        <w:ind w:firstLineChars="200" w:firstLine="482"/>
        <w:rPr>
          <w:rFonts w:ascii="宋体" w:hAnsi="宋体"/>
          <w:b/>
          <w:sz w:val="24"/>
          <w:szCs w:val="24"/>
        </w:rPr>
      </w:pPr>
      <w:r>
        <w:rPr>
          <w:rFonts w:ascii="宋体" w:hAnsi="宋体"/>
          <w:b/>
          <w:sz w:val="24"/>
          <w:szCs w:val="24"/>
        </w:rPr>
        <w:t>七、合同金额及其支付方法：</w:t>
      </w:r>
    </w:p>
    <w:p w:rsidR="00004E5B" w:rsidRDefault="001E30B4">
      <w:pPr>
        <w:adjustRightInd w:val="0"/>
        <w:snapToGrid w:val="0"/>
        <w:ind w:firstLineChars="200" w:firstLine="480"/>
        <w:jc w:val="left"/>
        <w:rPr>
          <w:rFonts w:ascii="宋体" w:hAnsi="宋体"/>
          <w:sz w:val="24"/>
          <w:szCs w:val="24"/>
        </w:rPr>
      </w:pPr>
      <w:r>
        <w:rPr>
          <w:rFonts w:ascii="宋体" w:hAnsi="宋体"/>
          <w:sz w:val="24"/>
          <w:szCs w:val="24"/>
        </w:rPr>
        <w:t>本项目费用为</w:t>
      </w:r>
      <w:r>
        <w:rPr>
          <w:rFonts w:ascii="宋体" w:hAnsi="宋体" w:hint="eastAsia"/>
          <w:sz w:val="24"/>
          <w:szCs w:val="24"/>
        </w:rPr>
        <w:t>总价包干，</w:t>
      </w:r>
      <w:r>
        <w:rPr>
          <w:rFonts w:ascii="宋体" w:hAnsi="宋体"/>
          <w:sz w:val="24"/>
          <w:szCs w:val="24"/>
        </w:rPr>
        <w:t>大写</w:t>
      </w:r>
      <w:r>
        <w:rPr>
          <w:rFonts w:ascii="宋体" w:hAnsi="宋体"/>
          <w:sz w:val="24"/>
          <w:szCs w:val="24"/>
          <w:u w:val="single"/>
        </w:rPr>
        <w:t>：</w:t>
      </w:r>
      <w:r>
        <w:rPr>
          <w:rFonts w:ascii="宋体" w:hAnsi="宋体"/>
          <w:sz w:val="24"/>
          <w:szCs w:val="24"/>
        </w:rPr>
        <w:t>元整（小写：</w:t>
      </w:r>
      <w:r>
        <w:rPr>
          <w:rFonts w:ascii="宋体" w:hAnsi="宋体" w:hint="eastAsia"/>
          <w:sz w:val="24"/>
          <w:szCs w:val="24"/>
        </w:rPr>
        <w:t>¥</w:t>
      </w:r>
      <w:r>
        <w:rPr>
          <w:rFonts w:ascii="宋体" w:hAnsi="宋体"/>
          <w:sz w:val="24"/>
          <w:szCs w:val="24"/>
        </w:rPr>
        <w:t>元）。</w:t>
      </w:r>
    </w:p>
    <w:p w:rsidR="00004E5B" w:rsidRDefault="001E30B4">
      <w:pPr>
        <w:adjustRightInd w:val="0"/>
        <w:snapToGrid w:val="0"/>
        <w:ind w:firstLineChars="200" w:firstLine="480"/>
        <w:rPr>
          <w:rFonts w:ascii="宋体" w:hAnsi="宋体"/>
          <w:sz w:val="24"/>
          <w:szCs w:val="24"/>
        </w:rPr>
      </w:pPr>
      <w:r>
        <w:rPr>
          <w:rFonts w:ascii="宋体" w:hAnsi="宋体" w:hint="eastAsia"/>
          <w:sz w:val="24"/>
          <w:szCs w:val="24"/>
        </w:rPr>
        <w:t>成交单位凭主管部门的通航评价影响评价报告批复且所有资料移交甲方后，乙方提供正式合法有效的增值税专用发票给甲方，收到发票后30日内甲方应向乙方一次性支付全部费用。</w:t>
      </w:r>
    </w:p>
    <w:p w:rsidR="00004E5B" w:rsidRDefault="001E30B4">
      <w:pPr>
        <w:adjustRightInd w:val="0"/>
        <w:snapToGrid w:val="0"/>
        <w:ind w:firstLineChars="200" w:firstLine="482"/>
        <w:rPr>
          <w:rFonts w:ascii="宋体" w:hAnsi="宋体"/>
          <w:b/>
          <w:sz w:val="24"/>
          <w:szCs w:val="24"/>
        </w:rPr>
      </w:pPr>
      <w:r>
        <w:rPr>
          <w:rFonts w:ascii="宋体" w:hAnsi="宋体"/>
          <w:b/>
          <w:sz w:val="24"/>
          <w:szCs w:val="24"/>
        </w:rPr>
        <w:t>八、违约金或者损失赔偿额的计算办法：</w:t>
      </w:r>
    </w:p>
    <w:p w:rsidR="00004E5B" w:rsidRDefault="001E30B4">
      <w:pPr>
        <w:adjustRightInd w:val="0"/>
        <w:snapToGrid w:val="0"/>
        <w:ind w:firstLineChars="200" w:firstLine="480"/>
        <w:rPr>
          <w:rFonts w:ascii="宋体" w:hAnsi="宋体"/>
          <w:sz w:val="24"/>
          <w:szCs w:val="24"/>
        </w:rPr>
      </w:pPr>
      <w:r>
        <w:rPr>
          <w:rFonts w:ascii="宋体" w:hAnsi="宋体"/>
          <w:sz w:val="24"/>
          <w:szCs w:val="24"/>
        </w:rPr>
        <w:t>8.1若甲方原因中断论证的，乙方另可根据已开展的工作量收取一定的技术服务费用；</w:t>
      </w:r>
    </w:p>
    <w:p w:rsidR="00004E5B" w:rsidRDefault="001E30B4">
      <w:pPr>
        <w:adjustRightInd w:val="0"/>
        <w:snapToGrid w:val="0"/>
        <w:ind w:firstLineChars="200" w:firstLine="480"/>
        <w:rPr>
          <w:rFonts w:ascii="宋体" w:hAnsi="宋体"/>
          <w:sz w:val="24"/>
          <w:szCs w:val="24"/>
        </w:rPr>
      </w:pPr>
      <w:r>
        <w:rPr>
          <w:rFonts w:ascii="宋体" w:hAnsi="宋体"/>
          <w:sz w:val="24"/>
          <w:szCs w:val="24"/>
        </w:rPr>
        <w:t>8.2甲方原因致使论证工作返工或误时，其费用由甲方负担，乙方可延期交付报告。</w:t>
      </w:r>
    </w:p>
    <w:p w:rsidR="00004E5B" w:rsidRDefault="001E30B4">
      <w:pPr>
        <w:adjustRightInd w:val="0"/>
        <w:snapToGrid w:val="0"/>
        <w:ind w:firstLineChars="200" w:firstLine="480"/>
        <w:rPr>
          <w:rFonts w:ascii="宋体" w:hAnsi="宋体"/>
          <w:sz w:val="24"/>
          <w:szCs w:val="24"/>
        </w:rPr>
      </w:pPr>
      <w:r>
        <w:rPr>
          <w:rFonts w:ascii="宋体" w:hAnsi="宋体"/>
          <w:sz w:val="24"/>
          <w:szCs w:val="24"/>
        </w:rPr>
        <w:t>8.3乙方在合同约定期内未按时交付报告的，</w:t>
      </w:r>
      <w:r>
        <w:rPr>
          <w:rFonts w:ascii="宋体" w:hAnsi="宋体" w:hint="eastAsia"/>
          <w:sz w:val="24"/>
          <w:szCs w:val="24"/>
        </w:rPr>
        <w:t>除不可抗力外，供方应向需方就逾期交货部分支付违约金，具体支付比例如下：</w:t>
      </w:r>
    </w:p>
    <w:p w:rsidR="00004E5B" w:rsidRDefault="001E30B4">
      <w:pPr>
        <w:ind w:firstLineChars="200" w:firstLine="480"/>
        <w:rPr>
          <w:rFonts w:ascii="宋体" w:hAnsi="宋体"/>
          <w:sz w:val="24"/>
          <w:szCs w:val="24"/>
        </w:rPr>
      </w:pPr>
      <w:r>
        <w:rPr>
          <w:rFonts w:ascii="宋体" w:hAnsi="宋体" w:hint="eastAsia"/>
          <w:sz w:val="24"/>
          <w:szCs w:val="24"/>
        </w:rPr>
        <w:t>迟交1～3天，每天违约金金额为逾期交货部分总价款的千分之三；</w:t>
      </w:r>
    </w:p>
    <w:p w:rsidR="00004E5B" w:rsidRDefault="001E30B4">
      <w:pPr>
        <w:ind w:firstLineChars="200" w:firstLine="480"/>
        <w:rPr>
          <w:rFonts w:ascii="宋体" w:hAnsi="宋体"/>
          <w:sz w:val="24"/>
          <w:szCs w:val="24"/>
        </w:rPr>
      </w:pPr>
      <w:r>
        <w:rPr>
          <w:rFonts w:ascii="宋体" w:hAnsi="宋体" w:hint="eastAsia"/>
          <w:sz w:val="24"/>
          <w:szCs w:val="24"/>
        </w:rPr>
        <w:lastRenderedPageBreak/>
        <w:t>迟交3～7天，每天违约金金额为逾期交货部分总价款的千分之五；</w:t>
      </w:r>
    </w:p>
    <w:p w:rsidR="00004E5B" w:rsidRDefault="001E30B4">
      <w:pPr>
        <w:ind w:firstLineChars="200" w:firstLine="480"/>
        <w:rPr>
          <w:rFonts w:ascii="宋体" w:hAnsi="宋体"/>
          <w:sz w:val="24"/>
          <w:szCs w:val="24"/>
        </w:rPr>
      </w:pPr>
      <w:r>
        <w:rPr>
          <w:rFonts w:ascii="宋体" w:hAnsi="宋体" w:hint="eastAsia"/>
          <w:sz w:val="24"/>
          <w:szCs w:val="24"/>
        </w:rPr>
        <w:t>迟交7～15天，每天违约金金额为逾期交货部分总价款的千分之八，如因此严重延误施工工期的，则视为中标单位不履行合同。 </w:t>
      </w:r>
    </w:p>
    <w:p w:rsidR="00004E5B" w:rsidRDefault="001E30B4">
      <w:pPr>
        <w:ind w:firstLineChars="200" w:firstLine="480"/>
        <w:rPr>
          <w:rFonts w:ascii="宋体" w:hAnsi="宋体"/>
          <w:sz w:val="24"/>
          <w:szCs w:val="24"/>
        </w:rPr>
      </w:pPr>
      <w:r>
        <w:rPr>
          <w:rFonts w:ascii="宋体" w:hAnsi="宋体" w:hint="eastAsia"/>
          <w:sz w:val="24"/>
          <w:szCs w:val="24"/>
        </w:rPr>
        <w:t xml:space="preserve">    中标单位逾期交货超过15天以上的视为供方不履行合同。甲方有权终止合同，并要求中标单位支付迟交违约金，并扣除相应的履约保证金。（具体交货期限按招标人通知，否则后果一切自负）</w:t>
      </w:r>
    </w:p>
    <w:p w:rsidR="00004E5B" w:rsidRDefault="001E30B4">
      <w:pPr>
        <w:ind w:firstLineChars="200" w:firstLine="482"/>
        <w:rPr>
          <w:rFonts w:ascii="宋体" w:hAnsi="宋体"/>
          <w:b/>
          <w:sz w:val="24"/>
          <w:szCs w:val="24"/>
        </w:rPr>
      </w:pPr>
      <w:r>
        <w:rPr>
          <w:rFonts w:ascii="宋体" w:hAnsi="宋体" w:hint="eastAsia"/>
          <w:b/>
          <w:sz w:val="24"/>
          <w:szCs w:val="24"/>
        </w:rPr>
        <w:t>九、合同生效及其它：</w:t>
      </w:r>
    </w:p>
    <w:p w:rsidR="00004E5B" w:rsidRDefault="001E30B4">
      <w:pPr>
        <w:ind w:firstLineChars="200" w:firstLine="480"/>
        <w:rPr>
          <w:rFonts w:ascii="宋体" w:hAnsi="宋体"/>
          <w:sz w:val="24"/>
          <w:szCs w:val="24"/>
        </w:rPr>
      </w:pPr>
      <w:r>
        <w:rPr>
          <w:rFonts w:ascii="宋体" w:hAnsi="宋体" w:hint="eastAsia"/>
          <w:sz w:val="24"/>
          <w:szCs w:val="24"/>
        </w:rPr>
        <w:t>1、承包人不履行合同或履行合同不符合约定的，按违约处理，需方有权终止合同，同时对供方处以扣除相应的违约金和履约保证金的违约处罚，并报监管指定网站公示。如果需方因此造成的实际损失超过约定的违约金及履约保证金，则供方的赔偿额应以需方的实际损失为准。</w:t>
      </w:r>
    </w:p>
    <w:p w:rsidR="00004E5B" w:rsidRDefault="001E30B4">
      <w:pPr>
        <w:ind w:firstLineChars="200" w:firstLine="480"/>
        <w:rPr>
          <w:rFonts w:ascii="宋体" w:hAnsi="宋体"/>
          <w:sz w:val="24"/>
          <w:szCs w:val="24"/>
        </w:rPr>
      </w:pPr>
      <w:r>
        <w:rPr>
          <w:rFonts w:ascii="宋体" w:hAnsi="宋体" w:hint="eastAsia"/>
          <w:sz w:val="24"/>
          <w:szCs w:val="24"/>
        </w:rPr>
        <w:t>2、合同经供需双方代表签字并加盖公章（或合同章）后即生效。</w:t>
      </w:r>
    </w:p>
    <w:p w:rsidR="00004E5B" w:rsidRDefault="001E30B4">
      <w:pPr>
        <w:ind w:firstLineChars="200" w:firstLine="480"/>
        <w:rPr>
          <w:rFonts w:ascii="宋体" w:hAnsi="宋体"/>
          <w:sz w:val="24"/>
          <w:szCs w:val="24"/>
        </w:rPr>
      </w:pPr>
      <w:r>
        <w:rPr>
          <w:rFonts w:ascii="宋体" w:hAnsi="宋体" w:hint="eastAsia"/>
          <w:sz w:val="24"/>
          <w:szCs w:val="24"/>
        </w:rPr>
        <w:t>3、合同签订后供需双方即直接产生权利与义务的关系，合同执行过程中出现的问题应按照《民法典》的规定办理，在合同履行过程中，双方如有争议，先由供需双方协商解决，如协商不成，则可向需方所在地（宜兴）法院起诉。</w:t>
      </w:r>
    </w:p>
    <w:p w:rsidR="00004E5B" w:rsidRDefault="001E30B4">
      <w:pPr>
        <w:ind w:firstLineChars="200" w:firstLine="480"/>
        <w:rPr>
          <w:rFonts w:ascii="宋体" w:hAnsi="宋体"/>
          <w:sz w:val="24"/>
          <w:szCs w:val="24"/>
        </w:rPr>
      </w:pPr>
      <w:r>
        <w:rPr>
          <w:rFonts w:ascii="宋体" w:hAnsi="宋体" w:hint="eastAsia"/>
          <w:sz w:val="24"/>
          <w:szCs w:val="24"/>
        </w:rPr>
        <w:t>4、合同在执行过程中出现的未尽事宜，在不违背本合同和招标文件的原则下协议解决。</w:t>
      </w:r>
    </w:p>
    <w:p w:rsidR="00004E5B" w:rsidRDefault="001E30B4">
      <w:pPr>
        <w:ind w:firstLineChars="200" w:firstLine="480"/>
        <w:rPr>
          <w:rFonts w:ascii="宋体" w:hAnsi="宋体"/>
          <w:sz w:val="24"/>
          <w:szCs w:val="24"/>
        </w:rPr>
      </w:pPr>
      <w:r>
        <w:rPr>
          <w:rFonts w:ascii="宋体" w:hAnsi="宋体" w:hint="eastAsia"/>
          <w:sz w:val="24"/>
          <w:szCs w:val="24"/>
        </w:rPr>
        <w:t>5、合同在执行过程中出现的未尽事宜，双方在不违背本合同和招标文件的原则下协商解决，协商结果以书面形式签订补充协议，且补充协议与本合同具有同等效力。</w:t>
      </w:r>
    </w:p>
    <w:p w:rsidR="00004E5B" w:rsidRDefault="001E30B4">
      <w:pPr>
        <w:ind w:firstLineChars="200" w:firstLine="480"/>
        <w:rPr>
          <w:rFonts w:ascii="宋体" w:hAnsi="宋体"/>
          <w:sz w:val="24"/>
          <w:szCs w:val="24"/>
        </w:rPr>
      </w:pPr>
      <w:r>
        <w:rPr>
          <w:rFonts w:ascii="宋体" w:hAnsi="宋体" w:hint="eastAsia"/>
          <w:sz w:val="24"/>
          <w:szCs w:val="24"/>
        </w:rPr>
        <w:t>6、本合同应按照中华人民共和国的现行法律进行解释。</w:t>
      </w:r>
    </w:p>
    <w:p w:rsidR="00004E5B" w:rsidRDefault="001E30B4">
      <w:pPr>
        <w:adjustRightInd w:val="0"/>
        <w:snapToGrid w:val="0"/>
        <w:ind w:firstLineChars="200" w:firstLine="482"/>
        <w:rPr>
          <w:rFonts w:ascii="宋体" w:hAnsi="宋体"/>
          <w:b/>
          <w:sz w:val="24"/>
          <w:szCs w:val="24"/>
        </w:rPr>
      </w:pPr>
      <w:r>
        <w:rPr>
          <w:rFonts w:ascii="宋体" w:hAnsi="宋体"/>
          <w:b/>
          <w:sz w:val="24"/>
          <w:szCs w:val="24"/>
        </w:rPr>
        <w:t>十、本合同一式</w:t>
      </w:r>
      <w:r>
        <w:rPr>
          <w:rFonts w:ascii="宋体" w:hAnsi="宋体" w:hint="eastAsia"/>
          <w:b/>
          <w:sz w:val="24"/>
          <w:szCs w:val="24"/>
        </w:rPr>
        <w:t>肆</w:t>
      </w:r>
      <w:r>
        <w:rPr>
          <w:rFonts w:ascii="宋体" w:hAnsi="宋体"/>
          <w:b/>
          <w:sz w:val="24"/>
          <w:szCs w:val="24"/>
        </w:rPr>
        <w:t>份，甲方执叁份、乙方执</w:t>
      </w:r>
      <w:r>
        <w:rPr>
          <w:rFonts w:ascii="宋体" w:hAnsi="宋体" w:hint="eastAsia"/>
          <w:b/>
          <w:sz w:val="24"/>
          <w:szCs w:val="24"/>
        </w:rPr>
        <w:t>壹</w:t>
      </w:r>
      <w:r>
        <w:rPr>
          <w:rFonts w:ascii="宋体" w:hAnsi="宋体"/>
          <w:b/>
          <w:sz w:val="24"/>
          <w:szCs w:val="24"/>
        </w:rPr>
        <w:t>份，自盖章签字之日起生效。</w:t>
      </w:r>
    </w:p>
    <w:p w:rsidR="00004E5B" w:rsidRDefault="00004E5B">
      <w:pPr>
        <w:adjustRightInd w:val="0"/>
        <w:snapToGrid w:val="0"/>
        <w:rPr>
          <w:rFonts w:ascii="宋体" w:hAnsi="宋体"/>
          <w:sz w:val="24"/>
          <w:szCs w:val="24"/>
        </w:rPr>
      </w:pPr>
    </w:p>
    <w:p w:rsidR="00004E5B" w:rsidRDefault="00004E5B">
      <w:pPr>
        <w:adjustRightInd w:val="0"/>
        <w:snapToGrid w:val="0"/>
        <w:rPr>
          <w:rFonts w:ascii="宋体" w:hAnsi="宋体"/>
          <w:sz w:val="24"/>
          <w:szCs w:val="24"/>
        </w:rPr>
      </w:pPr>
    </w:p>
    <w:p w:rsidR="00004E5B" w:rsidRDefault="00004E5B">
      <w:pPr>
        <w:adjustRightInd w:val="0"/>
        <w:snapToGrid w:val="0"/>
        <w:rPr>
          <w:rFonts w:ascii="宋体" w:hAnsi="宋体"/>
          <w:sz w:val="24"/>
          <w:szCs w:val="24"/>
        </w:rPr>
      </w:pPr>
    </w:p>
    <w:tbl>
      <w:tblPr>
        <w:tblW w:w="0" w:type="auto"/>
        <w:tblLayout w:type="fixed"/>
        <w:tblLook w:val="04A0"/>
      </w:tblPr>
      <w:tblGrid>
        <w:gridCol w:w="5639"/>
        <w:gridCol w:w="4392"/>
      </w:tblGrid>
      <w:tr w:rsidR="00004E5B">
        <w:tc>
          <w:tcPr>
            <w:tcW w:w="5639" w:type="dxa"/>
            <w:noWrap/>
          </w:tcPr>
          <w:p w:rsidR="00004E5B" w:rsidRDefault="001E30B4">
            <w:pPr>
              <w:adjustRightInd w:val="0"/>
              <w:snapToGrid w:val="0"/>
              <w:rPr>
                <w:rFonts w:ascii="宋体" w:hAnsi="宋体"/>
                <w:sz w:val="24"/>
                <w:szCs w:val="24"/>
              </w:rPr>
            </w:pPr>
            <w:r>
              <w:rPr>
                <w:rFonts w:ascii="宋体" w:hAnsi="宋体"/>
                <w:sz w:val="24"/>
                <w:szCs w:val="24"/>
              </w:rPr>
              <w:t>委托方（甲方）：</w:t>
            </w:r>
          </w:p>
        </w:tc>
        <w:tc>
          <w:tcPr>
            <w:tcW w:w="4392" w:type="dxa"/>
            <w:noWrap/>
            <w:vAlign w:val="center"/>
          </w:tcPr>
          <w:p w:rsidR="00004E5B" w:rsidRDefault="001E30B4">
            <w:pPr>
              <w:adjustRightInd w:val="0"/>
              <w:snapToGrid w:val="0"/>
              <w:rPr>
                <w:rFonts w:ascii="宋体" w:hAnsi="宋体"/>
                <w:sz w:val="24"/>
                <w:szCs w:val="24"/>
              </w:rPr>
            </w:pPr>
            <w:r>
              <w:rPr>
                <w:rFonts w:ascii="宋体" w:hAnsi="宋体"/>
                <w:sz w:val="24"/>
                <w:szCs w:val="24"/>
              </w:rPr>
              <w:t>乙方名称：</w:t>
            </w:r>
          </w:p>
          <w:p w:rsidR="00004E5B" w:rsidRDefault="00004E5B">
            <w:pPr>
              <w:adjustRightInd w:val="0"/>
              <w:snapToGrid w:val="0"/>
              <w:rPr>
                <w:rFonts w:ascii="宋体" w:hAnsi="宋体"/>
                <w:sz w:val="24"/>
                <w:szCs w:val="24"/>
              </w:rPr>
            </w:pPr>
          </w:p>
        </w:tc>
      </w:tr>
      <w:tr w:rsidR="00004E5B">
        <w:tc>
          <w:tcPr>
            <w:tcW w:w="5639" w:type="dxa"/>
            <w:noWrap/>
          </w:tcPr>
          <w:p w:rsidR="00004E5B" w:rsidRDefault="001E30B4">
            <w:pPr>
              <w:adjustRightInd w:val="0"/>
              <w:snapToGrid w:val="0"/>
              <w:rPr>
                <w:rFonts w:ascii="宋体" w:hAnsi="宋体"/>
                <w:sz w:val="24"/>
                <w:szCs w:val="24"/>
              </w:rPr>
            </w:pPr>
            <w:r>
              <w:rPr>
                <w:rFonts w:ascii="宋体" w:hAnsi="宋体"/>
                <w:sz w:val="24"/>
                <w:szCs w:val="24"/>
              </w:rPr>
              <w:t>法定代表人</w:t>
            </w:r>
          </w:p>
          <w:p w:rsidR="00004E5B" w:rsidRDefault="001E30B4">
            <w:pPr>
              <w:adjustRightInd w:val="0"/>
              <w:snapToGrid w:val="0"/>
              <w:rPr>
                <w:rFonts w:ascii="宋体" w:hAnsi="宋体"/>
                <w:sz w:val="24"/>
                <w:szCs w:val="24"/>
              </w:rPr>
            </w:pPr>
            <w:r>
              <w:rPr>
                <w:rFonts w:ascii="宋体" w:hAnsi="宋体"/>
                <w:sz w:val="24"/>
                <w:szCs w:val="24"/>
              </w:rPr>
              <w:t>及其委托代理人（签字）：</w:t>
            </w:r>
          </w:p>
        </w:tc>
        <w:tc>
          <w:tcPr>
            <w:tcW w:w="4392" w:type="dxa"/>
            <w:noWrap/>
            <w:vAlign w:val="center"/>
          </w:tcPr>
          <w:p w:rsidR="00004E5B" w:rsidRDefault="001E30B4">
            <w:pPr>
              <w:adjustRightInd w:val="0"/>
              <w:snapToGrid w:val="0"/>
              <w:rPr>
                <w:rFonts w:ascii="宋体" w:hAnsi="宋体"/>
                <w:sz w:val="24"/>
                <w:szCs w:val="24"/>
              </w:rPr>
            </w:pPr>
            <w:r>
              <w:rPr>
                <w:rFonts w:ascii="宋体" w:hAnsi="宋体"/>
                <w:sz w:val="24"/>
                <w:szCs w:val="24"/>
              </w:rPr>
              <w:t>法定代表人</w:t>
            </w:r>
          </w:p>
          <w:p w:rsidR="00004E5B" w:rsidRDefault="001E30B4">
            <w:pPr>
              <w:adjustRightInd w:val="0"/>
              <w:snapToGrid w:val="0"/>
              <w:rPr>
                <w:rFonts w:ascii="宋体" w:hAnsi="宋体"/>
                <w:sz w:val="24"/>
                <w:szCs w:val="24"/>
              </w:rPr>
            </w:pPr>
            <w:r>
              <w:rPr>
                <w:rFonts w:ascii="宋体" w:hAnsi="宋体"/>
                <w:sz w:val="24"/>
                <w:szCs w:val="24"/>
              </w:rPr>
              <w:t>及其委托代理人（签字）：</w:t>
            </w:r>
          </w:p>
          <w:p w:rsidR="00004E5B" w:rsidRDefault="00004E5B">
            <w:pPr>
              <w:adjustRightInd w:val="0"/>
              <w:snapToGrid w:val="0"/>
              <w:rPr>
                <w:rFonts w:ascii="宋体" w:hAnsi="宋体"/>
                <w:sz w:val="24"/>
                <w:szCs w:val="24"/>
              </w:rPr>
            </w:pPr>
          </w:p>
        </w:tc>
      </w:tr>
      <w:tr w:rsidR="00004E5B">
        <w:tc>
          <w:tcPr>
            <w:tcW w:w="5639" w:type="dxa"/>
            <w:noWrap/>
          </w:tcPr>
          <w:p w:rsidR="00004E5B" w:rsidRDefault="001E30B4">
            <w:pPr>
              <w:adjustRightInd w:val="0"/>
              <w:snapToGrid w:val="0"/>
              <w:rPr>
                <w:rFonts w:ascii="宋体" w:hAnsi="宋体"/>
                <w:sz w:val="24"/>
                <w:szCs w:val="24"/>
              </w:rPr>
            </w:pPr>
            <w:r>
              <w:rPr>
                <w:rFonts w:ascii="宋体" w:hAnsi="宋体"/>
                <w:sz w:val="24"/>
                <w:szCs w:val="24"/>
              </w:rPr>
              <w:t>签订日期：</w:t>
            </w:r>
          </w:p>
        </w:tc>
        <w:tc>
          <w:tcPr>
            <w:tcW w:w="4392" w:type="dxa"/>
            <w:noWrap/>
            <w:vAlign w:val="center"/>
          </w:tcPr>
          <w:p w:rsidR="00004E5B" w:rsidRDefault="001E30B4">
            <w:pPr>
              <w:adjustRightInd w:val="0"/>
              <w:snapToGrid w:val="0"/>
              <w:rPr>
                <w:rFonts w:ascii="宋体" w:hAnsi="宋体"/>
                <w:sz w:val="24"/>
                <w:szCs w:val="24"/>
              </w:rPr>
            </w:pPr>
            <w:r>
              <w:rPr>
                <w:rFonts w:ascii="宋体" w:hAnsi="宋体"/>
                <w:sz w:val="24"/>
                <w:szCs w:val="24"/>
              </w:rPr>
              <w:t>签订日期：</w:t>
            </w:r>
          </w:p>
          <w:p w:rsidR="00004E5B" w:rsidRDefault="00004E5B">
            <w:pPr>
              <w:adjustRightInd w:val="0"/>
              <w:snapToGrid w:val="0"/>
              <w:rPr>
                <w:rFonts w:ascii="宋体" w:hAnsi="宋体"/>
                <w:sz w:val="24"/>
                <w:szCs w:val="24"/>
              </w:rPr>
            </w:pPr>
          </w:p>
        </w:tc>
      </w:tr>
      <w:tr w:rsidR="00004E5B">
        <w:tc>
          <w:tcPr>
            <w:tcW w:w="5639" w:type="dxa"/>
            <w:noWrap/>
          </w:tcPr>
          <w:p w:rsidR="00004E5B" w:rsidRDefault="001E30B4">
            <w:pPr>
              <w:adjustRightInd w:val="0"/>
              <w:snapToGrid w:val="0"/>
              <w:rPr>
                <w:rFonts w:ascii="宋体" w:hAnsi="宋体"/>
                <w:sz w:val="24"/>
                <w:szCs w:val="24"/>
              </w:rPr>
            </w:pPr>
            <w:r>
              <w:rPr>
                <w:rFonts w:ascii="宋体" w:hAnsi="宋体"/>
                <w:sz w:val="24"/>
                <w:szCs w:val="24"/>
              </w:rPr>
              <w:t>开户银行：</w:t>
            </w:r>
          </w:p>
        </w:tc>
        <w:tc>
          <w:tcPr>
            <w:tcW w:w="4392" w:type="dxa"/>
            <w:noWrap/>
            <w:vAlign w:val="center"/>
          </w:tcPr>
          <w:p w:rsidR="00004E5B" w:rsidRDefault="001E30B4">
            <w:pPr>
              <w:adjustRightInd w:val="0"/>
              <w:snapToGrid w:val="0"/>
              <w:rPr>
                <w:rFonts w:ascii="宋体" w:hAnsi="宋体"/>
                <w:sz w:val="24"/>
                <w:szCs w:val="24"/>
              </w:rPr>
            </w:pPr>
            <w:r>
              <w:rPr>
                <w:rFonts w:ascii="宋体" w:hAnsi="宋体"/>
                <w:sz w:val="24"/>
                <w:szCs w:val="24"/>
              </w:rPr>
              <w:t>开户银行：</w:t>
            </w:r>
          </w:p>
          <w:p w:rsidR="00004E5B" w:rsidRDefault="00004E5B">
            <w:pPr>
              <w:adjustRightInd w:val="0"/>
              <w:snapToGrid w:val="0"/>
              <w:rPr>
                <w:rFonts w:ascii="宋体" w:hAnsi="宋体"/>
                <w:sz w:val="24"/>
                <w:szCs w:val="24"/>
              </w:rPr>
            </w:pPr>
          </w:p>
        </w:tc>
      </w:tr>
      <w:tr w:rsidR="00004E5B">
        <w:tc>
          <w:tcPr>
            <w:tcW w:w="5639" w:type="dxa"/>
            <w:noWrap/>
          </w:tcPr>
          <w:p w:rsidR="00004E5B" w:rsidRDefault="001E30B4">
            <w:pPr>
              <w:adjustRightInd w:val="0"/>
              <w:snapToGrid w:val="0"/>
              <w:rPr>
                <w:rFonts w:ascii="宋体" w:hAnsi="宋体"/>
                <w:sz w:val="24"/>
                <w:szCs w:val="24"/>
              </w:rPr>
            </w:pPr>
            <w:r>
              <w:rPr>
                <w:rFonts w:ascii="宋体" w:hAnsi="宋体"/>
                <w:sz w:val="24"/>
                <w:szCs w:val="24"/>
              </w:rPr>
              <w:t>银行账号：</w:t>
            </w:r>
          </w:p>
        </w:tc>
        <w:tc>
          <w:tcPr>
            <w:tcW w:w="4392" w:type="dxa"/>
            <w:noWrap/>
            <w:vAlign w:val="center"/>
          </w:tcPr>
          <w:p w:rsidR="00004E5B" w:rsidRDefault="001E30B4">
            <w:pPr>
              <w:adjustRightInd w:val="0"/>
              <w:snapToGrid w:val="0"/>
              <w:rPr>
                <w:rFonts w:ascii="宋体" w:hAnsi="宋体"/>
                <w:sz w:val="24"/>
                <w:szCs w:val="24"/>
              </w:rPr>
            </w:pPr>
            <w:r>
              <w:rPr>
                <w:rFonts w:ascii="宋体" w:hAnsi="宋体"/>
                <w:sz w:val="24"/>
                <w:szCs w:val="24"/>
              </w:rPr>
              <w:t>银行账号：</w:t>
            </w:r>
          </w:p>
        </w:tc>
      </w:tr>
      <w:bookmarkEnd w:id="74"/>
    </w:tbl>
    <w:p w:rsidR="00004E5B" w:rsidRDefault="00004E5B">
      <w:pPr>
        <w:spacing w:line="360" w:lineRule="auto"/>
        <w:ind w:firstLineChars="200" w:firstLine="480"/>
        <w:rPr>
          <w:rFonts w:eastAsia="等线"/>
          <w:sz w:val="24"/>
          <w:szCs w:val="24"/>
        </w:rPr>
      </w:pPr>
    </w:p>
    <w:p w:rsidR="00004E5B" w:rsidRDefault="00004E5B">
      <w:pPr>
        <w:spacing w:line="360" w:lineRule="auto"/>
        <w:ind w:firstLineChars="200" w:firstLine="560"/>
        <w:jc w:val="center"/>
        <w:rPr>
          <w:rFonts w:ascii="黑体" w:eastAsia="黑体" w:hAnsi="黑体"/>
          <w:sz w:val="28"/>
        </w:rPr>
      </w:pPr>
    </w:p>
    <w:p w:rsidR="00004E5B" w:rsidRDefault="00004E5B"/>
    <w:p w:rsidR="00004E5B" w:rsidRDefault="00004E5B"/>
    <w:p w:rsidR="00004E5B" w:rsidRDefault="001E30B4">
      <w:pPr>
        <w:widowControl/>
        <w:jc w:val="left"/>
        <w:rPr>
          <w:rFonts w:ascii="黑体" w:eastAsia="黑体" w:hAnsi="黑体"/>
          <w:sz w:val="28"/>
        </w:rPr>
      </w:pPr>
      <w:r>
        <w:rPr>
          <w:rFonts w:ascii="黑体" w:eastAsia="黑体" w:hAnsi="黑体"/>
          <w:sz w:val="28"/>
        </w:rPr>
        <w:br w:type="page"/>
      </w:r>
    </w:p>
    <w:p w:rsidR="00004E5B" w:rsidRDefault="001E30B4">
      <w:pPr>
        <w:spacing w:line="360" w:lineRule="auto"/>
        <w:jc w:val="center"/>
        <w:outlineLvl w:val="0"/>
        <w:rPr>
          <w:rFonts w:ascii="黑体" w:eastAsia="黑体" w:hAnsi="黑体"/>
          <w:sz w:val="28"/>
        </w:rPr>
      </w:pPr>
      <w:r>
        <w:rPr>
          <w:rFonts w:ascii="黑体" w:eastAsia="黑体" w:hAnsi="黑体" w:hint="eastAsia"/>
          <w:sz w:val="28"/>
        </w:rPr>
        <w:lastRenderedPageBreak/>
        <w:t>五  附件（投标文件格式）</w:t>
      </w:r>
    </w:p>
    <w:p w:rsidR="00004E5B" w:rsidRDefault="00004E5B">
      <w:pPr>
        <w:spacing w:line="360" w:lineRule="auto"/>
        <w:jc w:val="center"/>
        <w:outlineLvl w:val="0"/>
        <w:rPr>
          <w:rFonts w:ascii="黑体" w:eastAsia="黑体" w:hAnsi="黑体"/>
          <w:sz w:val="28"/>
        </w:rPr>
      </w:pPr>
    </w:p>
    <w:p w:rsidR="00004E5B" w:rsidRDefault="00004E5B">
      <w:pPr>
        <w:spacing w:line="360" w:lineRule="auto"/>
        <w:jc w:val="center"/>
        <w:outlineLvl w:val="0"/>
        <w:rPr>
          <w:rFonts w:ascii="黑体" w:eastAsia="黑体" w:hAnsi="黑体"/>
          <w:sz w:val="28"/>
        </w:rPr>
      </w:pPr>
    </w:p>
    <w:p w:rsidR="00004E5B" w:rsidRDefault="00004E5B">
      <w:pPr>
        <w:rPr>
          <w:rFonts w:ascii="黑体" w:eastAsia="黑体"/>
          <w:b/>
          <w:sz w:val="120"/>
          <w:szCs w:val="120"/>
        </w:rPr>
      </w:pPr>
    </w:p>
    <w:p w:rsidR="00004E5B" w:rsidRDefault="001E30B4">
      <w:pPr>
        <w:jc w:val="center"/>
        <w:rPr>
          <w:rFonts w:ascii="宋体" w:hAnsi="宋体"/>
          <w:b/>
          <w:sz w:val="120"/>
          <w:szCs w:val="120"/>
        </w:rPr>
      </w:pPr>
      <w:bookmarkStart w:id="75" w:name="_Toc29240"/>
      <w:r>
        <w:rPr>
          <w:rFonts w:ascii="宋体" w:hAnsi="宋体" w:hint="eastAsia"/>
          <w:b/>
          <w:sz w:val="120"/>
          <w:szCs w:val="120"/>
        </w:rPr>
        <w:t>投标文件</w:t>
      </w:r>
      <w:bookmarkEnd w:id="75"/>
    </w:p>
    <w:p w:rsidR="00004E5B" w:rsidRDefault="001E30B4">
      <w:pPr>
        <w:ind w:firstLineChars="800" w:firstLine="2570"/>
        <w:rPr>
          <w:rFonts w:ascii="宋体" w:hAnsi="宋体"/>
          <w:b/>
          <w:sz w:val="32"/>
          <w:szCs w:val="32"/>
          <w:highlight w:val="yellow"/>
        </w:rPr>
      </w:pPr>
      <w:bookmarkStart w:id="76" w:name="_Toc2400"/>
      <w:r>
        <w:rPr>
          <w:rFonts w:ascii="宋体" w:hAnsi="宋体" w:hint="eastAsia"/>
          <w:b/>
          <w:sz w:val="32"/>
          <w:szCs w:val="32"/>
        </w:rPr>
        <w:t>项目编号：</w:t>
      </w:r>
      <w:bookmarkEnd w:id="76"/>
      <w:r w:rsidR="00E9547B" w:rsidRPr="00E9547B">
        <w:rPr>
          <w:rFonts w:ascii="宋体" w:hAnsi="宋体"/>
          <w:sz w:val="32"/>
        </w:rPr>
        <w:t>YXGYJT202210011</w:t>
      </w:r>
    </w:p>
    <w:p w:rsidR="00004E5B" w:rsidRDefault="00004E5B">
      <w:pPr>
        <w:jc w:val="center"/>
        <w:rPr>
          <w:rFonts w:ascii="宋体" w:hAnsi="宋体"/>
          <w:b/>
          <w:sz w:val="32"/>
          <w:szCs w:val="32"/>
        </w:rPr>
      </w:pPr>
    </w:p>
    <w:p w:rsidR="00004E5B" w:rsidRDefault="00004E5B">
      <w:pPr>
        <w:rPr>
          <w:rFonts w:ascii="宋体" w:hAnsi="宋体"/>
          <w:b/>
          <w:sz w:val="32"/>
          <w:szCs w:val="32"/>
        </w:rPr>
      </w:pPr>
    </w:p>
    <w:p w:rsidR="00004E5B" w:rsidRDefault="00004E5B">
      <w:pPr>
        <w:rPr>
          <w:rFonts w:ascii="宋体" w:hAnsi="宋体"/>
          <w:b/>
          <w:sz w:val="32"/>
          <w:szCs w:val="32"/>
        </w:rPr>
      </w:pPr>
    </w:p>
    <w:p w:rsidR="00004E5B" w:rsidRDefault="001E30B4">
      <w:pPr>
        <w:rPr>
          <w:rFonts w:asciiTheme="minorEastAsia" w:eastAsiaTheme="minorEastAsia" w:hAnsiTheme="minorEastAsia" w:cstheme="minorEastAsia"/>
          <w:b/>
          <w:bCs/>
          <w:sz w:val="32"/>
          <w:szCs w:val="32"/>
          <w:u w:val="single"/>
        </w:rPr>
      </w:pPr>
      <w:bookmarkStart w:id="77" w:name="_Toc10010"/>
      <w:r>
        <w:rPr>
          <w:rFonts w:ascii="宋体" w:hAnsi="宋体" w:hint="eastAsia"/>
          <w:b/>
          <w:sz w:val="32"/>
          <w:szCs w:val="32"/>
        </w:rPr>
        <w:t>项目名称：</w:t>
      </w:r>
      <w:bookmarkEnd w:id="77"/>
      <w:r>
        <w:rPr>
          <w:rFonts w:ascii="宋体" w:hAnsi="宋体" w:hint="eastAsia"/>
          <w:b/>
          <w:sz w:val="32"/>
          <w:szCs w:val="32"/>
          <w:u w:val="single"/>
        </w:rPr>
        <w:t>宜兴水务集团有限公司氿滨水厂西厂区南出厂供水管道工程通航条件影响评价报告及管线标制作安装采购</w:t>
      </w:r>
    </w:p>
    <w:p w:rsidR="00004E5B" w:rsidRDefault="001E30B4">
      <w:pPr>
        <w:rPr>
          <w:rFonts w:ascii="宋体" w:hAnsi="宋体"/>
          <w:b/>
          <w:sz w:val="32"/>
          <w:szCs w:val="32"/>
        </w:rPr>
      </w:pPr>
      <w:bookmarkStart w:id="78" w:name="_Toc8670"/>
      <w:r>
        <w:rPr>
          <w:rFonts w:ascii="宋体" w:hAnsi="宋体" w:hint="eastAsia"/>
          <w:b/>
          <w:sz w:val="32"/>
          <w:szCs w:val="32"/>
        </w:rPr>
        <w:t>投标人名称：</w:t>
      </w:r>
      <w:r>
        <w:rPr>
          <w:rFonts w:ascii="宋体" w:hAnsi="宋体" w:hint="eastAsia"/>
          <w:b/>
          <w:sz w:val="32"/>
          <w:szCs w:val="32"/>
          <w:u w:val="single"/>
        </w:rPr>
        <w:t xml:space="preserve">                         （盖公章）</w:t>
      </w:r>
      <w:bookmarkEnd w:id="78"/>
    </w:p>
    <w:p w:rsidR="00004E5B" w:rsidRDefault="001E30B4">
      <w:pPr>
        <w:rPr>
          <w:rFonts w:ascii="宋体" w:hAnsi="宋体"/>
        </w:rPr>
      </w:pPr>
      <w:bookmarkStart w:id="7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9"/>
    </w:p>
    <w:p w:rsidR="00004E5B" w:rsidRDefault="00004E5B">
      <w:pPr>
        <w:rPr>
          <w:rFonts w:ascii="楷体_GB2312" w:eastAsia="楷体_GB2312"/>
          <w:b/>
          <w:sz w:val="32"/>
          <w:szCs w:val="32"/>
        </w:rPr>
      </w:pPr>
    </w:p>
    <w:p w:rsidR="00004E5B" w:rsidRDefault="00004E5B">
      <w:pPr>
        <w:rPr>
          <w:rFonts w:ascii="楷体_GB2312" w:eastAsia="楷体_GB2312"/>
          <w:b/>
          <w:sz w:val="32"/>
          <w:szCs w:val="32"/>
        </w:rPr>
      </w:pPr>
    </w:p>
    <w:p w:rsidR="00004E5B" w:rsidRDefault="00004E5B">
      <w:pPr>
        <w:rPr>
          <w:rFonts w:ascii="楷体_GB2312" w:eastAsia="楷体_GB2312"/>
          <w:b/>
          <w:sz w:val="32"/>
          <w:szCs w:val="32"/>
        </w:rPr>
      </w:pPr>
    </w:p>
    <w:p w:rsidR="00004E5B" w:rsidRDefault="00004E5B">
      <w:pPr>
        <w:rPr>
          <w:rFonts w:ascii="楷体_GB2312" w:eastAsia="楷体_GB2312"/>
          <w:b/>
          <w:sz w:val="32"/>
          <w:szCs w:val="32"/>
        </w:rPr>
      </w:pPr>
    </w:p>
    <w:p w:rsidR="00004E5B" w:rsidRDefault="001E30B4">
      <w:pPr>
        <w:jc w:val="center"/>
        <w:rPr>
          <w:rFonts w:ascii="宋体" w:hAnsi="宋体"/>
          <w:b/>
          <w:sz w:val="32"/>
          <w:szCs w:val="32"/>
        </w:rPr>
      </w:pPr>
      <w:bookmarkStart w:id="80" w:name="_Toc1179"/>
      <w:r>
        <w:rPr>
          <w:rFonts w:ascii="宋体" w:hAnsi="宋体" w:hint="eastAsia"/>
          <w:b/>
          <w:sz w:val="32"/>
          <w:szCs w:val="32"/>
        </w:rPr>
        <w:t>日期：  年  月  日</w:t>
      </w:r>
      <w:bookmarkEnd w:id="80"/>
    </w:p>
    <w:p w:rsidR="00004E5B" w:rsidRDefault="001E30B4">
      <w:pPr>
        <w:rPr>
          <w:rFonts w:ascii="宋体"/>
          <w:b/>
          <w:bCs/>
          <w:sz w:val="24"/>
          <w:szCs w:val="24"/>
        </w:rPr>
      </w:pPr>
      <w:bookmarkStart w:id="81" w:name="_Toc24602"/>
      <w:r>
        <w:rPr>
          <w:rFonts w:ascii="黑体" w:eastAsia="黑体" w:hAnsi="宋体" w:hint="eastAsia"/>
          <w:bCs/>
          <w:sz w:val="24"/>
          <w:szCs w:val="24"/>
        </w:rPr>
        <w:br w:type="page"/>
      </w:r>
      <w:bookmarkStart w:id="82" w:name="OLE_LINK24"/>
      <w:r>
        <w:rPr>
          <w:rFonts w:ascii="黑体" w:eastAsia="黑体" w:hAnsi="宋体" w:hint="eastAsia"/>
          <w:bCs/>
          <w:sz w:val="28"/>
          <w:szCs w:val="28"/>
        </w:rPr>
        <w:lastRenderedPageBreak/>
        <w:t>（一）投标函（格式）：</w:t>
      </w:r>
    </w:p>
    <w:bookmarkEnd w:id="82"/>
    <w:p w:rsidR="00004E5B" w:rsidRDefault="001E30B4" w:rsidP="00434513">
      <w:pPr>
        <w:spacing w:beforeLines="50" w:afterLines="50"/>
        <w:jc w:val="center"/>
        <w:rPr>
          <w:rFonts w:ascii="黑体" w:eastAsia="黑体"/>
          <w:bCs/>
          <w:sz w:val="28"/>
          <w:szCs w:val="28"/>
        </w:rPr>
      </w:pPr>
      <w:r>
        <w:rPr>
          <w:rFonts w:ascii="黑体" w:eastAsia="黑体" w:hint="eastAsia"/>
          <w:bCs/>
          <w:sz w:val="28"/>
          <w:szCs w:val="28"/>
        </w:rPr>
        <w:t>投标函</w:t>
      </w:r>
    </w:p>
    <w:p w:rsidR="00004E5B" w:rsidRDefault="001E30B4">
      <w:pPr>
        <w:spacing w:line="276" w:lineRule="auto"/>
        <w:rPr>
          <w:rFonts w:ascii="宋体" w:hAnsi="宋体"/>
          <w:bCs/>
          <w:sz w:val="24"/>
          <w:lang w:val="zh-CN"/>
        </w:rPr>
      </w:pPr>
      <w:bookmarkStart w:id="83" w:name="OLE_LINK185"/>
      <w:r>
        <w:rPr>
          <w:rFonts w:ascii="宋体" w:hAnsi="宋体" w:hint="eastAsia"/>
          <w:bCs/>
          <w:sz w:val="24"/>
          <w:lang w:val="zh-CN"/>
        </w:rPr>
        <w:t>致宜兴水务集团有限公司</w:t>
      </w:r>
      <w:bookmarkEnd w:id="83"/>
      <w:r>
        <w:rPr>
          <w:rFonts w:ascii="宋体" w:hAnsi="宋体" w:hint="eastAsia"/>
          <w:bCs/>
          <w:sz w:val="24"/>
          <w:lang w:val="zh-CN"/>
        </w:rPr>
        <w:t>：</w:t>
      </w:r>
    </w:p>
    <w:p w:rsidR="00004E5B" w:rsidRDefault="001E30B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氿滨水厂西厂区南出厂供水管道工程通航条件影响评价报告及管线标制作安装</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004E5B" w:rsidRDefault="001E30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04E5B" w:rsidRDefault="001E30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04E5B" w:rsidRDefault="001E30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04E5B" w:rsidRDefault="001E30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04E5B" w:rsidRDefault="001E30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04E5B" w:rsidRDefault="001E30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04E5B" w:rsidRDefault="001E30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04E5B" w:rsidRDefault="001E30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04E5B" w:rsidRDefault="001E30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04E5B" w:rsidRDefault="001E30B4">
      <w:pPr>
        <w:numPr>
          <w:ilvl w:val="0"/>
          <w:numId w:val="12"/>
        </w:numPr>
        <w:spacing w:line="276" w:lineRule="auto"/>
        <w:ind w:firstLineChars="200" w:firstLine="480"/>
        <w:rPr>
          <w:rFonts w:ascii="宋体" w:hAnsi="宋体"/>
          <w:bCs/>
          <w:sz w:val="24"/>
          <w:lang w:val="zh-CN"/>
        </w:rPr>
      </w:pPr>
      <w:bookmarkStart w:id="8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4"/>
    <w:p w:rsidR="00004E5B" w:rsidRDefault="001E30B4">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04E5B" w:rsidRDefault="00004E5B">
      <w:pPr>
        <w:spacing w:line="276" w:lineRule="auto"/>
        <w:ind w:left="480"/>
        <w:rPr>
          <w:rFonts w:ascii="宋体" w:hAnsi="宋体"/>
          <w:bCs/>
          <w:sz w:val="24"/>
          <w:lang w:val="zh-CN"/>
        </w:rPr>
      </w:pPr>
    </w:p>
    <w:p w:rsidR="00004E5B" w:rsidRDefault="00004E5B">
      <w:pPr>
        <w:spacing w:line="276" w:lineRule="auto"/>
        <w:ind w:left="480"/>
        <w:rPr>
          <w:rFonts w:ascii="宋体" w:hAnsi="宋体"/>
          <w:bCs/>
          <w:sz w:val="24"/>
          <w:lang w:val="zh-CN"/>
        </w:rPr>
      </w:pPr>
    </w:p>
    <w:p w:rsidR="00004E5B" w:rsidRDefault="001E30B4">
      <w:pPr>
        <w:spacing w:line="276" w:lineRule="auto"/>
        <w:rPr>
          <w:rFonts w:ascii="宋体" w:hAnsi="宋体"/>
          <w:bCs/>
          <w:sz w:val="24"/>
          <w:lang w:val="zh-CN"/>
        </w:rPr>
      </w:pPr>
      <w:r>
        <w:rPr>
          <w:rFonts w:ascii="宋体" w:hAnsi="宋体" w:hint="eastAsia"/>
          <w:bCs/>
          <w:sz w:val="24"/>
          <w:lang w:val="zh-CN"/>
        </w:rPr>
        <w:t>单位：                              邮编：</w:t>
      </w:r>
    </w:p>
    <w:p w:rsidR="00004E5B" w:rsidRDefault="001E30B4">
      <w:pPr>
        <w:spacing w:line="276" w:lineRule="auto"/>
        <w:rPr>
          <w:rFonts w:ascii="宋体" w:hAnsi="宋体"/>
          <w:bCs/>
          <w:sz w:val="24"/>
          <w:lang w:val="zh-CN"/>
        </w:rPr>
      </w:pPr>
      <w:r>
        <w:rPr>
          <w:rFonts w:ascii="宋体" w:hAnsi="宋体" w:hint="eastAsia"/>
          <w:bCs/>
          <w:sz w:val="24"/>
          <w:lang w:val="zh-CN"/>
        </w:rPr>
        <w:t xml:space="preserve">      联系人：                            地址：</w:t>
      </w:r>
    </w:p>
    <w:p w:rsidR="00004E5B" w:rsidRDefault="001E30B4">
      <w:pPr>
        <w:spacing w:line="276" w:lineRule="auto"/>
        <w:rPr>
          <w:rFonts w:ascii="宋体" w:hAnsi="宋体"/>
          <w:bCs/>
          <w:sz w:val="24"/>
          <w:lang w:val="zh-CN"/>
        </w:rPr>
      </w:pPr>
      <w:r>
        <w:rPr>
          <w:rFonts w:ascii="宋体" w:hAnsi="宋体" w:hint="eastAsia"/>
          <w:bCs/>
          <w:sz w:val="24"/>
          <w:lang w:val="zh-CN"/>
        </w:rPr>
        <w:t xml:space="preserve">      开户名称：                          手机号码：</w:t>
      </w:r>
    </w:p>
    <w:p w:rsidR="00004E5B" w:rsidRDefault="001E30B4">
      <w:pPr>
        <w:spacing w:line="276" w:lineRule="auto"/>
        <w:rPr>
          <w:rFonts w:ascii="宋体" w:hAnsi="宋体"/>
          <w:bCs/>
          <w:sz w:val="24"/>
          <w:lang w:val="zh-CN"/>
        </w:rPr>
      </w:pPr>
      <w:r>
        <w:rPr>
          <w:rFonts w:ascii="宋体" w:hAnsi="宋体" w:hint="eastAsia"/>
          <w:bCs/>
          <w:sz w:val="24"/>
          <w:lang w:val="zh-CN"/>
        </w:rPr>
        <w:t xml:space="preserve">      开户银行：                          开户账号：</w:t>
      </w:r>
    </w:p>
    <w:p w:rsidR="00004E5B" w:rsidRDefault="00004E5B">
      <w:pPr>
        <w:spacing w:line="276" w:lineRule="auto"/>
        <w:rPr>
          <w:rFonts w:ascii="宋体" w:hAnsi="宋体"/>
          <w:bCs/>
          <w:sz w:val="24"/>
          <w:lang w:val="zh-CN"/>
        </w:rPr>
      </w:pPr>
    </w:p>
    <w:p w:rsidR="00004E5B" w:rsidRDefault="001E30B4">
      <w:pPr>
        <w:spacing w:line="276" w:lineRule="auto"/>
        <w:jc w:val="center"/>
        <w:rPr>
          <w:rFonts w:ascii="宋体" w:hAnsi="宋体"/>
          <w:bCs/>
          <w:sz w:val="24"/>
          <w:lang w:val="zh-CN"/>
        </w:rPr>
      </w:pPr>
      <w:bookmarkStart w:id="85" w:name="OLE_LINK34"/>
      <w:bookmarkStart w:id="86" w:name="OLE_LINK30"/>
      <w:r>
        <w:rPr>
          <w:rFonts w:ascii="宋体" w:hAnsi="宋体" w:hint="eastAsia"/>
          <w:bCs/>
          <w:sz w:val="24"/>
          <w:lang w:val="zh-CN"/>
        </w:rPr>
        <w:t>投标人签名：</w:t>
      </w:r>
    </w:p>
    <w:p w:rsidR="00004E5B" w:rsidRDefault="001E30B4">
      <w:pPr>
        <w:spacing w:line="276" w:lineRule="auto"/>
        <w:jc w:val="center"/>
        <w:rPr>
          <w:rFonts w:ascii="宋体" w:hAnsi="宋体"/>
          <w:bCs/>
          <w:sz w:val="24"/>
          <w:lang w:val="zh-CN"/>
        </w:rPr>
      </w:pPr>
      <w:bookmarkStart w:id="87" w:name="OLE_LINK28"/>
      <w:r>
        <w:rPr>
          <w:rFonts w:ascii="宋体" w:hAnsi="宋体" w:hint="eastAsia"/>
          <w:bCs/>
          <w:sz w:val="24"/>
          <w:lang w:val="zh-CN"/>
        </w:rPr>
        <w:t>投标人公章</w:t>
      </w:r>
      <w:bookmarkEnd w:id="87"/>
      <w:r>
        <w:rPr>
          <w:rFonts w:ascii="宋体" w:hAnsi="宋体" w:hint="eastAsia"/>
          <w:bCs/>
          <w:sz w:val="24"/>
          <w:lang w:val="zh-CN"/>
        </w:rPr>
        <w:t>：</w:t>
      </w:r>
    </w:p>
    <w:p w:rsidR="00004E5B" w:rsidRDefault="001E30B4">
      <w:pPr>
        <w:spacing w:line="480" w:lineRule="exact"/>
        <w:rPr>
          <w:rFonts w:ascii="黑体" w:eastAsia="黑体" w:hAnsi="宋体"/>
          <w:bCs/>
          <w:sz w:val="28"/>
          <w:szCs w:val="28"/>
        </w:rPr>
      </w:pPr>
      <w:bookmarkStart w:id="88" w:name="OLE_LINK146"/>
      <w:bookmarkEnd w:id="85"/>
      <w:bookmarkEnd w:id="86"/>
      <w:r>
        <w:rPr>
          <w:rFonts w:ascii="黑体" w:eastAsia="黑体" w:hAnsi="宋体"/>
          <w:bCs/>
          <w:sz w:val="24"/>
          <w:szCs w:val="24"/>
        </w:rPr>
        <w:br w:type="page"/>
      </w:r>
      <w:bookmarkEnd w:id="88"/>
    </w:p>
    <w:bookmarkEnd w:id="81"/>
    <w:p w:rsidR="00004E5B" w:rsidRDefault="001E30B4">
      <w:pPr>
        <w:spacing w:line="480" w:lineRule="exact"/>
        <w:rPr>
          <w:rFonts w:ascii="黑体" w:eastAsia="黑体" w:hAnsi="宋体"/>
          <w:bCs/>
          <w:sz w:val="28"/>
          <w:szCs w:val="28"/>
        </w:rPr>
      </w:pPr>
      <w:r>
        <w:rPr>
          <w:rFonts w:ascii="黑体" w:eastAsia="黑体" w:hAnsi="宋体" w:hint="eastAsia"/>
          <w:bCs/>
          <w:sz w:val="28"/>
          <w:szCs w:val="28"/>
        </w:rPr>
        <w:lastRenderedPageBreak/>
        <w:t>（二）报价文件：</w:t>
      </w:r>
    </w:p>
    <w:p w:rsidR="00004E5B" w:rsidRDefault="001E30B4" w:rsidP="00434513">
      <w:pPr>
        <w:spacing w:beforeLines="50" w:afterLines="50"/>
        <w:jc w:val="center"/>
        <w:rPr>
          <w:rFonts w:ascii="黑体" w:eastAsia="黑体"/>
          <w:bCs/>
          <w:sz w:val="28"/>
          <w:szCs w:val="28"/>
        </w:rPr>
      </w:pPr>
      <w:bookmarkStart w:id="89" w:name="OLE_LINK4"/>
      <w:bookmarkStart w:id="90" w:name="_Toc32423"/>
      <w:bookmarkStart w:id="91" w:name="OLE_LINK32"/>
      <w:r>
        <w:rPr>
          <w:rFonts w:ascii="黑体" w:eastAsia="黑体" w:hint="eastAsia"/>
          <w:bCs/>
          <w:sz w:val="28"/>
          <w:szCs w:val="28"/>
        </w:rPr>
        <w:t>开标一览表</w:t>
      </w:r>
      <w:bookmarkEnd w:id="89"/>
      <w:bookmarkEnd w:id="90"/>
    </w:p>
    <w:p w:rsidR="00645165" w:rsidRPr="00645165" w:rsidRDefault="00645165" w:rsidP="00645165">
      <w:pPr>
        <w:jc w:val="center"/>
        <w:rPr>
          <w:rFonts w:ascii="宋体" w:hAnsi="宋体"/>
          <w:color w:val="000000" w:themeColor="text1"/>
          <w:sz w:val="28"/>
          <w:szCs w:val="28"/>
        </w:rPr>
      </w:pPr>
      <w:r>
        <w:rPr>
          <w:rFonts w:ascii="宋体" w:hAnsi="宋体" w:hint="eastAsia"/>
          <w:color w:val="000000" w:themeColor="text1"/>
          <w:sz w:val="28"/>
          <w:szCs w:val="28"/>
        </w:rPr>
        <w:t>项目编号：</w:t>
      </w:r>
      <w:r w:rsidRPr="00645165">
        <w:rPr>
          <w:rFonts w:ascii="宋体" w:hAnsi="宋体"/>
          <w:color w:val="000000" w:themeColor="text1"/>
          <w:sz w:val="28"/>
          <w:szCs w:val="28"/>
        </w:rPr>
        <w:t>YXGYJT202210011</w:t>
      </w:r>
    </w:p>
    <w:p w:rsidR="00645165" w:rsidRPr="00645165" w:rsidRDefault="00645165" w:rsidP="00645165">
      <w:pPr>
        <w:jc w:val="center"/>
        <w:rPr>
          <w:rFonts w:ascii="宋体" w:hAnsi="宋体"/>
          <w:color w:val="000000" w:themeColor="text1"/>
          <w:sz w:val="24"/>
          <w:szCs w:val="24"/>
        </w:rPr>
      </w:pPr>
      <w:r>
        <w:rPr>
          <w:rFonts w:ascii="宋体" w:hAnsi="宋体" w:hint="eastAsia"/>
          <w:color w:val="000000" w:themeColor="text1"/>
          <w:sz w:val="24"/>
          <w:szCs w:val="24"/>
        </w:rPr>
        <w:t>投标人名称（盖章）：                                              单位：元</w:t>
      </w:r>
    </w:p>
    <w:tbl>
      <w:tblPr>
        <w:tblW w:w="92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36"/>
        <w:gridCol w:w="2842"/>
        <w:gridCol w:w="864"/>
        <w:gridCol w:w="988"/>
        <w:gridCol w:w="1190"/>
        <w:gridCol w:w="1281"/>
        <w:gridCol w:w="1281"/>
      </w:tblGrid>
      <w:tr w:rsidR="00004E5B">
        <w:trPr>
          <w:trHeight w:val="561"/>
          <w:jc w:val="center"/>
        </w:trPr>
        <w:tc>
          <w:tcPr>
            <w:tcW w:w="836" w:type="dxa"/>
            <w:noWrap/>
            <w:vAlign w:val="center"/>
          </w:tcPr>
          <w:p w:rsidR="00004E5B" w:rsidRDefault="001E30B4">
            <w:pPr>
              <w:spacing w:line="360" w:lineRule="auto"/>
              <w:jc w:val="center"/>
              <w:rPr>
                <w:rFonts w:ascii="宋体" w:hAnsi="宋体"/>
                <w:sz w:val="24"/>
                <w:szCs w:val="24"/>
              </w:rPr>
            </w:pPr>
            <w:r>
              <w:rPr>
                <w:rFonts w:ascii="宋体" w:hAnsi="宋体" w:hint="eastAsia"/>
                <w:sz w:val="24"/>
                <w:szCs w:val="24"/>
              </w:rPr>
              <w:t>序号</w:t>
            </w:r>
          </w:p>
        </w:tc>
        <w:tc>
          <w:tcPr>
            <w:tcW w:w="2842" w:type="dxa"/>
            <w:noWrap/>
            <w:vAlign w:val="center"/>
          </w:tcPr>
          <w:p w:rsidR="00004E5B" w:rsidRDefault="001E30B4">
            <w:pPr>
              <w:spacing w:line="360" w:lineRule="auto"/>
              <w:jc w:val="center"/>
              <w:rPr>
                <w:rFonts w:ascii="宋体" w:hAnsi="宋体"/>
                <w:sz w:val="24"/>
                <w:szCs w:val="24"/>
              </w:rPr>
            </w:pPr>
            <w:r>
              <w:rPr>
                <w:rFonts w:ascii="宋体" w:hAnsi="宋体" w:hint="eastAsia"/>
                <w:sz w:val="24"/>
                <w:szCs w:val="24"/>
              </w:rPr>
              <w:t>项目名称</w:t>
            </w:r>
          </w:p>
        </w:tc>
        <w:tc>
          <w:tcPr>
            <w:tcW w:w="864" w:type="dxa"/>
            <w:tcBorders>
              <w:right w:val="single" w:sz="4" w:space="0" w:color="auto"/>
            </w:tcBorders>
            <w:noWrap/>
            <w:vAlign w:val="center"/>
          </w:tcPr>
          <w:p w:rsidR="00004E5B" w:rsidRDefault="001E30B4">
            <w:pPr>
              <w:spacing w:line="360" w:lineRule="auto"/>
              <w:jc w:val="center"/>
              <w:rPr>
                <w:rFonts w:ascii="宋体" w:hAnsi="宋体"/>
                <w:sz w:val="24"/>
                <w:szCs w:val="24"/>
              </w:rPr>
            </w:pPr>
            <w:r>
              <w:rPr>
                <w:rFonts w:ascii="宋体" w:hAnsi="宋体" w:hint="eastAsia"/>
                <w:sz w:val="24"/>
                <w:szCs w:val="24"/>
              </w:rPr>
              <w:t>单位</w:t>
            </w:r>
          </w:p>
        </w:tc>
        <w:tc>
          <w:tcPr>
            <w:tcW w:w="988" w:type="dxa"/>
            <w:tcBorders>
              <w:left w:val="single" w:sz="4" w:space="0" w:color="auto"/>
              <w:right w:val="single" w:sz="4" w:space="0" w:color="auto"/>
            </w:tcBorders>
            <w:noWrap/>
            <w:vAlign w:val="center"/>
          </w:tcPr>
          <w:p w:rsidR="00004E5B" w:rsidRDefault="001E30B4">
            <w:pPr>
              <w:spacing w:line="360" w:lineRule="auto"/>
              <w:jc w:val="center"/>
              <w:rPr>
                <w:rFonts w:ascii="宋体" w:hAnsi="宋体"/>
                <w:sz w:val="24"/>
                <w:szCs w:val="24"/>
              </w:rPr>
            </w:pPr>
            <w:r>
              <w:rPr>
                <w:rFonts w:ascii="宋体" w:hAnsi="宋体" w:hint="eastAsia"/>
                <w:sz w:val="24"/>
                <w:szCs w:val="24"/>
              </w:rPr>
              <w:t>数量</w:t>
            </w:r>
          </w:p>
        </w:tc>
        <w:tc>
          <w:tcPr>
            <w:tcW w:w="1190" w:type="dxa"/>
            <w:tcBorders>
              <w:left w:val="single" w:sz="4" w:space="0" w:color="auto"/>
              <w:right w:val="single" w:sz="4" w:space="0" w:color="auto"/>
            </w:tcBorders>
            <w:noWrap/>
            <w:vAlign w:val="center"/>
          </w:tcPr>
          <w:p w:rsidR="00004E5B" w:rsidRDefault="001E30B4">
            <w:pPr>
              <w:spacing w:line="360" w:lineRule="auto"/>
              <w:jc w:val="center"/>
              <w:rPr>
                <w:rFonts w:ascii="宋体" w:hAnsi="宋体"/>
                <w:sz w:val="24"/>
                <w:szCs w:val="24"/>
              </w:rPr>
            </w:pPr>
            <w:r>
              <w:rPr>
                <w:rFonts w:ascii="宋体" w:hAnsi="宋体" w:hint="eastAsia"/>
                <w:sz w:val="24"/>
                <w:szCs w:val="24"/>
              </w:rPr>
              <w:t>含税单价（元）</w:t>
            </w:r>
          </w:p>
        </w:tc>
        <w:tc>
          <w:tcPr>
            <w:tcW w:w="1281" w:type="dxa"/>
            <w:tcBorders>
              <w:left w:val="single" w:sz="4" w:space="0" w:color="auto"/>
            </w:tcBorders>
            <w:noWrap/>
            <w:vAlign w:val="center"/>
          </w:tcPr>
          <w:p w:rsidR="00004E5B" w:rsidRDefault="001E30B4">
            <w:pPr>
              <w:spacing w:line="360" w:lineRule="auto"/>
              <w:jc w:val="center"/>
              <w:rPr>
                <w:rFonts w:ascii="宋体" w:hAnsi="宋体"/>
                <w:sz w:val="24"/>
                <w:szCs w:val="24"/>
              </w:rPr>
            </w:pPr>
            <w:r>
              <w:rPr>
                <w:rFonts w:ascii="宋体" w:hAnsi="宋体" w:hint="eastAsia"/>
                <w:sz w:val="24"/>
                <w:szCs w:val="24"/>
              </w:rPr>
              <w:t>不含税单价（元）</w:t>
            </w:r>
          </w:p>
        </w:tc>
        <w:tc>
          <w:tcPr>
            <w:tcW w:w="1281" w:type="dxa"/>
            <w:tcBorders>
              <w:left w:val="single" w:sz="4" w:space="0" w:color="auto"/>
            </w:tcBorders>
            <w:noWrap/>
            <w:vAlign w:val="center"/>
          </w:tcPr>
          <w:p w:rsidR="00004E5B" w:rsidRDefault="001E30B4" w:rsidP="00E9547B">
            <w:pPr>
              <w:spacing w:line="360" w:lineRule="auto"/>
              <w:jc w:val="center"/>
              <w:rPr>
                <w:rFonts w:ascii="宋体" w:hAnsi="宋体"/>
                <w:sz w:val="24"/>
                <w:szCs w:val="24"/>
              </w:rPr>
            </w:pPr>
            <w:r>
              <w:rPr>
                <w:rFonts w:ascii="宋体" w:hAnsi="宋体" w:hint="eastAsia"/>
                <w:sz w:val="24"/>
                <w:szCs w:val="24"/>
              </w:rPr>
              <w:t>增值税</w:t>
            </w:r>
          </w:p>
        </w:tc>
      </w:tr>
      <w:tr w:rsidR="00004E5B">
        <w:trPr>
          <w:jc w:val="center"/>
        </w:trPr>
        <w:tc>
          <w:tcPr>
            <w:tcW w:w="836" w:type="dxa"/>
            <w:noWrap/>
            <w:vAlign w:val="center"/>
          </w:tcPr>
          <w:p w:rsidR="00004E5B" w:rsidRDefault="001E30B4">
            <w:pPr>
              <w:spacing w:line="360" w:lineRule="auto"/>
              <w:jc w:val="center"/>
              <w:rPr>
                <w:rFonts w:ascii="宋体" w:hAnsi="宋体"/>
                <w:sz w:val="24"/>
                <w:szCs w:val="24"/>
              </w:rPr>
            </w:pPr>
            <w:r>
              <w:rPr>
                <w:rFonts w:ascii="宋体" w:hAnsi="宋体" w:hint="eastAsia"/>
                <w:sz w:val="24"/>
                <w:szCs w:val="24"/>
              </w:rPr>
              <w:t>1</w:t>
            </w:r>
          </w:p>
        </w:tc>
        <w:tc>
          <w:tcPr>
            <w:tcW w:w="2842" w:type="dxa"/>
            <w:noWrap/>
            <w:vAlign w:val="center"/>
          </w:tcPr>
          <w:p w:rsidR="00004E5B" w:rsidRDefault="001E30B4">
            <w:pPr>
              <w:spacing w:line="360" w:lineRule="auto"/>
              <w:jc w:val="center"/>
              <w:rPr>
                <w:rFonts w:ascii="宋体" w:hAnsi="宋体"/>
                <w:bCs/>
                <w:sz w:val="24"/>
                <w:lang w:val="zh-CN"/>
              </w:rPr>
            </w:pPr>
            <w:r>
              <w:rPr>
                <w:rFonts w:ascii="宋体" w:hAnsi="宋体" w:hint="eastAsia"/>
                <w:bCs/>
                <w:sz w:val="24"/>
                <w:lang w:val="zh-CN"/>
              </w:rPr>
              <w:t>氿滨水厂西厂区南出厂供水管道工程通航条件影响评价报告</w:t>
            </w:r>
          </w:p>
        </w:tc>
        <w:tc>
          <w:tcPr>
            <w:tcW w:w="864" w:type="dxa"/>
            <w:tcBorders>
              <w:right w:val="single" w:sz="4" w:space="0" w:color="auto"/>
            </w:tcBorders>
            <w:noWrap/>
            <w:vAlign w:val="center"/>
          </w:tcPr>
          <w:p w:rsidR="00004E5B" w:rsidRDefault="001E30B4">
            <w:pPr>
              <w:spacing w:line="360" w:lineRule="auto"/>
              <w:jc w:val="center"/>
              <w:rPr>
                <w:rFonts w:ascii="宋体" w:hAnsi="宋体"/>
                <w:sz w:val="24"/>
                <w:szCs w:val="24"/>
              </w:rPr>
            </w:pPr>
            <w:r>
              <w:rPr>
                <w:rFonts w:ascii="宋体" w:hAnsi="宋体" w:hint="eastAsia"/>
                <w:sz w:val="24"/>
                <w:szCs w:val="24"/>
              </w:rPr>
              <w:t>项</w:t>
            </w:r>
          </w:p>
        </w:tc>
        <w:tc>
          <w:tcPr>
            <w:tcW w:w="988" w:type="dxa"/>
            <w:tcBorders>
              <w:left w:val="single" w:sz="4" w:space="0" w:color="auto"/>
              <w:right w:val="single" w:sz="4" w:space="0" w:color="auto"/>
            </w:tcBorders>
            <w:noWrap/>
            <w:vAlign w:val="center"/>
          </w:tcPr>
          <w:p w:rsidR="00004E5B" w:rsidRDefault="001E30B4">
            <w:pPr>
              <w:spacing w:line="360" w:lineRule="auto"/>
              <w:jc w:val="center"/>
              <w:rPr>
                <w:rFonts w:ascii="宋体" w:hAnsi="宋体"/>
                <w:sz w:val="24"/>
                <w:szCs w:val="24"/>
              </w:rPr>
            </w:pPr>
            <w:r>
              <w:rPr>
                <w:rFonts w:ascii="宋体" w:hAnsi="宋体" w:hint="eastAsia"/>
                <w:sz w:val="24"/>
                <w:szCs w:val="24"/>
              </w:rPr>
              <w:t>1</w:t>
            </w:r>
          </w:p>
        </w:tc>
        <w:tc>
          <w:tcPr>
            <w:tcW w:w="1190" w:type="dxa"/>
            <w:tcBorders>
              <w:left w:val="single" w:sz="4" w:space="0" w:color="auto"/>
              <w:right w:val="single" w:sz="4" w:space="0" w:color="auto"/>
            </w:tcBorders>
            <w:noWrap/>
            <w:vAlign w:val="center"/>
          </w:tcPr>
          <w:p w:rsidR="00004E5B" w:rsidRDefault="00004E5B">
            <w:pPr>
              <w:spacing w:line="360" w:lineRule="auto"/>
              <w:rPr>
                <w:rFonts w:ascii="宋体" w:hAnsi="宋体"/>
                <w:sz w:val="24"/>
                <w:szCs w:val="24"/>
              </w:rPr>
            </w:pPr>
          </w:p>
        </w:tc>
        <w:tc>
          <w:tcPr>
            <w:tcW w:w="1281" w:type="dxa"/>
            <w:tcBorders>
              <w:left w:val="single" w:sz="4" w:space="0" w:color="auto"/>
            </w:tcBorders>
            <w:noWrap/>
            <w:vAlign w:val="center"/>
          </w:tcPr>
          <w:p w:rsidR="00004E5B" w:rsidRDefault="00004E5B">
            <w:pPr>
              <w:spacing w:line="360" w:lineRule="auto"/>
              <w:rPr>
                <w:rFonts w:ascii="宋体" w:hAnsi="宋体"/>
                <w:sz w:val="24"/>
                <w:szCs w:val="24"/>
              </w:rPr>
            </w:pPr>
          </w:p>
        </w:tc>
        <w:tc>
          <w:tcPr>
            <w:tcW w:w="1281" w:type="dxa"/>
            <w:tcBorders>
              <w:left w:val="single" w:sz="4" w:space="0" w:color="auto"/>
            </w:tcBorders>
            <w:noWrap/>
            <w:vAlign w:val="center"/>
          </w:tcPr>
          <w:p w:rsidR="00004E5B" w:rsidRDefault="00004E5B">
            <w:pPr>
              <w:spacing w:line="360" w:lineRule="auto"/>
              <w:rPr>
                <w:rFonts w:ascii="宋体" w:hAnsi="宋体"/>
                <w:sz w:val="24"/>
                <w:szCs w:val="24"/>
              </w:rPr>
            </w:pPr>
          </w:p>
        </w:tc>
      </w:tr>
      <w:tr w:rsidR="00004E5B">
        <w:trPr>
          <w:jc w:val="center"/>
        </w:trPr>
        <w:tc>
          <w:tcPr>
            <w:tcW w:w="836" w:type="dxa"/>
            <w:noWrap/>
            <w:vAlign w:val="center"/>
          </w:tcPr>
          <w:p w:rsidR="00004E5B" w:rsidRDefault="001E30B4">
            <w:pPr>
              <w:spacing w:line="360" w:lineRule="auto"/>
              <w:jc w:val="center"/>
              <w:rPr>
                <w:rFonts w:ascii="宋体" w:hAnsi="宋体"/>
                <w:sz w:val="24"/>
                <w:szCs w:val="24"/>
              </w:rPr>
            </w:pPr>
            <w:r>
              <w:rPr>
                <w:rFonts w:ascii="宋体" w:hAnsi="宋体" w:hint="eastAsia"/>
                <w:sz w:val="24"/>
                <w:szCs w:val="24"/>
              </w:rPr>
              <w:t>1</w:t>
            </w:r>
          </w:p>
        </w:tc>
        <w:tc>
          <w:tcPr>
            <w:tcW w:w="2842" w:type="dxa"/>
            <w:noWrap/>
            <w:vAlign w:val="center"/>
          </w:tcPr>
          <w:p w:rsidR="00004E5B" w:rsidRDefault="001E30B4">
            <w:pPr>
              <w:spacing w:line="360" w:lineRule="auto"/>
              <w:jc w:val="center"/>
              <w:rPr>
                <w:rFonts w:ascii="宋体" w:hAnsi="宋体"/>
                <w:bCs/>
                <w:sz w:val="24"/>
                <w:lang w:val="zh-CN"/>
              </w:rPr>
            </w:pPr>
            <w:r>
              <w:rPr>
                <w:rFonts w:ascii="宋体" w:hAnsi="宋体" w:hint="eastAsia"/>
                <w:bCs/>
                <w:sz w:val="24"/>
                <w:lang w:val="zh-CN"/>
              </w:rPr>
              <w:t>管线标制作安装</w:t>
            </w:r>
          </w:p>
        </w:tc>
        <w:tc>
          <w:tcPr>
            <w:tcW w:w="864" w:type="dxa"/>
            <w:tcBorders>
              <w:right w:val="single" w:sz="4" w:space="0" w:color="auto"/>
            </w:tcBorders>
            <w:noWrap/>
            <w:vAlign w:val="center"/>
          </w:tcPr>
          <w:p w:rsidR="00004E5B" w:rsidRDefault="001E30B4">
            <w:pPr>
              <w:spacing w:line="360" w:lineRule="auto"/>
              <w:jc w:val="center"/>
              <w:rPr>
                <w:rFonts w:ascii="宋体" w:hAnsi="宋体"/>
                <w:sz w:val="24"/>
                <w:szCs w:val="24"/>
              </w:rPr>
            </w:pPr>
            <w:r>
              <w:rPr>
                <w:rFonts w:ascii="宋体" w:hAnsi="宋体" w:hint="eastAsia"/>
                <w:sz w:val="24"/>
                <w:szCs w:val="24"/>
              </w:rPr>
              <w:t>项</w:t>
            </w:r>
          </w:p>
        </w:tc>
        <w:tc>
          <w:tcPr>
            <w:tcW w:w="988" w:type="dxa"/>
            <w:tcBorders>
              <w:left w:val="single" w:sz="4" w:space="0" w:color="auto"/>
              <w:right w:val="single" w:sz="4" w:space="0" w:color="auto"/>
            </w:tcBorders>
            <w:noWrap/>
            <w:vAlign w:val="center"/>
          </w:tcPr>
          <w:p w:rsidR="00004E5B" w:rsidRDefault="001E30B4">
            <w:pPr>
              <w:spacing w:line="360" w:lineRule="auto"/>
              <w:jc w:val="center"/>
              <w:rPr>
                <w:rFonts w:ascii="宋体" w:hAnsi="宋体"/>
                <w:sz w:val="24"/>
                <w:szCs w:val="24"/>
              </w:rPr>
            </w:pPr>
            <w:r>
              <w:rPr>
                <w:rFonts w:ascii="宋体" w:hAnsi="宋体" w:hint="eastAsia"/>
                <w:sz w:val="24"/>
                <w:szCs w:val="24"/>
              </w:rPr>
              <w:t>1</w:t>
            </w:r>
          </w:p>
        </w:tc>
        <w:tc>
          <w:tcPr>
            <w:tcW w:w="1190" w:type="dxa"/>
            <w:tcBorders>
              <w:left w:val="single" w:sz="4" w:space="0" w:color="auto"/>
              <w:right w:val="single" w:sz="4" w:space="0" w:color="auto"/>
            </w:tcBorders>
            <w:noWrap/>
            <w:vAlign w:val="center"/>
          </w:tcPr>
          <w:p w:rsidR="00004E5B" w:rsidRDefault="00004E5B">
            <w:pPr>
              <w:spacing w:line="360" w:lineRule="auto"/>
              <w:rPr>
                <w:rFonts w:ascii="宋体" w:hAnsi="宋体"/>
                <w:sz w:val="24"/>
                <w:szCs w:val="24"/>
              </w:rPr>
            </w:pPr>
          </w:p>
        </w:tc>
        <w:tc>
          <w:tcPr>
            <w:tcW w:w="1281" w:type="dxa"/>
            <w:tcBorders>
              <w:left w:val="single" w:sz="4" w:space="0" w:color="auto"/>
            </w:tcBorders>
            <w:noWrap/>
            <w:vAlign w:val="center"/>
          </w:tcPr>
          <w:p w:rsidR="00004E5B" w:rsidRDefault="00004E5B">
            <w:pPr>
              <w:spacing w:line="360" w:lineRule="auto"/>
              <w:rPr>
                <w:rFonts w:ascii="宋体" w:hAnsi="宋体"/>
                <w:sz w:val="24"/>
                <w:szCs w:val="24"/>
              </w:rPr>
            </w:pPr>
          </w:p>
        </w:tc>
        <w:tc>
          <w:tcPr>
            <w:tcW w:w="1281" w:type="dxa"/>
            <w:tcBorders>
              <w:left w:val="single" w:sz="4" w:space="0" w:color="auto"/>
            </w:tcBorders>
            <w:noWrap/>
            <w:vAlign w:val="center"/>
          </w:tcPr>
          <w:p w:rsidR="00004E5B" w:rsidRDefault="00004E5B">
            <w:pPr>
              <w:spacing w:line="360" w:lineRule="auto"/>
              <w:rPr>
                <w:rFonts w:ascii="宋体" w:hAnsi="宋体"/>
                <w:sz w:val="24"/>
                <w:szCs w:val="24"/>
              </w:rPr>
            </w:pPr>
          </w:p>
        </w:tc>
      </w:tr>
      <w:tr w:rsidR="00004E5B">
        <w:trPr>
          <w:trHeight w:val="627"/>
          <w:jc w:val="center"/>
        </w:trPr>
        <w:tc>
          <w:tcPr>
            <w:tcW w:w="3678" w:type="dxa"/>
            <w:gridSpan w:val="2"/>
            <w:vMerge w:val="restart"/>
            <w:noWrap/>
            <w:vAlign w:val="center"/>
          </w:tcPr>
          <w:p w:rsidR="00004E5B" w:rsidRDefault="001E30B4">
            <w:pPr>
              <w:spacing w:line="360" w:lineRule="auto"/>
              <w:jc w:val="center"/>
              <w:rPr>
                <w:rFonts w:ascii="宋体" w:hAnsi="宋体"/>
                <w:sz w:val="24"/>
                <w:szCs w:val="24"/>
              </w:rPr>
            </w:pPr>
            <w:r>
              <w:rPr>
                <w:rFonts w:ascii="宋体" w:hAnsi="宋体" w:hint="eastAsia"/>
                <w:sz w:val="24"/>
                <w:szCs w:val="24"/>
              </w:rPr>
              <w:t>合计</w:t>
            </w:r>
          </w:p>
        </w:tc>
        <w:tc>
          <w:tcPr>
            <w:tcW w:w="5604" w:type="dxa"/>
            <w:gridSpan w:val="5"/>
            <w:noWrap/>
            <w:vAlign w:val="center"/>
          </w:tcPr>
          <w:p w:rsidR="00004E5B" w:rsidRDefault="001E30B4">
            <w:pPr>
              <w:spacing w:line="360" w:lineRule="auto"/>
              <w:rPr>
                <w:rFonts w:ascii="宋体" w:hAnsi="宋体"/>
                <w:sz w:val="24"/>
                <w:szCs w:val="24"/>
              </w:rPr>
            </w:pPr>
            <w:r>
              <w:rPr>
                <w:rFonts w:ascii="宋体" w:hAnsi="宋体" w:hint="eastAsia"/>
                <w:sz w:val="24"/>
                <w:szCs w:val="24"/>
              </w:rPr>
              <w:t>（小写）</w:t>
            </w:r>
          </w:p>
        </w:tc>
      </w:tr>
      <w:tr w:rsidR="00004E5B">
        <w:trPr>
          <w:trHeight w:val="627"/>
          <w:jc w:val="center"/>
        </w:trPr>
        <w:tc>
          <w:tcPr>
            <w:tcW w:w="3678" w:type="dxa"/>
            <w:gridSpan w:val="2"/>
            <w:vMerge/>
            <w:noWrap/>
            <w:vAlign w:val="center"/>
          </w:tcPr>
          <w:p w:rsidR="00004E5B" w:rsidRDefault="00004E5B">
            <w:pPr>
              <w:spacing w:line="360" w:lineRule="auto"/>
              <w:jc w:val="center"/>
              <w:rPr>
                <w:rFonts w:ascii="宋体" w:hAnsi="宋体"/>
                <w:sz w:val="24"/>
                <w:szCs w:val="24"/>
              </w:rPr>
            </w:pPr>
          </w:p>
        </w:tc>
        <w:tc>
          <w:tcPr>
            <w:tcW w:w="5604" w:type="dxa"/>
            <w:gridSpan w:val="5"/>
            <w:noWrap/>
            <w:vAlign w:val="center"/>
          </w:tcPr>
          <w:p w:rsidR="00004E5B" w:rsidRDefault="001E30B4">
            <w:pPr>
              <w:spacing w:line="360" w:lineRule="auto"/>
              <w:rPr>
                <w:rFonts w:ascii="宋体" w:hAnsi="宋体"/>
                <w:sz w:val="24"/>
                <w:szCs w:val="24"/>
              </w:rPr>
            </w:pPr>
            <w:r>
              <w:rPr>
                <w:rFonts w:ascii="宋体" w:hAnsi="宋体" w:hint="eastAsia"/>
                <w:sz w:val="24"/>
                <w:szCs w:val="24"/>
              </w:rPr>
              <w:t>（大写）</w:t>
            </w:r>
          </w:p>
        </w:tc>
      </w:tr>
    </w:tbl>
    <w:p w:rsidR="00004E5B" w:rsidRDefault="00004E5B">
      <w:pPr>
        <w:ind w:left="1"/>
        <w:jc w:val="center"/>
        <w:rPr>
          <w:rFonts w:ascii="宋体" w:hAnsi="宋体"/>
          <w:bCs/>
          <w:sz w:val="24"/>
          <w:lang w:val="zh-CN"/>
        </w:rPr>
      </w:pPr>
    </w:p>
    <w:p w:rsidR="00004E5B" w:rsidRDefault="001E30B4">
      <w:pPr>
        <w:ind w:left="1"/>
        <w:jc w:val="center"/>
        <w:rPr>
          <w:rFonts w:ascii="宋体" w:hAnsi="宋体"/>
          <w:sz w:val="24"/>
          <w:szCs w:val="24"/>
        </w:rPr>
      </w:pPr>
      <w:r>
        <w:rPr>
          <w:rFonts w:ascii="宋体" w:hAnsi="宋体" w:hint="eastAsia"/>
          <w:bCs/>
          <w:sz w:val="24"/>
          <w:lang w:val="zh-CN"/>
        </w:rPr>
        <w:t xml:space="preserve">投标人签名盖章：                                       </w:t>
      </w:r>
      <w:r>
        <w:rPr>
          <w:rFonts w:ascii="宋体" w:hAnsi="宋体" w:hint="eastAsia"/>
          <w:sz w:val="24"/>
          <w:szCs w:val="24"/>
        </w:rPr>
        <w:t>日期：</w:t>
      </w:r>
      <w:bookmarkStart w:id="92" w:name="OLE_LINK147"/>
      <w:bookmarkEnd w:id="91"/>
    </w:p>
    <w:p w:rsidR="00004E5B" w:rsidRDefault="00004E5B">
      <w:pPr>
        <w:ind w:left="1"/>
        <w:jc w:val="center"/>
        <w:rPr>
          <w:rFonts w:ascii="宋体" w:hAnsi="宋体"/>
          <w:bCs/>
          <w:sz w:val="24"/>
        </w:rPr>
      </w:pPr>
    </w:p>
    <w:bookmarkEnd w:id="92"/>
    <w:p w:rsidR="00004E5B" w:rsidRDefault="001E30B4">
      <w:pPr>
        <w:ind w:left="1" w:firstLineChars="200" w:firstLine="420"/>
        <w:jc w:val="left"/>
        <w:rPr>
          <w:rFonts w:ascii="宋体" w:hAnsi="宋体"/>
          <w:szCs w:val="21"/>
          <w:lang w:val="zh-CN"/>
        </w:rPr>
      </w:pPr>
      <w:r>
        <w:rPr>
          <w:rFonts w:ascii="宋体" w:hAnsi="宋体" w:hint="eastAsia"/>
          <w:szCs w:val="21"/>
          <w:lang w:val="zh-CN"/>
        </w:rPr>
        <w:t>注：</w:t>
      </w:r>
    </w:p>
    <w:p w:rsidR="00004E5B" w:rsidRDefault="001E30B4">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04E5B" w:rsidRDefault="001E30B4">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93" w:name="OLE_LINK15"/>
      <w:r>
        <w:rPr>
          <w:rFonts w:ascii="宋体" w:hAnsi="宋体" w:hint="eastAsia"/>
          <w:szCs w:val="21"/>
          <w:lang w:val="zh-CN"/>
        </w:rPr>
        <w:t>开标一览表</w:t>
      </w:r>
      <w:bookmarkEnd w:id="93"/>
      <w:r>
        <w:rPr>
          <w:rFonts w:ascii="宋体" w:hAnsi="宋体" w:hint="eastAsia"/>
          <w:szCs w:val="21"/>
          <w:lang w:val="zh-CN"/>
        </w:rPr>
        <w:t>》中的全部货物或服务进行投标，只投其中部分货物或服务者，投标无效；</w:t>
      </w: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004E5B">
      <w:pPr>
        <w:ind w:left="480"/>
        <w:jc w:val="left"/>
        <w:rPr>
          <w:rFonts w:asciiTheme="minorEastAsia" w:eastAsiaTheme="minorEastAsia" w:hAnsiTheme="minorEastAsia" w:cstheme="minorEastAsia"/>
          <w:sz w:val="24"/>
          <w:szCs w:val="24"/>
          <w:lang w:val="zh-CN"/>
        </w:rPr>
      </w:pPr>
    </w:p>
    <w:p w:rsidR="00004E5B" w:rsidRDefault="001E30B4">
      <w:pPr>
        <w:rPr>
          <w:rFonts w:ascii="黑体" w:eastAsia="黑体" w:hAnsi="宋体"/>
          <w:bCs/>
          <w:sz w:val="28"/>
          <w:szCs w:val="28"/>
        </w:rPr>
      </w:pPr>
      <w:bookmarkStart w:id="94" w:name="OLE_LINK151"/>
      <w:bookmarkStart w:id="95" w:name="_Toc8000"/>
      <w:r>
        <w:rPr>
          <w:rFonts w:ascii="黑体" w:eastAsia="黑体" w:hAnsi="宋体" w:hint="eastAsia"/>
          <w:bCs/>
          <w:sz w:val="28"/>
          <w:szCs w:val="28"/>
        </w:rPr>
        <w:t>（三）资格证明文件</w:t>
      </w:r>
      <w:bookmarkEnd w:id="94"/>
    </w:p>
    <w:p w:rsidR="00004E5B" w:rsidRDefault="001E30B4">
      <w:pPr>
        <w:ind w:firstLineChars="200" w:firstLine="480"/>
        <w:rPr>
          <w:rFonts w:ascii="黑体" w:eastAsia="黑体"/>
          <w:bCs/>
          <w:sz w:val="36"/>
        </w:rPr>
      </w:pPr>
      <w:r>
        <w:rPr>
          <w:rFonts w:ascii="黑体" w:eastAsia="黑体" w:hAnsi="宋体" w:hint="eastAsia"/>
          <w:bCs/>
          <w:sz w:val="24"/>
          <w:szCs w:val="24"/>
        </w:rPr>
        <w:t>1、关于资格的声明函（格式）：</w:t>
      </w:r>
      <w:bookmarkEnd w:id="95"/>
    </w:p>
    <w:p w:rsidR="00004E5B" w:rsidRDefault="001E30B4" w:rsidP="00434513">
      <w:pPr>
        <w:spacing w:beforeLines="50" w:afterLines="50"/>
        <w:jc w:val="center"/>
        <w:rPr>
          <w:rFonts w:ascii="黑体" w:eastAsia="黑体"/>
          <w:bCs/>
          <w:sz w:val="32"/>
        </w:rPr>
      </w:pPr>
      <w:r>
        <w:rPr>
          <w:rFonts w:ascii="黑体" w:eastAsia="黑体" w:hint="eastAsia"/>
          <w:bCs/>
          <w:sz w:val="28"/>
          <w:szCs w:val="28"/>
        </w:rPr>
        <w:t>关于资格的声明函</w:t>
      </w:r>
    </w:p>
    <w:p w:rsidR="00004E5B" w:rsidRDefault="001E30B4">
      <w:pPr>
        <w:spacing w:line="480" w:lineRule="auto"/>
        <w:jc w:val="left"/>
        <w:rPr>
          <w:rFonts w:ascii="宋体"/>
          <w:bCs/>
          <w:sz w:val="24"/>
          <w:szCs w:val="24"/>
        </w:rPr>
      </w:pPr>
      <w:r>
        <w:rPr>
          <w:rFonts w:ascii="宋体" w:hAnsi="宋体" w:hint="eastAsia"/>
          <w:bCs/>
          <w:sz w:val="24"/>
          <w:szCs w:val="24"/>
        </w:rPr>
        <w:t xml:space="preserve">         项目编号：              日期：</w:t>
      </w:r>
    </w:p>
    <w:p w:rsidR="00004E5B" w:rsidRDefault="00004E5B">
      <w:pPr>
        <w:spacing w:line="480" w:lineRule="auto"/>
        <w:jc w:val="center"/>
        <w:rPr>
          <w:rFonts w:ascii="宋体"/>
          <w:bCs/>
          <w:sz w:val="24"/>
          <w:szCs w:val="24"/>
        </w:rPr>
      </w:pPr>
    </w:p>
    <w:p w:rsidR="00004E5B" w:rsidRDefault="001E30B4">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004E5B" w:rsidRDefault="001E30B4">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645165" w:rsidRPr="00645165">
        <w:rPr>
          <w:rFonts w:ascii="宋体" w:hAnsi="宋体"/>
          <w:bCs/>
          <w:sz w:val="24"/>
          <w:szCs w:val="24"/>
        </w:rPr>
        <w:t>YXGYJT202210011</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04E5B" w:rsidRDefault="00004E5B">
      <w:pPr>
        <w:spacing w:line="480" w:lineRule="auto"/>
        <w:rPr>
          <w:rFonts w:ascii="宋体"/>
          <w:bCs/>
          <w:sz w:val="24"/>
          <w:szCs w:val="24"/>
        </w:rPr>
      </w:pPr>
    </w:p>
    <w:p w:rsidR="00004E5B" w:rsidRDefault="00004E5B">
      <w:pPr>
        <w:rPr>
          <w:rFonts w:ascii="宋体" w:hAnsi="宋体"/>
          <w:sz w:val="24"/>
          <w:szCs w:val="28"/>
        </w:rPr>
      </w:pPr>
    </w:p>
    <w:p w:rsidR="00004E5B" w:rsidRDefault="001E30B4">
      <w:pPr>
        <w:jc w:val="center"/>
        <w:rPr>
          <w:rFonts w:ascii="宋体" w:hAnsi="宋体"/>
          <w:bCs/>
          <w:sz w:val="24"/>
          <w:lang w:val="zh-CN"/>
        </w:rPr>
      </w:pPr>
      <w:r>
        <w:rPr>
          <w:rFonts w:ascii="宋体" w:hAnsi="宋体" w:hint="eastAsia"/>
          <w:bCs/>
          <w:sz w:val="24"/>
          <w:lang w:val="zh-CN"/>
        </w:rPr>
        <w:t>投标人签名：</w:t>
      </w:r>
    </w:p>
    <w:p w:rsidR="00004E5B" w:rsidRDefault="001E30B4">
      <w:pPr>
        <w:spacing w:line="360" w:lineRule="auto"/>
        <w:jc w:val="center"/>
        <w:rPr>
          <w:rFonts w:ascii="宋体" w:hAnsi="宋体"/>
          <w:bCs/>
          <w:sz w:val="24"/>
          <w:lang w:val="zh-CN"/>
        </w:rPr>
      </w:pPr>
      <w:r>
        <w:rPr>
          <w:rFonts w:ascii="宋体" w:hAnsi="宋体" w:hint="eastAsia"/>
          <w:bCs/>
          <w:sz w:val="24"/>
          <w:lang w:val="zh-CN"/>
        </w:rPr>
        <w:t>投标人公章：</w:t>
      </w:r>
    </w:p>
    <w:p w:rsidR="00004E5B" w:rsidRDefault="00004E5B">
      <w:pPr>
        <w:spacing w:line="360" w:lineRule="auto"/>
        <w:jc w:val="center"/>
        <w:rPr>
          <w:rFonts w:ascii="黑体" w:eastAsia="黑体"/>
          <w:bCs/>
          <w:sz w:val="28"/>
          <w:szCs w:val="28"/>
        </w:rPr>
      </w:pPr>
    </w:p>
    <w:p w:rsidR="00004E5B" w:rsidRDefault="003D4384">
      <w:pPr>
        <w:spacing w:line="360" w:lineRule="auto"/>
        <w:rPr>
          <w:rFonts w:ascii="黑体" w:eastAsia="黑体"/>
          <w:bCs/>
          <w:sz w:val="28"/>
          <w:szCs w:val="28"/>
        </w:rPr>
      </w:pPr>
      <w:r w:rsidRPr="003D4384">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1E30B4" w:rsidRDefault="001E30B4">
                  <w:pPr>
                    <w:jc w:val="left"/>
                    <w:rPr>
                      <w:rFonts w:ascii="黑体" w:eastAsia="黑体"/>
                      <w:sz w:val="32"/>
                      <w:szCs w:val="32"/>
                    </w:rPr>
                  </w:pPr>
                </w:p>
                <w:p w:rsidR="001E30B4" w:rsidRDefault="001E30B4">
                  <w:pPr>
                    <w:jc w:val="center"/>
                    <w:rPr>
                      <w:rFonts w:ascii="楷体_GB2312" w:eastAsia="楷体_GB2312"/>
                      <w:sz w:val="28"/>
                      <w:szCs w:val="28"/>
                    </w:rPr>
                  </w:pPr>
                  <w:r>
                    <w:rPr>
                      <w:rFonts w:ascii="楷体_GB2312" w:eastAsia="楷体_GB2312" w:hint="eastAsia"/>
                      <w:sz w:val="28"/>
                      <w:szCs w:val="28"/>
                    </w:rPr>
                    <w:t>法定代表人身份证复印件</w:t>
                  </w:r>
                </w:p>
                <w:p w:rsidR="001E30B4" w:rsidRDefault="001E30B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D4384">
        <w:rPr>
          <w:rFonts w:ascii="楷体_GB2312" w:eastAsia="楷体_GB2312" w:hAnsi="宋体"/>
          <w:bCs/>
          <w:sz w:val="24"/>
        </w:rPr>
        <w:pict>
          <v:shape id="_x0000_s2052"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1E30B4" w:rsidRDefault="001E30B4">
                  <w:pPr>
                    <w:jc w:val="left"/>
                    <w:rPr>
                      <w:rFonts w:ascii="黑体" w:eastAsia="黑体"/>
                      <w:sz w:val="32"/>
                      <w:szCs w:val="32"/>
                    </w:rPr>
                  </w:pPr>
                </w:p>
                <w:p w:rsidR="001E30B4" w:rsidRDefault="001E30B4">
                  <w:pPr>
                    <w:jc w:val="center"/>
                    <w:rPr>
                      <w:rFonts w:ascii="楷体_GB2312" w:eastAsia="楷体_GB2312"/>
                      <w:sz w:val="28"/>
                      <w:szCs w:val="28"/>
                    </w:rPr>
                  </w:pPr>
                  <w:r>
                    <w:rPr>
                      <w:rFonts w:ascii="楷体_GB2312" w:eastAsia="楷体_GB2312" w:hint="eastAsia"/>
                      <w:sz w:val="28"/>
                      <w:szCs w:val="28"/>
                    </w:rPr>
                    <w:t>法定代表人身份证复印件</w:t>
                  </w:r>
                </w:p>
                <w:p w:rsidR="001E30B4" w:rsidRDefault="001E30B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04E5B" w:rsidRDefault="00004E5B">
      <w:pPr>
        <w:spacing w:line="360" w:lineRule="auto"/>
        <w:rPr>
          <w:rFonts w:ascii="黑体" w:eastAsia="黑体"/>
          <w:bCs/>
          <w:sz w:val="28"/>
          <w:szCs w:val="28"/>
        </w:rPr>
      </w:pPr>
    </w:p>
    <w:p w:rsidR="00004E5B" w:rsidRDefault="00004E5B">
      <w:pPr>
        <w:spacing w:line="360" w:lineRule="auto"/>
        <w:jc w:val="center"/>
        <w:rPr>
          <w:rFonts w:ascii="黑体" w:eastAsia="黑体"/>
          <w:bCs/>
          <w:sz w:val="28"/>
          <w:szCs w:val="28"/>
        </w:rPr>
      </w:pPr>
    </w:p>
    <w:p w:rsidR="00004E5B" w:rsidRDefault="00004E5B">
      <w:pPr>
        <w:spacing w:line="360" w:lineRule="auto"/>
        <w:jc w:val="center"/>
        <w:rPr>
          <w:rFonts w:ascii="黑体" w:eastAsia="黑体"/>
          <w:bCs/>
          <w:sz w:val="28"/>
          <w:szCs w:val="28"/>
        </w:rPr>
      </w:pPr>
    </w:p>
    <w:p w:rsidR="00004E5B" w:rsidRDefault="00004E5B">
      <w:pPr>
        <w:spacing w:line="360" w:lineRule="auto"/>
        <w:jc w:val="center"/>
        <w:rPr>
          <w:rFonts w:ascii="黑体" w:eastAsia="黑体"/>
          <w:bCs/>
          <w:sz w:val="28"/>
          <w:szCs w:val="28"/>
        </w:rPr>
      </w:pPr>
    </w:p>
    <w:p w:rsidR="00004E5B" w:rsidRDefault="001E30B4" w:rsidP="00645165">
      <w:pPr>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04E5B" w:rsidRDefault="001E30B4" w:rsidP="0043451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04E5B" w:rsidRDefault="00004E5B">
      <w:pPr>
        <w:rPr>
          <w:rFonts w:ascii="宋体" w:hAnsi="宋体"/>
          <w:sz w:val="24"/>
          <w:szCs w:val="28"/>
        </w:rPr>
      </w:pPr>
    </w:p>
    <w:p w:rsidR="00004E5B" w:rsidRDefault="001E30B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645165" w:rsidRPr="00645165">
        <w:rPr>
          <w:rFonts w:asciiTheme="minorEastAsia" w:eastAsiaTheme="minorEastAsia" w:hAnsiTheme="minorEastAsia"/>
          <w:bCs/>
          <w:sz w:val="24"/>
          <w:szCs w:val="24"/>
        </w:rPr>
        <w:t>YXGYJT202210011</w:t>
      </w:r>
      <w:r w:rsidR="00645165">
        <w:rPr>
          <w:rFonts w:asciiTheme="minorEastAsia" w:eastAsiaTheme="minorEastAsia" w:hAnsiTheme="minorEastAsia" w:hint="eastAsia"/>
          <w:bCs/>
          <w:sz w:val="24"/>
          <w:szCs w:val="24"/>
        </w:rPr>
        <w:t xml:space="preserve">                                 </w:t>
      </w:r>
      <w:r>
        <w:rPr>
          <w:rFonts w:ascii="宋体" w:hAnsi="宋体" w:hint="eastAsia"/>
          <w:sz w:val="24"/>
          <w:szCs w:val="21"/>
          <w:lang w:val="zh-CN"/>
        </w:rPr>
        <w:t>日期：</w:t>
      </w:r>
    </w:p>
    <w:p w:rsidR="00004E5B" w:rsidRDefault="001E30B4">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004E5B" w:rsidRDefault="001E30B4">
      <w:pPr>
        <w:tabs>
          <w:tab w:val="left" w:pos="255"/>
        </w:tabs>
        <w:spacing w:line="360" w:lineRule="auto"/>
        <w:ind w:leftChars="200" w:left="420" w:firstLineChars="250" w:firstLine="600"/>
        <w:rPr>
          <w:rFonts w:ascii="宋体" w:hAnsi="宋体"/>
          <w:sz w:val="24"/>
          <w:szCs w:val="21"/>
          <w:lang w:val="zh-CN"/>
        </w:rPr>
      </w:pP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系中华人民共和国合法企业。法定地址：</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 xml:space="preserve"> 特授权</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代表我公司（单位）全权办理针对上述项目的投标、参与开标、谈判、签约等具体工作，并签署全部有关的文件、协议及合同。</w:t>
      </w:r>
    </w:p>
    <w:p w:rsidR="00004E5B" w:rsidRDefault="001E30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04E5B" w:rsidRDefault="001E30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04E5B" w:rsidRDefault="001E30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04E5B" w:rsidRDefault="001E30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04E5B" w:rsidRDefault="001E30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04E5B" w:rsidRDefault="001E30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04E5B" w:rsidRDefault="001E30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04E5B" w:rsidRDefault="001E30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04E5B" w:rsidRDefault="001E30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04E5B" w:rsidRDefault="00004E5B">
      <w:pPr>
        <w:spacing w:line="360" w:lineRule="auto"/>
        <w:rPr>
          <w:rFonts w:ascii="黑体" w:eastAsia="黑体"/>
          <w:bCs/>
          <w:sz w:val="28"/>
          <w:szCs w:val="28"/>
        </w:rPr>
      </w:pPr>
    </w:p>
    <w:p w:rsidR="00004E5B" w:rsidRDefault="003D4384">
      <w:pPr>
        <w:spacing w:line="360" w:lineRule="auto"/>
        <w:rPr>
          <w:rFonts w:ascii="黑体" w:eastAsia="黑体"/>
          <w:bCs/>
          <w:sz w:val="28"/>
          <w:szCs w:val="28"/>
        </w:rPr>
      </w:pPr>
      <w:r w:rsidRPr="003D4384">
        <w:rPr>
          <w:rFonts w:ascii="楷体_GB2312" w:eastAsia="楷体_GB2312" w:hAnsi="宋体"/>
          <w:bCs/>
          <w:sz w:val="24"/>
        </w:rPr>
        <w:pict>
          <v:shape id="_x0000_s2051"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1E30B4" w:rsidRDefault="001E30B4">
                  <w:pPr>
                    <w:jc w:val="left"/>
                    <w:rPr>
                      <w:rFonts w:ascii="黑体" w:eastAsia="黑体"/>
                      <w:sz w:val="32"/>
                      <w:szCs w:val="32"/>
                    </w:rPr>
                  </w:pPr>
                </w:p>
                <w:p w:rsidR="001E30B4" w:rsidRDefault="001E30B4">
                  <w:pPr>
                    <w:jc w:val="center"/>
                    <w:rPr>
                      <w:rFonts w:ascii="楷体_GB2312" w:eastAsia="楷体_GB2312"/>
                      <w:sz w:val="28"/>
                      <w:szCs w:val="28"/>
                    </w:rPr>
                  </w:pPr>
                  <w:r>
                    <w:rPr>
                      <w:rFonts w:ascii="楷体_GB2312" w:eastAsia="楷体_GB2312" w:hint="eastAsia"/>
                      <w:sz w:val="28"/>
                      <w:szCs w:val="28"/>
                    </w:rPr>
                    <w:t>被授权代表身份证复印件</w:t>
                  </w:r>
                </w:p>
                <w:p w:rsidR="001E30B4" w:rsidRDefault="001E30B4">
                  <w:pPr>
                    <w:jc w:val="center"/>
                    <w:rPr>
                      <w:rFonts w:ascii="楷体_GB2312" w:eastAsia="楷体_GB2312"/>
                      <w:sz w:val="28"/>
                      <w:szCs w:val="28"/>
                    </w:rPr>
                  </w:pPr>
                  <w:r>
                    <w:rPr>
                      <w:rFonts w:ascii="楷体_GB2312" w:eastAsia="楷体_GB2312" w:hint="eastAsia"/>
                      <w:sz w:val="28"/>
                      <w:szCs w:val="28"/>
                    </w:rPr>
                    <w:t>反面</w:t>
                  </w:r>
                </w:p>
                <w:p w:rsidR="001E30B4" w:rsidRDefault="001E30B4">
                  <w:pPr>
                    <w:jc w:val="center"/>
                    <w:rPr>
                      <w:rFonts w:ascii="楷体_GB2312" w:eastAsia="楷体_GB2312"/>
                      <w:sz w:val="28"/>
                      <w:szCs w:val="28"/>
                    </w:rPr>
                  </w:pPr>
                </w:p>
              </w:txbxContent>
            </v:textbox>
          </v:shape>
        </w:pict>
      </w:r>
      <w:r w:rsidRPr="003D4384">
        <w:rPr>
          <w:rFonts w:ascii="楷体_GB2312" w:eastAsia="楷体_GB2312" w:hAnsi="宋体"/>
          <w:bCs/>
          <w:sz w:val="24"/>
        </w:rPr>
        <w:pict>
          <v:shape id="_x0000_s2050"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1E30B4" w:rsidRDefault="001E30B4">
                  <w:pPr>
                    <w:jc w:val="left"/>
                    <w:rPr>
                      <w:rFonts w:ascii="黑体" w:eastAsia="黑体"/>
                      <w:sz w:val="32"/>
                      <w:szCs w:val="32"/>
                    </w:rPr>
                  </w:pPr>
                </w:p>
                <w:p w:rsidR="001E30B4" w:rsidRDefault="001E30B4">
                  <w:pPr>
                    <w:jc w:val="center"/>
                    <w:rPr>
                      <w:rFonts w:ascii="楷体_GB2312" w:eastAsia="楷体_GB2312"/>
                      <w:sz w:val="28"/>
                      <w:szCs w:val="28"/>
                    </w:rPr>
                  </w:pPr>
                  <w:r>
                    <w:rPr>
                      <w:rFonts w:ascii="楷体_GB2312" w:eastAsia="楷体_GB2312" w:hint="eastAsia"/>
                      <w:sz w:val="28"/>
                      <w:szCs w:val="28"/>
                    </w:rPr>
                    <w:t>被授权代表身份证复印件</w:t>
                  </w:r>
                </w:p>
                <w:p w:rsidR="001E30B4" w:rsidRDefault="001E30B4">
                  <w:pPr>
                    <w:jc w:val="center"/>
                    <w:rPr>
                      <w:rFonts w:ascii="楷体_GB2312" w:eastAsia="楷体_GB2312"/>
                      <w:sz w:val="28"/>
                      <w:szCs w:val="28"/>
                    </w:rPr>
                  </w:pPr>
                  <w:r>
                    <w:rPr>
                      <w:rFonts w:ascii="楷体_GB2312" w:eastAsia="楷体_GB2312" w:hint="eastAsia"/>
                      <w:sz w:val="28"/>
                      <w:szCs w:val="28"/>
                    </w:rPr>
                    <w:t>正面</w:t>
                  </w:r>
                </w:p>
                <w:p w:rsidR="001E30B4" w:rsidRDefault="001E30B4">
                  <w:pPr>
                    <w:jc w:val="center"/>
                    <w:rPr>
                      <w:rFonts w:ascii="楷体_GB2312" w:eastAsia="楷体_GB2312"/>
                      <w:sz w:val="28"/>
                      <w:szCs w:val="28"/>
                    </w:rPr>
                  </w:pPr>
                </w:p>
              </w:txbxContent>
            </v:textbox>
          </v:shape>
        </w:pict>
      </w:r>
    </w:p>
    <w:p w:rsidR="00004E5B" w:rsidRDefault="00004E5B">
      <w:pPr>
        <w:spacing w:line="360" w:lineRule="auto"/>
        <w:rPr>
          <w:rFonts w:ascii="黑体" w:eastAsia="黑体"/>
          <w:bCs/>
          <w:sz w:val="28"/>
          <w:szCs w:val="28"/>
        </w:rPr>
      </w:pPr>
    </w:p>
    <w:p w:rsidR="00004E5B" w:rsidRDefault="00004E5B">
      <w:pPr>
        <w:spacing w:line="360" w:lineRule="auto"/>
        <w:jc w:val="center"/>
        <w:rPr>
          <w:rFonts w:ascii="黑体" w:eastAsia="黑体"/>
          <w:bCs/>
          <w:sz w:val="28"/>
          <w:szCs w:val="28"/>
        </w:rPr>
      </w:pPr>
    </w:p>
    <w:p w:rsidR="00004E5B" w:rsidRDefault="00004E5B">
      <w:pPr>
        <w:spacing w:line="360" w:lineRule="auto"/>
        <w:jc w:val="center"/>
        <w:rPr>
          <w:rFonts w:ascii="黑体" w:eastAsia="黑体"/>
          <w:bCs/>
          <w:sz w:val="28"/>
          <w:szCs w:val="28"/>
        </w:rPr>
      </w:pPr>
    </w:p>
    <w:p w:rsidR="00004E5B" w:rsidRDefault="00004E5B">
      <w:pPr>
        <w:spacing w:line="360" w:lineRule="auto"/>
        <w:ind w:firstLineChars="200" w:firstLine="480"/>
        <w:rPr>
          <w:rFonts w:ascii="黑体" w:eastAsia="黑体" w:hAnsi="宋体"/>
          <w:bCs/>
          <w:sz w:val="24"/>
          <w:szCs w:val="24"/>
        </w:rPr>
      </w:pPr>
    </w:p>
    <w:p w:rsidR="00004E5B" w:rsidRDefault="00004E5B">
      <w:pPr>
        <w:rPr>
          <w:rFonts w:ascii="黑体" w:eastAsia="黑体" w:hAnsi="宋体"/>
          <w:bCs/>
          <w:sz w:val="24"/>
          <w:szCs w:val="24"/>
        </w:rPr>
      </w:pPr>
    </w:p>
    <w:bookmarkEnd w:id="72"/>
    <w:p w:rsidR="00004E5B" w:rsidRDefault="00004E5B">
      <w:pPr>
        <w:tabs>
          <w:tab w:val="left" w:pos="255"/>
        </w:tabs>
        <w:spacing w:line="360" w:lineRule="auto"/>
        <w:jc w:val="left"/>
        <w:rPr>
          <w:rFonts w:ascii="宋体" w:hAnsi="宋体"/>
          <w:sz w:val="24"/>
          <w:szCs w:val="21"/>
          <w:lang w:val="zh-CN"/>
        </w:rPr>
      </w:pPr>
    </w:p>
    <w:p w:rsidR="00004E5B" w:rsidRDefault="00004E5B">
      <w:pPr>
        <w:tabs>
          <w:tab w:val="left" w:pos="255"/>
        </w:tabs>
        <w:spacing w:line="360" w:lineRule="auto"/>
        <w:jc w:val="left"/>
        <w:rPr>
          <w:rFonts w:ascii="宋体" w:hAnsi="宋体"/>
          <w:sz w:val="24"/>
          <w:szCs w:val="21"/>
          <w:lang w:val="zh-CN"/>
        </w:rPr>
      </w:pPr>
    </w:p>
    <w:p w:rsidR="00004E5B" w:rsidRDefault="001E30B4">
      <w:pPr>
        <w:widowControl/>
        <w:jc w:val="left"/>
        <w:rPr>
          <w:rFonts w:ascii="宋体" w:hAnsi="宋体"/>
          <w:sz w:val="24"/>
          <w:szCs w:val="21"/>
          <w:lang w:val="zh-CN"/>
        </w:rPr>
      </w:pPr>
      <w:r>
        <w:rPr>
          <w:rFonts w:ascii="宋体" w:hAnsi="宋体"/>
          <w:sz w:val="24"/>
          <w:szCs w:val="21"/>
          <w:lang w:val="zh-CN"/>
        </w:rPr>
        <w:br w:type="page"/>
      </w:r>
    </w:p>
    <w:p w:rsidR="00004E5B" w:rsidRDefault="001E30B4">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004E5B" w:rsidRDefault="001E30B4" w:rsidP="00434513">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04E5B" w:rsidRPr="00645165" w:rsidRDefault="001E30B4" w:rsidP="00645165">
      <w:pPr>
        <w:tabs>
          <w:tab w:val="left" w:pos="420"/>
          <w:tab w:val="left" w:pos="945"/>
          <w:tab w:val="left" w:pos="1155"/>
        </w:tabs>
        <w:spacing w:line="360" w:lineRule="auto"/>
        <w:ind w:leftChars="200" w:left="420"/>
        <w:rPr>
          <w:rFonts w:ascii="宋体" w:eastAsiaTheme="minorEastAsia"/>
          <w:bCs/>
          <w:sz w:val="24"/>
          <w:szCs w:val="24"/>
        </w:rPr>
      </w:pPr>
      <w:r>
        <w:rPr>
          <w:rFonts w:ascii="宋体" w:hAnsi="宋体" w:hint="eastAsia"/>
          <w:bCs/>
          <w:sz w:val="24"/>
          <w:szCs w:val="24"/>
        </w:rPr>
        <w:t>项目编号：</w:t>
      </w:r>
      <w:r w:rsidR="00645165" w:rsidRPr="00645165">
        <w:rPr>
          <w:rFonts w:ascii="宋体" w:hAnsi="宋体"/>
          <w:bCs/>
          <w:sz w:val="24"/>
          <w:szCs w:val="24"/>
        </w:rPr>
        <w:t>YXGYJT202210011</w:t>
      </w:r>
      <w:r w:rsidR="00645165">
        <w:rPr>
          <w:rFonts w:ascii="宋体" w:eastAsiaTheme="minorEastAsia" w:hint="eastAsia"/>
          <w:bCs/>
          <w:sz w:val="24"/>
          <w:szCs w:val="24"/>
        </w:rPr>
        <w:t xml:space="preserve">                              </w:t>
      </w:r>
      <w:r>
        <w:rPr>
          <w:rFonts w:ascii="宋体" w:hAnsi="宋体" w:hint="eastAsia"/>
          <w:bCs/>
          <w:sz w:val="24"/>
          <w:szCs w:val="24"/>
        </w:rPr>
        <w:t>日期：</w:t>
      </w:r>
    </w:p>
    <w:p w:rsidR="00004E5B" w:rsidRDefault="001E30B4">
      <w:pPr>
        <w:tabs>
          <w:tab w:val="left" w:pos="420"/>
          <w:tab w:val="left" w:pos="945"/>
          <w:tab w:val="left" w:pos="1155"/>
        </w:tabs>
        <w:spacing w:line="360" w:lineRule="auto"/>
        <w:ind w:leftChars="200" w:left="420"/>
        <w:rPr>
          <w:rFonts w:ascii="宋体" w:hAnsi="宋体"/>
          <w:sz w:val="24"/>
          <w:szCs w:val="24"/>
        </w:rPr>
      </w:pPr>
      <w:r>
        <w:rPr>
          <w:rFonts w:ascii="宋体" w:hAnsi="宋体" w:hint="eastAsia"/>
          <w:bCs/>
          <w:sz w:val="24"/>
          <w:szCs w:val="24"/>
        </w:rPr>
        <w:t>投标人应按以下顺序提供相关材料复印件：</w:t>
      </w:r>
    </w:p>
    <w:p w:rsidR="00004E5B" w:rsidRDefault="00004E5B">
      <w:pPr>
        <w:widowControl/>
        <w:jc w:val="left"/>
        <w:rPr>
          <w:rFonts w:ascii="宋体" w:hAnsi="宋体"/>
          <w:bCs/>
          <w:sz w:val="24"/>
          <w:szCs w:val="24"/>
        </w:rPr>
      </w:pPr>
    </w:p>
    <w:p w:rsidR="00004E5B" w:rsidRDefault="001E30B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04E5B" w:rsidRDefault="001E30B4">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1、投标人具有独立承担民事责任能力的供应商营业执照或法人（登记）证书；</w:t>
      </w:r>
    </w:p>
    <w:p w:rsidR="00004E5B" w:rsidRDefault="001E30B4">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w:t>
      </w:r>
    </w:p>
    <w:p w:rsidR="00004E5B" w:rsidRDefault="001E30B4">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004E5B" w:rsidRDefault="001E30B4">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cs="宋体" w:hint="eastAsia"/>
          <w:sz w:val="24"/>
          <w:szCs w:val="24"/>
        </w:rPr>
        <w:t>投标人项目负责人应具有中级职称及注册安全工程师证书，提供复印件加盖公章；</w:t>
      </w:r>
    </w:p>
    <w:p w:rsidR="00004E5B" w:rsidRDefault="001E30B4">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5、投标人应具有类似项目通航条件影响评价相关业绩及水运类标志标牌制作安装业绩，提供复印件，并携带原件备查；</w:t>
      </w:r>
    </w:p>
    <w:p w:rsidR="00004E5B" w:rsidRDefault="001E30B4">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6、投标人需在全国投资项目在线审批监管平台中备案（备案专业应包括水运（含港口河海工程）），提供网站截图；</w:t>
      </w:r>
    </w:p>
    <w:p w:rsidR="00004E5B" w:rsidRDefault="001E30B4">
      <w:pPr>
        <w:tabs>
          <w:tab w:val="left" w:pos="420"/>
          <w:tab w:val="left" w:pos="945"/>
          <w:tab w:val="left" w:pos="1155"/>
        </w:tabs>
        <w:spacing w:line="360" w:lineRule="auto"/>
        <w:ind w:firstLineChars="200" w:firstLine="480"/>
        <w:rPr>
          <w:rFonts w:asciiTheme="minorEastAsia" w:eastAsiaTheme="minorEastAsia" w:hAnsiTheme="minorEastAsia" w:cstheme="minorEastAsia"/>
          <w:sz w:val="24"/>
          <w:szCs w:val="24"/>
        </w:rPr>
      </w:pPr>
      <w:r>
        <w:rPr>
          <w:rFonts w:ascii="宋体" w:hAnsi="宋体" w:hint="eastAsia"/>
          <w:sz w:val="24"/>
          <w:szCs w:val="24"/>
        </w:rPr>
        <w:t>7、投标保证金交纳证明（银行转账）复印件</w:t>
      </w:r>
      <w:r>
        <w:rPr>
          <w:rFonts w:asciiTheme="minorEastAsia" w:eastAsiaTheme="minorEastAsia" w:hAnsiTheme="minorEastAsia" w:cstheme="minorEastAsia" w:hint="eastAsia"/>
          <w:sz w:val="24"/>
          <w:szCs w:val="24"/>
          <w:lang w:val="zh-CN"/>
        </w:rPr>
        <w:t>。</w:t>
      </w:r>
    </w:p>
    <w:p w:rsidR="00004E5B" w:rsidRDefault="00004E5B">
      <w:pPr>
        <w:widowControl/>
        <w:jc w:val="left"/>
        <w:rPr>
          <w:rFonts w:ascii="宋体" w:hAnsi="宋体"/>
          <w:bCs/>
          <w:sz w:val="24"/>
          <w:szCs w:val="24"/>
        </w:rPr>
      </w:pPr>
    </w:p>
    <w:p w:rsidR="00004E5B" w:rsidRDefault="00004E5B">
      <w:pPr>
        <w:widowControl/>
        <w:jc w:val="left"/>
        <w:rPr>
          <w:rFonts w:ascii="宋体" w:hAnsi="宋体"/>
          <w:bCs/>
          <w:sz w:val="24"/>
          <w:szCs w:val="24"/>
        </w:rPr>
      </w:pPr>
    </w:p>
    <w:p w:rsidR="00004E5B" w:rsidRDefault="00004E5B">
      <w:pPr>
        <w:widowControl/>
        <w:jc w:val="left"/>
        <w:rPr>
          <w:rFonts w:ascii="宋体" w:hAnsi="宋体"/>
          <w:bCs/>
          <w:sz w:val="24"/>
          <w:szCs w:val="24"/>
        </w:rPr>
      </w:pPr>
    </w:p>
    <w:p w:rsidR="00004E5B" w:rsidRDefault="00004E5B">
      <w:pPr>
        <w:widowControl/>
        <w:jc w:val="left"/>
        <w:rPr>
          <w:rFonts w:ascii="宋体" w:hAnsi="宋体"/>
          <w:bCs/>
          <w:sz w:val="24"/>
          <w:szCs w:val="24"/>
        </w:rPr>
      </w:pPr>
    </w:p>
    <w:p w:rsidR="00004E5B" w:rsidRDefault="00004E5B">
      <w:pPr>
        <w:widowControl/>
        <w:jc w:val="left"/>
        <w:rPr>
          <w:rFonts w:ascii="宋体" w:hAnsi="宋体"/>
          <w:bCs/>
          <w:sz w:val="24"/>
          <w:szCs w:val="24"/>
        </w:rPr>
      </w:pPr>
    </w:p>
    <w:p w:rsidR="00004E5B" w:rsidRDefault="00004E5B">
      <w:pPr>
        <w:widowControl/>
        <w:jc w:val="left"/>
        <w:rPr>
          <w:rFonts w:ascii="宋体" w:hAnsi="宋体"/>
          <w:bCs/>
          <w:sz w:val="24"/>
          <w:szCs w:val="24"/>
        </w:rPr>
      </w:pPr>
    </w:p>
    <w:p w:rsidR="00004E5B" w:rsidRDefault="00004E5B">
      <w:pPr>
        <w:widowControl/>
        <w:jc w:val="left"/>
        <w:rPr>
          <w:rFonts w:ascii="宋体" w:hAnsi="宋体"/>
          <w:bCs/>
          <w:sz w:val="24"/>
          <w:szCs w:val="24"/>
        </w:rPr>
      </w:pPr>
    </w:p>
    <w:p w:rsidR="00004E5B" w:rsidRDefault="001E30B4">
      <w:pPr>
        <w:spacing w:line="440" w:lineRule="exact"/>
        <w:jc w:val="center"/>
        <w:rPr>
          <w:rFonts w:ascii="宋体" w:hAnsi="宋体"/>
          <w:bCs/>
          <w:sz w:val="24"/>
          <w:lang w:val="zh-CN"/>
        </w:rPr>
      </w:pPr>
      <w:r>
        <w:rPr>
          <w:rFonts w:ascii="宋体" w:hAnsi="宋体" w:hint="eastAsia"/>
          <w:bCs/>
          <w:sz w:val="24"/>
          <w:lang w:val="zh-CN"/>
        </w:rPr>
        <w:t xml:space="preserve">         投标人签名：</w:t>
      </w:r>
    </w:p>
    <w:p w:rsidR="00004E5B" w:rsidRDefault="001E30B4">
      <w:pPr>
        <w:spacing w:line="440" w:lineRule="exact"/>
        <w:jc w:val="center"/>
        <w:rPr>
          <w:rFonts w:ascii="宋体" w:hAnsi="宋体"/>
          <w:bCs/>
          <w:sz w:val="24"/>
          <w:lang w:val="zh-CN"/>
        </w:rPr>
      </w:pPr>
      <w:r>
        <w:rPr>
          <w:rFonts w:ascii="宋体" w:hAnsi="宋体" w:hint="eastAsia"/>
          <w:bCs/>
          <w:sz w:val="24"/>
          <w:lang w:val="zh-CN"/>
        </w:rPr>
        <w:t xml:space="preserve">         投标人公章：</w:t>
      </w:r>
    </w:p>
    <w:p w:rsidR="00004E5B" w:rsidRDefault="00004E5B">
      <w:pPr>
        <w:widowControl/>
        <w:jc w:val="left"/>
        <w:rPr>
          <w:rFonts w:ascii="宋体" w:hAnsi="宋体"/>
          <w:bCs/>
          <w:sz w:val="24"/>
          <w:szCs w:val="24"/>
        </w:rPr>
      </w:pPr>
    </w:p>
    <w:p w:rsidR="00004E5B" w:rsidRDefault="00004E5B">
      <w:pPr>
        <w:widowControl/>
        <w:jc w:val="left"/>
        <w:rPr>
          <w:rFonts w:ascii="宋体" w:hAnsi="宋体"/>
          <w:bCs/>
          <w:sz w:val="24"/>
          <w:szCs w:val="24"/>
        </w:rPr>
      </w:pPr>
    </w:p>
    <w:p w:rsidR="00004E5B" w:rsidRDefault="00004E5B">
      <w:pPr>
        <w:widowControl/>
        <w:jc w:val="left"/>
        <w:rPr>
          <w:rFonts w:ascii="宋体" w:hAnsi="宋体"/>
          <w:bCs/>
          <w:sz w:val="24"/>
          <w:szCs w:val="24"/>
        </w:rPr>
      </w:pPr>
    </w:p>
    <w:p w:rsidR="00004E5B" w:rsidRDefault="00004E5B">
      <w:pPr>
        <w:widowControl/>
        <w:jc w:val="left"/>
        <w:rPr>
          <w:rFonts w:ascii="宋体" w:hAnsi="宋体"/>
          <w:bCs/>
          <w:sz w:val="24"/>
          <w:szCs w:val="24"/>
        </w:rPr>
      </w:pPr>
    </w:p>
    <w:p w:rsidR="00004E5B" w:rsidRDefault="00004E5B">
      <w:pPr>
        <w:widowControl/>
        <w:jc w:val="left"/>
        <w:rPr>
          <w:rFonts w:ascii="宋体" w:hAnsi="宋体"/>
          <w:bCs/>
          <w:sz w:val="24"/>
          <w:szCs w:val="24"/>
        </w:rPr>
      </w:pPr>
    </w:p>
    <w:p w:rsidR="00004E5B" w:rsidRDefault="00004E5B">
      <w:pPr>
        <w:widowControl/>
        <w:jc w:val="left"/>
        <w:rPr>
          <w:rFonts w:ascii="宋体" w:hAnsi="宋体"/>
          <w:bCs/>
          <w:sz w:val="24"/>
          <w:szCs w:val="24"/>
        </w:rPr>
      </w:pPr>
    </w:p>
    <w:p w:rsidR="00004E5B" w:rsidRDefault="00004E5B">
      <w:pPr>
        <w:widowControl/>
        <w:jc w:val="left"/>
        <w:rPr>
          <w:rFonts w:ascii="宋体" w:hAnsi="宋体"/>
          <w:bCs/>
          <w:sz w:val="24"/>
          <w:szCs w:val="24"/>
        </w:rPr>
      </w:pPr>
    </w:p>
    <w:p w:rsidR="00004E5B" w:rsidRDefault="00004E5B">
      <w:pPr>
        <w:widowControl/>
        <w:jc w:val="left"/>
        <w:rPr>
          <w:rFonts w:ascii="宋体" w:hAnsi="宋体"/>
          <w:bCs/>
          <w:sz w:val="24"/>
          <w:szCs w:val="24"/>
        </w:rPr>
      </w:pPr>
    </w:p>
    <w:p w:rsidR="00004E5B" w:rsidRDefault="00004E5B">
      <w:pPr>
        <w:widowControl/>
        <w:jc w:val="left"/>
        <w:rPr>
          <w:rFonts w:ascii="宋体" w:hAnsi="宋体"/>
          <w:bCs/>
          <w:sz w:val="24"/>
          <w:szCs w:val="24"/>
        </w:rPr>
      </w:pPr>
    </w:p>
    <w:p w:rsidR="00004E5B" w:rsidRDefault="00004E5B">
      <w:pPr>
        <w:widowControl/>
        <w:jc w:val="left"/>
        <w:rPr>
          <w:rFonts w:ascii="宋体" w:hAnsi="宋体"/>
          <w:bCs/>
          <w:sz w:val="24"/>
          <w:szCs w:val="24"/>
        </w:rPr>
      </w:pPr>
    </w:p>
    <w:p w:rsidR="00004E5B" w:rsidRDefault="00004E5B">
      <w:pPr>
        <w:widowControl/>
        <w:jc w:val="left"/>
        <w:rPr>
          <w:rFonts w:ascii="宋体" w:hAnsi="宋体"/>
          <w:bCs/>
          <w:sz w:val="24"/>
          <w:szCs w:val="24"/>
        </w:rPr>
      </w:pPr>
    </w:p>
    <w:p w:rsidR="00004E5B" w:rsidRDefault="001E30B4">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004E5B" w:rsidRDefault="001E30B4" w:rsidP="0043451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04E5B" w:rsidRDefault="001E30B4" w:rsidP="00434513">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645165" w:rsidRPr="00645165">
        <w:rPr>
          <w:rFonts w:ascii="宋体" w:hAnsi="宋体"/>
          <w:sz w:val="24"/>
          <w:szCs w:val="21"/>
          <w:lang w:val="zh-CN"/>
        </w:rPr>
        <w:t>YXGYJT202210011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04E5B">
        <w:trPr>
          <w:trHeight w:val="930"/>
          <w:jc w:val="center"/>
        </w:trPr>
        <w:tc>
          <w:tcPr>
            <w:tcW w:w="828" w:type="dxa"/>
            <w:vAlign w:val="center"/>
          </w:tcPr>
          <w:p w:rsidR="00004E5B" w:rsidRDefault="001E30B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004E5B" w:rsidRDefault="001E30B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004E5B" w:rsidRDefault="001E30B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004E5B" w:rsidRDefault="001E30B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004E5B" w:rsidRDefault="001E30B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04E5B">
        <w:trPr>
          <w:trHeight w:val="930"/>
          <w:jc w:val="center"/>
        </w:trPr>
        <w:tc>
          <w:tcPr>
            <w:tcW w:w="828"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r>
      <w:tr w:rsidR="00004E5B">
        <w:trPr>
          <w:trHeight w:val="930"/>
          <w:jc w:val="center"/>
        </w:trPr>
        <w:tc>
          <w:tcPr>
            <w:tcW w:w="828"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r>
      <w:tr w:rsidR="00004E5B">
        <w:trPr>
          <w:trHeight w:val="930"/>
          <w:jc w:val="center"/>
        </w:trPr>
        <w:tc>
          <w:tcPr>
            <w:tcW w:w="828"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r>
      <w:tr w:rsidR="00004E5B">
        <w:trPr>
          <w:trHeight w:val="930"/>
          <w:jc w:val="center"/>
        </w:trPr>
        <w:tc>
          <w:tcPr>
            <w:tcW w:w="828"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r>
      <w:tr w:rsidR="00004E5B">
        <w:trPr>
          <w:trHeight w:val="930"/>
          <w:jc w:val="center"/>
        </w:trPr>
        <w:tc>
          <w:tcPr>
            <w:tcW w:w="828"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r>
      <w:tr w:rsidR="00004E5B">
        <w:trPr>
          <w:trHeight w:val="930"/>
          <w:jc w:val="center"/>
        </w:trPr>
        <w:tc>
          <w:tcPr>
            <w:tcW w:w="828"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r>
      <w:tr w:rsidR="00004E5B">
        <w:trPr>
          <w:trHeight w:val="930"/>
          <w:jc w:val="center"/>
        </w:trPr>
        <w:tc>
          <w:tcPr>
            <w:tcW w:w="828"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04E5B" w:rsidRDefault="00004E5B">
            <w:pPr>
              <w:tabs>
                <w:tab w:val="left" w:pos="255"/>
              </w:tabs>
              <w:spacing w:line="360" w:lineRule="auto"/>
              <w:ind w:leftChars="200" w:left="420" w:firstLineChars="200" w:firstLine="480"/>
              <w:rPr>
                <w:rFonts w:ascii="宋体" w:hAnsi="宋体"/>
                <w:sz w:val="24"/>
                <w:szCs w:val="21"/>
                <w:lang w:val="zh-CN"/>
              </w:rPr>
            </w:pPr>
          </w:p>
        </w:tc>
      </w:tr>
    </w:tbl>
    <w:p w:rsidR="00004E5B" w:rsidRDefault="001E30B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004E5B" w:rsidRDefault="00004E5B">
      <w:pPr>
        <w:tabs>
          <w:tab w:val="left" w:pos="255"/>
        </w:tabs>
        <w:spacing w:line="360" w:lineRule="auto"/>
        <w:ind w:leftChars="200" w:left="420" w:firstLineChars="200" w:firstLine="480"/>
        <w:rPr>
          <w:rFonts w:ascii="宋体" w:hAnsi="宋体"/>
          <w:sz w:val="24"/>
          <w:szCs w:val="21"/>
          <w:lang w:val="zh-CN"/>
        </w:rPr>
      </w:pPr>
    </w:p>
    <w:p w:rsidR="00004E5B" w:rsidRDefault="001E30B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004E5B" w:rsidRDefault="00004E5B">
      <w:pPr>
        <w:tabs>
          <w:tab w:val="left" w:pos="255"/>
        </w:tabs>
        <w:spacing w:line="360" w:lineRule="auto"/>
        <w:ind w:leftChars="200" w:left="420" w:firstLineChars="200" w:firstLine="480"/>
        <w:rPr>
          <w:rFonts w:ascii="宋体" w:hAnsi="宋体"/>
          <w:sz w:val="24"/>
          <w:szCs w:val="21"/>
        </w:rPr>
      </w:pPr>
    </w:p>
    <w:p w:rsidR="00004E5B" w:rsidRDefault="00004E5B">
      <w:pPr>
        <w:widowControl/>
        <w:jc w:val="left"/>
        <w:rPr>
          <w:rFonts w:ascii="宋体" w:hAnsi="宋体"/>
          <w:bCs/>
          <w:sz w:val="24"/>
          <w:szCs w:val="24"/>
        </w:rPr>
      </w:pPr>
    </w:p>
    <w:p w:rsidR="00004E5B" w:rsidRDefault="00004E5B">
      <w:pPr>
        <w:widowControl/>
        <w:jc w:val="left"/>
        <w:rPr>
          <w:rFonts w:ascii="宋体" w:hAnsi="宋体"/>
          <w:bCs/>
          <w:sz w:val="24"/>
          <w:szCs w:val="24"/>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1E30B4">
      <w:pPr>
        <w:jc w:val="left"/>
        <w:rPr>
          <w:rFonts w:ascii="黑体" w:eastAsia="黑体"/>
          <w:b/>
          <w:sz w:val="44"/>
          <w:szCs w:val="44"/>
        </w:rPr>
      </w:pPr>
      <w:r>
        <w:rPr>
          <w:rFonts w:ascii="黑体" w:eastAsia="黑体" w:hAnsi="宋体" w:hint="eastAsia"/>
          <w:bCs/>
          <w:sz w:val="24"/>
          <w:szCs w:val="24"/>
          <w:lang w:val="zh-CN"/>
        </w:rPr>
        <w:t>（五）供应商为完成本次采购项目所需提供的其他资料</w:t>
      </w:r>
      <w:r>
        <w:rPr>
          <w:rFonts w:ascii="黑体" w:eastAsia="黑体" w:hAnsi="宋体" w:hint="eastAsia"/>
          <w:bCs/>
          <w:sz w:val="24"/>
          <w:szCs w:val="24"/>
        </w:rPr>
        <w:t>：</w:t>
      </w: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Default="00004E5B">
      <w:pPr>
        <w:tabs>
          <w:tab w:val="left" w:pos="255"/>
        </w:tabs>
        <w:spacing w:line="360" w:lineRule="auto"/>
        <w:jc w:val="left"/>
        <w:rPr>
          <w:rFonts w:ascii="宋体" w:hAnsi="宋体"/>
          <w:sz w:val="24"/>
          <w:szCs w:val="21"/>
        </w:rPr>
      </w:pPr>
    </w:p>
    <w:p w:rsidR="00004E5B" w:rsidRPr="00645165" w:rsidRDefault="001E30B4">
      <w:pPr>
        <w:jc w:val="center"/>
        <w:rPr>
          <w:rFonts w:ascii="黑体" w:eastAsia="黑体" w:hAnsi="黑体"/>
          <w:bCs/>
          <w:sz w:val="36"/>
          <w:szCs w:val="36"/>
        </w:rPr>
      </w:pPr>
      <w:r w:rsidRPr="00645165">
        <w:rPr>
          <w:rFonts w:ascii="黑体" w:eastAsia="黑体" w:hAnsi="黑体" w:hint="eastAsia"/>
          <w:bCs/>
          <w:sz w:val="36"/>
          <w:szCs w:val="36"/>
        </w:rPr>
        <w:t>宜兴水务集团有限公司</w:t>
      </w:r>
    </w:p>
    <w:p w:rsidR="00004E5B" w:rsidRPr="00645165" w:rsidRDefault="001E30B4" w:rsidP="00645165">
      <w:pPr>
        <w:jc w:val="center"/>
        <w:rPr>
          <w:rFonts w:ascii="黑体" w:eastAsia="黑体" w:hAnsi="黑体"/>
          <w:bCs/>
          <w:sz w:val="36"/>
          <w:szCs w:val="36"/>
        </w:rPr>
      </w:pPr>
      <w:r w:rsidRPr="00645165">
        <w:rPr>
          <w:rFonts w:ascii="黑体" w:eastAsia="黑体" w:hAnsi="黑体" w:hint="eastAsia"/>
          <w:bCs/>
          <w:sz w:val="36"/>
          <w:szCs w:val="36"/>
        </w:rPr>
        <w:t>氿滨水厂西厂区南出厂供水管道工程通航条件影响评价报告及管线标制作安装采购招标公告</w:t>
      </w:r>
    </w:p>
    <w:p w:rsidR="00004E5B" w:rsidRPr="00645165" w:rsidRDefault="001E30B4">
      <w:pPr>
        <w:pStyle w:val="a4"/>
        <w:ind w:firstLineChars="200" w:firstLine="560"/>
        <w:rPr>
          <w:rFonts w:ascii="仿宋" w:eastAsia="仿宋" w:hAnsi="仿宋" w:cs="仿宋"/>
          <w:b/>
          <w:bCs/>
          <w:sz w:val="28"/>
          <w:szCs w:val="28"/>
        </w:rPr>
      </w:pPr>
      <w:r w:rsidRPr="00645165">
        <w:rPr>
          <w:rFonts w:ascii="仿宋" w:eastAsia="仿宋" w:hAnsi="仿宋" w:cs="仿宋" w:hint="eastAsia"/>
          <w:sz w:val="28"/>
          <w:szCs w:val="28"/>
        </w:rPr>
        <w:t>因工作需要，现组织宜兴水务集团有限公司对氿滨水厂西厂区南出厂供水管道工程通航条件影响评价报告及管线标制作安装进行招标。现欢迎符合相关条件的供应商参加投标。</w:t>
      </w:r>
    </w:p>
    <w:p w:rsidR="00004E5B" w:rsidRPr="00645165" w:rsidRDefault="001E30B4">
      <w:pPr>
        <w:rPr>
          <w:rFonts w:ascii="仿宋" w:eastAsia="仿宋" w:hAnsi="仿宋"/>
          <w:b/>
          <w:sz w:val="28"/>
          <w:szCs w:val="28"/>
        </w:rPr>
      </w:pPr>
      <w:r w:rsidRPr="00645165">
        <w:rPr>
          <w:rFonts w:ascii="仿宋" w:eastAsia="仿宋" w:hAnsi="仿宋" w:hint="eastAsia"/>
          <w:b/>
          <w:sz w:val="28"/>
          <w:szCs w:val="28"/>
        </w:rPr>
        <w:t xml:space="preserve">    一、招标项目主要信息：</w:t>
      </w:r>
    </w:p>
    <w:p w:rsidR="00004E5B" w:rsidRPr="00645165" w:rsidRDefault="001E30B4">
      <w:pPr>
        <w:ind w:firstLineChars="200" w:firstLine="560"/>
        <w:rPr>
          <w:rFonts w:ascii="仿宋" w:eastAsia="仿宋" w:hAnsi="仿宋"/>
          <w:sz w:val="28"/>
          <w:szCs w:val="28"/>
        </w:rPr>
      </w:pPr>
      <w:r w:rsidRPr="00645165">
        <w:rPr>
          <w:rFonts w:ascii="仿宋" w:eastAsia="仿宋" w:hAnsi="仿宋" w:hint="eastAsia"/>
          <w:sz w:val="28"/>
          <w:szCs w:val="28"/>
        </w:rPr>
        <w:t>①项目编号：</w:t>
      </w:r>
      <w:r w:rsidR="00645165" w:rsidRPr="00645165">
        <w:rPr>
          <w:rFonts w:ascii="仿宋" w:eastAsia="仿宋" w:hAnsi="仿宋"/>
          <w:sz w:val="28"/>
          <w:szCs w:val="28"/>
        </w:rPr>
        <w:t>YXGYJT202210011</w:t>
      </w:r>
    </w:p>
    <w:p w:rsidR="00004E5B" w:rsidRPr="00645165" w:rsidRDefault="001E30B4">
      <w:pPr>
        <w:ind w:firstLineChars="200" w:firstLine="560"/>
        <w:rPr>
          <w:rFonts w:ascii="仿宋" w:eastAsia="仿宋" w:hAnsi="仿宋"/>
          <w:sz w:val="28"/>
          <w:szCs w:val="28"/>
        </w:rPr>
      </w:pPr>
      <w:r w:rsidRPr="00645165">
        <w:rPr>
          <w:rFonts w:ascii="仿宋" w:eastAsia="仿宋" w:hAnsi="仿宋" w:hint="eastAsia"/>
          <w:sz w:val="28"/>
          <w:szCs w:val="28"/>
        </w:rPr>
        <w:t>②项目</w:t>
      </w:r>
      <w:r w:rsidRPr="00645165">
        <w:rPr>
          <w:rFonts w:ascii="仿宋" w:eastAsia="仿宋" w:hAnsi="仿宋" w:cs="仿宋" w:hint="eastAsia"/>
          <w:sz w:val="28"/>
          <w:szCs w:val="28"/>
        </w:rPr>
        <w:t>名称：氿滨水厂西厂区南出厂供水管道工程通航条件影响评价报告及管线标制作安装</w:t>
      </w:r>
    </w:p>
    <w:p w:rsidR="00004E5B" w:rsidRPr="00645165" w:rsidRDefault="001E30B4">
      <w:pPr>
        <w:ind w:firstLineChars="200" w:firstLine="560"/>
        <w:rPr>
          <w:rFonts w:ascii="仿宋" w:eastAsia="仿宋" w:hAnsi="仿宋"/>
          <w:sz w:val="28"/>
          <w:szCs w:val="28"/>
        </w:rPr>
      </w:pPr>
      <w:r w:rsidRPr="00645165">
        <w:rPr>
          <w:rFonts w:ascii="仿宋" w:eastAsia="仿宋" w:hAnsi="仿宋" w:hint="eastAsia"/>
          <w:sz w:val="28"/>
          <w:szCs w:val="28"/>
        </w:rPr>
        <w:t>③项目简要说明：详见招标文件</w:t>
      </w:r>
    </w:p>
    <w:p w:rsidR="00004E5B" w:rsidRPr="00645165" w:rsidRDefault="001E30B4">
      <w:pPr>
        <w:ind w:firstLineChars="200" w:firstLine="560"/>
        <w:rPr>
          <w:rFonts w:ascii="仿宋" w:eastAsia="仿宋" w:hAnsi="仿宋"/>
          <w:sz w:val="28"/>
          <w:szCs w:val="28"/>
        </w:rPr>
      </w:pPr>
      <w:r w:rsidRPr="00645165">
        <w:rPr>
          <w:rFonts w:ascii="仿宋" w:eastAsia="仿宋" w:hAnsi="仿宋" w:hint="eastAsia"/>
          <w:sz w:val="28"/>
          <w:szCs w:val="28"/>
        </w:rPr>
        <w:t>本项目预算为：29.3万元，最低价中标</w:t>
      </w:r>
      <w:r w:rsidRPr="00645165">
        <w:rPr>
          <w:rFonts w:eastAsia="仿宋" w:hint="eastAsia"/>
          <w:sz w:val="28"/>
          <w:szCs w:val="28"/>
        </w:rPr>
        <w:t> </w:t>
      </w:r>
    </w:p>
    <w:p w:rsidR="00004E5B" w:rsidRPr="00645165" w:rsidRDefault="001E30B4">
      <w:pPr>
        <w:rPr>
          <w:rFonts w:ascii="仿宋" w:eastAsia="仿宋" w:hAnsi="仿宋"/>
          <w:b/>
          <w:sz w:val="28"/>
          <w:szCs w:val="28"/>
        </w:rPr>
      </w:pPr>
      <w:r w:rsidRPr="00645165">
        <w:rPr>
          <w:rFonts w:ascii="仿宋" w:eastAsia="仿宋" w:hAnsi="仿宋" w:hint="eastAsia"/>
          <w:b/>
          <w:sz w:val="28"/>
          <w:szCs w:val="28"/>
        </w:rPr>
        <w:t xml:space="preserve">    二、投标人资格要求：</w:t>
      </w:r>
    </w:p>
    <w:p w:rsidR="00004E5B" w:rsidRPr="00645165" w:rsidRDefault="001E30B4">
      <w:pPr>
        <w:ind w:firstLineChars="200" w:firstLine="560"/>
        <w:rPr>
          <w:rFonts w:ascii="仿宋" w:eastAsia="仿宋" w:hAnsi="仿宋"/>
          <w:sz w:val="28"/>
          <w:szCs w:val="28"/>
        </w:rPr>
      </w:pPr>
      <w:r w:rsidRPr="00645165">
        <w:rPr>
          <w:rFonts w:ascii="仿宋" w:eastAsia="仿宋" w:hAnsi="仿宋" w:hint="eastAsia"/>
          <w:sz w:val="28"/>
          <w:szCs w:val="28"/>
        </w:rPr>
        <w:t>投标人参加本次投标活动应具备下列资格条件：</w:t>
      </w:r>
    </w:p>
    <w:p w:rsidR="00004E5B" w:rsidRPr="00645165" w:rsidRDefault="001E30B4">
      <w:pPr>
        <w:ind w:firstLineChars="200" w:firstLine="560"/>
        <w:rPr>
          <w:rFonts w:ascii="仿宋" w:eastAsia="仿宋" w:hAnsi="仿宋"/>
          <w:sz w:val="28"/>
          <w:szCs w:val="28"/>
        </w:rPr>
      </w:pPr>
      <w:r w:rsidRPr="00645165">
        <w:rPr>
          <w:rFonts w:ascii="仿宋" w:eastAsia="仿宋" w:hAnsi="仿宋" w:hint="eastAsia"/>
          <w:sz w:val="28"/>
          <w:szCs w:val="28"/>
        </w:rPr>
        <w:t>①具有独立承担民事责任的能力；</w:t>
      </w:r>
    </w:p>
    <w:p w:rsidR="00004E5B" w:rsidRPr="00645165" w:rsidRDefault="001E30B4">
      <w:pPr>
        <w:ind w:firstLineChars="200" w:firstLine="560"/>
        <w:rPr>
          <w:rFonts w:ascii="仿宋" w:eastAsia="仿宋" w:hAnsi="仿宋"/>
          <w:sz w:val="28"/>
          <w:szCs w:val="28"/>
        </w:rPr>
      </w:pPr>
      <w:r w:rsidRPr="00645165">
        <w:rPr>
          <w:rFonts w:ascii="仿宋" w:eastAsia="仿宋" w:hAnsi="仿宋" w:hint="eastAsia"/>
          <w:sz w:val="28"/>
          <w:szCs w:val="28"/>
        </w:rPr>
        <w:t>②有依法缴纳税收和社会保障资金的良好记录；</w:t>
      </w:r>
    </w:p>
    <w:p w:rsidR="00004E5B" w:rsidRPr="00645165" w:rsidRDefault="001E30B4">
      <w:pPr>
        <w:ind w:firstLineChars="200" w:firstLine="560"/>
        <w:rPr>
          <w:rFonts w:ascii="仿宋" w:eastAsia="仿宋" w:hAnsi="仿宋"/>
          <w:sz w:val="28"/>
          <w:szCs w:val="28"/>
        </w:rPr>
      </w:pPr>
      <w:r w:rsidRPr="00645165">
        <w:rPr>
          <w:rFonts w:ascii="仿宋" w:eastAsia="仿宋" w:hAnsi="仿宋" w:hint="eastAsia"/>
          <w:sz w:val="28"/>
          <w:szCs w:val="28"/>
        </w:rPr>
        <w:t>③具有履行合同所必需的设备和专业技术能力；</w:t>
      </w:r>
    </w:p>
    <w:p w:rsidR="00004E5B" w:rsidRPr="00645165" w:rsidRDefault="001E30B4">
      <w:pPr>
        <w:ind w:firstLineChars="200" w:firstLine="560"/>
        <w:rPr>
          <w:rFonts w:ascii="仿宋" w:eastAsia="仿宋" w:hAnsi="仿宋"/>
          <w:sz w:val="28"/>
          <w:szCs w:val="28"/>
        </w:rPr>
      </w:pPr>
      <w:r w:rsidRPr="00645165">
        <w:rPr>
          <w:rFonts w:ascii="仿宋" w:eastAsia="仿宋" w:hAnsi="仿宋" w:hint="eastAsia"/>
          <w:sz w:val="28"/>
          <w:szCs w:val="28"/>
        </w:rPr>
        <w:t>④不接受联合体，不接受成交后分包；</w:t>
      </w:r>
    </w:p>
    <w:p w:rsidR="00004E5B" w:rsidRPr="00645165" w:rsidRDefault="001E30B4">
      <w:pPr>
        <w:ind w:firstLineChars="200" w:firstLine="560"/>
        <w:rPr>
          <w:rFonts w:ascii="仿宋" w:eastAsia="仿宋" w:hAnsi="仿宋"/>
          <w:sz w:val="28"/>
          <w:szCs w:val="28"/>
        </w:rPr>
      </w:pPr>
      <w:r w:rsidRPr="00645165">
        <w:rPr>
          <w:rFonts w:ascii="仿宋" w:eastAsia="仿宋" w:hAnsi="仿宋" w:hint="eastAsia"/>
          <w:sz w:val="28"/>
          <w:szCs w:val="28"/>
        </w:rPr>
        <w:t>⑤无不良信用记录。</w:t>
      </w:r>
    </w:p>
    <w:p w:rsidR="00004E5B" w:rsidRPr="00645165" w:rsidRDefault="001E30B4">
      <w:pPr>
        <w:ind w:firstLineChars="200" w:firstLine="560"/>
        <w:rPr>
          <w:rFonts w:ascii="仿宋" w:eastAsia="仿宋" w:hAnsi="仿宋"/>
          <w:sz w:val="28"/>
          <w:szCs w:val="28"/>
        </w:rPr>
      </w:pPr>
      <w:r w:rsidRPr="00645165">
        <w:rPr>
          <w:rFonts w:ascii="仿宋" w:eastAsia="仿宋" w:hAnsi="仿宋" w:hint="eastAsia"/>
          <w:sz w:val="28"/>
          <w:szCs w:val="28"/>
        </w:rPr>
        <w:t>⑥投标人项目负责人应具有中级职称及注册安全工程师证书，提供复印件加盖公章；</w:t>
      </w:r>
    </w:p>
    <w:p w:rsidR="00004E5B" w:rsidRPr="00645165" w:rsidRDefault="001E30B4">
      <w:pPr>
        <w:ind w:firstLineChars="200" w:firstLine="560"/>
        <w:rPr>
          <w:rFonts w:ascii="仿宋" w:eastAsia="仿宋" w:hAnsi="仿宋"/>
          <w:sz w:val="28"/>
          <w:szCs w:val="28"/>
        </w:rPr>
      </w:pPr>
      <w:r w:rsidRPr="00645165">
        <w:rPr>
          <w:rFonts w:ascii="仿宋" w:eastAsia="仿宋" w:hAnsi="仿宋" w:hint="eastAsia"/>
          <w:sz w:val="28"/>
          <w:szCs w:val="28"/>
        </w:rPr>
        <w:t>⑦投标人应具有类似项目通航条件影响评价相关业绩及水运类标志标</w:t>
      </w:r>
      <w:r w:rsidRPr="00645165">
        <w:rPr>
          <w:rFonts w:ascii="仿宋" w:eastAsia="仿宋" w:hAnsi="仿宋" w:hint="eastAsia"/>
          <w:sz w:val="28"/>
          <w:szCs w:val="28"/>
        </w:rPr>
        <w:lastRenderedPageBreak/>
        <w:t>牌制作安装业绩，提供复印件，并携带原件备查；</w:t>
      </w:r>
    </w:p>
    <w:p w:rsidR="00004E5B" w:rsidRPr="00645165" w:rsidRDefault="003D4384">
      <w:pPr>
        <w:ind w:firstLineChars="200" w:firstLine="560"/>
        <w:rPr>
          <w:rFonts w:ascii="仿宋" w:eastAsia="仿宋" w:hAnsi="仿宋"/>
          <w:sz w:val="28"/>
          <w:szCs w:val="28"/>
        </w:rPr>
      </w:pPr>
      <w:r w:rsidRPr="00645165">
        <w:rPr>
          <w:rFonts w:ascii="仿宋" w:eastAsia="仿宋" w:hAnsi="仿宋" w:hint="eastAsia"/>
          <w:sz w:val="28"/>
          <w:szCs w:val="28"/>
        </w:rPr>
        <w:fldChar w:fldCharType="begin"/>
      </w:r>
      <w:r w:rsidR="001E30B4" w:rsidRPr="00645165">
        <w:rPr>
          <w:rFonts w:ascii="仿宋" w:eastAsia="仿宋" w:hAnsi="仿宋" w:hint="eastAsia"/>
          <w:sz w:val="28"/>
          <w:szCs w:val="28"/>
        </w:rPr>
        <w:instrText xml:space="preserve"> = 8 \* GB3 \* MERGEFORMAT </w:instrText>
      </w:r>
      <w:r w:rsidRPr="00645165">
        <w:rPr>
          <w:rFonts w:ascii="仿宋" w:eastAsia="仿宋" w:hAnsi="仿宋" w:hint="eastAsia"/>
          <w:sz w:val="28"/>
          <w:szCs w:val="28"/>
        </w:rPr>
        <w:fldChar w:fldCharType="separate"/>
      </w:r>
      <w:r w:rsidR="001E30B4" w:rsidRPr="00645165">
        <w:rPr>
          <w:rFonts w:ascii="仿宋" w:eastAsia="仿宋" w:hAnsi="仿宋" w:hint="eastAsia"/>
          <w:sz w:val="28"/>
          <w:szCs w:val="28"/>
        </w:rPr>
        <w:t>⑧</w:t>
      </w:r>
      <w:r w:rsidRPr="00645165">
        <w:rPr>
          <w:rFonts w:ascii="仿宋" w:eastAsia="仿宋" w:hAnsi="仿宋" w:hint="eastAsia"/>
          <w:sz w:val="28"/>
          <w:szCs w:val="28"/>
        </w:rPr>
        <w:fldChar w:fldCharType="end"/>
      </w:r>
      <w:r w:rsidR="001E30B4" w:rsidRPr="00645165">
        <w:rPr>
          <w:rFonts w:ascii="仿宋" w:eastAsia="仿宋" w:hAnsi="仿宋" w:hint="eastAsia"/>
          <w:sz w:val="28"/>
          <w:szCs w:val="28"/>
        </w:rPr>
        <w:t>投标人需在全国投资项目在线审批监管平台中备案（备案专业应包括水运（含港口河海工程）），提供网站截图。</w:t>
      </w:r>
    </w:p>
    <w:p w:rsidR="00004E5B" w:rsidRPr="00645165" w:rsidRDefault="001E30B4" w:rsidP="00645165">
      <w:pPr>
        <w:ind w:firstLineChars="200" w:firstLine="562"/>
        <w:rPr>
          <w:rFonts w:ascii="仿宋" w:eastAsia="仿宋" w:hAnsi="仿宋"/>
          <w:b/>
          <w:sz w:val="28"/>
          <w:szCs w:val="28"/>
        </w:rPr>
      </w:pPr>
      <w:r w:rsidRPr="00645165">
        <w:rPr>
          <w:rFonts w:ascii="仿宋" w:eastAsia="仿宋" w:hAnsi="仿宋" w:hint="eastAsia"/>
          <w:b/>
          <w:sz w:val="28"/>
          <w:szCs w:val="28"/>
        </w:rPr>
        <w:t>三、投标及开标有关信息：</w:t>
      </w:r>
    </w:p>
    <w:p w:rsidR="00004E5B" w:rsidRPr="00645165" w:rsidRDefault="001E30B4">
      <w:pPr>
        <w:ind w:firstLineChars="200" w:firstLine="560"/>
        <w:rPr>
          <w:rFonts w:ascii="仿宋" w:eastAsia="仿宋" w:hAnsi="仿宋"/>
          <w:sz w:val="28"/>
          <w:szCs w:val="28"/>
        </w:rPr>
      </w:pPr>
      <w:r w:rsidRPr="00645165">
        <w:rPr>
          <w:rFonts w:ascii="仿宋" w:eastAsia="仿宋" w:hAnsi="仿宋" w:hint="eastAsia"/>
          <w:sz w:val="28"/>
          <w:szCs w:val="28"/>
        </w:rPr>
        <w:t>1、提交投标文件截止及开标时间：</w:t>
      </w:r>
      <w:r w:rsidR="00434513">
        <w:rPr>
          <w:rFonts w:ascii="仿宋" w:eastAsia="仿宋" w:hAnsi="仿宋" w:hint="eastAsia"/>
          <w:sz w:val="28"/>
          <w:szCs w:val="28"/>
        </w:rPr>
        <w:t>2022年11月2日9:00</w:t>
      </w:r>
    </w:p>
    <w:p w:rsidR="00004E5B" w:rsidRPr="00645165" w:rsidRDefault="001E30B4">
      <w:pPr>
        <w:ind w:firstLineChars="200" w:firstLine="560"/>
        <w:rPr>
          <w:rFonts w:ascii="仿宋" w:eastAsia="仿宋" w:hAnsi="仿宋"/>
          <w:sz w:val="28"/>
          <w:szCs w:val="28"/>
        </w:rPr>
      </w:pPr>
      <w:r w:rsidRPr="00645165">
        <w:rPr>
          <w:rFonts w:ascii="仿宋" w:eastAsia="仿宋" w:hAnsi="仿宋" w:hint="eastAsia"/>
          <w:sz w:val="28"/>
          <w:szCs w:val="28"/>
        </w:rPr>
        <w:t>2、确定采购结果时间：评审结束后。</w:t>
      </w:r>
    </w:p>
    <w:p w:rsidR="00004E5B" w:rsidRPr="00645165" w:rsidRDefault="00434513">
      <w:pPr>
        <w:ind w:firstLineChars="200" w:firstLine="560"/>
        <w:rPr>
          <w:rFonts w:ascii="仿宋" w:eastAsia="仿宋" w:hAnsi="仿宋"/>
          <w:sz w:val="28"/>
          <w:szCs w:val="28"/>
        </w:rPr>
      </w:pPr>
      <w:r>
        <w:rPr>
          <w:rFonts w:ascii="仿宋" w:eastAsia="仿宋" w:hAnsi="仿宋" w:hint="eastAsia"/>
          <w:sz w:val="28"/>
          <w:szCs w:val="28"/>
        </w:rPr>
        <w:t>3</w:t>
      </w:r>
      <w:r w:rsidR="001E30B4" w:rsidRPr="00645165">
        <w:rPr>
          <w:rFonts w:ascii="仿宋" w:eastAsia="仿宋" w:hAnsi="仿宋" w:hint="eastAsia"/>
          <w:sz w:val="28"/>
          <w:szCs w:val="28"/>
        </w:rPr>
        <w:t>、开标地点：宜兴市公用</w:t>
      </w:r>
      <w:r w:rsidR="009D75EE">
        <w:rPr>
          <w:rFonts w:ascii="仿宋" w:eastAsia="仿宋" w:hAnsi="仿宋" w:hint="eastAsia"/>
          <w:sz w:val="28"/>
          <w:szCs w:val="28"/>
        </w:rPr>
        <w:t>环保</w:t>
      </w:r>
      <w:r w:rsidR="001E30B4" w:rsidRPr="00645165">
        <w:rPr>
          <w:rFonts w:ascii="仿宋" w:eastAsia="仿宋" w:hAnsi="仿宋" w:hint="eastAsia"/>
          <w:sz w:val="28"/>
          <w:szCs w:val="28"/>
        </w:rPr>
        <w:t>集团有限公司二楼开标室</w:t>
      </w:r>
    </w:p>
    <w:p w:rsidR="00004E5B" w:rsidRPr="00645165" w:rsidRDefault="00434513">
      <w:pPr>
        <w:ind w:firstLineChars="200" w:firstLine="560"/>
        <w:rPr>
          <w:rFonts w:ascii="仿宋" w:eastAsia="仿宋" w:hAnsi="仿宋"/>
          <w:sz w:val="28"/>
          <w:szCs w:val="28"/>
        </w:rPr>
      </w:pPr>
      <w:r>
        <w:rPr>
          <w:rFonts w:ascii="仿宋" w:eastAsia="仿宋" w:hAnsi="仿宋" w:hint="eastAsia"/>
          <w:sz w:val="28"/>
          <w:szCs w:val="28"/>
        </w:rPr>
        <w:t>4</w:t>
      </w:r>
      <w:r w:rsidR="001E30B4" w:rsidRPr="00645165">
        <w:rPr>
          <w:rFonts w:ascii="仿宋" w:eastAsia="仿宋" w:hAnsi="仿宋" w:hint="eastAsia"/>
          <w:sz w:val="28"/>
          <w:szCs w:val="28"/>
        </w:rPr>
        <w:t>、其他有关事项：截止期后的投标文件，恕不接受。</w:t>
      </w:r>
    </w:p>
    <w:p w:rsidR="00004E5B" w:rsidRPr="00645165" w:rsidRDefault="001E30B4">
      <w:pPr>
        <w:rPr>
          <w:rFonts w:ascii="仿宋" w:eastAsia="仿宋" w:hAnsi="仿宋"/>
          <w:sz w:val="28"/>
          <w:szCs w:val="28"/>
        </w:rPr>
      </w:pPr>
      <w:r w:rsidRPr="00645165">
        <w:rPr>
          <w:rFonts w:ascii="仿宋" w:eastAsia="仿宋" w:hAnsi="仿宋" w:hint="eastAsia"/>
          <w:b/>
          <w:sz w:val="28"/>
          <w:szCs w:val="28"/>
        </w:rPr>
        <w:t xml:space="preserve">    四、公告期限：</w:t>
      </w:r>
      <w:r w:rsidR="00434513">
        <w:rPr>
          <w:rFonts w:ascii="仿宋" w:eastAsia="仿宋" w:hAnsi="仿宋"/>
          <w:b/>
          <w:sz w:val="28"/>
          <w:szCs w:val="28"/>
        </w:rPr>
        <w:t>2022年</w:t>
      </w:r>
      <w:r w:rsidR="00434513">
        <w:rPr>
          <w:rFonts w:ascii="仿宋" w:eastAsia="仿宋" w:hAnsi="仿宋" w:hint="eastAsia"/>
          <w:b/>
          <w:sz w:val="28"/>
          <w:szCs w:val="28"/>
        </w:rPr>
        <w:t>10月26日至2022年10月29日</w:t>
      </w:r>
    </w:p>
    <w:p w:rsidR="00004E5B" w:rsidRPr="00645165" w:rsidRDefault="001E30B4">
      <w:pPr>
        <w:rPr>
          <w:rFonts w:ascii="仿宋" w:eastAsia="仿宋" w:hAnsi="仿宋"/>
          <w:b/>
          <w:sz w:val="28"/>
          <w:szCs w:val="28"/>
        </w:rPr>
      </w:pPr>
      <w:r w:rsidRPr="00645165">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004E5B" w:rsidRPr="00645165">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004E5B" w:rsidRPr="00645165" w:rsidRDefault="001E30B4">
            <w:pPr>
              <w:rPr>
                <w:rFonts w:ascii="仿宋" w:eastAsia="仿宋" w:hAnsi="仿宋"/>
                <w:sz w:val="28"/>
                <w:szCs w:val="28"/>
              </w:rPr>
            </w:pPr>
            <w:bookmarkStart w:id="96" w:name="OLE_LINK29"/>
            <w:bookmarkEnd w:id="96"/>
            <w:r w:rsidRPr="00645165">
              <w:rPr>
                <w:rFonts w:ascii="仿宋" w:eastAsia="仿宋" w:hAnsi="仿宋" w:hint="eastAsia"/>
                <w:sz w:val="28"/>
                <w:szCs w:val="28"/>
              </w:rPr>
              <w:t>采购人：宜兴水务集团有限公司</w:t>
            </w:r>
          </w:p>
          <w:p w:rsidR="00004E5B" w:rsidRPr="00645165" w:rsidRDefault="001E30B4">
            <w:pPr>
              <w:rPr>
                <w:rFonts w:ascii="仿宋" w:eastAsia="仿宋" w:hAnsi="仿宋"/>
                <w:sz w:val="28"/>
                <w:szCs w:val="28"/>
              </w:rPr>
            </w:pPr>
            <w:r w:rsidRPr="00645165">
              <w:rPr>
                <w:rFonts w:ascii="仿宋" w:eastAsia="仿宋" w:hAnsi="仿宋" w:hint="eastAsia"/>
                <w:sz w:val="28"/>
                <w:szCs w:val="28"/>
              </w:rPr>
              <w:t>联系人：邹先生</w:t>
            </w:r>
          </w:p>
          <w:p w:rsidR="00004E5B" w:rsidRPr="00645165" w:rsidRDefault="001E30B4">
            <w:pPr>
              <w:rPr>
                <w:rFonts w:ascii="仿宋" w:eastAsia="仿宋" w:hAnsi="仿宋"/>
                <w:sz w:val="28"/>
                <w:szCs w:val="28"/>
              </w:rPr>
            </w:pPr>
            <w:r w:rsidRPr="00645165">
              <w:rPr>
                <w:rFonts w:ascii="仿宋" w:eastAsia="仿宋" w:hAnsi="仿宋" w:hint="eastAsia"/>
                <w:sz w:val="28"/>
                <w:szCs w:val="28"/>
              </w:rPr>
              <w:t>联系电话：</w:t>
            </w:r>
            <w:r w:rsidRPr="00645165">
              <w:rPr>
                <w:rFonts w:ascii="仿宋" w:eastAsia="仿宋" w:hAnsi="仿宋" w:cs="宋体" w:hint="eastAsia"/>
                <w:sz w:val="28"/>
                <w:szCs w:val="28"/>
              </w:rPr>
              <w:t>18861599192</w:t>
            </w:r>
          </w:p>
          <w:p w:rsidR="00004E5B" w:rsidRPr="00645165" w:rsidRDefault="001E30B4">
            <w:pPr>
              <w:rPr>
                <w:rFonts w:ascii="仿宋" w:eastAsia="仿宋" w:hAnsi="仿宋"/>
                <w:sz w:val="28"/>
                <w:szCs w:val="28"/>
              </w:rPr>
            </w:pPr>
            <w:r w:rsidRPr="00645165">
              <w:rPr>
                <w:rFonts w:ascii="仿宋" w:eastAsia="仿宋" w:hAnsi="仿宋" w:hint="eastAsia"/>
                <w:sz w:val="28"/>
                <w:szCs w:val="28"/>
              </w:rPr>
              <w:t>联系地址：宜兴市环科园绿园路528号孵化园</w:t>
            </w:r>
          </w:p>
          <w:p w:rsidR="00004E5B" w:rsidRPr="00645165" w:rsidRDefault="001E30B4">
            <w:pPr>
              <w:rPr>
                <w:rFonts w:ascii="仿宋" w:eastAsia="仿宋" w:hAnsi="仿宋"/>
                <w:sz w:val="28"/>
                <w:szCs w:val="28"/>
              </w:rPr>
            </w:pPr>
            <w:r w:rsidRPr="00645165">
              <w:rPr>
                <w:rFonts w:ascii="仿宋" w:eastAsia="仿宋" w:hAnsi="仿宋" w:hint="eastAsia"/>
                <w:sz w:val="28"/>
                <w:szCs w:val="28"/>
              </w:rPr>
              <w:t>邮政编码：214200</w:t>
            </w:r>
          </w:p>
        </w:tc>
      </w:tr>
    </w:tbl>
    <w:p w:rsidR="00004E5B" w:rsidRPr="00645165" w:rsidRDefault="001E30B4">
      <w:pPr>
        <w:rPr>
          <w:rFonts w:ascii="仿宋" w:eastAsia="仿宋" w:hAnsi="仿宋"/>
          <w:sz w:val="28"/>
          <w:szCs w:val="28"/>
        </w:rPr>
      </w:pPr>
      <w:r w:rsidRPr="00645165">
        <w:rPr>
          <w:rFonts w:ascii="仿宋" w:eastAsia="仿宋" w:hAnsi="仿宋" w:hint="eastAsia"/>
          <w:sz w:val="28"/>
          <w:szCs w:val="28"/>
        </w:rPr>
        <w:t>有关本次招投标活动方面的问题,可来人、来函（传真）或电话联系。</w:t>
      </w:r>
    </w:p>
    <w:p w:rsidR="00004E5B" w:rsidRPr="00645165" w:rsidRDefault="001E30B4">
      <w:pPr>
        <w:rPr>
          <w:rFonts w:ascii="仿宋" w:eastAsia="仿宋" w:hAnsi="仿宋"/>
          <w:sz w:val="28"/>
          <w:szCs w:val="28"/>
        </w:rPr>
      </w:pPr>
      <w:r w:rsidRPr="00645165">
        <w:rPr>
          <w:rFonts w:eastAsia="仿宋" w:hint="eastAsia"/>
          <w:sz w:val="28"/>
          <w:szCs w:val="28"/>
        </w:rPr>
        <w:t> </w:t>
      </w:r>
    </w:p>
    <w:p w:rsidR="00004E5B" w:rsidRPr="00645165" w:rsidRDefault="00004E5B">
      <w:pPr>
        <w:pStyle w:val="a4"/>
        <w:rPr>
          <w:rFonts w:ascii="仿宋" w:eastAsia="仿宋" w:hAnsi="仿宋"/>
          <w:sz w:val="28"/>
          <w:szCs w:val="28"/>
        </w:rPr>
      </w:pPr>
    </w:p>
    <w:p w:rsidR="00004E5B" w:rsidRPr="00645165" w:rsidRDefault="00004E5B">
      <w:pPr>
        <w:pStyle w:val="a4"/>
        <w:rPr>
          <w:rFonts w:ascii="仿宋" w:eastAsia="仿宋" w:hAnsi="仿宋"/>
          <w:sz w:val="28"/>
          <w:szCs w:val="28"/>
        </w:rPr>
      </w:pPr>
    </w:p>
    <w:p w:rsidR="00004E5B" w:rsidRPr="00645165" w:rsidRDefault="001E30B4">
      <w:pPr>
        <w:jc w:val="right"/>
        <w:rPr>
          <w:rFonts w:ascii="仿宋" w:eastAsia="仿宋" w:hAnsi="仿宋"/>
          <w:sz w:val="28"/>
          <w:szCs w:val="28"/>
        </w:rPr>
      </w:pPr>
      <w:r w:rsidRPr="00645165">
        <w:rPr>
          <w:rFonts w:ascii="仿宋" w:eastAsia="仿宋" w:hAnsi="仿宋" w:hint="eastAsia"/>
          <w:sz w:val="28"/>
          <w:szCs w:val="28"/>
        </w:rPr>
        <w:t>宜兴水务集团有限公司</w:t>
      </w:r>
    </w:p>
    <w:p w:rsidR="00004E5B" w:rsidRPr="00645165" w:rsidRDefault="001E30B4">
      <w:pPr>
        <w:jc w:val="right"/>
        <w:rPr>
          <w:rFonts w:ascii="仿宋" w:eastAsia="仿宋" w:hAnsi="仿宋"/>
          <w:sz w:val="28"/>
          <w:szCs w:val="28"/>
        </w:rPr>
      </w:pPr>
      <w:r w:rsidRPr="00645165">
        <w:rPr>
          <w:rFonts w:ascii="仿宋" w:eastAsia="仿宋" w:hAnsi="仿宋" w:hint="eastAsia"/>
          <w:sz w:val="28"/>
          <w:szCs w:val="28"/>
        </w:rPr>
        <w:t>2022年</w:t>
      </w:r>
      <w:r w:rsidR="00645165" w:rsidRPr="00645165">
        <w:rPr>
          <w:rFonts w:ascii="仿宋" w:eastAsia="仿宋" w:hAnsi="仿宋" w:hint="eastAsia"/>
          <w:sz w:val="28"/>
          <w:szCs w:val="28"/>
        </w:rPr>
        <w:t>10</w:t>
      </w:r>
      <w:r w:rsidRPr="00645165">
        <w:rPr>
          <w:rFonts w:ascii="仿宋" w:eastAsia="仿宋" w:hAnsi="仿宋" w:hint="eastAsia"/>
          <w:sz w:val="28"/>
          <w:szCs w:val="28"/>
        </w:rPr>
        <w:t xml:space="preserve"> 月</w:t>
      </w:r>
      <w:r w:rsidR="00645165" w:rsidRPr="00645165">
        <w:rPr>
          <w:rFonts w:ascii="仿宋" w:eastAsia="仿宋" w:hAnsi="仿宋" w:hint="eastAsia"/>
          <w:sz w:val="28"/>
          <w:szCs w:val="28"/>
        </w:rPr>
        <w:t>26</w:t>
      </w:r>
      <w:r w:rsidRPr="00645165">
        <w:rPr>
          <w:rFonts w:ascii="仿宋" w:eastAsia="仿宋" w:hAnsi="仿宋" w:hint="eastAsia"/>
          <w:sz w:val="28"/>
          <w:szCs w:val="28"/>
        </w:rPr>
        <w:t>日</w:t>
      </w:r>
    </w:p>
    <w:sectPr w:rsidR="00004E5B" w:rsidRPr="00645165" w:rsidSect="00004E5B">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58EE" w:rsidRDefault="00BE58EE" w:rsidP="00004E5B">
      <w:r>
        <w:separator/>
      </w:r>
    </w:p>
  </w:endnote>
  <w:endnote w:type="continuationSeparator" w:id="0">
    <w:p w:rsidR="00BE58EE" w:rsidRDefault="00BE58EE" w:rsidP="00004E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30B4" w:rsidRDefault="003D4384">
    <w:pPr>
      <w:pStyle w:val="a6"/>
      <w:jc w:val="center"/>
    </w:pPr>
    <w:r w:rsidRPr="003D4384">
      <w:fldChar w:fldCharType="begin"/>
    </w:r>
    <w:r w:rsidR="001E30B4">
      <w:instrText xml:space="preserve"> PAGE   \* MERGEFORMAT </w:instrText>
    </w:r>
    <w:r w:rsidRPr="003D4384">
      <w:fldChar w:fldCharType="separate"/>
    </w:r>
    <w:r w:rsidR="00434513" w:rsidRPr="00434513">
      <w:rPr>
        <w:noProof/>
        <w:lang w:val="zh-CN"/>
      </w:rPr>
      <w:t>24</w:t>
    </w:r>
    <w:r>
      <w:rPr>
        <w:lang w:val="zh-CN"/>
      </w:rPr>
      <w:fldChar w:fldCharType="end"/>
    </w:r>
  </w:p>
  <w:p w:rsidR="001E30B4" w:rsidRDefault="001E30B4">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58EE" w:rsidRDefault="00BE58EE" w:rsidP="00004E5B">
      <w:r>
        <w:separator/>
      </w:r>
    </w:p>
  </w:footnote>
  <w:footnote w:type="continuationSeparator" w:id="0">
    <w:p w:rsidR="00BE58EE" w:rsidRDefault="00BE58EE" w:rsidP="00004E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59B0D847"/>
    <w:multiLevelType w:val="singleLevel"/>
    <w:tmpl w:val="59B0D847"/>
    <w:lvl w:ilvl="0">
      <w:start w:val="1"/>
      <w:numFmt w:val="decimalEnclosedCircleChinese"/>
      <w:suff w:val="nothing"/>
      <w:lvlText w:val="%1　"/>
      <w:lvlJc w:val="left"/>
      <w:pPr>
        <w:ind w:left="-60" w:firstLine="400"/>
      </w:pPr>
      <w:rPr>
        <w:rFonts w:hint="eastAsia"/>
      </w:rPr>
    </w:lvl>
  </w:abstractNum>
  <w:abstractNum w:abstractNumId="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0">
    <w:nsid w:val="59B20163"/>
    <w:multiLevelType w:val="singleLevel"/>
    <w:tmpl w:val="59B20163"/>
    <w:lvl w:ilvl="0">
      <w:start w:val="1"/>
      <w:numFmt w:val="decimal"/>
      <w:suff w:val="nothing"/>
      <w:lvlText w:val="（%1）"/>
      <w:lvlJc w:val="left"/>
      <w:pPr>
        <w:ind w:left="0" w:firstLine="420"/>
      </w:pPr>
      <w:rPr>
        <w:rFonts w:hint="default"/>
      </w:rPr>
    </w:lvl>
  </w:abstractNum>
  <w:abstractNum w:abstractNumId="1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2"/>
  </w:num>
  <w:num w:numId="2">
    <w:abstractNumId w:val="8"/>
  </w:num>
  <w:num w:numId="3">
    <w:abstractNumId w:val="3"/>
  </w:num>
  <w:num w:numId="4">
    <w:abstractNumId w:val="12"/>
  </w:num>
  <w:num w:numId="5">
    <w:abstractNumId w:val="4"/>
  </w:num>
  <w:num w:numId="6">
    <w:abstractNumId w:val="5"/>
  </w:num>
  <w:num w:numId="7">
    <w:abstractNumId w:val="9"/>
  </w:num>
  <w:num w:numId="8">
    <w:abstractNumId w:val="10"/>
  </w:num>
  <w:num w:numId="9">
    <w:abstractNumId w:val="0"/>
  </w:num>
  <w:num w:numId="10">
    <w:abstractNumId w:val="6"/>
  </w:num>
  <w:num w:numId="11">
    <w:abstractNumId w:val="7"/>
  </w:num>
  <w:num w:numId="12">
    <w:abstractNumId w:val="1"/>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zJjZWVmYzJlZDBiYmY5MDY1OGI0ZTMyNmViZjc4NTEifQ=="/>
  </w:docVars>
  <w:rsids>
    <w:rsidRoot w:val="000D028C"/>
    <w:rsid w:val="00004E5B"/>
    <w:rsid w:val="00007FB8"/>
    <w:rsid w:val="00012C0E"/>
    <w:rsid w:val="00016618"/>
    <w:rsid w:val="00022C67"/>
    <w:rsid w:val="00023D0B"/>
    <w:rsid w:val="00027A8A"/>
    <w:rsid w:val="00033DB4"/>
    <w:rsid w:val="00040A46"/>
    <w:rsid w:val="00042CC3"/>
    <w:rsid w:val="0005269D"/>
    <w:rsid w:val="00054D56"/>
    <w:rsid w:val="00063887"/>
    <w:rsid w:val="00065899"/>
    <w:rsid w:val="0007007A"/>
    <w:rsid w:val="000770C1"/>
    <w:rsid w:val="000807FC"/>
    <w:rsid w:val="0008176D"/>
    <w:rsid w:val="00084A93"/>
    <w:rsid w:val="000874F5"/>
    <w:rsid w:val="00094306"/>
    <w:rsid w:val="000A3D8C"/>
    <w:rsid w:val="000A7C14"/>
    <w:rsid w:val="000C5AB5"/>
    <w:rsid w:val="000D028C"/>
    <w:rsid w:val="000D0A31"/>
    <w:rsid w:val="000D45B7"/>
    <w:rsid w:val="000D4CBF"/>
    <w:rsid w:val="000E2D0A"/>
    <w:rsid w:val="000E37C1"/>
    <w:rsid w:val="000E3D17"/>
    <w:rsid w:val="001037D3"/>
    <w:rsid w:val="00106DD3"/>
    <w:rsid w:val="00107CB5"/>
    <w:rsid w:val="00125DA1"/>
    <w:rsid w:val="00127E38"/>
    <w:rsid w:val="00133FAC"/>
    <w:rsid w:val="00145CF6"/>
    <w:rsid w:val="00173360"/>
    <w:rsid w:val="0019047F"/>
    <w:rsid w:val="00192FE5"/>
    <w:rsid w:val="00194751"/>
    <w:rsid w:val="001B0123"/>
    <w:rsid w:val="001D35C4"/>
    <w:rsid w:val="001E30B4"/>
    <w:rsid w:val="001E713C"/>
    <w:rsid w:val="001F10B9"/>
    <w:rsid w:val="001F4E6E"/>
    <w:rsid w:val="00223458"/>
    <w:rsid w:val="00225291"/>
    <w:rsid w:val="002375AF"/>
    <w:rsid w:val="002404C7"/>
    <w:rsid w:val="00253543"/>
    <w:rsid w:val="0026120B"/>
    <w:rsid w:val="00284CC6"/>
    <w:rsid w:val="00295F0F"/>
    <w:rsid w:val="00296193"/>
    <w:rsid w:val="002977D0"/>
    <w:rsid w:val="002A1E2E"/>
    <w:rsid w:val="002A6868"/>
    <w:rsid w:val="002B1A7D"/>
    <w:rsid w:val="002B1C82"/>
    <w:rsid w:val="002B3873"/>
    <w:rsid w:val="002B39BB"/>
    <w:rsid w:val="002C595D"/>
    <w:rsid w:val="002C70BA"/>
    <w:rsid w:val="002D1488"/>
    <w:rsid w:val="002D5406"/>
    <w:rsid w:val="0030271C"/>
    <w:rsid w:val="00302D03"/>
    <w:rsid w:val="00321CD0"/>
    <w:rsid w:val="003241EF"/>
    <w:rsid w:val="00325CA3"/>
    <w:rsid w:val="00341C84"/>
    <w:rsid w:val="00342F5B"/>
    <w:rsid w:val="00367385"/>
    <w:rsid w:val="00375C38"/>
    <w:rsid w:val="0038406D"/>
    <w:rsid w:val="00384F93"/>
    <w:rsid w:val="00394046"/>
    <w:rsid w:val="00396495"/>
    <w:rsid w:val="003B1525"/>
    <w:rsid w:val="003B59B4"/>
    <w:rsid w:val="003D4384"/>
    <w:rsid w:val="003F2EA2"/>
    <w:rsid w:val="003F7AE2"/>
    <w:rsid w:val="003F7B1A"/>
    <w:rsid w:val="00421203"/>
    <w:rsid w:val="00434513"/>
    <w:rsid w:val="00443203"/>
    <w:rsid w:val="0045476A"/>
    <w:rsid w:val="00461BC3"/>
    <w:rsid w:val="00465523"/>
    <w:rsid w:val="00465758"/>
    <w:rsid w:val="004667F8"/>
    <w:rsid w:val="0049352A"/>
    <w:rsid w:val="004B3B04"/>
    <w:rsid w:val="004C38D5"/>
    <w:rsid w:val="004D3408"/>
    <w:rsid w:val="004D4322"/>
    <w:rsid w:val="004D447F"/>
    <w:rsid w:val="004E1819"/>
    <w:rsid w:val="004E4701"/>
    <w:rsid w:val="004F6B47"/>
    <w:rsid w:val="00501F14"/>
    <w:rsid w:val="005051E0"/>
    <w:rsid w:val="00510E70"/>
    <w:rsid w:val="005172BD"/>
    <w:rsid w:val="00517E1D"/>
    <w:rsid w:val="005276FF"/>
    <w:rsid w:val="0053192E"/>
    <w:rsid w:val="00533CEB"/>
    <w:rsid w:val="0053536B"/>
    <w:rsid w:val="00543359"/>
    <w:rsid w:val="0055387F"/>
    <w:rsid w:val="00554A82"/>
    <w:rsid w:val="00556145"/>
    <w:rsid w:val="00563CCD"/>
    <w:rsid w:val="0056616F"/>
    <w:rsid w:val="0058085D"/>
    <w:rsid w:val="005A3FE9"/>
    <w:rsid w:val="005B3469"/>
    <w:rsid w:val="005C107D"/>
    <w:rsid w:val="005C2860"/>
    <w:rsid w:val="005C6322"/>
    <w:rsid w:val="005E5CD4"/>
    <w:rsid w:val="005F050A"/>
    <w:rsid w:val="0060237E"/>
    <w:rsid w:val="006115D1"/>
    <w:rsid w:val="00611F53"/>
    <w:rsid w:val="00612EEF"/>
    <w:rsid w:val="00636A45"/>
    <w:rsid w:val="0064347E"/>
    <w:rsid w:val="00645165"/>
    <w:rsid w:val="00657F7E"/>
    <w:rsid w:val="0066363B"/>
    <w:rsid w:val="00666242"/>
    <w:rsid w:val="00667851"/>
    <w:rsid w:val="0068693F"/>
    <w:rsid w:val="006B3487"/>
    <w:rsid w:val="006C2FFD"/>
    <w:rsid w:val="006C5913"/>
    <w:rsid w:val="006D196A"/>
    <w:rsid w:val="006D2AA8"/>
    <w:rsid w:val="006D4127"/>
    <w:rsid w:val="006E2FEC"/>
    <w:rsid w:val="006E72CE"/>
    <w:rsid w:val="007026D5"/>
    <w:rsid w:val="00710B2E"/>
    <w:rsid w:val="0071246D"/>
    <w:rsid w:val="007241D7"/>
    <w:rsid w:val="0073066C"/>
    <w:rsid w:val="0073295A"/>
    <w:rsid w:val="0073608F"/>
    <w:rsid w:val="00747DCA"/>
    <w:rsid w:val="00751B1C"/>
    <w:rsid w:val="00760775"/>
    <w:rsid w:val="0077360C"/>
    <w:rsid w:val="00773E58"/>
    <w:rsid w:val="0078656E"/>
    <w:rsid w:val="00792DAF"/>
    <w:rsid w:val="00794980"/>
    <w:rsid w:val="00795C42"/>
    <w:rsid w:val="007A5D84"/>
    <w:rsid w:val="007A751F"/>
    <w:rsid w:val="007C64B8"/>
    <w:rsid w:val="007D15EC"/>
    <w:rsid w:val="007D20CA"/>
    <w:rsid w:val="007D6775"/>
    <w:rsid w:val="00801052"/>
    <w:rsid w:val="00803E7C"/>
    <w:rsid w:val="00810F54"/>
    <w:rsid w:val="0083114B"/>
    <w:rsid w:val="00840EA7"/>
    <w:rsid w:val="00841471"/>
    <w:rsid w:val="00841EA6"/>
    <w:rsid w:val="00857599"/>
    <w:rsid w:val="00862ADA"/>
    <w:rsid w:val="008655D7"/>
    <w:rsid w:val="00870A5B"/>
    <w:rsid w:val="00872520"/>
    <w:rsid w:val="00873F4F"/>
    <w:rsid w:val="00874664"/>
    <w:rsid w:val="008766EF"/>
    <w:rsid w:val="008B2303"/>
    <w:rsid w:val="008B4989"/>
    <w:rsid w:val="008D0301"/>
    <w:rsid w:val="008D2564"/>
    <w:rsid w:val="008D7ACE"/>
    <w:rsid w:val="008E0542"/>
    <w:rsid w:val="008F3E7F"/>
    <w:rsid w:val="008F5CE2"/>
    <w:rsid w:val="0090199D"/>
    <w:rsid w:val="00902FD7"/>
    <w:rsid w:val="00905D4E"/>
    <w:rsid w:val="00905DD4"/>
    <w:rsid w:val="0091421C"/>
    <w:rsid w:val="00916FFD"/>
    <w:rsid w:val="00921A56"/>
    <w:rsid w:val="00932D3A"/>
    <w:rsid w:val="00936CCA"/>
    <w:rsid w:val="009432E3"/>
    <w:rsid w:val="00952EF9"/>
    <w:rsid w:val="00965A95"/>
    <w:rsid w:val="009856C4"/>
    <w:rsid w:val="00991592"/>
    <w:rsid w:val="00993DA8"/>
    <w:rsid w:val="00996823"/>
    <w:rsid w:val="009968FB"/>
    <w:rsid w:val="00996FC8"/>
    <w:rsid w:val="009A0488"/>
    <w:rsid w:val="009B3CF3"/>
    <w:rsid w:val="009C1011"/>
    <w:rsid w:val="009C38D9"/>
    <w:rsid w:val="009C5527"/>
    <w:rsid w:val="009C6824"/>
    <w:rsid w:val="009D75EE"/>
    <w:rsid w:val="009D7741"/>
    <w:rsid w:val="009F2607"/>
    <w:rsid w:val="00A24A80"/>
    <w:rsid w:val="00A24C3B"/>
    <w:rsid w:val="00A355BE"/>
    <w:rsid w:val="00A370EE"/>
    <w:rsid w:val="00A46385"/>
    <w:rsid w:val="00A57748"/>
    <w:rsid w:val="00A5785A"/>
    <w:rsid w:val="00A72C5E"/>
    <w:rsid w:val="00A86160"/>
    <w:rsid w:val="00A90867"/>
    <w:rsid w:val="00A927BE"/>
    <w:rsid w:val="00AC7EFA"/>
    <w:rsid w:val="00AD04E4"/>
    <w:rsid w:val="00AD15DC"/>
    <w:rsid w:val="00AE4C67"/>
    <w:rsid w:val="00B0742D"/>
    <w:rsid w:val="00B159D2"/>
    <w:rsid w:val="00B17D9D"/>
    <w:rsid w:val="00B24081"/>
    <w:rsid w:val="00B27DBA"/>
    <w:rsid w:val="00B30897"/>
    <w:rsid w:val="00B3107D"/>
    <w:rsid w:val="00B36F53"/>
    <w:rsid w:val="00B40E48"/>
    <w:rsid w:val="00B64171"/>
    <w:rsid w:val="00B767C3"/>
    <w:rsid w:val="00B96ACA"/>
    <w:rsid w:val="00B97D05"/>
    <w:rsid w:val="00BA5309"/>
    <w:rsid w:val="00BB746A"/>
    <w:rsid w:val="00BC7C23"/>
    <w:rsid w:val="00BE0F2E"/>
    <w:rsid w:val="00BE58EE"/>
    <w:rsid w:val="00BF1F2A"/>
    <w:rsid w:val="00BF3651"/>
    <w:rsid w:val="00C032FB"/>
    <w:rsid w:val="00C0726E"/>
    <w:rsid w:val="00C1057C"/>
    <w:rsid w:val="00C33F56"/>
    <w:rsid w:val="00C4310B"/>
    <w:rsid w:val="00C43230"/>
    <w:rsid w:val="00C556E1"/>
    <w:rsid w:val="00C57B8A"/>
    <w:rsid w:val="00C77C14"/>
    <w:rsid w:val="00C871F9"/>
    <w:rsid w:val="00C903AC"/>
    <w:rsid w:val="00C930F2"/>
    <w:rsid w:val="00C9493F"/>
    <w:rsid w:val="00C9631A"/>
    <w:rsid w:val="00CA0016"/>
    <w:rsid w:val="00CA0964"/>
    <w:rsid w:val="00CA38FB"/>
    <w:rsid w:val="00CA5D2F"/>
    <w:rsid w:val="00CA6480"/>
    <w:rsid w:val="00CC5270"/>
    <w:rsid w:val="00CC66D5"/>
    <w:rsid w:val="00D02491"/>
    <w:rsid w:val="00D12B95"/>
    <w:rsid w:val="00D16ABF"/>
    <w:rsid w:val="00D2066D"/>
    <w:rsid w:val="00D23557"/>
    <w:rsid w:val="00D23DAC"/>
    <w:rsid w:val="00D3393D"/>
    <w:rsid w:val="00D375AE"/>
    <w:rsid w:val="00D40FA0"/>
    <w:rsid w:val="00D42CE1"/>
    <w:rsid w:val="00D549A6"/>
    <w:rsid w:val="00D56BD0"/>
    <w:rsid w:val="00D66B2E"/>
    <w:rsid w:val="00D67BC6"/>
    <w:rsid w:val="00D96150"/>
    <w:rsid w:val="00DB218F"/>
    <w:rsid w:val="00DB693F"/>
    <w:rsid w:val="00DC7154"/>
    <w:rsid w:val="00DC7F06"/>
    <w:rsid w:val="00DD0194"/>
    <w:rsid w:val="00DD7C73"/>
    <w:rsid w:val="00DE676C"/>
    <w:rsid w:val="00E001D4"/>
    <w:rsid w:val="00E05E02"/>
    <w:rsid w:val="00E26EED"/>
    <w:rsid w:val="00E2742C"/>
    <w:rsid w:val="00E30AAB"/>
    <w:rsid w:val="00E57313"/>
    <w:rsid w:val="00E65326"/>
    <w:rsid w:val="00E7084A"/>
    <w:rsid w:val="00E70FD7"/>
    <w:rsid w:val="00E76662"/>
    <w:rsid w:val="00E8219F"/>
    <w:rsid w:val="00E939B4"/>
    <w:rsid w:val="00E9547B"/>
    <w:rsid w:val="00E96F4C"/>
    <w:rsid w:val="00E977B4"/>
    <w:rsid w:val="00EA0AFE"/>
    <w:rsid w:val="00EA2F1D"/>
    <w:rsid w:val="00EA4465"/>
    <w:rsid w:val="00EB21A2"/>
    <w:rsid w:val="00EB2A96"/>
    <w:rsid w:val="00EB48F2"/>
    <w:rsid w:val="00EB54B0"/>
    <w:rsid w:val="00EC7E23"/>
    <w:rsid w:val="00ED7874"/>
    <w:rsid w:val="00EE1E0E"/>
    <w:rsid w:val="00EE5206"/>
    <w:rsid w:val="00EE7682"/>
    <w:rsid w:val="00EF7EC7"/>
    <w:rsid w:val="00F06ECE"/>
    <w:rsid w:val="00F13507"/>
    <w:rsid w:val="00F16BF2"/>
    <w:rsid w:val="00F507DE"/>
    <w:rsid w:val="00F57D25"/>
    <w:rsid w:val="00F70ABE"/>
    <w:rsid w:val="00F729E0"/>
    <w:rsid w:val="00F751C5"/>
    <w:rsid w:val="00F76207"/>
    <w:rsid w:val="00F9128B"/>
    <w:rsid w:val="00F96BCF"/>
    <w:rsid w:val="00F97EE7"/>
    <w:rsid w:val="00FA1DD3"/>
    <w:rsid w:val="00FA6C2F"/>
    <w:rsid w:val="00FB136F"/>
    <w:rsid w:val="00FB49F8"/>
    <w:rsid w:val="00FC298F"/>
    <w:rsid w:val="00FD33BD"/>
    <w:rsid w:val="00FE61C4"/>
    <w:rsid w:val="00FE73C8"/>
    <w:rsid w:val="00FF1FBC"/>
    <w:rsid w:val="014D1146"/>
    <w:rsid w:val="01504AE8"/>
    <w:rsid w:val="01BC5A23"/>
    <w:rsid w:val="025D4276"/>
    <w:rsid w:val="05573084"/>
    <w:rsid w:val="06153F16"/>
    <w:rsid w:val="088C2CFA"/>
    <w:rsid w:val="090A4971"/>
    <w:rsid w:val="090E2E66"/>
    <w:rsid w:val="0A3B412B"/>
    <w:rsid w:val="0AE60AF0"/>
    <w:rsid w:val="0B853644"/>
    <w:rsid w:val="0C6A07D3"/>
    <w:rsid w:val="0CB82C49"/>
    <w:rsid w:val="0E6024DC"/>
    <w:rsid w:val="0EA70A69"/>
    <w:rsid w:val="1009308B"/>
    <w:rsid w:val="14436BB3"/>
    <w:rsid w:val="14E16832"/>
    <w:rsid w:val="168A3D2C"/>
    <w:rsid w:val="18997653"/>
    <w:rsid w:val="18F27B95"/>
    <w:rsid w:val="1A6F385F"/>
    <w:rsid w:val="1A7B546E"/>
    <w:rsid w:val="1AC04C49"/>
    <w:rsid w:val="1AC601D9"/>
    <w:rsid w:val="1B9C0FD2"/>
    <w:rsid w:val="1D5D2728"/>
    <w:rsid w:val="202317F3"/>
    <w:rsid w:val="215A19BE"/>
    <w:rsid w:val="220E0F94"/>
    <w:rsid w:val="23C22608"/>
    <w:rsid w:val="23EC2F12"/>
    <w:rsid w:val="25F97E13"/>
    <w:rsid w:val="264E0692"/>
    <w:rsid w:val="28F70BF2"/>
    <w:rsid w:val="2AED2CDD"/>
    <w:rsid w:val="2BC11C46"/>
    <w:rsid w:val="2BF635C8"/>
    <w:rsid w:val="2C064990"/>
    <w:rsid w:val="2CD51934"/>
    <w:rsid w:val="2D6E12A9"/>
    <w:rsid w:val="2D792EFD"/>
    <w:rsid w:val="2E611A82"/>
    <w:rsid w:val="2F953B53"/>
    <w:rsid w:val="306146A8"/>
    <w:rsid w:val="30D41037"/>
    <w:rsid w:val="31497D8B"/>
    <w:rsid w:val="317170A1"/>
    <w:rsid w:val="318D1C3C"/>
    <w:rsid w:val="319C76C8"/>
    <w:rsid w:val="319E5533"/>
    <w:rsid w:val="31E511E1"/>
    <w:rsid w:val="3257739C"/>
    <w:rsid w:val="33A208C9"/>
    <w:rsid w:val="342B3AA2"/>
    <w:rsid w:val="34713B86"/>
    <w:rsid w:val="349677D1"/>
    <w:rsid w:val="380D3EAF"/>
    <w:rsid w:val="3AFF6407"/>
    <w:rsid w:val="3D475E99"/>
    <w:rsid w:val="3DDF42CD"/>
    <w:rsid w:val="3E9876E2"/>
    <w:rsid w:val="3E987883"/>
    <w:rsid w:val="3EE424B4"/>
    <w:rsid w:val="40574364"/>
    <w:rsid w:val="40622089"/>
    <w:rsid w:val="420B6FB7"/>
    <w:rsid w:val="42EC32E2"/>
    <w:rsid w:val="437171AF"/>
    <w:rsid w:val="43B7274A"/>
    <w:rsid w:val="45156357"/>
    <w:rsid w:val="45812319"/>
    <w:rsid w:val="45ED31E3"/>
    <w:rsid w:val="46D51EE4"/>
    <w:rsid w:val="47442AC3"/>
    <w:rsid w:val="47A23AC8"/>
    <w:rsid w:val="48230954"/>
    <w:rsid w:val="487429E6"/>
    <w:rsid w:val="48841E3B"/>
    <w:rsid w:val="4BEC5568"/>
    <w:rsid w:val="4CB542FF"/>
    <w:rsid w:val="4D1F4BD0"/>
    <w:rsid w:val="4D512822"/>
    <w:rsid w:val="4D6F7D81"/>
    <w:rsid w:val="4F320550"/>
    <w:rsid w:val="50CF6E11"/>
    <w:rsid w:val="50D431BD"/>
    <w:rsid w:val="513076F1"/>
    <w:rsid w:val="514C2F23"/>
    <w:rsid w:val="51AC646F"/>
    <w:rsid w:val="52FD606D"/>
    <w:rsid w:val="53084C43"/>
    <w:rsid w:val="54335A4F"/>
    <w:rsid w:val="543C0555"/>
    <w:rsid w:val="54B42ED3"/>
    <w:rsid w:val="55F3018B"/>
    <w:rsid w:val="56EF512A"/>
    <w:rsid w:val="57BE02DE"/>
    <w:rsid w:val="588F5C2C"/>
    <w:rsid w:val="58F97241"/>
    <w:rsid w:val="594819C3"/>
    <w:rsid w:val="5A1E558D"/>
    <w:rsid w:val="5A205081"/>
    <w:rsid w:val="5AB00494"/>
    <w:rsid w:val="5B0A3711"/>
    <w:rsid w:val="5B240F87"/>
    <w:rsid w:val="5D532B88"/>
    <w:rsid w:val="5D5F7A66"/>
    <w:rsid w:val="5D812EB1"/>
    <w:rsid w:val="5E086E5E"/>
    <w:rsid w:val="5E092FD8"/>
    <w:rsid w:val="5F06069E"/>
    <w:rsid w:val="5F9F1851"/>
    <w:rsid w:val="603B1E74"/>
    <w:rsid w:val="61F92827"/>
    <w:rsid w:val="639D0EC4"/>
    <w:rsid w:val="63A8209E"/>
    <w:rsid w:val="646140D3"/>
    <w:rsid w:val="64C37CA6"/>
    <w:rsid w:val="64E20A6D"/>
    <w:rsid w:val="651B74EF"/>
    <w:rsid w:val="673636A4"/>
    <w:rsid w:val="6776503C"/>
    <w:rsid w:val="6786241D"/>
    <w:rsid w:val="68BE299F"/>
    <w:rsid w:val="68D5056D"/>
    <w:rsid w:val="69382200"/>
    <w:rsid w:val="69E82E1F"/>
    <w:rsid w:val="6C4536C0"/>
    <w:rsid w:val="6C834B3A"/>
    <w:rsid w:val="6C9E5F69"/>
    <w:rsid w:val="6CBA1312"/>
    <w:rsid w:val="6D601BDC"/>
    <w:rsid w:val="6D7741F7"/>
    <w:rsid w:val="70285A41"/>
    <w:rsid w:val="71207D1B"/>
    <w:rsid w:val="72007BC7"/>
    <w:rsid w:val="72430013"/>
    <w:rsid w:val="730421D9"/>
    <w:rsid w:val="73986F65"/>
    <w:rsid w:val="744B70A5"/>
    <w:rsid w:val="754A1135"/>
    <w:rsid w:val="758807CB"/>
    <w:rsid w:val="758D59BF"/>
    <w:rsid w:val="76065B94"/>
    <w:rsid w:val="76961D80"/>
    <w:rsid w:val="76BD0ADE"/>
    <w:rsid w:val="77BD4E8F"/>
    <w:rsid w:val="783764BE"/>
    <w:rsid w:val="787539A8"/>
    <w:rsid w:val="79CF7DCC"/>
    <w:rsid w:val="7A2A1EF3"/>
    <w:rsid w:val="7BDE4E90"/>
    <w:rsid w:val="7DCA1FCA"/>
    <w:rsid w:val="7E0056F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fillcolor="white">
      <v:fill color="white"/>
    </o:shapedefaults>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2" w:semiHidden="0" w:uiPriority="0" w:qFormat="1"/>
    <w:lsdException w:name="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4E5B"/>
    <w:pPr>
      <w:widowControl w:val="0"/>
      <w:jc w:val="both"/>
    </w:pPr>
    <w:rPr>
      <w:kern w:val="2"/>
      <w:sz w:val="21"/>
    </w:rPr>
  </w:style>
  <w:style w:type="paragraph" w:styleId="3">
    <w:name w:val="heading 3"/>
    <w:basedOn w:val="a"/>
    <w:next w:val="a"/>
    <w:link w:val="3Char"/>
    <w:uiPriority w:val="9"/>
    <w:qFormat/>
    <w:locked/>
    <w:rsid w:val="00004E5B"/>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004E5B"/>
    <w:pPr>
      <w:jc w:val="left"/>
    </w:pPr>
  </w:style>
  <w:style w:type="paragraph" w:styleId="a4">
    <w:name w:val="Body Text"/>
    <w:basedOn w:val="a"/>
    <w:link w:val="Char0"/>
    <w:qFormat/>
    <w:rsid w:val="00004E5B"/>
    <w:rPr>
      <w:sz w:val="20"/>
    </w:rPr>
  </w:style>
  <w:style w:type="paragraph" w:styleId="a5">
    <w:name w:val="Balloon Text"/>
    <w:basedOn w:val="a"/>
    <w:link w:val="Char1"/>
    <w:uiPriority w:val="99"/>
    <w:semiHidden/>
    <w:unhideWhenUsed/>
    <w:qFormat/>
    <w:rsid w:val="00004E5B"/>
    <w:rPr>
      <w:sz w:val="18"/>
      <w:szCs w:val="18"/>
    </w:rPr>
  </w:style>
  <w:style w:type="paragraph" w:styleId="a6">
    <w:name w:val="footer"/>
    <w:basedOn w:val="a"/>
    <w:link w:val="Char2"/>
    <w:uiPriority w:val="99"/>
    <w:qFormat/>
    <w:rsid w:val="00004E5B"/>
    <w:pPr>
      <w:tabs>
        <w:tab w:val="center" w:pos="4153"/>
        <w:tab w:val="right" w:pos="8306"/>
      </w:tabs>
      <w:snapToGrid w:val="0"/>
      <w:jc w:val="left"/>
    </w:pPr>
    <w:rPr>
      <w:sz w:val="18"/>
      <w:szCs w:val="18"/>
    </w:rPr>
  </w:style>
  <w:style w:type="paragraph" w:styleId="a7">
    <w:name w:val="header"/>
    <w:basedOn w:val="a"/>
    <w:link w:val="Char3"/>
    <w:uiPriority w:val="99"/>
    <w:semiHidden/>
    <w:qFormat/>
    <w:rsid w:val="00004E5B"/>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nhideWhenUsed/>
    <w:qFormat/>
    <w:rsid w:val="00004E5B"/>
    <w:pPr>
      <w:spacing w:after="120" w:line="480" w:lineRule="auto"/>
    </w:pPr>
  </w:style>
  <w:style w:type="paragraph" w:styleId="a8">
    <w:name w:val="annotation subject"/>
    <w:basedOn w:val="a3"/>
    <w:next w:val="a3"/>
    <w:link w:val="Char4"/>
    <w:uiPriority w:val="99"/>
    <w:semiHidden/>
    <w:unhideWhenUsed/>
    <w:qFormat/>
    <w:rsid w:val="00004E5B"/>
    <w:rPr>
      <w:b/>
      <w:bCs/>
    </w:rPr>
  </w:style>
  <w:style w:type="table" w:styleId="a9">
    <w:name w:val="Table Grid"/>
    <w:basedOn w:val="a1"/>
    <w:uiPriority w:val="99"/>
    <w:qFormat/>
    <w:rsid w:val="00004E5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004E5B"/>
  </w:style>
  <w:style w:type="character" w:styleId="ab">
    <w:name w:val="Emphasis"/>
    <w:basedOn w:val="a0"/>
    <w:uiPriority w:val="20"/>
    <w:qFormat/>
    <w:locked/>
    <w:rsid w:val="00004E5B"/>
    <w:rPr>
      <w:i/>
      <w:iCs/>
    </w:rPr>
  </w:style>
  <w:style w:type="character" w:styleId="ac">
    <w:name w:val="Hyperlink"/>
    <w:basedOn w:val="a0"/>
    <w:uiPriority w:val="99"/>
    <w:semiHidden/>
    <w:unhideWhenUsed/>
    <w:qFormat/>
    <w:rsid w:val="00004E5B"/>
    <w:rPr>
      <w:color w:val="0000FF"/>
      <w:u w:val="single"/>
    </w:rPr>
  </w:style>
  <w:style w:type="character" w:styleId="ad">
    <w:name w:val="annotation reference"/>
    <w:basedOn w:val="a0"/>
    <w:uiPriority w:val="99"/>
    <w:semiHidden/>
    <w:unhideWhenUsed/>
    <w:qFormat/>
    <w:rsid w:val="00004E5B"/>
    <w:rPr>
      <w:sz w:val="21"/>
      <w:szCs w:val="21"/>
    </w:rPr>
  </w:style>
  <w:style w:type="character" w:customStyle="1" w:styleId="3Char">
    <w:name w:val="标题 3 Char"/>
    <w:basedOn w:val="a0"/>
    <w:link w:val="3"/>
    <w:uiPriority w:val="9"/>
    <w:qFormat/>
    <w:rsid w:val="00004E5B"/>
    <w:rPr>
      <w:rFonts w:ascii="宋体" w:hAnsi="宋体" w:cs="宋体"/>
      <w:b/>
      <w:bCs/>
      <w:sz w:val="27"/>
      <w:szCs w:val="27"/>
    </w:rPr>
  </w:style>
  <w:style w:type="paragraph" w:customStyle="1" w:styleId="ae">
    <w:name w:val="普通文字"/>
    <w:basedOn w:val="a"/>
    <w:next w:val="a"/>
    <w:qFormat/>
    <w:rsid w:val="00004E5B"/>
    <w:rPr>
      <w:rFonts w:ascii="宋体"/>
      <w:kern w:val="0"/>
      <w:sz w:val="24"/>
      <w:u w:color="000000"/>
    </w:rPr>
  </w:style>
  <w:style w:type="character" w:customStyle="1" w:styleId="1">
    <w:name w:val="明显参考1"/>
    <w:basedOn w:val="a0"/>
    <w:uiPriority w:val="99"/>
    <w:qFormat/>
    <w:rsid w:val="00004E5B"/>
    <w:rPr>
      <w:rFonts w:cs="Times New Roman"/>
      <w:b/>
      <w:bCs/>
      <w:smallCaps/>
      <w:color w:val="C0504D"/>
      <w:spacing w:val="5"/>
      <w:u w:val="single"/>
    </w:rPr>
  </w:style>
  <w:style w:type="paragraph" w:customStyle="1" w:styleId="11">
    <w:name w:val="正文_1_1"/>
    <w:uiPriority w:val="99"/>
    <w:qFormat/>
    <w:rsid w:val="00004E5B"/>
    <w:pPr>
      <w:widowControl w:val="0"/>
      <w:jc w:val="both"/>
    </w:pPr>
    <w:rPr>
      <w:rFonts w:ascii="Calibri" w:hAnsi="Calibri"/>
      <w:kern w:val="2"/>
      <w:sz w:val="21"/>
      <w:szCs w:val="22"/>
    </w:rPr>
  </w:style>
  <w:style w:type="character" w:customStyle="1" w:styleId="Char3">
    <w:name w:val="页眉 Char"/>
    <w:basedOn w:val="a0"/>
    <w:link w:val="a7"/>
    <w:uiPriority w:val="99"/>
    <w:semiHidden/>
    <w:qFormat/>
    <w:locked/>
    <w:rsid w:val="00004E5B"/>
    <w:rPr>
      <w:rFonts w:ascii="Times New Roman" w:eastAsia="宋体" w:hAnsi="Times New Roman" w:cs="Times New Roman"/>
      <w:sz w:val="18"/>
      <w:szCs w:val="18"/>
    </w:rPr>
  </w:style>
  <w:style w:type="character" w:customStyle="1" w:styleId="Char2">
    <w:name w:val="页脚 Char"/>
    <w:basedOn w:val="a0"/>
    <w:link w:val="a6"/>
    <w:uiPriority w:val="99"/>
    <w:qFormat/>
    <w:locked/>
    <w:rsid w:val="00004E5B"/>
    <w:rPr>
      <w:rFonts w:ascii="Times New Roman" w:eastAsia="宋体" w:hAnsi="Times New Roman" w:cs="Times New Roman"/>
      <w:sz w:val="18"/>
      <w:szCs w:val="18"/>
    </w:rPr>
  </w:style>
  <w:style w:type="paragraph" w:styleId="af">
    <w:name w:val="List Paragraph"/>
    <w:basedOn w:val="a"/>
    <w:uiPriority w:val="99"/>
    <w:qFormat/>
    <w:rsid w:val="00004E5B"/>
    <w:pPr>
      <w:ind w:firstLineChars="200" w:firstLine="420"/>
    </w:pPr>
  </w:style>
  <w:style w:type="character" w:customStyle="1" w:styleId="Char">
    <w:name w:val="批注文字 Char"/>
    <w:basedOn w:val="a0"/>
    <w:link w:val="a3"/>
    <w:uiPriority w:val="99"/>
    <w:semiHidden/>
    <w:qFormat/>
    <w:rsid w:val="00004E5B"/>
    <w:rPr>
      <w:kern w:val="2"/>
      <w:sz w:val="21"/>
    </w:rPr>
  </w:style>
  <w:style w:type="character" w:customStyle="1" w:styleId="Char4">
    <w:name w:val="批注主题 Char"/>
    <w:basedOn w:val="Char"/>
    <w:link w:val="a8"/>
    <w:uiPriority w:val="99"/>
    <w:semiHidden/>
    <w:qFormat/>
    <w:rsid w:val="00004E5B"/>
    <w:rPr>
      <w:b/>
      <w:bCs/>
      <w:kern w:val="2"/>
      <w:sz w:val="21"/>
    </w:rPr>
  </w:style>
  <w:style w:type="character" w:customStyle="1" w:styleId="Char1">
    <w:name w:val="批注框文本 Char"/>
    <w:basedOn w:val="a0"/>
    <w:link w:val="a5"/>
    <w:uiPriority w:val="99"/>
    <w:semiHidden/>
    <w:qFormat/>
    <w:rsid w:val="00004E5B"/>
    <w:rPr>
      <w:kern w:val="2"/>
      <w:sz w:val="18"/>
      <w:szCs w:val="18"/>
    </w:rPr>
  </w:style>
  <w:style w:type="paragraph" w:customStyle="1" w:styleId="10">
    <w:name w:val="正文_1"/>
    <w:qFormat/>
    <w:rsid w:val="00004E5B"/>
    <w:pPr>
      <w:widowControl w:val="0"/>
      <w:jc w:val="both"/>
    </w:pPr>
    <w:rPr>
      <w:rFonts w:ascii="Calibri" w:hAnsi="Calibri"/>
      <w:kern w:val="2"/>
      <w:sz w:val="21"/>
      <w:szCs w:val="22"/>
    </w:rPr>
  </w:style>
  <w:style w:type="character" w:customStyle="1" w:styleId="2Char">
    <w:name w:val="正文文本 2 Char"/>
    <w:basedOn w:val="a0"/>
    <w:link w:val="2"/>
    <w:qFormat/>
    <w:rsid w:val="00004E5B"/>
    <w:rPr>
      <w:kern w:val="2"/>
      <w:sz w:val="21"/>
    </w:rPr>
  </w:style>
  <w:style w:type="paragraph" w:customStyle="1" w:styleId="100">
    <w:name w:val="正文_1_0"/>
    <w:qFormat/>
    <w:rsid w:val="00004E5B"/>
    <w:pPr>
      <w:widowControl w:val="0"/>
      <w:jc w:val="both"/>
    </w:pPr>
    <w:rPr>
      <w:rFonts w:ascii="Calibri" w:hAnsi="Calibri"/>
      <w:kern w:val="2"/>
      <w:sz w:val="21"/>
      <w:szCs w:val="22"/>
    </w:rPr>
  </w:style>
  <w:style w:type="paragraph" w:customStyle="1" w:styleId="Normal00">
    <w:name w:val="Normal_0_0"/>
    <w:qFormat/>
    <w:rsid w:val="00004E5B"/>
    <w:rPr>
      <w:rFonts w:ascii="黑体" w:eastAsia="黑体" w:hAnsi="黑体"/>
      <w:b/>
      <w:sz w:val="32"/>
      <w:szCs w:val="24"/>
    </w:rPr>
  </w:style>
  <w:style w:type="character" w:customStyle="1" w:styleId="font11">
    <w:name w:val="font11"/>
    <w:basedOn w:val="a0"/>
    <w:qFormat/>
    <w:rsid w:val="00004E5B"/>
    <w:rPr>
      <w:rFonts w:ascii="Times New Roman" w:hAnsi="Times New Roman" w:cs="Times New Roman" w:hint="default"/>
      <w:color w:val="000000"/>
      <w:sz w:val="22"/>
      <w:szCs w:val="22"/>
      <w:u w:val="none"/>
    </w:rPr>
  </w:style>
  <w:style w:type="character" w:customStyle="1" w:styleId="font21">
    <w:name w:val="font21"/>
    <w:basedOn w:val="a0"/>
    <w:qFormat/>
    <w:rsid w:val="00004E5B"/>
    <w:rPr>
      <w:rFonts w:ascii="宋体" w:eastAsia="宋体" w:hAnsi="宋体" w:cs="宋体" w:hint="eastAsia"/>
      <w:color w:val="000000"/>
      <w:sz w:val="22"/>
      <w:szCs w:val="22"/>
      <w:u w:val="none"/>
    </w:rPr>
  </w:style>
  <w:style w:type="paragraph" w:customStyle="1" w:styleId="20">
    <w:name w:val="正文_2_0"/>
    <w:basedOn w:val="a"/>
    <w:qFormat/>
    <w:rsid w:val="00004E5B"/>
    <w:rPr>
      <w:szCs w:val="21"/>
    </w:rPr>
  </w:style>
  <w:style w:type="character" w:customStyle="1" w:styleId="Char0">
    <w:name w:val="正文文本 Char"/>
    <w:basedOn w:val="a0"/>
    <w:link w:val="a4"/>
    <w:qFormat/>
    <w:rsid w:val="00004E5B"/>
    <w:rPr>
      <w:kern w:val="2"/>
    </w:rPr>
  </w:style>
  <w:style w:type="paragraph" w:customStyle="1" w:styleId="17">
    <w:name w:val="正文_17"/>
    <w:qFormat/>
    <w:rsid w:val="00004E5B"/>
    <w:pPr>
      <w:widowControl w:val="0"/>
      <w:jc w:val="both"/>
    </w:pPr>
    <w:rPr>
      <w:kern w:val="2"/>
      <w:sz w:val="21"/>
      <w:szCs w:val="24"/>
    </w:rPr>
  </w:style>
  <w:style w:type="paragraph" w:customStyle="1" w:styleId="30">
    <w:name w:val="正文文本缩进 3_0"/>
    <w:basedOn w:val="21"/>
    <w:qFormat/>
    <w:rsid w:val="00004E5B"/>
    <w:pPr>
      <w:widowControl/>
      <w:spacing w:after="120"/>
      <w:ind w:leftChars="200" w:left="420"/>
      <w:jc w:val="left"/>
    </w:pPr>
    <w:rPr>
      <w:sz w:val="16"/>
      <w:szCs w:val="16"/>
    </w:rPr>
  </w:style>
  <w:style w:type="paragraph" w:customStyle="1" w:styleId="21">
    <w:name w:val="正文_2"/>
    <w:basedOn w:val="a"/>
    <w:qFormat/>
    <w:rsid w:val="00004E5B"/>
    <w:rPr>
      <w:rFonts w:ascii="Calibri" w:hAnsi="Calibri"/>
      <w:szCs w:val="22"/>
    </w:rPr>
  </w:style>
  <w:style w:type="paragraph" w:customStyle="1" w:styleId="12">
    <w:name w:val="修订1"/>
    <w:hidden/>
    <w:uiPriority w:val="99"/>
    <w:semiHidden/>
    <w:qFormat/>
    <w:rsid w:val="00004E5B"/>
    <w:rPr>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0BF4F9-248C-41A8-A1AA-985723D07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26</Pages>
  <Words>2218</Words>
  <Characters>12645</Characters>
  <Application>Microsoft Office Word</Application>
  <DocSecurity>0</DocSecurity>
  <Lines>105</Lines>
  <Paragraphs>29</Paragraphs>
  <ScaleCrop>false</ScaleCrop>
  <Company>微软中国</Company>
  <LinksUpToDate>false</LinksUpToDate>
  <CharactersWithSpaces>14834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7</cp:revision>
  <cp:lastPrinted>2022-10-11T00:51:00Z</cp:lastPrinted>
  <dcterms:created xsi:type="dcterms:W3CDTF">2022-10-26T02:02:00Z</dcterms:created>
  <dcterms:modified xsi:type="dcterms:W3CDTF">2022-10-26T07:44:00Z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E86FB5176464420C83CF33C0BDB98729</vt:lpwstr>
  </property>
</Properties>
</file>