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2725" w:rsidRDefault="00192725">
      <w:pPr>
        <w:rPr>
          <w:rFonts w:ascii="宋体" w:hAnsi="宋体"/>
          <w:b/>
          <w:bCs/>
          <w:sz w:val="36"/>
          <w:szCs w:val="36"/>
        </w:rPr>
      </w:pPr>
    </w:p>
    <w:p w:rsidR="00192725" w:rsidRDefault="00192725">
      <w:pPr>
        <w:rPr>
          <w:rFonts w:ascii="宋体" w:hAnsi="宋体"/>
          <w:b/>
          <w:bCs/>
          <w:sz w:val="36"/>
          <w:szCs w:val="36"/>
        </w:rPr>
      </w:pPr>
    </w:p>
    <w:p w:rsidR="00192725" w:rsidRDefault="00C8722B">
      <w:pPr>
        <w:jc w:val="center"/>
        <w:rPr>
          <w:rFonts w:ascii="宋体" w:hAnsi="宋体"/>
          <w:b/>
          <w:bCs/>
          <w:sz w:val="44"/>
          <w:szCs w:val="44"/>
        </w:rPr>
      </w:pPr>
      <w:r>
        <w:rPr>
          <w:rFonts w:ascii="宋体" w:hAnsi="宋体" w:hint="eastAsia"/>
          <w:b/>
          <w:bCs/>
          <w:sz w:val="44"/>
          <w:szCs w:val="44"/>
        </w:rPr>
        <w:t>宜兴市公用建</w:t>
      </w:r>
      <w:proofErr w:type="gramStart"/>
      <w:r>
        <w:rPr>
          <w:rFonts w:ascii="宋体" w:hAnsi="宋体" w:hint="eastAsia"/>
          <w:b/>
          <w:bCs/>
          <w:sz w:val="44"/>
          <w:szCs w:val="44"/>
        </w:rPr>
        <w:t>环资源</w:t>
      </w:r>
      <w:proofErr w:type="gramEnd"/>
      <w:r>
        <w:rPr>
          <w:rFonts w:ascii="宋体" w:hAnsi="宋体" w:hint="eastAsia"/>
          <w:b/>
          <w:bCs/>
          <w:sz w:val="44"/>
          <w:szCs w:val="44"/>
        </w:rPr>
        <w:t>循环利用有限公司</w:t>
      </w:r>
    </w:p>
    <w:p w:rsidR="00192725" w:rsidRDefault="00C8722B">
      <w:pPr>
        <w:jc w:val="center"/>
        <w:rPr>
          <w:rFonts w:ascii="宋体" w:hAnsi="宋体"/>
          <w:b/>
          <w:bCs/>
          <w:sz w:val="44"/>
          <w:szCs w:val="44"/>
        </w:rPr>
      </w:pPr>
      <w:r>
        <w:rPr>
          <w:rFonts w:ascii="宋体" w:hAnsi="宋体" w:hint="eastAsia"/>
          <w:b/>
          <w:bCs/>
          <w:sz w:val="44"/>
          <w:szCs w:val="44"/>
        </w:rPr>
        <w:t>宜兴市建筑废弃物转运</w:t>
      </w:r>
      <w:proofErr w:type="gramStart"/>
      <w:r>
        <w:rPr>
          <w:rFonts w:ascii="宋体" w:hAnsi="宋体" w:hint="eastAsia"/>
          <w:b/>
          <w:bCs/>
          <w:sz w:val="44"/>
          <w:szCs w:val="44"/>
        </w:rPr>
        <w:t>项目环</w:t>
      </w:r>
      <w:proofErr w:type="gramEnd"/>
      <w:r>
        <w:rPr>
          <w:rFonts w:ascii="宋体" w:hAnsi="宋体" w:hint="eastAsia"/>
          <w:b/>
          <w:bCs/>
          <w:sz w:val="44"/>
          <w:szCs w:val="44"/>
        </w:rPr>
        <w:t>评服务</w:t>
      </w:r>
    </w:p>
    <w:p w:rsidR="00192725" w:rsidRDefault="00192725">
      <w:pPr>
        <w:jc w:val="center"/>
        <w:rPr>
          <w:rFonts w:ascii="宋体"/>
          <w:b/>
          <w:bCs/>
          <w:sz w:val="52"/>
        </w:rPr>
      </w:pPr>
    </w:p>
    <w:p w:rsidR="00192725" w:rsidRDefault="00C8722B">
      <w:pPr>
        <w:jc w:val="center"/>
        <w:rPr>
          <w:rFonts w:ascii="黑体" w:eastAsia="黑体" w:hAnsi="黑体"/>
          <w:b/>
          <w:bCs/>
          <w:sz w:val="96"/>
          <w:szCs w:val="96"/>
        </w:rPr>
      </w:pPr>
      <w:r>
        <w:rPr>
          <w:rFonts w:ascii="黑体" w:eastAsia="黑体" w:hAnsi="黑体" w:hint="eastAsia"/>
          <w:b/>
          <w:bCs/>
          <w:sz w:val="96"/>
          <w:szCs w:val="96"/>
        </w:rPr>
        <w:t>招</w:t>
      </w:r>
    </w:p>
    <w:p w:rsidR="00192725" w:rsidRDefault="00C8722B">
      <w:pPr>
        <w:jc w:val="center"/>
        <w:rPr>
          <w:rFonts w:ascii="黑体" w:eastAsia="黑体" w:hAnsi="黑体"/>
          <w:b/>
          <w:bCs/>
          <w:sz w:val="96"/>
          <w:szCs w:val="96"/>
        </w:rPr>
      </w:pPr>
      <w:r>
        <w:rPr>
          <w:rFonts w:ascii="黑体" w:eastAsia="黑体" w:hAnsi="黑体" w:hint="eastAsia"/>
          <w:b/>
          <w:bCs/>
          <w:sz w:val="96"/>
          <w:szCs w:val="96"/>
        </w:rPr>
        <w:t>标</w:t>
      </w:r>
    </w:p>
    <w:p w:rsidR="00192725" w:rsidRDefault="00C8722B">
      <w:pPr>
        <w:jc w:val="center"/>
        <w:rPr>
          <w:rFonts w:ascii="黑体" w:eastAsia="黑体" w:hAnsi="黑体"/>
          <w:b/>
          <w:bCs/>
          <w:sz w:val="96"/>
          <w:szCs w:val="96"/>
        </w:rPr>
      </w:pPr>
      <w:r>
        <w:rPr>
          <w:rFonts w:ascii="黑体" w:eastAsia="黑体" w:hAnsi="黑体" w:hint="eastAsia"/>
          <w:b/>
          <w:bCs/>
          <w:sz w:val="96"/>
          <w:szCs w:val="96"/>
        </w:rPr>
        <w:t>文</w:t>
      </w:r>
    </w:p>
    <w:p w:rsidR="00192725" w:rsidRDefault="00C8722B">
      <w:pPr>
        <w:jc w:val="center"/>
        <w:rPr>
          <w:rFonts w:ascii="黑体" w:eastAsia="黑体" w:hAnsi="黑体"/>
          <w:b/>
          <w:bCs/>
          <w:sz w:val="96"/>
          <w:szCs w:val="96"/>
        </w:rPr>
      </w:pPr>
      <w:r>
        <w:rPr>
          <w:rFonts w:ascii="黑体" w:eastAsia="黑体" w:hAnsi="黑体" w:hint="eastAsia"/>
          <w:b/>
          <w:bCs/>
          <w:sz w:val="96"/>
          <w:szCs w:val="96"/>
        </w:rPr>
        <w:t>件</w:t>
      </w:r>
    </w:p>
    <w:p w:rsidR="00192725" w:rsidRDefault="00192725">
      <w:pPr>
        <w:jc w:val="center"/>
        <w:rPr>
          <w:rFonts w:ascii="宋体"/>
          <w:b/>
          <w:bCs/>
          <w:sz w:val="84"/>
        </w:rPr>
      </w:pPr>
    </w:p>
    <w:p w:rsidR="00192725" w:rsidRDefault="00192725">
      <w:pPr>
        <w:jc w:val="center"/>
        <w:rPr>
          <w:rFonts w:ascii="宋体"/>
          <w:b/>
          <w:bCs/>
          <w:sz w:val="84"/>
        </w:rPr>
      </w:pPr>
    </w:p>
    <w:p w:rsidR="00192725" w:rsidRPr="004D30D2" w:rsidRDefault="00C8722B">
      <w:pPr>
        <w:jc w:val="center"/>
        <w:rPr>
          <w:rFonts w:ascii="仿宋" w:eastAsia="仿宋" w:hAnsi="仿宋"/>
          <w:sz w:val="32"/>
        </w:rPr>
      </w:pPr>
      <w:r w:rsidRPr="004D30D2">
        <w:rPr>
          <w:rFonts w:ascii="仿宋" w:eastAsia="仿宋" w:hAnsi="仿宋" w:hint="eastAsia"/>
          <w:sz w:val="32"/>
        </w:rPr>
        <w:t>项目编号</w:t>
      </w:r>
      <w:r w:rsidRPr="004D30D2">
        <w:rPr>
          <w:rFonts w:ascii="仿宋" w:eastAsia="仿宋" w:hAnsi="仿宋"/>
          <w:sz w:val="32"/>
        </w:rPr>
        <w:t xml:space="preserve">: </w:t>
      </w:r>
      <w:r w:rsidR="004D30D2" w:rsidRPr="004D30D2">
        <w:rPr>
          <w:rFonts w:ascii="仿宋" w:eastAsia="仿宋" w:hAnsi="仿宋"/>
          <w:sz w:val="32"/>
        </w:rPr>
        <w:t>YXGYJT202112013</w:t>
      </w:r>
    </w:p>
    <w:p w:rsidR="00192725" w:rsidRPr="004D30D2" w:rsidRDefault="00C8722B">
      <w:pPr>
        <w:jc w:val="center"/>
        <w:rPr>
          <w:rFonts w:ascii="仿宋" w:eastAsia="仿宋" w:hAnsi="仿宋"/>
          <w:sz w:val="32"/>
        </w:rPr>
      </w:pPr>
      <w:r w:rsidRPr="004D30D2">
        <w:rPr>
          <w:rFonts w:ascii="仿宋" w:eastAsia="仿宋" w:hAnsi="仿宋" w:hint="eastAsia"/>
          <w:sz w:val="32"/>
        </w:rPr>
        <w:t>采购人：</w:t>
      </w:r>
      <w:r w:rsidRPr="004D30D2">
        <w:rPr>
          <w:rFonts w:ascii="仿宋" w:eastAsia="仿宋" w:hAnsi="仿宋" w:cs="仿宋_GB2312" w:hint="eastAsia"/>
          <w:w w:val="98"/>
          <w:kern w:val="0"/>
          <w:sz w:val="32"/>
          <w:szCs w:val="32"/>
        </w:rPr>
        <w:t>宜兴市公用建</w:t>
      </w:r>
      <w:proofErr w:type="gramStart"/>
      <w:r w:rsidRPr="004D30D2">
        <w:rPr>
          <w:rFonts w:ascii="仿宋" w:eastAsia="仿宋" w:hAnsi="仿宋" w:cs="仿宋_GB2312" w:hint="eastAsia"/>
          <w:w w:val="98"/>
          <w:kern w:val="0"/>
          <w:sz w:val="32"/>
          <w:szCs w:val="32"/>
        </w:rPr>
        <w:t>环资源</w:t>
      </w:r>
      <w:proofErr w:type="gramEnd"/>
      <w:r w:rsidRPr="004D30D2">
        <w:rPr>
          <w:rFonts w:ascii="仿宋" w:eastAsia="仿宋" w:hAnsi="仿宋" w:cs="仿宋_GB2312" w:hint="eastAsia"/>
          <w:w w:val="98"/>
          <w:kern w:val="0"/>
          <w:sz w:val="32"/>
          <w:szCs w:val="32"/>
        </w:rPr>
        <w:t>循环利用有限公司</w:t>
      </w:r>
    </w:p>
    <w:p w:rsidR="00192725" w:rsidRPr="004D30D2" w:rsidRDefault="00C8722B">
      <w:pPr>
        <w:jc w:val="center"/>
        <w:rPr>
          <w:rFonts w:ascii="仿宋" w:eastAsia="仿宋" w:hAnsi="仿宋"/>
          <w:sz w:val="32"/>
        </w:rPr>
      </w:pPr>
      <w:r w:rsidRPr="004D30D2">
        <w:rPr>
          <w:rFonts w:ascii="仿宋" w:eastAsia="仿宋" w:hAnsi="仿宋" w:hint="eastAsia"/>
          <w:sz w:val="32"/>
        </w:rPr>
        <w:t>二</w:t>
      </w:r>
      <w:proofErr w:type="gramStart"/>
      <w:r w:rsidRPr="004D30D2">
        <w:rPr>
          <w:rFonts w:ascii="仿宋" w:eastAsia="仿宋" w:hAnsi="仿宋"/>
          <w:sz w:val="32"/>
        </w:rPr>
        <w:t>0</w:t>
      </w:r>
      <w:r w:rsidRPr="004D30D2">
        <w:rPr>
          <w:rFonts w:ascii="仿宋" w:eastAsia="仿宋" w:hAnsi="仿宋" w:hint="eastAsia"/>
          <w:sz w:val="32"/>
        </w:rPr>
        <w:t>二一</w:t>
      </w:r>
      <w:proofErr w:type="gramEnd"/>
      <w:r w:rsidRPr="004D30D2">
        <w:rPr>
          <w:rFonts w:ascii="仿宋" w:eastAsia="仿宋" w:hAnsi="仿宋" w:hint="eastAsia"/>
          <w:sz w:val="32"/>
        </w:rPr>
        <w:t>年十二月二十八日</w:t>
      </w:r>
    </w:p>
    <w:p w:rsidR="00192725" w:rsidRDefault="00192725">
      <w:pPr>
        <w:jc w:val="center"/>
        <w:rPr>
          <w:rFonts w:ascii="宋体"/>
          <w:sz w:val="32"/>
        </w:rPr>
      </w:pPr>
    </w:p>
    <w:p w:rsidR="00192725" w:rsidRDefault="00192725">
      <w:pPr>
        <w:jc w:val="center"/>
        <w:rPr>
          <w:rFonts w:ascii="宋体"/>
          <w:sz w:val="32"/>
        </w:rPr>
      </w:pPr>
    </w:p>
    <w:p w:rsidR="00192725" w:rsidRDefault="00192725"/>
    <w:p w:rsidR="00192725" w:rsidRDefault="00C8722B">
      <w:pPr>
        <w:jc w:val="center"/>
        <w:outlineLvl w:val="0"/>
        <w:rPr>
          <w:rFonts w:ascii="黑体" w:eastAsia="黑体" w:hAnsi="黑体"/>
          <w:sz w:val="32"/>
          <w:szCs w:val="32"/>
        </w:rPr>
      </w:pPr>
      <w:bookmarkStart w:id="0" w:name="OLE_LINK7"/>
      <w:proofErr w:type="gramStart"/>
      <w:r>
        <w:rPr>
          <w:rFonts w:ascii="黑体" w:eastAsia="黑体" w:hAnsi="黑体" w:hint="eastAsia"/>
          <w:sz w:val="32"/>
          <w:szCs w:val="32"/>
        </w:rPr>
        <w:t>一</w:t>
      </w:r>
      <w:bookmarkStart w:id="1" w:name="OLE_LINK177"/>
      <w:proofErr w:type="gramEnd"/>
      <w:r>
        <w:rPr>
          <w:rFonts w:ascii="黑体" w:eastAsia="黑体" w:hAnsi="黑体" w:hint="eastAsia"/>
          <w:sz w:val="32"/>
          <w:szCs w:val="32"/>
        </w:rPr>
        <w:t>投标邀请函</w:t>
      </w:r>
      <w:bookmarkEnd w:id="0"/>
      <w:bookmarkEnd w:id="1"/>
    </w:p>
    <w:p w:rsidR="00192725" w:rsidRDefault="00C8722B">
      <w:pPr>
        <w:spacing w:line="360" w:lineRule="auto"/>
        <w:ind w:firstLineChars="200" w:firstLine="480"/>
        <w:rPr>
          <w:rFonts w:ascii="宋体"/>
          <w:bCs/>
          <w:sz w:val="24"/>
          <w:szCs w:val="24"/>
        </w:rPr>
      </w:pPr>
      <w:r>
        <w:rPr>
          <w:rFonts w:ascii="宋体" w:hAnsi="宋体" w:hint="eastAsia"/>
          <w:bCs/>
          <w:sz w:val="24"/>
          <w:szCs w:val="24"/>
        </w:rPr>
        <w:t>宜兴市公用建</w:t>
      </w:r>
      <w:proofErr w:type="gramStart"/>
      <w:r>
        <w:rPr>
          <w:rFonts w:ascii="宋体" w:hAnsi="宋体" w:hint="eastAsia"/>
          <w:bCs/>
          <w:sz w:val="24"/>
          <w:szCs w:val="24"/>
        </w:rPr>
        <w:t>环资源</w:t>
      </w:r>
      <w:proofErr w:type="gramEnd"/>
      <w:r>
        <w:rPr>
          <w:rFonts w:ascii="宋体" w:hAnsi="宋体" w:hint="eastAsia"/>
          <w:bCs/>
          <w:sz w:val="24"/>
          <w:szCs w:val="24"/>
        </w:rPr>
        <w:t>循环利用有限公司对宜兴市建筑废弃物转运</w:t>
      </w:r>
      <w:proofErr w:type="gramStart"/>
      <w:r>
        <w:rPr>
          <w:rFonts w:ascii="宋体" w:hAnsi="宋体" w:hint="eastAsia"/>
          <w:bCs/>
          <w:sz w:val="24"/>
          <w:szCs w:val="24"/>
        </w:rPr>
        <w:t>项目环</w:t>
      </w:r>
      <w:proofErr w:type="gramEnd"/>
      <w:r>
        <w:rPr>
          <w:rFonts w:ascii="宋体" w:hAnsi="宋体" w:hint="eastAsia"/>
          <w:bCs/>
          <w:sz w:val="24"/>
          <w:szCs w:val="24"/>
        </w:rPr>
        <w:t>评服务</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8674"/>
      </w:tblGrid>
      <w:tr w:rsidR="00192725">
        <w:trPr>
          <w:trHeight w:val="521"/>
          <w:jc w:val="center"/>
        </w:trPr>
        <w:tc>
          <w:tcPr>
            <w:tcW w:w="959" w:type="dxa"/>
            <w:vAlign w:val="center"/>
          </w:tcPr>
          <w:p w:rsidR="00192725" w:rsidRDefault="00C8722B">
            <w:pPr>
              <w:spacing w:line="480" w:lineRule="exact"/>
              <w:jc w:val="center"/>
              <w:rPr>
                <w:rFonts w:asciiTheme="minorEastAsia" w:eastAsiaTheme="minorEastAsia" w:hAnsiTheme="minorEastAsia"/>
                <w:bCs/>
                <w:sz w:val="18"/>
                <w:szCs w:val="18"/>
              </w:rPr>
            </w:pPr>
            <w:r>
              <w:rPr>
                <w:rFonts w:ascii="宋体" w:hAnsi="宋体" w:hint="eastAsia"/>
                <w:bCs/>
                <w:sz w:val="24"/>
                <w:szCs w:val="24"/>
              </w:rPr>
              <w:t>序号</w:t>
            </w:r>
          </w:p>
        </w:tc>
        <w:tc>
          <w:tcPr>
            <w:tcW w:w="8674" w:type="dxa"/>
            <w:vAlign w:val="center"/>
          </w:tcPr>
          <w:p w:rsidR="00192725" w:rsidRDefault="00C8722B">
            <w:pPr>
              <w:spacing w:line="480" w:lineRule="exact"/>
              <w:jc w:val="center"/>
              <w:rPr>
                <w:rFonts w:asciiTheme="minorEastAsia" w:eastAsiaTheme="minorEastAsia" w:hAnsiTheme="minorEastAsia"/>
                <w:bCs/>
                <w:sz w:val="18"/>
                <w:szCs w:val="18"/>
              </w:rPr>
            </w:pPr>
            <w:r>
              <w:rPr>
                <w:rFonts w:ascii="宋体" w:hAnsi="宋体" w:hint="eastAsia"/>
                <w:bCs/>
                <w:sz w:val="24"/>
                <w:szCs w:val="24"/>
              </w:rPr>
              <w:t>内容</w:t>
            </w:r>
          </w:p>
        </w:tc>
      </w:tr>
      <w:tr w:rsidR="00192725">
        <w:trPr>
          <w:trHeight w:val="1673"/>
          <w:jc w:val="center"/>
        </w:trPr>
        <w:tc>
          <w:tcPr>
            <w:tcW w:w="959" w:type="dxa"/>
            <w:vAlign w:val="center"/>
          </w:tcPr>
          <w:p w:rsidR="00192725" w:rsidRDefault="00C8722B">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674" w:type="dxa"/>
          </w:tcPr>
          <w:p w:rsidR="00192725" w:rsidRDefault="00C8722B">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采购人：宜兴市公用建</w:t>
            </w:r>
            <w:proofErr w:type="gramStart"/>
            <w:r>
              <w:rPr>
                <w:rFonts w:asciiTheme="minorEastAsia" w:eastAsiaTheme="minorEastAsia" w:hAnsiTheme="minorEastAsia" w:hint="eastAsia"/>
                <w:bCs/>
                <w:sz w:val="24"/>
                <w:szCs w:val="24"/>
              </w:rPr>
              <w:t>环资源</w:t>
            </w:r>
            <w:proofErr w:type="gramEnd"/>
            <w:r>
              <w:rPr>
                <w:rFonts w:asciiTheme="minorEastAsia" w:eastAsiaTheme="minorEastAsia" w:hAnsiTheme="minorEastAsia" w:hint="eastAsia"/>
                <w:bCs/>
                <w:sz w:val="24"/>
                <w:szCs w:val="24"/>
              </w:rPr>
              <w:t>循环利用有限公司</w:t>
            </w:r>
          </w:p>
          <w:p w:rsidR="00192725" w:rsidRDefault="00C8722B">
            <w:pPr>
              <w:jc w:val="left"/>
              <w:rPr>
                <w:rFonts w:ascii="宋体" w:hAnsi="宋体"/>
                <w:b/>
                <w:bCs/>
                <w:sz w:val="24"/>
                <w:szCs w:val="24"/>
              </w:rPr>
            </w:pPr>
            <w:r>
              <w:rPr>
                <w:rFonts w:asciiTheme="minorEastAsia" w:eastAsiaTheme="minorEastAsia" w:hAnsiTheme="minorEastAsia" w:hint="eastAsia"/>
                <w:bCs/>
                <w:sz w:val="24"/>
                <w:szCs w:val="24"/>
              </w:rPr>
              <w:t>项目名称：宜兴市建筑废弃物转运</w:t>
            </w:r>
            <w:proofErr w:type="gramStart"/>
            <w:r>
              <w:rPr>
                <w:rFonts w:asciiTheme="minorEastAsia" w:eastAsiaTheme="minorEastAsia" w:hAnsiTheme="minorEastAsia" w:hint="eastAsia"/>
                <w:bCs/>
                <w:sz w:val="24"/>
                <w:szCs w:val="24"/>
              </w:rPr>
              <w:t>项目环</w:t>
            </w:r>
            <w:proofErr w:type="gramEnd"/>
            <w:r>
              <w:rPr>
                <w:rFonts w:asciiTheme="minorEastAsia" w:eastAsiaTheme="minorEastAsia" w:hAnsiTheme="minorEastAsia" w:hint="eastAsia"/>
                <w:bCs/>
                <w:sz w:val="24"/>
                <w:szCs w:val="24"/>
              </w:rPr>
              <w:t>评服务</w:t>
            </w:r>
          </w:p>
          <w:p w:rsidR="00192725" w:rsidRDefault="00C8722B">
            <w:pPr>
              <w:spacing w:line="400" w:lineRule="exact"/>
              <w:jc w:val="left"/>
              <w:rPr>
                <w:rFonts w:asciiTheme="minorEastAsia" w:eastAsiaTheme="minorEastAsia" w:hAnsiTheme="minorEastAsia"/>
                <w:bCs/>
                <w:sz w:val="24"/>
                <w:szCs w:val="24"/>
                <w:highlight w:val="yellow"/>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w:t>
            </w:r>
            <w:r w:rsidR="004D30D2">
              <w:t xml:space="preserve"> </w:t>
            </w:r>
            <w:r w:rsidR="004D30D2" w:rsidRPr="004D30D2">
              <w:rPr>
                <w:rFonts w:asciiTheme="minorEastAsia" w:eastAsiaTheme="minorEastAsia" w:hAnsiTheme="minorEastAsia"/>
                <w:bCs/>
                <w:sz w:val="24"/>
                <w:szCs w:val="24"/>
              </w:rPr>
              <w:t>YXGYJT202112013</w:t>
            </w:r>
          </w:p>
          <w:p w:rsidR="00192725" w:rsidRDefault="00C8722B">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p>
          <w:p w:rsidR="00192725" w:rsidRPr="007E7CCA" w:rsidRDefault="00C8722B">
            <w:pPr>
              <w:spacing w:line="400" w:lineRule="exact"/>
              <w:jc w:val="left"/>
              <w:rPr>
                <w:rFonts w:asciiTheme="minorEastAsia" w:eastAsiaTheme="minorEastAsia" w:hAnsiTheme="minorEastAsia"/>
                <w:bCs/>
                <w:color w:val="000000" w:themeColor="text1"/>
                <w:sz w:val="24"/>
                <w:szCs w:val="24"/>
              </w:rPr>
            </w:pPr>
            <w:r w:rsidRPr="007E7CCA">
              <w:rPr>
                <w:rFonts w:asciiTheme="minorEastAsia" w:eastAsiaTheme="minorEastAsia" w:hAnsiTheme="minorEastAsia" w:hint="eastAsia"/>
                <w:bCs/>
                <w:color w:val="000000" w:themeColor="text1"/>
                <w:sz w:val="24"/>
                <w:szCs w:val="24"/>
              </w:rPr>
              <w:t>本项目最高限价为：2.9万元</w:t>
            </w:r>
            <w:bookmarkStart w:id="3" w:name="OLE_LINK108"/>
            <w:bookmarkEnd w:id="2"/>
            <w:bookmarkEnd w:id="3"/>
          </w:p>
        </w:tc>
      </w:tr>
      <w:tr w:rsidR="00192725">
        <w:trPr>
          <w:trHeight w:val="1555"/>
          <w:jc w:val="center"/>
        </w:trPr>
        <w:tc>
          <w:tcPr>
            <w:tcW w:w="959" w:type="dxa"/>
            <w:vMerge w:val="restart"/>
            <w:vAlign w:val="center"/>
          </w:tcPr>
          <w:p w:rsidR="00192725" w:rsidRDefault="00C8722B">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674" w:type="dxa"/>
          </w:tcPr>
          <w:p w:rsidR="00192725" w:rsidRDefault="00C8722B">
            <w:pPr>
              <w:pStyle w:val="af2"/>
              <w:spacing w:line="276" w:lineRule="auto"/>
            </w:pPr>
            <w:r>
              <w:rPr>
                <w:rFonts w:hint="eastAsia"/>
              </w:rPr>
              <w:t>2.1投标人参加本次投标活动</w:t>
            </w:r>
            <w:r>
              <w:rPr>
                <w:rFonts w:hint="eastAsia"/>
                <w:lang w:val="zh-CN"/>
              </w:rPr>
              <w:t>应具备下列资格条件</w:t>
            </w:r>
            <w:r>
              <w:rPr>
                <w:rFonts w:hint="eastAsia"/>
              </w:rPr>
              <w:t>：</w:t>
            </w:r>
          </w:p>
          <w:p w:rsidR="00192725" w:rsidRDefault="00C8722B">
            <w:pPr>
              <w:pStyle w:val="af2"/>
              <w:spacing w:line="269" w:lineRule="auto"/>
              <w:rPr>
                <w:rFonts w:hAnsi="宋体"/>
                <w:bCs/>
                <w:kern w:val="2"/>
              </w:rPr>
            </w:pPr>
            <w:r>
              <w:rPr>
                <w:rFonts w:hAnsi="宋体" w:hint="eastAsia"/>
                <w:bCs/>
                <w:kern w:val="2"/>
              </w:rPr>
              <w:t>①具有独立承担民事责任的能力；</w:t>
            </w:r>
          </w:p>
          <w:p w:rsidR="00192725" w:rsidRDefault="00C8722B">
            <w:pPr>
              <w:pStyle w:val="af2"/>
              <w:spacing w:line="269" w:lineRule="auto"/>
              <w:rPr>
                <w:rFonts w:hAnsi="宋体"/>
                <w:bCs/>
                <w:kern w:val="2"/>
              </w:rPr>
            </w:pPr>
            <w:r>
              <w:rPr>
                <w:rFonts w:hAnsi="宋体" w:hint="eastAsia"/>
                <w:bCs/>
                <w:kern w:val="2"/>
              </w:rPr>
              <w:t>②有依法缴纳税收和社会保障资金的良好记录；</w:t>
            </w:r>
          </w:p>
          <w:p w:rsidR="00192725" w:rsidRDefault="00C8722B">
            <w:pPr>
              <w:pStyle w:val="af2"/>
              <w:spacing w:line="269" w:lineRule="auto"/>
              <w:rPr>
                <w:rFonts w:hAnsi="宋体"/>
                <w:bCs/>
                <w:kern w:val="2"/>
                <w:szCs w:val="24"/>
              </w:rPr>
            </w:pPr>
            <w:r>
              <w:rPr>
                <w:rFonts w:hAnsi="宋体" w:hint="eastAsia"/>
                <w:bCs/>
                <w:kern w:val="2"/>
                <w:szCs w:val="24"/>
              </w:rPr>
              <w:t>③具有履行合同所必需的设备和专业技术能力，</w:t>
            </w:r>
            <w:r>
              <w:rPr>
                <w:rFonts w:hint="eastAsia"/>
                <w:lang w:val="zh-CN"/>
              </w:rPr>
              <w:t>经营范围需包含此次招标内容</w:t>
            </w:r>
            <w:r>
              <w:rPr>
                <w:rFonts w:hAnsi="宋体" w:hint="eastAsia"/>
                <w:bCs/>
                <w:kern w:val="2"/>
                <w:szCs w:val="24"/>
              </w:rPr>
              <w:t>；</w:t>
            </w:r>
          </w:p>
          <w:p w:rsidR="00192725" w:rsidRDefault="00C8722B">
            <w:pPr>
              <w:pStyle w:val="af2"/>
              <w:spacing w:line="269" w:lineRule="auto"/>
              <w:rPr>
                <w:rFonts w:hAnsi="宋体"/>
                <w:bCs/>
                <w:kern w:val="2"/>
                <w:szCs w:val="24"/>
              </w:rPr>
            </w:pPr>
            <w:r>
              <w:rPr>
                <w:rFonts w:hAnsi="宋体" w:hint="eastAsia"/>
                <w:bCs/>
                <w:kern w:val="2"/>
                <w:szCs w:val="24"/>
              </w:rPr>
              <w:t>④不接受联合体，不接受成交后分包；</w:t>
            </w:r>
          </w:p>
          <w:p w:rsidR="00192725" w:rsidRDefault="00C8722B">
            <w:pPr>
              <w:spacing w:line="269" w:lineRule="auto"/>
              <w:rPr>
                <w:rFonts w:ascii="宋体" w:hAnsi="宋体"/>
                <w:bCs/>
                <w:sz w:val="24"/>
                <w:szCs w:val="24"/>
                <w:u w:color="000000"/>
              </w:rPr>
            </w:pPr>
            <w:r>
              <w:rPr>
                <w:rFonts w:hAnsi="宋体" w:hint="eastAsia"/>
                <w:bCs/>
                <w:sz w:val="24"/>
                <w:szCs w:val="24"/>
              </w:rPr>
              <w:t>⑤</w:t>
            </w:r>
            <w:r>
              <w:rPr>
                <w:rFonts w:ascii="宋体" w:hAnsi="宋体" w:hint="eastAsia"/>
                <w:bCs/>
                <w:sz w:val="24"/>
                <w:szCs w:val="24"/>
                <w:u w:color="000000"/>
              </w:rPr>
              <w:t>无不良信用记录。</w:t>
            </w:r>
          </w:p>
        </w:tc>
      </w:tr>
      <w:tr w:rsidR="00192725">
        <w:trPr>
          <w:trHeight w:val="1823"/>
          <w:jc w:val="center"/>
        </w:trPr>
        <w:tc>
          <w:tcPr>
            <w:tcW w:w="959" w:type="dxa"/>
            <w:vMerge/>
            <w:vAlign w:val="center"/>
          </w:tcPr>
          <w:p w:rsidR="00192725" w:rsidRDefault="00192725">
            <w:pPr>
              <w:spacing w:line="480" w:lineRule="exact"/>
              <w:rPr>
                <w:rFonts w:asciiTheme="minorEastAsia" w:eastAsiaTheme="minorEastAsia" w:hAnsiTheme="minorEastAsia"/>
                <w:sz w:val="18"/>
                <w:szCs w:val="18"/>
              </w:rPr>
            </w:pPr>
          </w:p>
        </w:tc>
        <w:tc>
          <w:tcPr>
            <w:tcW w:w="8674" w:type="dxa"/>
          </w:tcPr>
          <w:p w:rsidR="00192725" w:rsidRDefault="00C8722B">
            <w:pPr>
              <w:pStyle w:val="af2"/>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192725" w:rsidRDefault="00C8722B">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192725" w:rsidRDefault="00C8722B">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192725">
        <w:trPr>
          <w:trHeight w:val="457"/>
          <w:jc w:val="center"/>
        </w:trPr>
        <w:tc>
          <w:tcPr>
            <w:tcW w:w="959" w:type="dxa"/>
            <w:vAlign w:val="center"/>
          </w:tcPr>
          <w:p w:rsidR="00192725" w:rsidRDefault="00C8722B">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674" w:type="dxa"/>
            <w:vAlign w:val="center"/>
          </w:tcPr>
          <w:p w:rsidR="00192725" w:rsidRDefault="00C8722B">
            <w:pPr>
              <w:pStyle w:val="af2"/>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192725">
        <w:trPr>
          <w:trHeight w:val="703"/>
          <w:jc w:val="center"/>
        </w:trPr>
        <w:tc>
          <w:tcPr>
            <w:tcW w:w="959" w:type="dxa"/>
            <w:vAlign w:val="center"/>
          </w:tcPr>
          <w:p w:rsidR="00192725" w:rsidRDefault="00C8722B">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4</w:t>
            </w:r>
          </w:p>
        </w:tc>
        <w:tc>
          <w:tcPr>
            <w:tcW w:w="8674" w:type="dxa"/>
            <w:vAlign w:val="center"/>
          </w:tcPr>
          <w:p w:rsidR="00192725" w:rsidRDefault="00C8722B">
            <w:pPr>
              <w:spacing w:line="400" w:lineRule="exact"/>
              <w:rPr>
                <w:rFonts w:asciiTheme="minorEastAsia" w:eastAsiaTheme="minorEastAsia" w:hAnsiTheme="minorEastAsia"/>
                <w:bCs/>
                <w:sz w:val="24"/>
                <w:szCs w:val="24"/>
              </w:rPr>
            </w:pPr>
            <w:r>
              <w:rPr>
                <w:rFonts w:asciiTheme="minorEastAsia" w:eastAsiaTheme="minorEastAsia" w:hAnsiTheme="minorEastAsia" w:hint="eastAsia"/>
                <w:bCs/>
                <w:sz w:val="24"/>
                <w:szCs w:val="24"/>
              </w:rPr>
              <w:t>资格审查原件：</w:t>
            </w:r>
            <w:r>
              <w:rPr>
                <w:rFonts w:asciiTheme="minorEastAsia" w:eastAsiaTheme="minorEastAsia" w:hAnsiTheme="minorEastAsia"/>
                <w:bCs/>
                <w:sz w:val="24"/>
                <w:szCs w:val="24"/>
              </w:rPr>
              <w:t>1</w:t>
            </w:r>
            <w:r>
              <w:rPr>
                <w:rFonts w:asciiTheme="minorEastAsia" w:eastAsiaTheme="minorEastAsia" w:hAnsiTheme="minorEastAsia" w:hint="eastAsia"/>
                <w:bCs/>
                <w:sz w:val="24"/>
                <w:szCs w:val="24"/>
              </w:rPr>
              <w:t>份（不需密封）</w:t>
            </w:r>
          </w:p>
          <w:p w:rsidR="00192725" w:rsidRDefault="00C8722B">
            <w:pPr>
              <w:spacing w:line="400" w:lineRule="exact"/>
              <w:rPr>
                <w:rFonts w:asciiTheme="minorEastAsia" w:eastAsiaTheme="minorEastAsia" w:hAnsiTheme="minorEastAsia"/>
                <w:bCs/>
                <w:sz w:val="24"/>
                <w:szCs w:val="24"/>
              </w:rPr>
            </w:pPr>
            <w:r>
              <w:rPr>
                <w:rFonts w:asciiTheme="minorEastAsia" w:eastAsiaTheme="minorEastAsia" w:hAnsiTheme="minorEastAsia" w:hint="eastAsia"/>
                <w:bCs/>
                <w:sz w:val="24"/>
                <w:szCs w:val="24"/>
              </w:rPr>
              <w:t>投标文件份数：</w:t>
            </w:r>
            <w:r>
              <w:rPr>
                <w:rFonts w:asciiTheme="minorEastAsia" w:eastAsiaTheme="minorEastAsia" w:hAnsiTheme="minorEastAsia"/>
                <w:bCs/>
                <w:sz w:val="24"/>
                <w:szCs w:val="24"/>
              </w:rPr>
              <w:t>1</w:t>
            </w:r>
            <w:r>
              <w:rPr>
                <w:rFonts w:asciiTheme="minorEastAsia" w:eastAsiaTheme="minorEastAsia" w:hAnsiTheme="minorEastAsia" w:hint="eastAsia"/>
                <w:bCs/>
                <w:sz w:val="24"/>
                <w:szCs w:val="24"/>
              </w:rPr>
              <w:t>份（需装订后密封）</w:t>
            </w:r>
          </w:p>
        </w:tc>
      </w:tr>
      <w:tr w:rsidR="00192725">
        <w:trPr>
          <w:trHeight w:val="653"/>
          <w:jc w:val="center"/>
        </w:trPr>
        <w:tc>
          <w:tcPr>
            <w:tcW w:w="959" w:type="dxa"/>
            <w:vAlign w:val="center"/>
          </w:tcPr>
          <w:p w:rsidR="00192725" w:rsidRDefault="00C8722B">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8674" w:type="dxa"/>
            <w:vAlign w:val="center"/>
          </w:tcPr>
          <w:p w:rsidR="00192725" w:rsidRDefault="00C8722B">
            <w:pPr>
              <w:spacing w:line="400" w:lineRule="exact"/>
              <w:rPr>
                <w:rFonts w:asciiTheme="minorEastAsia" w:eastAsiaTheme="minorEastAsia" w:hAnsiTheme="minorEastAsia"/>
                <w:b/>
                <w:bCs/>
                <w:color w:val="FF0000"/>
                <w:sz w:val="24"/>
                <w:szCs w:val="24"/>
              </w:rPr>
            </w:pPr>
            <w:r>
              <w:rPr>
                <w:rFonts w:ascii="宋体" w:hAnsi="宋体" w:hint="eastAsia"/>
                <w:b/>
                <w:bCs/>
                <w:sz w:val="24"/>
                <w:szCs w:val="21"/>
              </w:rPr>
              <w:t>标书下载：投标人自行至宜兴市公用产业集团有限公司网站下载标书</w:t>
            </w:r>
          </w:p>
        </w:tc>
      </w:tr>
      <w:tr w:rsidR="00192725">
        <w:trPr>
          <w:trHeight w:val="982"/>
          <w:jc w:val="center"/>
        </w:trPr>
        <w:tc>
          <w:tcPr>
            <w:tcW w:w="959" w:type="dxa"/>
            <w:vAlign w:val="center"/>
          </w:tcPr>
          <w:p w:rsidR="00192725" w:rsidRDefault="00C8722B">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8674" w:type="dxa"/>
          </w:tcPr>
          <w:p w:rsidR="00192725" w:rsidRDefault="00C8722B">
            <w:pPr>
              <w:rPr>
                <w:rFonts w:ascii="宋体" w:hAnsi="宋体"/>
                <w:bCs/>
                <w:sz w:val="24"/>
                <w:szCs w:val="21"/>
              </w:rPr>
            </w:pPr>
            <w:r>
              <w:rPr>
                <w:rFonts w:ascii="宋体" w:hAnsi="宋体" w:hint="eastAsia"/>
                <w:bCs/>
                <w:sz w:val="24"/>
                <w:szCs w:val="21"/>
              </w:rPr>
              <w:t>投标截止时间及开标时间：</w:t>
            </w:r>
            <w:r w:rsidRPr="004D30D2">
              <w:rPr>
                <w:rFonts w:ascii="宋体" w:hAnsi="宋体" w:hint="eastAsia"/>
                <w:bCs/>
                <w:sz w:val="24"/>
                <w:szCs w:val="21"/>
              </w:rPr>
              <w:t>20</w:t>
            </w:r>
            <w:r w:rsidR="004D30D2" w:rsidRPr="004D30D2">
              <w:rPr>
                <w:rFonts w:ascii="宋体" w:hAnsi="宋体" w:hint="eastAsia"/>
                <w:bCs/>
                <w:sz w:val="24"/>
                <w:szCs w:val="21"/>
              </w:rPr>
              <w:t>22</w:t>
            </w:r>
            <w:r w:rsidRPr="004D30D2">
              <w:rPr>
                <w:rFonts w:ascii="宋体" w:hAnsi="宋体" w:hint="eastAsia"/>
                <w:bCs/>
                <w:sz w:val="24"/>
                <w:szCs w:val="21"/>
              </w:rPr>
              <w:t>年</w:t>
            </w:r>
            <w:r w:rsidR="004D30D2" w:rsidRPr="004D30D2">
              <w:rPr>
                <w:rFonts w:ascii="宋体" w:hAnsi="宋体" w:hint="eastAsia"/>
                <w:bCs/>
                <w:color w:val="000000" w:themeColor="text1"/>
                <w:sz w:val="24"/>
                <w:szCs w:val="21"/>
              </w:rPr>
              <w:t>1</w:t>
            </w:r>
            <w:r w:rsidRPr="004D30D2">
              <w:rPr>
                <w:rFonts w:ascii="宋体" w:hAnsi="宋体" w:hint="eastAsia"/>
                <w:bCs/>
                <w:sz w:val="24"/>
                <w:szCs w:val="21"/>
              </w:rPr>
              <w:t>月</w:t>
            </w:r>
            <w:r w:rsidR="004D30D2" w:rsidRPr="004D30D2">
              <w:rPr>
                <w:rFonts w:ascii="宋体" w:hAnsi="宋体" w:hint="eastAsia"/>
                <w:bCs/>
                <w:sz w:val="24"/>
                <w:szCs w:val="21"/>
              </w:rPr>
              <w:t>6</w:t>
            </w:r>
            <w:r w:rsidRPr="004D30D2">
              <w:rPr>
                <w:rFonts w:ascii="宋体" w:hAnsi="宋体" w:hint="eastAsia"/>
                <w:bCs/>
                <w:sz w:val="24"/>
                <w:szCs w:val="21"/>
              </w:rPr>
              <w:t>日9</w:t>
            </w:r>
            <w:r w:rsidR="004D30D2" w:rsidRPr="004D30D2">
              <w:rPr>
                <w:rFonts w:ascii="宋体" w:hAnsi="宋体" w:hint="eastAsia"/>
                <w:bCs/>
                <w:sz w:val="24"/>
                <w:szCs w:val="21"/>
              </w:rPr>
              <w:t>：30</w:t>
            </w:r>
          </w:p>
          <w:p w:rsidR="00192725" w:rsidRDefault="00C8722B">
            <w:pPr>
              <w:rPr>
                <w:rFonts w:ascii="宋体" w:hAnsi="宋体"/>
                <w:bCs/>
                <w:sz w:val="24"/>
                <w:szCs w:val="21"/>
              </w:rPr>
            </w:pPr>
            <w:r>
              <w:rPr>
                <w:rFonts w:ascii="宋体" w:hAnsi="宋体" w:hint="eastAsia"/>
                <w:bCs/>
                <w:sz w:val="24"/>
                <w:szCs w:val="21"/>
              </w:rPr>
              <w:t>定标时间：评标结束后</w:t>
            </w:r>
          </w:p>
          <w:p w:rsidR="00192725" w:rsidRDefault="00C8722B">
            <w:pPr>
              <w:jc w:val="left"/>
              <w:rPr>
                <w:rFonts w:asciiTheme="minorEastAsia" w:eastAsiaTheme="minorEastAsia" w:hAnsiTheme="minorEastAsia"/>
                <w:sz w:val="24"/>
                <w:szCs w:val="24"/>
              </w:rPr>
            </w:pPr>
            <w:r>
              <w:rPr>
                <w:rFonts w:ascii="宋体" w:hAnsi="宋体" w:hint="eastAsia"/>
                <w:bCs/>
                <w:sz w:val="24"/>
                <w:szCs w:val="21"/>
              </w:rPr>
              <w:t>投标地点及开标地点：宜兴市环科园绿园路528号孵化园二楼开标室</w:t>
            </w:r>
          </w:p>
        </w:tc>
      </w:tr>
      <w:tr w:rsidR="00192725">
        <w:trPr>
          <w:trHeight w:val="557"/>
          <w:jc w:val="center"/>
        </w:trPr>
        <w:tc>
          <w:tcPr>
            <w:tcW w:w="959" w:type="dxa"/>
            <w:vAlign w:val="center"/>
          </w:tcPr>
          <w:p w:rsidR="00192725" w:rsidRDefault="00C8722B">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7</w:t>
            </w:r>
          </w:p>
        </w:tc>
        <w:tc>
          <w:tcPr>
            <w:tcW w:w="8674" w:type="dxa"/>
          </w:tcPr>
          <w:p w:rsidR="00192725" w:rsidRDefault="00C8722B">
            <w:pPr>
              <w:rPr>
                <w:rFonts w:ascii="宋体" w:hAnsi="宋体"/>
                <w:bCs/>
                <w:sz w:val="24"/>
                <w:szCs w:val="21"/>
              </w:rPr>
            </w:pPr>
            <w:r>
              <w:rPr>
                <w:rFonts w:ascii="宋体" w:hAnsi="宋体" w:hint="eastAsia"/>
                <w:bCs/>
                <w:sz w:val="24"/>
                <w:szCs w:val="21"/>
              </w:rPr>
              <w:t>采购人：</w:t>
            </w:r>
            <w:r>
              <w:rPr>
                <w:rFonts w:ascii="宋体" w:hAnsi="宋体" w:hint="eastAsia"/>
                <w:bCs/>
                <w:sz w:val="24"/>
              </w:rPr>
              <w:t>宜兴市公用建</w:t>
            </w:r>
            <w:proofErr w:type="gramStart"/>
            <w:r>
              <w:rPr>
                <w:rFonts w:ascii="宋体" w:hAnsi="宋体" w:hint="eastAsia"/>
                <w:bCs/>
                <w:sz w:val="24"/>
              </w:rPr>
              <w:t>环资源</w:t>
            </w:r>
            <w:proofErr w:type="gramEnd"/>
            <w:r>
              <w:rPr>
                <w:rFonts w:ascii="宋体" w:hAnsi="宋体" w:hint="eastAsia"/>
                <w:bCs/>
                <w:sz w:val="24"/>
              </w:rPr>
              <w:t>循环利用有限公司</w:t>
            </w:r>
          </w:p>
          <w:p w:rsidR="00192725" w:rsidRDefault="00C8722B">
            <w:pPr>
              <w:rPr>
                <w:rFonts w:ascii="宋体" w:hAnsi="宋体"/>
                <w:bCs/>
                <w:sz w:val="24"/>
                <w:szCs w:val="21"/>
              </w:rPr>
            </w:pPr>
            <w:r>
              <w:rPr>
                <w:rFonts w:ascii="宋体" w:hAnsi="宋体" w:hint="eastAsia"/>
                <w:bCs/>
                <w:sz w:val="24"/>
                <w:szCs w:val="21"/>
              </w:rPr>
              <w:t>联系人：</w:t>
            </w:r>
            <w:r w:rsidR="004D30D2">
              <w:rPr>
                <w:rFonts w:ascii="宋体" w:hAnsi="宋体" w:hint="eastAsia"/>
                <w:bCs/>
                <w:sz w:val="24"/>
                <w:szCs w:val="21"/>
              </w:rPr>
              <w:t>刘</w:t>
            </w:r>
            <w:r>
              <w:rPr>
                <w:rFonts w:ascii="宋体" w:hAnsi="宋体" w:hint="eastAsia"/>
                <w:bCs/>
                <w:sz w:val="24"/>
                <w:szCs w:val="21"/>
              </w:rPr>
              <w:t>先生</w:t>
            </w:r>
            <w:r w:rsidR="004D30D2">
              <w:rPr>
                <w:rFonts w:ascii="宋体" w:hAnsi="宋体" w:hint="eastAsia"/>
                <w:bCs/>
                <w:sz w:val="24"/>
                <w:szCs w:val="21"/>
              </w:rPr>
              <w:t>、赵先生</w:t>
            </w:r>
          </w:p>
          <w:p w:rsidR="00192725" w:rsidRDefault="00C8722B">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80718885</w:t>
            </w:r>
            <w:r w:rsidR="004D30D2">
              <w:rPr>
                <w:rFonts w:ascii="宋体" w:hAnsi="宋体" w:hint="eastAsia"/>
                <w:bCs/>
                <w:sz w:val="24"/>
                <w:szCs w:val="21"/>
              </w:rPr>
              <w:t>、0510-80702123</w:t>
            </w:r>
          </w:p>
          <w:p w:rsidR="00192725" w:rsidRDefault="00C8722B">
            <w:pPr>
              <w:rPr>
                <w:rFonts w:ascii="宋体" w:hAnsi="宋体"/>
                <w:bCs/>
                <w:sz w:val="24"/>
                <w:szCs w:val="21"/>
              </w:rPr>
            </w:pPr>
            <w:r>
              <w:rPr>
                <w:rFonts w:ascii="宋体" w:hAnsi="宋体" w:hint="eastAsia"/>
                <w:bCs/>
                <w:sz w:val="24"/>
                <w:szCs w:val="21"/>
              </w:rPr>
              <w:t>联系地址：宜兴市环科园绿园路528号</w:t>
            </w:r>
          </w:p>
          <w:p w:rsidR="00192725" w:rsidRDefault="00C8722B">
            <w:pPr>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192725" w:rsidTr="004D30D2">
        <w:trPr>
          <w:trHeight w:val="697"/>
          <w:jc w:val="center"/>
        </w:trPr>
        <w:tc>
          <w:tcPr>
            <w:tcW w:w="959" w:type="dxa"/>
            <w:vAlign w:val="center"/>
          </w:tcPr>
          <w:p w:rsidR="00192725" w:rsidRDefault="00C8722B">
            <w:pPr>
              <w:spacing w:line="480" w:lineRule="exact"/>
              <w:jc w:val="center"/>
              <w:rPr>
                <w:rFonts w:asciiTheme="minorEastAsia" w:eastAsiaTheme="minorEastAsia" w:hAnsiTheme="minorEastAsia"/>
                <w:bCs/>
                <w:sz w:val="18"/>
                <w:szCs w:val="18"/>
              </w:rPr>
            </w:pPr>
            <w:bookmarkStart w:id="5" w:name="OLE_LINK84" w:colFirst="1" w:colLast="2"/>
            <w:r>
              <w:rPr>
                <w:rFonts w:asciiTheme="minorEastAsia" w:eastAsiaTheme="minorEastAsia" w:hAnsiTheme="minorEastAsia" w:hint="eastAsia"/>
                <w:bCs/>
                <w:sz w:val="18"/>
                <w:szCs w:val="18"/>
              </w:rPr>
              <w:t>8</w:t>
            </w:r>
          </w:p>
        </w:tc>
        <w:tc>
          <w:tcPr>
            <w:tcW w:w="8674" w:type="dxa"/>
          </w:tcPr>
          <w:p w:rsidR="00192725" w:rsidRPr="004D30D2" w:rsidRDefault="00C8722B" w:rsidP="004D30D2">
            <w:pPr>
              <w:spacing w:line="240" w:lineRule="atLeast"/>
              <w:rPr>
                <w:rFonts w:ascii="宋体" w:hAnsi="宋体"/>
                <w:bCs/>
                <w:sz w:val="24"/>
              </w:rPr>
            </w:pP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c>
      </w:tr>
      <w:bookmarkEnd w:id="5"/>
    </w:tbl>
    <w:p w:rsidR="00192725" w:rsidRDefault="00192725">
      <w:pPr>
        <w:jc w:val="center"/>
        <w:outlineLvl w:val="0"/>
        <w:rPr>
          <w:rFonts w:ascii="黑体" w:eastAsia="黑体" w:hAnsi="黑体"/>
          <w:sz w:val="32"/>
          <w:szCs w:val="32"/>
        </w:rPr>
      </w:pPr>
    </w:p>
    <w:p w:rsidR="00192725" w:rsidRDefault="00C8722B">
      <w:pPr>
        <w:jc w:val="center"/>
        <w:outlineLvl w:val="0"/>
        <w:rPr>
          <w:rFonts w:ascii="黑体" w:eastAsia="黑体" w:hAnsi="黑体"/>
          <w:sz w:val="32"/>
          <w:szCs w:val="32"/>
        </w:rPr>
      </w:pPr>
      <w:r>
        <w:rPr>
          <w:rFonts w:ascii="黑体" w:eastAsia="黑体" w:hAnsi="黑体" w:hint="eastAsia"/>
          <w:sz w:val="32"/>
          <w:szCs w:val="32"/>
        </w:rPr>
        <w:lastRenderedPageBreak/>
        <w:t>二投标人须知</w:t>
      </w:r>
    </w:p>
    <w:p w:rsidR="00192725" w:rsidRDefault="00C8722B">
      <w:pPr>
        <w:spacing w:line="360" w:lineRule="auto"/>
        <w:ind w:firstLineChars="200" w:firstLine="482"/>
        <w:rPr>
          <w:rFonts w:ascii="宋体" w:hAnsi="宋体"/>
          <w:b/>
          <w:sz w:val="24"/>
          <w:lang w:val="zh-CN"/>
        </w:rPr>
      </w:pPr>
      <w:r>
        <w:rPr>
          <w:rFonts w:ascii="宋体" w:hAnsi="宋体" w:hint="eastAsia"/>
          <w:b/>
          <w:sz w:val="24"/>
          <w:lang w:val="zh-CN"/>
        </w:rPr>
        <w:t>一、总   则</w:t>
      </w:r>
    </w:p>
    <w:p w:rsidR="00192725" w:rsidRDefault="00C8722B">
      <w:pPr>
        <w:spacing w:line="360" w:lineRule="auto"/>
        <w:ind w:firstLineChars="200" w:firstLine="482"/>
        <w:rPr>
          <w:rFonts w:ascii="宋体" w:hAnsi="宋体"/>
          <w:bCs/>
          <w:sz w:val="24"/>
          <w:lang w:val="zh-CN"/>
        </w:rPr>
      </w:pPr>
      <w:r>
        <w:rPr>
          <w:rFonts w:ascii="宋体" w:hAnsi="宋体" w:hint="eastAsia"/>
          <w:b/>
          <w:sz w:val="24"/>
          <w:lang w:val="zh-CN"/>
        </w:rPr>
        <w:t>1、定义</w:t>
      </w:r>
    </w:p>
    <w:p w:rsidR="00192725" w:rsidRDefault="00C8722B">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192725" w:rsidRDefault="00C8722B">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192725" w:rsidRDefault="00C8722B">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192725" w:rsidRDefault="00C8722B">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192725" w:rsidRDefault="00C8722B">
      <w:pPr>
        <w:spacing w:line="360" w:lineRule="auto"/>
        <w:ind w:firstLineChars="200" w:firstLine="482"/>
        <w:rPr>
          <w:rFonts w:ascii="宋体" w:hAnsi="宋体"/>
          <w:b/>
          <w:sz w:val="24"/>
        </w:rPr>
      </w:pPr>
      <w:r>
        <w:rPr>
          <w:rFonts w:ascii="宋体" w:hAnsi="宋体" w:hint="eastAsia"/>
          <w:b/>
          <w:sz w:val="24"/>
        </w:rPr>
        <w:t>2、投标费用</w:t>
      </w:r>
    </w:p>
    <w:p w:rsidR="00192725" w:rsidRDefault="00C8722B">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192725" w:rsidRDefault="00C8722B">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192725" w:rsidRDefault="00C8722B">
      <w:pPr>
        <w:spacing w:line="360" w:lineRule="auto"/>
        <w:ind w:leftChars="200" w:left="420"/>
        <w:rPr>
          <w:rFonts w:ascii="宋体" w:hAnsi="宋体"/>
          <w:b/>
          <w:sz w:val="24"/>
        </w:rPr>
      </w:pPr>
      <w:r>
        <w:rPr>
          <w:rFonts w:ascii="宋体" w:hAnsi="宋体" w:hint="eastAsia"/>
          <w:b/>
          <w:sz w:val="24"/>
        </w:rPr>
        <w:t>3、保密要求</w:t>
      </w:r>
    </w:p>
    <w:p w:rsidR="00192725" w:rsidRDefault="00C8722B">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192725" w:rsidRDefault="00C8722B">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192725" w:rsidRDefault="00C8722B">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192725" w:rsidRDefault="00C8722B">
      <w:pPr>
        <w:spacing w:line="360" w:lineRule="auto"/>
        <w:ind w:firstLineChars="200" w:firstLine="480"/>
        <w:rPr>
          <w:rFonts w:ascii="宋体" w:hAnsi="宋体"/>
          <w:bCs/>
          <w:sz w:val="24"/>
        </w:rPr>
      </w:pPr>
      <w:r>
        <w:rPr>
          <w:rFonts w:ascii="宋体" w:hAnsi="宋体" w:hint="eastAsia"/>
          <w:bCs/>
          <w:sz w:val="24"/>
        </w:rPr>
        <w:t>4.1 投标人可在 “宜兴市公用产业集团有限公司”网站下载招标文件及有关资料。投标人须按招标文件要求提交全部资料并对招标文件各项内容</w:t>
      </w:r>
      <w:proofErr w:type="gramStart"/>
      <w:r>
        <w:rPr>
          <w:rFonts w:ascii="宋体" w:hAnsi="宋体" w:hint="eastAsia"/>
          <w:bCs/>
          <w:sz w:val="24"/>
        </w:rPr>
        <w:t>作出</w:t>
      </w:r>
      <w:proofErr w:type="gramEnd"/>
      <w:r>
        <w:rPr>
          <w:rFonts w:ascii="宋体" w:hAnsi="宋体" w:hint="eastAsia"/>
          <w:bCs/>
          <w:sz w:val="24"/>
        </w:rPr>
        <w:t>实质性响应，否则投标无效。</w:t>
      </w:r>
    </w:p>
    <w:p w:rsidR="00192725" w:rsidRDefault="00C8722B">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宜兴市公用建</w:t>
      </w:r>
      <w:proofErr w:type="gramStart"/>
      <w:r>
        <w:rPr>
          <w:rFonts w:ascii="宋体" w:hAnsi="宋体" w:hint="eastAsia"/>
          <w:bCs/>
          <w:sz w:val="24"/>
        </w:rPr>
        <w:t>环资源</w:t>
      </w:r>
      <w:proofErr w:type="gramEnd"/>
      <w:r>
        <w:rPr>
          <w:rFonts w:ascii="宋体" w:hAnsi="宋体" w:hint="eastAsia"/>
          <w:bCs/>
          <w:sz w:val="24"/>
        </w:rPr>
        <w:t>循环利用有限公司</w:t>
      </w:r>
      <w:r>
        <w:rPr>
          <w:rFonts w:hAnsi="宋体" w:hint="eastAsia"/>
          <w:bCs/>
          <w:sz w:val="24"/>
        </w:rPr>
        <w:t>联系解决。</w:t>
      </w:r>
    </w:p>
    <w:p w:rsidR="00192725" w:rsidRDefault="00C8722B">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192725" w:rsidRDefault="00C8722B">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192725" w:rsidRDefault="00C8722B">
      <w:pPr>
        <w:spacing w:line="360" w:lineRule="auto"/>
        <w:ind w:firstLineChars="200" w:firstLine="480"/>
        <w:rPr>
          <w:rFonts w:ascii="宋体" w:hAnsi="宋体"/>
          <w:bCs/>
          <w:sz w:val="24"/>
          <w:highlight w:val="yellow"/>
        </w:rPr>
      </w:pPr>
      <w:bookmarkStart w:id="6" w:name="OLE_LINK90"/>
      <w:r>
        <w:rPr>
          <w:rFonts w:ascii="宋体" w:hAnsi="宋体" w:hint="eastAsia"/>
          <w:bCs/>
          <w:sz w:val="24"/>
          <w:highlight w:val="yellow"/>
        </w:rPr>
        <w:t xml:space="preserve">5.1 </w:t>
      </w:r>
      <w:bookmarkStart w:id="7" w:name="OLE_LINK109"/>
      <w:r>
        <w:rPr>
          <w:rFonts w:ascii="宋体" w:hAnsi="宋体" w:hint="eastAsia"/>
          <w:bCs/>
          <w:sz w:val="24"/>
          <w:highlight w:val="yellow"/>
        </w:rPr>
        <w:t>本文件由</w:t>
      </w:r>
      <w:bookmarkStart w:id="8" w:name="OLE_LINK13"/>
      <w:r>
        <w:rPr>
          <w:rFonts w:ascii="宋体" w:hAnsi="宋体" w:hint="eastAsia"/>
          <w:bCs/>
          <w:sz w:val="24"/>
          <w:highlight w:val="yellow"/>
        </w:rPr>
        <w:t>宜兴市公用建</w:t>
      </w:r>
      <w:proofErr w:type="gramStart"/>
      <w:r>
        <w:rPr>
          <w:rFonts w:ascii="宋体" w:hAnsi="宋体" w:hint="eastAsia"/>
          <w:bCs/>
          <w:sz w:val="24"/>
          <w:highlight w:val="yellow"/>
        </w:rPr>
        <w:t>环资源</w:t>
      </w:r>
      <w:proofErr w:type="gramEnd"/>
      <w:r>
        <w:rPr>
          <w:rFonts w:ascii="宋体" w:hAnsi="宋体" w:hint="eastAsia"/>
          <w:bCs/>
          <w:sz w:val="24"/>
          <w:highlight w:val="yellow"/>
        </w:rPr>
        <w:t>循环利用有限公司负责解释</w:t>
      </w:r>
      <w:bookmarkEnd w:id="8"/>
      <w:r>
        <w:rPr>
          <w:rFonts w:ascii="宋体" w:hAnsi="宋体" w:hint="eastAsia"/>
          <w:bCs/>
          <w:sz w:val="24"/>
          <w:highlight w:val="yellow"/>
        </w:rPr>
        <w:t>。</w:t>
      </w:r>
      <w:bookmarkEnd w:id="7"/>
    </w:p>
    <w:bookmarkEnd w:id="6"/>
    <w:p w:rsidR="00192725" w:rsidRDefault="00C8722B">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9" w:name="OLE_LINK160"/>
      <w:r>
        <w:rPr>
          <w:rFonts w:ascii="宋体" w:hAnsi="宋体" w:hint="eastAsia"/>
          <w:b/>
          <w:sz w:val="24"/>
          <w:lang w:val="zh-CN"/>
        </w:rPr>
        <w:t>澄清、修改</w:t>
      </w:r>
      <w:bookmarkEnd w:id="9"/>
    </w:p>
    <w:p w:rsidR="00192725" w:rsidRDefault="00C8722B">
      <w:pPr>
        <w:spacing w:line="360" w:lineRule="auto"/>
        <w:ind w:firstLineChars="200" w:firstLine="480"/>
        <w:rPr>
          <w:rFonts w:ascii="宋体"/>
          <w:sz w:val="24"/>
          <w:szCs w:val="21"/>
          <w:lang w:val="zh-CN"/>
        </w:rPr>
      </w:pPr>
      <w:bookmarkStart w:id="10" w:name="OLE_LINK91"/>
      <w:r>
        <w:rPr>
          <w:rFonts w:ascii="宋体" w:hAnsi="宋体" w:hint="eastAsia"/>
          <w:bCs/>
          <w:sz w:val="24"/>
        </w:rPr>
        <w:t xml:space="preserve">6.1 </w:t>
      </w:r>
      <w:bookmarkStart w:id="11" w:name="OLE_LINK14"/>
      <w:bookmarkStart w:id="12" w:name="OLE_LINK161"/>
      <w:r>
        <w:rPr>
          <w:rFonts w:ascii="宋体" w:hAnsi="宋体" w:cs="宋体" w:hint="eastAsia"/>
          <w:sz w:val="24"/>
        </w:rPr>
        <w:t>采购人或者</w:t>
      </w:r>
      <w:bookmarkEnd w:id="11"/>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2"/>
    </w:p>
    <w:bookmarkEnd w:id="10"/>
    <w:p w:rsidR="00192725" w:rsidRDefault="00C8722B">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192725" w:rsidRDefault="00C8722B">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192725" w:rsidRDefault="00C8722B">
      <w:pPr>
        <w:spacing w:line="360" w:lineRule="auto"/>
        <w:ind w:firstLineChars="200" w:firstLine="482"/>
        <w:rPr>
          <w:rFonts w:ascii="宋体" w:hAnsi="宋体"/>
          <w:b/>
          <w:sz w:val="24"/>
        </w:rPr>
      </w:pPr>
      <w:r>
        <w:rPr>
          <w:rFonts w:ascii="宋体" w:hAnsi="宋体" w:hint="eastAsia"/>
          <w:b/>
          <w:sz w:val="24"/>
        </w:rPr>
        <w:t>三、投标文件</w:t>
      </w:r>
    </w:p>
    <w:p w:rsidR="00192725" w:rsidRDefault="00C8722B">
      <w:pPr>
        <w:spacing w:line="360" w:lineRule="auto"/>
        <w:ind w:firstLineChars="200" w:firstLine="482"/>
        <w:rPr>
          <w:rFonts w:ascii="宋体" w:hAnsi="宋体"/>
          <w:b/>
          <w:sz w:val="24"/>
        </w:rPr>
      </w:pPr>
      <w:bookmarkStart w:id="13" w:name="OLE_LINK16"/>
      <w:bookmarkStart w:id="14" w:name="OLE_LINK62"/>
      <w:bookmarkStart w:id="15" w:name="OLE_LINK21"/>
      <w:bookmarkStart w:id="16" w:name="OLE_LINK162"/>
      <w:r>
        <w:rPr>
          <w:rFonts w:ascii="宋体" w:hAnsi="宋体" w:hint="eastAsia"/>
          <w:b/>
          <w:sz w:val="24"/>
        </w:rPr>
        <w:t>投标文件的组成</w:t>
      </w:r>
      <w:bookmarkEnd w:id="13"/>
      <w:r>
        <w:rPr>
          <w:rFonts w:ascii="宋体" w:hAnsi="宋体" w:hint="eastAsia"/>
          <w:b/>
          <w:sz w:val="24"/>
        </w:rPr>
        <w:t>：</w:t>
      </w:r>
    </w:p>
    <w:p w:rsidR="00192725" w:rsidRDefault="00C8722B">
      <w:pPr>
        <w:tabs>
          <w:tab w:val="left" w:pos="0"/>
          <w:tab w:val="left" w:pos="255"/>
        </w:tabs>
        <w:spacing w:line="360" w:lineRule="auto"/>
        <w:rPr>
          <w:rFonts w:ascii="宋体" w:hAnsi="宋体"/>
          <w:sz w:val="24"/>
          <w:szCs w:val="21"/>
          <w:lang w:val="zh-CN"/>
        </w:rPr>
      </w:pPr>
      <w:bookmarkStart w:id="17" w:name="OLE_LINK51"/>
      <w:r>
        <w:rPr>
          <w:rFonts w:ascii="宋体" w:hAnsi="宋体" w:hint="eastAsia"/>
          <w:sz w:val="24"/>
          <w:szCs w:val="21"/>
          <w:lang w:val="zh-CN"/>
        </w:rPr>
        <w:t xml:space="preserve">    （1）投标函</w:t>
      </w:r>
      <w:bookmarkStart w:id="18"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8"/>
    </w:p>
    <w:p w:rsidR="00192725" w:rsidRDefault="00C8722B">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192725" w:rsidRDefault="00C8722B">
      <w:pPr>
        <w:numPr>
          <w:ilvl w:val="0"/>
          <w:numId w:val="1"/>
        </w:numPr>
        <w:spacing w:line="360" w:lineRule="auto"/>
        <w:ind w:firstLineChars="200" w:firstLine="480"/>
        <w:rPr>
          <w:rFonts w:ascii="宋体" w:hAnsi="宋体"/>
          <w:sz w:val="24"/>
          <w:szCs w:val="21"/>
          <w:lang w:val="zh-CN"/>
        </w:rPr>
      </w:pPr>
      <w:r>
        <w:rPr>
          <w:rFonts w:ascii="宋体" w:hAnsi="宋体" w:hint="eastAsia"/>
          <w:sz w:val="24"/>
          <w:szCs w:val="21"/>
          <w:lang w:val="zh-CN"/>
        </w:rPr>
        <w:t>报价一览表（格式见附件）；</w:t>
      </w:r>
    </w:p>
    <w:p w:rsidR="00192725" w:rsidRDefault="00C8722B">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192725" w:rsidRDefault="00C8722B">
      <w:pPr>
        <w:numPr>
          <w:ilvl w:val="0"/>
          <w:numId w:val="2"/>
        </w:numPr>
        <w:tabs>
          <w:tab w:val="left" w:pos="0"/>
          <w:tab w:val="left" w:pos="255"/>
        </w:tabs>
        <w:spacing w:line="360" w:lineRule="auto"/>
        <w:ind w:firstLineChars="200" w:firstLine="480"/>
        <w:rPr>
          <w:rFonts w:ascii="宋体" w:hAnsi="宋体"/>
          <w:bCs/>
          <w:sz w:val="24"/>
          <w:szCs w:val="24"/>
          <w:lang w:val="zh-CN"/>
        </w:rPr>
      </w:pPr>
      <w:bookmarkStart w:id="19"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192725" w:rsidRDefault="00C8722B">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192725" w:rsidRDefault="00C8722B">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p>
    <w:p w:rsidR="00192725" w:rsidRDefault="00C8722B">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（报价时必须提交相应原件或公证件）</w:t>
      </w:r>
      <w:r>
        <w:rPr>
          <w:rFonts w:ascii="宋体" w:hAnsi="宋体" w:hint="eastAsia"/>
          <w:bCs/>
          <w:sz w:val="24"/>
          <w:szCs w:val="24"/>
          <w:lang w:val="zh-CN"/>
        </w:rPr>
        <w:t>；</w:t>
      </w:r>
    </w:p>
    <w:bookmarkEnd w:id="19"/>
    <w:p w:rsidR="00192725" w:rsidRDefault="00C8722B">
      <w:pPr>
        <w:numPr>
          <w:ilvl w:val="0"/>
          <w:numId w:val="2"/>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0" w:name="OLE_LINK181"/>
      <w:r>
        <w:rPr>
          <w:rFonts w:ascii="宋体" w:hAnsi="宋体" w:hint="eastAsia"/>
          <w:sz w:val="24"/>
          <w:szCs w:val="24"/>
        </w:rPr>
        <w:t>近十二个月</w:t>
      </w:r>
      <w:bookmarkEnd w:id="20"/>
      <w:r>
        <w:rPr>
          <w:rFonts w:ascii="宋体" w:hAnsi="宋体" w:hint="eastAsia"/>
          <w:sz w:val="24"/>
          <w:szCs w:val="24"/>
        </w:rPr>
        <w:t>中任意一个月份税收的相关材料（提供相关主管部门证明或银行代扣证明）复印件；</w:t>
      </w:r>
    </w:p>
    <w:p w:rsidR="00192725" w:rsidRDefault="00C8722B">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192725" w:rsidRDefault="00C8722B">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hint="eastAsia"/>
          <w:sz w:val="24"/>
          <w:szCs w:val="21"/>
        </w:rPr>
        <w:t>为本项目被授权代表在近三个月内任意一个月缴纳的</w:t>
      </w:r>
      <w:proofErr w:type="gramStart"/>
      <w:r>
        <w:rPr>
          <w:rFonts w:ascii="宋体" w:hAnsi="宋体" w:hint="eastAsia"/>
          <w:sz w:val="24"/>
          <w:szCs w:val="21"/>
        </w:rPr>
        <w:t>社保证明</w:t>
      </w:r>
      <w:proofErr w:type="gramEnd"/>
      <w:r>
        <w:rPr>
          <w:rFonts w:ascii="宋体" w:hAnsi="宋体" w:hint="eastAsia"/>
          <w:sz w:val="24"/>
          <w:szCs w:val="21"/>
        </w:rPr>
        <w:t>复印件（提供相关主管部门证明或银行代扣证明）；</w:t>
      </w:r>
    </w:p>
    <w:p w:rsidR="00192725" w:rsidRDefault="00C8722B">
      <w:pPr>
        <w:tabs>
          <w:tab w:val="left" w:pos="0"/>
          <w:tab w:val="left" w:pos="255"/>
        </w:tabs>
        <w:spacing w:line="360" w:lineRule="auto"/>
        <w:ind w:left="284"/>
        <w:rPr>
          <w:rFonts w:ascii="宋体" w:hAnsi="宋体"/>
          <w:sz w:val="24"/>
        </w:rPr>
      </w:pPr>
      <w:bookmarkStart w:id="21" w:name="OLE_LINK115"/>
      <w:r>
        <w:rPr>
          <w:rFonts w:ascii="宋体" w:hAnsi="宋体" w:hint="eastAsia"/>
          <w:sz w:val="24"/>
        </w:rPr>
        <w:t>（4）招标文件 “项目技术要求和有关说明”中要求提供的相关证明材料（如有自行添加）</w:t>
      </w:r>
      <w:bookmarkEnd w:id="21"/>
    </w:p>
    <w:p w:rsidR="00192725" w:rsidRDefault="00C8722B">
      <w:pPr>
        <w:tabs>
          <w:tab w:val="left" w:pos="0"/>
        </w:tabs>
        <w:spacing w:line="360" w:lineRule="auto"/>
        <w:ind w:left="284"/>
        <w:rPr>
          <w:rFonts w:ascii="宋体" w:hAnsi="宋体"/>
          <w:sz w:val="24"/>
          <w:lang w:val="zh-CN"/>
        </w:rPr>
      </w:pPr>
      <w:r>
        <w:rPr>
          <w:rFonts w:ascii="宋体" w:hAnsi="宋体" w:hint="eastAsia"/>
          <w:sz w:val="24"/>
        </w:rPr>
        <w:t>（5）要求采购人提供的配合（如有自拟并自行添加）</w:t>
      </w:r>
    </w:p>
    <w:p w:rsidR="00192725" w:rsidRDefault="00C8722B">
      <w:pPr>
        <w:tabs>
          <w:tab w:val="left" w:pos="0"/>
          <w:tab w:val="left" w:pos="255"/>
        </w:tabs>
        <w:spacing w:line="360" w:lineRule="auto"/>
        <w:ind w:left="284"/>
        <w:rPr>
          <w:rFonts w:ascii="宋体" w:hAnsi="宋体"/>
          <w:bCs/>
          <w:sz w:val="24"/>
          <w:lang w:val="zh-CN"/>
        </w:rPr>
      </w:pPr>
      <w:bookmarkStart w:id="22" w:name="OLE_LINK116"/>
      <w:r>
        <w:rPr>
          <w:rFonts w:ascii="宋体" w:hAnsi="宋体" w:hint="eastAsia"/>
          <w:sz w:val="24"/>
          <w:lang w:val="zh-CN"/>
        </w:rPr>
        <w:t>（6）其他（投标人认为有必要提供的声明和文件，</w:t>
      </w:r>
      <w:r>
        <w:rPr>
          <w:rFonts w:ascii="宋体" w:hAnsi="宋体" w:hint="eastAsia"/>
          <w:sz w:val="24"/>
        </w:rPr>
        <w:t>如有自拟并自行添加）</w:t>
      </w:r>
      <w:bookmarkEnd w:id="17"/>
      <w:bookmarkEnd w:id="22"/>
    </w:p>
    <w:p w:rsidR="00192725" w:rsidRDefault="00C8722B">
      <w:pPr>
        <w:spacing w:line="360" w:lineRule="auto"/>
        <w:jc w:val="left"/>
        <w:rPr>
          <w:rFonts w:ascii="宋体" w:hAnsi="宋体"/>
          <w:bCs/>
          <w:sz w:val="24"/>
        </w:rPr>
      </w:pPr>
      <w:bookmarkStart w:id="23" w:name="OLE_LINK92"/>
      <w:bookmarkEnd w:id="14"/>
      <w:bookmarkEnd w:id="15"/>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4" w:name="OLE_LINK117"/>
      <w:r>
        <w:rPr>
          <w:rFonts w:ascii="宋体" w:hAnsi="宋体" w:hint="eastAsia"/>
          <w:b/>
          <w:sz w:val="24"/>
        </w:rPr>
        <w:t>应在提交投标文件截止时间之前将相关原件或公证件与投标文件一并提交。</w:t>
      </w:r>
      <w:bookmarkEnd w:id="24"/>
      <w:r>
        <w:rPr>
          <w:rFonts w:ascii="宋体" w:hAnsi="宋体" w:hint="eastAsia"/>
          <w:bCs/>
          <w:sz w:val="24"/>
        </w:rPr>
        <w:t>如上述证明文件遇年</w:t>
      </w:r>
      <w:r>
        <w:rPr>
          <w:rFonts w:ascii="宋体" w:hAnsi="宋体" w:hint="eastAsia"/>
          <w:bCs/>
          <w:sz w:val="24"/>
        </w:rPr>
        <w:lastRenderedPageBreak/>
        <w:t>检、换证，则必须提供法定年检、换证单位出具的有效证明复印件，原件一并提交</w:t>
      </w:r>
      <w:bookmarkStart w:id="25" w:name="OLE_LINK118"/>
      <w:r>
        <w:rPr>
          <w:rFonts w:ascii="宋体" w:hAnsi="宋体" w:hint="eastAsia"/>
          <w:bCs/>
          <w:sz w:val="24"/>
        </w:rPr>
        <w:t>。</w:t>
      </w:r>
      <w:bookmarkEnd w:id="25"/>
      <w:r>
        <w:rPr>
          <w:rFonts w:ascii="宋体" w:hAnsi="宋体" w:hint="eastAsia"/>
          <w:bCs/>
          <w:sz w:val="24"/>
        </w:rPr>
        <w:t>投标人法定代表人或授权代表为外籍、港、澳、台地</w:t>
      </w:r>
      <w:proofErr w:type="gramStart"/>
      <w:r>
        <w:rPr>
          <w:rFonts w:ascii="宋体" w:hAnsi="宋体" w:hint="eastAsia"/>
          <w:bCs/>
          <w:sz w:val="24"/>
        </w:rPr>
        <w:t>区人士</w:t>
      </w:r>
      <w:proofErr w:type="gramEnd"/>
      <w:r>
        <w:rPr>
          <w:rFonts w:ascii="宋体" w:hAnsi="宋体" w:hint="eastAsia"/>
          <w:bCs/>
          <w:sz w:val="24"/>
        </w:rPr>
        <w:t>的，其身份证明须提供有效的护照或港澳同胞来往内地通行证、台湾同胞来往大陆通行证，或其它可在中国大陆有效居留的许可证明。</w:t>
      </w:r>
      <w:bookmarkEnd w:id="16"/>
      <w:bookmarkEnd w:id="23"/>
    </w:p>
    <w:p w:rsidR="00192725" w:rsidRDefault="00C8722B">
      <w:pPr>
        <w:spacing w:line="360" w:lineRule="auto"/>
        <w:ind w:firstLineChars="200" w:firstLine="482"/>
        <w:rPr>
          <w:rFonts w:ascii="宋体" w:hAnsi="宋体"/>
          <w:b/>
          <w:sz w:val="24"/>
        </w:rPr>
      </w:pPr>
      <w:bookmarkStart w:id="26" w:name="OLE_LINK93"/>
      <w:bookmarkStart w:id="27" w:name="OLE_LINK163"/>
      <w:r>
        <w:rPr>
          <w:rFonts w:ascii="宋体" w:hAnsi="宋体" w:hint="eastAsia"/>
          <w:b/>
          <w:sz w:val="24"/>
        </w:rPr>
        <w:t>8、投标文件的制作及密封</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192725" w:rsidRDefault="00C8722B">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8" w:name="OLE_LINK119"/>
      <w:r>
        <w:rPr>
          <w:rFonts w:ascii="宋体" w:hAnsi="宋体" w:hint="eastAsia"/>
          <w:bCs/>
          <w:sz w:val="24"/>
          <w:lang w:val="zh-CN"/>
        </w:rPr>
        <w:t>否则投标文件无效</w:t>
      </w:r>
      <w:r>
        <w:rPr>
          <w:rFonts w:ascii="宋体" w:hAnsi="宋体" w:hint="eastAsia"/>
          <w:bCs/>
          <w:sz w:val="24"/>
        </w:rPr>
        <w:t>。</w:t>
      </w:r>
      <w:bookmarkEnd w:id="28"/>
    </w:p>
    <w:p w:rsidR="00192725" w:rsidRDefault="00C8722B">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29" w:name="OLE_LINK120"/>
      <w:bookmarkStart w:id="30" w:name="OLE_LINK121"/>
      <w:r>
        <w:rPr>
          <w:rFonts w:ascii="宋体" w:hAnsi="宋体" w:hint="eastAsia"/>
          <w:sz w:val="24"/>
          <w:szCs w:val="28"/>
        </w:rPr>
        <w:t>不应有涂改、增删和潦草之处，如有必须修改时，修改处须有投标人公章和法定代表人或被授权代表人签字</w:t>
      </w:r>
      <w:bookmarkEnd w:id="29"/>
      <w:r>
        <w:rPr>
          <w:rFonts w:ascii="宋体" w:hAnsi="宋体" w:hint="eastAsia"/>
          <w:sz w:val="24"/>
          <w:szCs w:val="28"/>
        </w:rPr>
        <w:t>。</w:t>
      </w:r>
      <w:bookmarkEnd w:id="30"/>
    </w:p>
    <w:p w:rsidR="00192725" w:rsidRDefault="00C8722B">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1" w:name="OLE_LINK122"/>
      <w:r>
        <w:rPr>
          <w:rFonts w:ascii="宋体" w:hAnsi="宋体" w:hint="eastAsia"/>
          <w:bCs/>
          <w:sz w:val="24"/>
          <w:lang w:val="zh-CN"/>
        </w:rPr>
        <w:t>规格幅面打印、装订成册，</w:t>
      </w:r>
      <w:bookmarkEnd w:id="31"/>
      <w:r>
        <w:rPr>
          <w:rFonts w:ascii="宋体" w:hAnsi="宋体" w:hint="eastAsia"/>
          <w:bCs/>
          <w:sz w:val="24"/>
          <w:lang w:val="zh-CN"/>
        </w:rPr>
        <w:t>由于编排混乱导致投标文件被误读或查找不到，责任由投标人承担。</w:t>
      </w:r>
    </w:p>
    <w:p w:rsidR="00192725" w:rsidRDefault="00C8722B">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2" w:name="OLE_LINK123"/>
      <w:r>
        <w:rPr>
          <w:rFonts w:ascii="宋体" w:hAnsi="宋体" w:hint="eastAsia"/>
          <w:bCs/>
          <w:sz w:val="24"/>
        </w:rPr>
        <w:t>投标人应该将投标文件密封，同时注明投标人名称。</w:t>
      </w:r>
      <w:bookmarkEnd w:id="26"/>
      <w:bookmarkEnd w:id="32"/>
    </w:p>
    <w:p w:rsidR="00192725" w:rsidRDefault="00C8722B">
      <w:pPr>
        <w:spacing w:line="360" w:lineRule="auto"/>
        <w:ind w:firstLineChars="200" w:firstLine="482"/>
        <w:rPr>
          <w:rFonts w:ascii="宋体" w:hAnsi="宋体"/>
          <w:b/>
          <w:sz w:val="24"/>
        </w:rPr>
      </w:pPr>
      <w:bookmarkStart w:id="33" w:name="OLE_LINK94"/>
      <w:r>
        <w:rPr>
          <w:rFonts w:ascii="宋体" w:hAnsi="宋体" w:hint="eastAsia"/>
          <w:b/>
          <w:sz w:val="24"/>
        </w:rPr>
        <w:t>9、投标文件的真实性</w:t>
      </w:r>
    </w:p>
    <w:p w:rsidR="00192725" w:rsidRDefault="00C8722B">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192725" w:rsidRDefault="00C8722B">
      <w:pPr>
        <w:spacing w:line="360" w:lineRule="auto"/>
        <w:ind w:firstLineChars="200" w:firstLine="480"/>
        <w:rPr>
          <w:rFonts w:ascii="宋体" w:hAnsi="宋体"/>
          <w:sz w:val="24"/>
          <w:szCs w:val="28"/>
        </w:rPr>
      </w:pPr>
      <w:r>
        <w:rPr>
          <w:rFonts w:ascii="宋体" w:hAnsi="宋体" w:hint="eastAsia"/>
          <w:sz w:val="24"/>
          <w:szCs w:val="28"/>
        </w:rPr>
        <w:t>9.2 如</w:t>
      </w:r>
      <w:bookmarkStart w:id="34" w:name="OLE_LINK45"/>
      <w:r>
        <w:rPr>
          <w:rFonts w:ascii="宋体" w:hAnsi="宋体" w:hint="eastAsia"/>
          <w:sz w:val="24"/>
          <w:szCs w:val="28"/>
        </w:rPr>
        <w:t>采购人、</w:t>
      </w:r>
      <w:bookmarkStart w:id="35" w:name="OLE_LINK53"/>
      <w:bookmarkEnd w:id="34"/>
      <w:r>
        <w:rPr>
          <w:rFonts w:ascii="宋体" w:hAnsi="宋体" w:hint="eastAsia"/>
          <w:sz w:val="24"/>
          <w:szCs w:val="28"/>
        </w:rPr>
        <w:t>采购代理机构</w:t>
      </w:r>
      <w:bookmarkEnd w:id="35"/>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192725" w:rsidRDefault="00C8722B">
      <w:pPr>
        <w:spacing w:line="360" w:lineRule="auto"/>
        <w:ind w:firstLineChars="200" w:firstLine="482"/>
        <w:rPr>
          <w:rFonts w:ascii="宋体" w:hAnsi="宋体"/>
          <w:b/>
          <w:sz w:val="24"/>
        </w:rPr>
      </w:pPr>
      <w:r>
        <w:rPr>
          <w:rFonts w:ascii="宋体" w:hAnsi="宋体" w:hint="eastAsia"/>
          <w:b/>
          <w:sz w:val="24"/>
        </w:rPr>
        <w:t>10、投标文件的递交</w:t>
      </w:r>
    </w:p>
    <w:p w:rsidR="00192725" w:rsidRDefault="00C8722B">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投标人须在招标文件规定的提交投标文件截止时间之前到宜兴市公用建</w:t>
      </w:r>
      <w:proofErr w:type="gramStart"/>
      <w:r>
        <w:rPr>
          <w:rFonts w:ascii="宋体" w:hAnsi="宋体" w:hint="eastAsia"/>
          <w:bCs/>
          <w:sz w:val="24"/>
        </w:rPr>
        <w:t>环资源</w:t>
      </w:r>
      <w:proofErr w:type="gramEnd"/>
      <w:r>
        <w:rPr>
          <w:rFonts w:ascii="宋体" w:hAnsi="宋体" w:hint="eastAsia"/>
          <w:bCs/>
          <w:sz w:val="24"/>
        </w:rPr>
        <w:t>循环利用有限公司提交投标文件，逾期不予受理。</w:t>
      </w:r>
    </w:p>
    <w:p w:rsidR="00192725" w:rsidRDefault="00C8722B">
      <w:pPr>
        <w:spacing w:line="360" w:lineRule="auto"/>
        <w:ind w:firstLineChars="196" w:firstLine="472"/>
        <w:rPr>
          <w:rFonts w:ascii="宋体" w:hAnsi="宋体"/>
          <w:b/>
          <w:sz w:val="24"/>
        </w:rPr>
      </w:pPr>
      <w:bookmarkStart w:id="36" w:name="OLE_LINK124"/>
      <w:r>
        <w:rPr>
          <w:rFonts w:ascii="宋体" w:hAnsi="宋体" w:hint="eastAsia"/>
          <w:b/>
          <w:sz w:val="24"/>
        </w:rPr>
        <w:t>11、有下列情形之一的投标文件将拒收</w:t>
      </w:r>
    </w:p>
    <w:p w:rsidR="00192725" w:rsidRDefault="00C8722B">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192725" w:rsidRDefault="00C8722B">
      <w:pPr>
        <w:spacing w:line="360" w:lineRule="auto"/>
        <w:ind w:firstLineChars="200" w:firstLine="480"/>
        <w:rPr>
          <w:rFonts w:ascii="宋体" w:hAnsi="宋体"/>
          <w:bCs/>
          <w:sz w:val="24"/>
        </w:rPr>
      </w:pPr>
      <w:r>
        <w:rPr>
          <w:rFonts w:ascii="宋体" w:hAnsi="宋体" w:hint="eastAsia"/>
          <w:bCs/>
          <w:sz w:val="24"/>
        </w:rPr>
        <w:lastRenderedPageBreak/>
        <w:t xml:space="preserve">11.2 </w:t>
      </w:r>
      <w:r>
        <w:rPr>
          <w:rFonts w:ascii="宋体" w:hAnsi="宋体" w:cs="宋体" w:hint="eastAsia"/>
          <w:sz w:val="24"/>
        </w:rPr>
        <w:t>未按照招标文件要求密封的。</w:t>
      </w:r>
      <w:bookmarkEnd w:id="33"/>
    </w:p>
    <w:p w:rsidR="00192725" w:rsidRDefault="00C8722B">
      <w:pPr>
        <w:spacing w:line="360" w:lineRule="auto"/>
        <w:ind w:firstLineChars="200" w:firstLine="482"/>
        <w:rPr>
          <w:rFonts w:ascii="宋体" w:hAnsi="宋体"/>
          <w:b/>
          <w:sz w:val="24"/>
        </w:rPr>
      </w:pPr>
      <w:bookmarkStart w:id="37" w:name="OLE_LINK95"/>
      <w:bookmarkEnd w:id="36"/>
      <w:r>
        <w:rPr>
          <w:rFonts w:ascii="宋体" w:hAnsi="宋体" w:hint="eastAsia"/>
          <w:b/>
          <w:sz w:val="24"/>
        </w:rPr>
        <w:t>12、投标文件的有效期</w:t>
      </w:r>
    </w:p>
    <w:p w:rsidR="00192725" w:rsidRDefault="00C8722B">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192725" w:rsidRDefault="00C8722B">
      <w:pPr>
        <w:spacing w:line="360" w:lineRule="auto"/>
        <w:ind w:firstLineChars="200" w:firstLine="482"/>
        <w:rPr>
          <w:rFonts w:ascii="宋体" w:hAnsi="宋体"/>
          <w:b/>
          <w:sz w:val="24"/>
        </w:rPr>
      </w:pPr>
      <w:r>
        <w:rPr>
          <w:rFonts w:ascii="宋体" w:hAnsi="宋体" w:hint="eastAsia"/>
          <w:b/>
          <w:sz w:val="24"/>
        </w:rPr>
        <w:t>13、投标文件的退还</w:t>
      </w:r>
    </w:p>
    <w:p w:rsidR="00192725" w:rsidRDefault="00C8722B">
      <w:pPr>
        <w:spacing w:line="360" w:lineRule="auto"/>
        <w:ind w:firstLineChars="200" w:firstLine="480"/>
        <w:rPr>
          <w:rFonts w:ascii="宋体" w:hAnsi="宋体"/>
          <w:bCs/>
          <w:sz w:val="24"/>
        </w:rPr>
      </w:pPr>
      <w:r>
        <w:rPr>
          <w:rFonts w:ascii="宋体" w:hAnsi="宋体" w:hint="eastAsia"/>
          <w:bCs/>
          <w:sz w:val="24"/>
        </w:rPr>
        <w:t>13.1 投标人投标后，</w:t>
      </w:r>
      <w:r>
        <w:rPr>
          <w:rFonts w:ascii="宋体" w:hAnsi="宋体" w:hint="eastAsia"/>
          <w:bCs/>
          <w:sz w:val="24"/>
          <w:highlight w:val="yellow"/>
        </w:rPr>
        <w:t>宜兴市公用建</w:t>
      </w:r>
      <w:proofErr w:type="gramStart"/>
      <w:r>
        <w:rPr>
          <w:rFonts w:ascii="宋体" w:hAnsi="宋体" w:hint="eastAsia"/>
          <w:bCs/>
          <w:sz w:val="24"/>
          <w:highlight w:val="yellow"/>
        </w:rPr>
        <w:t>环资源</w:t>
      </w:r>
      <w:proofErr w:type="gramEnd"/>
      <w:r>
        <w:rPr>
          <w:rFonts w:ascii="宋体" w:hAnsi="宋体" w:hint="eastAsia"/>
          <w:bCs/>
          <w:sz w:val="24"/>
          <w:highlight w:val="yellow"/>
        </w:rPr>
        <w:t>循环利用有限公司</w:t>
      </w:r>
      <w:r>
        <w:rPr>
          <w:rFonts w:ascii="宋体" w:hAnsi="宋体" w:hint="eastAsia"/>
          <w:bCs/>
          <w:sz w:val="24"/>
        </w:rPr>
        <w:t>对所有投标人的投标文件一律不予退还。</w:t>
      </w:r>
    </w:p>
    <w:p w:rsidR="00192725" w:rsidRDefault="00C8722B">
      <w:pPr>
        <w:spacing w:line="360" w:lineRule="auto"/>
        <w:ind w:firstLineChars="200" w:firstLine="482"/>
        <w:rPr>
          <w:rFonts w:ascii="宋体" w:hAnsi="宋体"/>
          <w:b/>
          <w:sz w:val="24"/>
        </w:rPr>
      </w:pPr>
      <w:bookmarkStart w:id="38" w:name="OLE_LINK125"/>
      <w:r>
        <w:rPr>
          <w:rFonts w:ascii="宋体" w:hAnsi="宋体" w:hint="eastAsia"/>
          <w:b/>
          <w:sz w:val="24"/>
        </w:rPr>
        <w:t>14、投标文件的修改和撤回</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w:t>
      </w:r>
      <w:proofErr w:type="gramStart"/>
      <w:r>
        <w:rPr>
          <w:rFonts w:ascii="宋体" w:hAnsi="宋体" w:hint="eastAsia"/>
          <w:bCs/>
          <w:sz w:val="24"/>
        </w:rPr>
        <w:t>环资源</w:t>
      </w:r>
      <w:proofErr w:type="gramEnd"/>
      <w:r>
        <w:rPr>
          <w:rFonts w:ascii="宋体" w:hAnsi="宋体" w:hint="eastAsia"/>
          <w:bCs/>
          <w:sz w:val="24"/>
        </w:rPr>
        <w:t>循环利用有限公司</w:t>
      </w:r>
      <w:r>
        <w:rPr>
          <w:rFonts w:ascii="宋体" w:hAnsi="宋体" w:hint="eastAsia"/>
          <w:bCs/>
          <w:sz w:val="24"/>
          <w:lang w:val="zh-CN"/>
        </w:rPr>
        <w:t>。补充、修改的内容应当按照招标文件要求签署、盖章、密封后，并作为投标文件的组成部分。</w:t>
      </w:r>
      <w:bookmarkStart w:id="39" w:name="OLE_LINK164"/>
      <w:bookmarkEnd w:id="27"/>
      <w:bookmarkEnd w:id="38"/>
    </w:p>
    <w:p w:rsidR="00192725" w:rsidRDefault="00C8722B">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192725" w:rsidRDefault="00C8722B">
      <w:pPr>
        <w:numPr>
          <w:ilvl w:val="0"/>
          <w:numId w:val="3"/>
        </w:numPr>
        <w:tabs>
          <w:tab w:val="left" w:pos="425"/>
        </w:tabs>
        <w:spacing w:line="360" w:lineRule="auto"/>
        <w:rPr>
          <w:rFonts w:ascii="宋体" w:hAnsi="宋体"/>
          <w:bCs/>
          <w:sz w:val="24"/>
          <w:lang w:val="zh-CN"/>
        </w:rPr>
      </w:pPr>
      <w:bookmarkStart w:id="40"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192725" w:rsidRDefault="00C8722B">
      <w:pPr>
        <w:numPr>
          <w:ilvl w:val="0"/>
          <w:numId w:val="3"/>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192725" w:rsidRDefault="00C8722B">
      <w:pPr>
        <w:numPr>
          <w:ilvl w:val="0"/>
          <w:numId w:val="3"/>
        </w:numPr>
        <w:tabs>
          <w:tab w:val="left" w:pos="425"/>
        </w:tabs>
        <w:spacing w:line="360" w:lineRule="auto"/>
        <w:rPr>
          <w:rFonts w:ascii="宋体" w:hAnsi="宋体"/>
          <w:bCs/>
          <w:sz w:val="24"/>
          <w:lang w:val="zh-CN"/>
        </w:rPr>
      </w:pPr>
      <w:bookmarkStart w:id="41"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1"/>
      <w:r>
        <w:rPr>
          <w:rFonts w:ascii="宋体" w:hAnsi="宋体" w:hint="eastAsia"/>
          <w:bCs/>
          <w:sz w:val="24"/>
          <w:lang w:val="zh-CN"/>
        </w:rPr>
        <w:t>；</w:t>
      </w:r>
    </w:p>
    <w:p w:rsidR="00192725" w:rsidRDefault="00C8722B">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192725" w:rsidRDefault="00C8722B">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192725" w:rsidRDefault="00C8722B">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192725" w:rsidRDefault="00C8722B">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192725" w:rsidRDefault="00C8722B">
      <w:pPr>
        <w:numPr>
          <w:ilvl w:val="0"/>
          <w:numId w:val="3"/>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192725" w:rsidRDefault="00C8722B">
      <w:pPr>
        <w:numPr>
          <w:ilvl w:val="0"/>
          <w:numId w:val="3"/>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192725" w:rsidRDefault="00C8722B">
      <w:pPr>
        <w:numPr>
          <w:ilvl w:val="0"/>
          <w:numId w:val="3"/>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192725" w:rsidRDefault="00C8722B">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192725" w:rsidRDefault="00C8722B">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192725" w:rsidRDefault="00C8722B">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192725" w:rsidRDefault="00C8722B">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192725" w:rsidRDefault="00C8722B">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192725" w:rsidRDefault="00C8722B">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不同投标人的投标保证金从同一单位或者个人的账户转出。</w:t>
      </w:r>
    </w:p>
    <w:p w:rsidR="00192725" w:rsidRDefault="00C8722B">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192725" w:rsidRDefault="00C8722B">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192725" w:rsidRDefault="00C8722B">
      <w:pPr>
        <w:numPr>
          <w:ilvl w:val="0"/>
          <w:numId w:val="3"/>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7"/>
      <w:bookmarkEnd w:id="39"/>
      <w:bookmarkEnd w:id="40"/>
    </w:p>
    <w:p w:rsidR="00192725" w:rsidRDefault="00C8722B">
      <w:pPr>
        <w:numPr>
          <w:ilvl w:val="0"/>
          <w:numId w:val="5"/>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192725" w:rsidRDefault="00C8722B">
      <w:pPr>
        <w:spacing w:line="360" w:lineRule="auto"/>
        <w:ind w:firstLineChars="200" w:firstLine="480"/>
        <w:rPr>
          <w:rFonts w:ascii="宋体" w:hAnsi="宋体"/>
          <w:bCs/>
          <w:sz w:val="24"/>
        </w:rPr>
      </w:pPr>
      <w:bookmarkStart w:id="42" w:name="OLE_LINK96"/>
      <w:r>
        <w:rPr>
          <w:rFonts w:ascii="宋体" w:hAnsi="宋体" w:hint="eastAsia"/>
          <w:bCs/>
          <w:sz w:val="24"/>
        </w:rPr>
        <w:t>16.1、本项目不接受联合体、中标后分包。</w:t>
      </w:r>
    </w:p>
    <w:p w:rsidR="00192725" w:rsidRDefault="00C8722B">
      <w:pPr>
        <w:numPr>
          <w:ilvl w:val="0"/>
          <w:numId w:val="5"/>
        </w:numPr>
        <w:spacing w:line="360" w:lineRule="auto"/>
        <w:ind w:firstLineChars="200" w:firstLine="482"/>
        <w:rPr>
          <w:rFonts w:ascii="宋体" w:hAnsi="宋体"/>
          <w:b/>
          <w:sz w:val="24"/>
          <w:lang w:val="zh-CN"/>
        </w:rPr>
      </w:pPr>
      <w:bookmarkStart w:id="43" w:name="OLE_LINK167"/>
      <w:bookmarkStart w:id="44" w:name="OLE_LINK97"/>
      <w:bookmarkEnd w:id="42"/>
      <w:r>
        <w:rPr>
          <w:rFonts w:ascii="宋体" w:hAnsi="宋体" w:hint="eastAsia"/>
          <w:b/>
          <w:sz w:val="24"/>
          <w:lang w:val="zh-CN"/>
        </w:rPr>
        <w:t>开标、评标、定标、废标</w:t>
      </w:r>
      <w:bookmarkEnd w:id="43"/>
    </w:p>
    <w:p w:rsidR="00192725" w:rsidRDefault="00C8722B">
      <w:pPr>
        <w:spacing w:line="360" w:lineRule="auto"/>
        <w:ind w:firstLineChars="200" w:firstLine="482"/>
        <w:rPr>
          <w:rFonts w:ascii="宋体" w:hAnsi="宋体"/>
          <w:b/>
          <w:sz w:val="24"/>
        </w:rPr>
      </w:pPr>
      <w:bookmarkStart w:id="45" w:name="OLE_LINK168"/>
      <w:r>
        <w:rPr>
          <w:rFonts w:ascii="宋体" w:hAnsi="宋体" w:hint="eastAsia"/>
          <w:b/>
          <w:sz w:val="24"/>
        </w:rPr>
        <w:t>17、开标</w:t>
      </w:r>
    </w:p>
    <w:p w:rsidR="00192725" w:rsidRDefault="00C8722B">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宜兴市公用建</w:t>
      </w:r>
      <w:proofErr w:type="gramStart"/>
      <w:r>
        <w:rPr>
          <w:rFonts w:ascii="宋体" w:hAnsi="宋体" w:hint="eastAsia"/>
          <w:bCs/>
          <w:sz w:val="24"/>
        </w:rPr>
        <w:t>环资源</w:t>
      </w:r>
      <w:proofErr w:type="gramEnd"/>
      <w:r>
        <w:rPr>
          <w:rFonts w:ascii="宋体" w:hAnsi="宋体" w:hint="eastAsia"/>
          <w:bCs/>
          <w:sz w:val="24"/>
        </w:rPr>
        <w:t>循环利用有限公司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6"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6"/>
      <w:r>
        <w:rPr>
          <w:rFonts w:ascii="宋体" w:hAnsi="宋体" w:hint="eastAsia"/>
          <w:bCs/>
          <w:sz w:val="24"/>
          <w:lang w:val="zh-CN"/>
        </w:rPr>
        <w:t>投标人未参加开标的，视同认可开标结果。</w:t>
      </w:r>
    </w:p>
    <w:p w:rsidR="00192725" w:rsidRDefault="00C8722B">
      <w:pPr>
        <w:spacing w:line="360" w:lineRule="auto"/>
        <w:ind w:firstLineChars="200" w:firstLine="480"/>
        <w:rPr>
          <w:rFonts w:ascii="宋体" w:hAnsi="宋体"/>
          <w:bCs/>
          <w:sz w:val="24"/>
        </w:rPr>
      </w:pPr>
      <w:r>
        <w:rPr>
          <w:rFonts w:ascii="宋体" w:hAnsi="宋体" w:hint="eastAsia"/>
          <w:bCs/>
          <w:sz w:val="24"/>
        </w:rPr>
        <w:t xml:space="preserve">17.3 </w:t>
      </w:r>
      <w:bookmarkStart w:id="47" w:name="OLE_LINK131"/>
      <w:bookmarkStart w:id="48"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49" w:name="OLE_LINK176"/>
      <w:bookmarkEnd w:id="47"/>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9"/>
      <w:r>
        <w:rPr>
          <w:rFonts w:ascii="宋体" w:hAnsi="宋体" w:hint="eastAsia"/>
          <w:bCs/>
          <w:sz w:val="24"/>
          <w:lang w:val="zh-CN"/>
        </w:rPr>
        <w:t>；若未进入评审环节，不需要做出认定</w:t>
      </w:r>
      <w:bookmarkEnd w:id="48"/>
      <w:r>
        <w:rPr>
          <w:rFonts w:ascii="宋体" w:hAnsi="宋体" w:hint="eastAsia"/>
          <w:bCs/>
          <w:sz w:val="24"/>
          <w:lang w:val="zh-CN"/>
        </w:rPr>
        <w:t>。</w:t>
      </w:r>
    </w:p>
    <w:p w:rsidR="00192725" w:rsidRDefault="00C8722B">
      <w:pPr>
        <w:spacing w:line="360" w:lineRule="auto"/>
        <w:ind w:firstLineChars="200" w:firstLine="482"/>
        <w:rPr>
          <w:rFonts w:ascii="宋体" w:hAnsi="宋体"/>
          <w:b/>
          <w:sz w:val="24"/>
        </w:rPr>
      </w:pPr>
      <w:r>
        <w:rPr>
          <w:rFonts w:ascii="宋体" w:hAnsi="宋体" w:hint="eastAsia"/>
          <w:b/>
          <w:sz w:val="24"/>
        </w:rPr>
        <w:t>18、评标</w:t>
      </w:r>
    </w:p>
    <w:p w:rsidR="00192725" w:rsidRDefault="00C8722B">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192725" w:rsidRDefault="00C8722B">
      <w:pPr>
        <w:spacing w:line="360" w:lineRule="auto"/>
        <w:ind w:firstLineChars="200" w:firstLine="480"/>
        <w:rPr>
          <w:rFonts w:ascii="宋体" w:hAnsi="宋体" w:cs="宋体"/>
          <w:sz w:val="24"/>
        </w:rPr>
      </w:pPr>
      <w:r>
        <w:rPr>
          <w:rFonts w:ascii="宋体" w:hAnsi="宋体" w:hint="eastAsia"/>
          <w:bCs/>
          <w:sz w:val="24"/>
        </w:rPr>
        <w:t>18.2</w:t>
      </w:r>
      <w:bookmarkStart w:id="50"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0"/>
    </w:p>
    <w:p w:rsidR="00192725" w:rsidRDefault="00C8722B">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192725" w:rsidRDefault="00C8722B">
      <w:pPr>
        <w:spacing w:line="360" w:lineRule="auto"/>
        <w:ind w:firstLineChars="200" w:firstLine="480"/>
        <w:rPr>
          <w:rFonts w:ascii="宋体" w:hAnsi="宋体"/>
          <w:bCs/>
          <w:sz w:val="24"/>
        </w:rPr>
      </w:pPr>
      <w:r>
        <w:rPr>
          <w:rFonts w:ascii="宋体" w:hAnsi="宋体" w:hint="eastAsia"/>
          <w:bCs/>
          <w:sz w:val="24"/>
        </w:rPr>
        <w:t>18.</w:t>
      </w:r>
      <w:bookmarkStart w:id="51" w:name="OLE_LINK132"/>
      <w:r>
        <w:rPr>
          <w:rFonts w:ascii="宋体" w:hAnsi="宋体" w:hint="eastAsia"/>
          <w:bCs/>
          <w:sz w:val="24"/>
        </w:rPr>
        <w:t>4</w:t>
      </w:r>
      <w:r>
        <w:rPr>
          <w:rFonts w:ascii="宋体" w:hAnsi="宋体" w:hint="eastAsia"/>
          <w:b/>
          <w:sz w:val="24"/>
        </w:rPr>
        <w:t xml:space="preserve"> 澄清有关问题。</w:t>
      </w:r>
      <w:bookmarkEnd w:id="51"/>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w:t>
      </w:r>
      <w:proofErr w:type="gramStart"/>
      <w:r>
        <w:rPr>
          <w:rFonts w:ascii="宋体" w:hAnsi="宋体" w:cs="宋体" w:hint="eastAsia"/>
          <w:sz w:val="24"/>
        </w:rPr>
        <w:t>作出</w:t>
      </w:r>
      <w:proofErr w:type="gramEnd"/>
      <w:r>
        <w:rPr>
          <w:rFonts w:ascii="宋体" w:hAnsi="宋体" w:cs="宋体" w:hint="eastAsia"/>
          <w:sz w:val="24"/>
        </w:rPr>
        <w:t>必要的澄清、说明或者补正</w:t>
      </w:r>
      <w:r>
        <w:rPr>
          <w:rFonts w:ascii="宋体" w:hAnsi="宋体" w:hint="eastAsia"/>
          <w:bCs/>
          <w:sz w:val="24"/>
        </w:rPr>
        <w:t>。</w:t>
      </w:r>
      <w:bookmarkStart w:id="52" w:name="OLE_LINK26"/>
      <w:r>
        <w:rPr>
          <w:rFonts w:ascii="宋体" w:hAnsi="宋体" w:cs="宋体" w:hint="eastAsia"/>
          <w:sz w:val="24"/>
        </w:rPr>
        <w:t>投标人的澄清、说明或者补正应当采用书面形式，并加盖公章，或者由法定代表人或其授权的代表签字</w:t>
      </w:r>
      <w:bookmarkEnd w:id="52"/>
      <w:r>
        <w:rPr>
          <w:rFonts w:ascii="宋体" w:hAnsi="宋体" w:cs="宋体" w:hint="eastAsia"/>
          <w:sz w:val="24"/>
        </w:rPr>
        <w:t>。投标人的澄清、说明或者补正不得超出投标文件的范围或</w:t>
      </w:r>
      <w:r>
        <w:rPr>
          <w:rFonts w:ascii="宋体" w:hAnsi="宋体" w:cs="宋体" w:hint="eastAsia"/>
          <w:sz w:val="24"/>
        </w:rPr>
        <w:lastRenderedPageBreak/>
        <w:t>者改变投标文件的实质性内容。</w:t>
      </w:r>
      <w:bookmarkStart w:id="53"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3"/>
    </w:p>
    <w:p w:rsidR="00192725" w:rsidRDefault="00C8722B">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192725" w:rsidRDefault="00C8722B">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4" w:name="OLE_LINK133"/>
      <w:r>
        <w:rPr>
          <w:rFonts w:ascii="宋体" w:hAnsi="宋体" w:hint="eastAsia"/>
          <w:b/>
          <w:sz w:val="24"/>
        </w:rPr>
        <w:t>评标方法和标准</w:t>
      </w:r>
      <w:r>
        <w:rPr>
          <w:rFonts w:ascii="宋体" w:hAnsi="宋体" w:hint="eastAsia"/>
          <w:bCs/>
          <w:sz w:val="24"/>
        </w:rPr>
        <w:t>。</w:t>
      </w:r>
      <w:bookmarkEnd w:id="54"/>
      <w:r>
        <w:rPr>
          <w:rFonts w:ascii="宋体" w:hAnsi="宋体" w:hint="eastAsia"/>
          <w:bCs/>
          <w:sz w:val="24"/>
        </w:rPr>
        <w:t>本次招标采用最低评标价法。</w:t>
      </w:r>
    </w:p>
    <w:p w:rsidR="00192725" w:rsidRDefault="00C8722B">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192725" w:rsidRDefault="00C8722B">
      <w:pPr>
        <w:tabs>
          <w:tab w:val="left" w:pos="945"/>
        </w:tabs>
        <w:spacing w:line="360" w:lineRule="auto"/>
        <w:ind w:left="420"/>
        <w:rPr>
          <w:rFonts w:ascii="宋体" w:hAnsi="宋体"/>
          <w:bCs/>
          <w:sz w:val="24"/>
        </w:rPr>
      </w:pPr>
      <w:bookmarkStart w:id="55" w:name="OLE_LINK134"/>
      <w:r>
        <w:rPr>
          <w:rFonts w:ascii="宋体" w:hAnsi="宋体" w:hint="eastAsia"/>
          <w:bCs/>
          <w:sz w:val="24"/>
        </w:rPr>
        <w:t xml:space="preserve">     若投标报价相同的，则抽签决定顺序排列。</w:t>
      </w:r>
    </w:p>
    <w:p w:rsidR="00192725" w:rsidRDefault="00C8722B">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192725" w:rsidRDefault="00C8722B">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192725" w:rsidRDefault="00C8722B">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192725" w:rsidRDefault="00C8722B">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192725" w:rsidRDefault="00C8722B">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192725" w:rsidRDefault="00C8722B">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5"/>
    </w:p>
    <w:bookmarkEnd w:id="45"/>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192725" w:rsidRDefault="00C8722B">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192725" w:rsidRDefault="00C8722B">
      <w:pPr>
        <w:spacing w:line="360" w:lineRule="auto"/>
        <w:ind w:firstLineChars="200" w:firstLine="482"/>
        <w:rPr>
          <w:rFonts w:ascii="宋体" w:hAnsi="宋体"/>
          <w:b/>
          <w:sz w:val="24"/>
        </w:rPr>
      </w:pPr>
      <w:r>
        <w:rPr>
          <w:rFonts w:ascii="宋体" w:hAnsi="宋体" w:hint="eastAsia"/>
          <w:b/>
          <w:sz w:val="24"/>
        </w:rPr>
        <w:t>19、定标</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6" w:name="OLE_LINK174"/>
      <w:r>
        <w:rPr>
          <w:rFonts w:ascii="宋体" w:hAnsi="宋体" w:hint="eastAsia"/>
          <w:bCs/>
          <w:sz w:val="24"/>
          <w:lang w:val="zh-CN"/>
        </w:rPr>
        <w:t>中标候选人</w:t>
      </w:r>
      <w:bookmarkEnd w:id="56"/>
      <w:r>
        <w:rPr>
          <w:rFonts w:ascii="宋体" w:hAnsi="宋体" w:hint="eastAsia"/>
          <w:bCs/>
          <w:sz w:val="24"/>
          <w:lang w:val="zh-CN"/>
        </w:rPr>
        <w:t>中按顺序确定中标供应商。</w:t>
      </w:r>
    </w:p>
    <w:p w:rsidR="00192725" w:rsidRDefault="00C8722B">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192725" w:rsidRDefault="00C8722B">
      <w:pPr>
        <w:spacing w:line="360" w:lineRule="auto"/>
        <w:ind w:firstLineChars="200" w:firstLine="482"/>
        <w:rPr>
          <w:rFonts w:ascii="宋体" w:hAnsi="宋体"/>
          <w:b/>
          <w:sz w:val="24"/>
        </w:rPr>
      </w:pPr>
      <w:bookmarkStart w:id="57" w:name="OLE_LINK169"/>
      <w:r>
        <w:rPr>
          <w:rFonts w:ascii="宋体" w:hAnsi="宋体" w:hint="eastAsia"/>
          <w:b/>
          <w:sz w:val="24"/>
        </w:rPr>
        <w:t>20、投标截止后投标人不足3家的，除采购任务取消情形外，按照以下方式处理：</w:t>
      </w:r>
    </w:p>
    <w:p w:rsidR="00192725" w:rsidRDefault="00C8722B">
      <w:pPr>
        <w:numPr>
          <w:ilvl w:val="0"/>
          <w:numId w:val="8"/>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192725" w:rsidRDefault="00C8722B">
      <w:pPr>
        <w:numPr>
          <w:ilvl w:val="0"/>
          <w:numId w:val="8"/>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192725" w:rsidRDefault="00C8722B">
      <w:pPr>
        <w:spacing w:line="360" w:lineRule="auto"/>
        <w:ind w:firstLineChars="200" w:firstLine="482"/>
        <w:rPr>
          <w:rFonts w:ascii="宋体" w:hAnsi="宋体"/>
          <w:b/>
          <w:sz w:val="24"/>
        </w:rPr>
      </w:pPr>
      <w:r>
        <w:rPr>
          <w:rFonts w:ascii="宋体" w:hAnsi="宋体" w:hint="eastAsia"/>
          <w:b/>
          <w:sz w:val="24"/>
        </w:rPr>
        <w:t>21、废标的确认</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lastRenderedPageBreak/>
        <w:t>21.1 有下列情形之一的予以废标，同时由招标人或</w:t>
      </w:r>
      <w:r>
        <w:rPr>
          <w:rFonts w:ascii="宋体" w:hAnsi="宋体" w:hint="eastAsia"/>
          <w:bCs/>
          <w:sz w:val="24"/>
          <w:lang w:val="zh-CN"/>
        </w:rPr>
        <w:t>招标代理机构</w:t>
      </w:r>
      <w:r>
        <w:rPr>
          <w:rFonts w:ascii="宋体" w:hAnsi="宋体" w:hint="eastAsia"/>
          <w:bCs/>
          <w:sz w:val="24"/>
        </w:rPr>
        <w:t>将</w:t>
      </w:r>
      <w:proofErr w:type="gramStart"/>
      <w:r>
        <w:rPr>
          <w:rFonts w:ascii="宋体" w:hAnsi="宋体" w:hint="eastAsia"/>
          <w:bCs/>
          <w:sz w:val="24"/>
        </w:rPr>
        <w:t>废标理由</w:t>
      </w:r>
      <w:proofErr w:type="gramEnd"/>
      <w:r>
        <w:rPr>
          <w:rFonts w:ascii="宋体" w:hAnsi="宋体" w:hint="eastAsia"/>
          <w:bCs/>
          <w:sz w:val="24"/>
        </w:rPr>
        <w:t>通知所有投标人：</w:t>
      </w:r>
    </w:p>
    <w:p w:rsidR="00192725" w:rsidRDefault="00C8722B">
      <w:pPr>
        <w:numPr>
          <w:ilvl w:val="0"/>
          <w:numId w:val="9"/>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192725" w:rsidRDefault="00C8722B">
      <w:pPr>
        <w:numPr>
          <w:ilvl w:val="0"/>
          <w:numId w:val="9"/>
        </w:numPr>
        <w:spacing w:line="360" w:lineRule="auto"/>
        <w:rPr>
          <w:rFonts w:ascii="宋体" w:hAnsi="宋体"/>
          <w:bCs/>
          <w:sz w:val="24"/>
          <w:lang w:val="zh-CN"/>
        </w:rPr>
      </w:pPr>
      <w:r>
        <w:rPr>
          <w:rFonts w:ascii="宋体" w:hAnsi="宋体" w:hint="eastAsia"/>
          <w:bCs/>
          <w:sz w:val="24"/>
          <w:lang w:val="zh-CN"/>
        </w:rPr>
        <w:t>出现影响采购公正的违法、违规行为；</w:t>
      </w:r>
    </w:p>
    <w:p w:rsidR="00192725" w:rsidRDefault="00C8722B">
      <w:pPr>
        <w:numPr>
          <w:ilvl w:val="0"/>
          <w:numId w:val="9"/>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192725" w:rsidRDefault="00C8722B">
      <w:pPr>
        <w:numPr>
          <w:ilvl w:val="0"/>
          <w:numId w:val="9"/>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192725" w:rsidRDefault="00C8722B">
      <w:pPr>
        <w:numPr>
          <w:ilvl w:val="0"/>
          <w:numId w:val="5"/>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192725" w:rsidRDefault="00C8722B">
      <w:pPr>
        <w:spacing w:line="360" w:lineRule="auto"/>
        <w:ind w:firstLineChars="200" w:firstLine="480"/>
        <w:rPr>
          <w:rFonts w:ascii="宋体" w:hAnsi="宋体"/>
          <w:bCs/>
          <w:sz w:val="24"/>
        </w:rPr>
      </w:pPr>
      <w:r>
        <w:rPr>
          <w:rFonts w:ascii="宋体" w:hAnsi="宋体" w:hint="eastAsia"/>
          <w:bCs/>
          <w:sz w:val="24"/>
        </w:rPr>
        <w:t>22、投标保证金</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192725" w:rsidRDefault="00C8722B">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192725" w:rsidRDefault="00C8722B">
      <w:pPr>
        <w:numPr>
          <w:ilvl w:val="0"/>
          <w:numId w:val="10"/>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192725" w:rsidRDefault="00C8722B">
      <w:pPr>
        <w:numPr>
          <w:ilvl w:val="0"/>
          <w:numId w:val="10"/>
        </w:numPr>
        <w:spacing w:line="360" w:lineRule="auto"/>
        <w:rPr>
          <w:rFonts w:ascii="宋体" w:hAnsi="宋体"/>
          <w:bCs/>
          <w:sz w:val="24"/>
          <w:lang w:val="zh-CN"/>
        </w:rPr>
      </w:pPr>
      <w:r>
        <w:rPr>
          <w:rFonts w:ascii="宋体" w:hAnsi="宋体" w:hint="eastAsia"/>
          <w:bCs/>
          <w:sz w:val="24"/>
          <w:lang w:val="zh-CN"/>
        </w:rPr>
        <w:t>在投标文件中提供虚假材料的；</w:t>
      </w:r>
    </w:p>
    <w:p w:rsidR="00192725" w:rsidRDefault="00C8722B">
      <w:pPr>
        <w:numPr>
          <w:ilvl w:val="0"/>
          <w:numId w:val="10"/>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192725" w:rsidRDefault="00C8722B">
      <w:pPr>
        <w:numPr>
          <w:ilvl w:val="0"/>
          <w:numId w:val="10"/>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192725" w:rsidRDefault="00C8722B">
      <w:pPr>
        <w:numPr>
          <w:ilvl w:val="0"/>
          <w:numId w:val="10"/>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4"/>
    <w:p w:rsidR="00192725" w:rsidRDefault="00C8722B">
      <w:pPr>
        <w:numPr>
          <w:ilvl w:val="0"/>
          <w:numId w:val="5"/>
        </w:numPr>
        <w:spacing w:line="360" w:lineRule="auto"/>
        <w:ind w:firstLineChars="200" w:firstLine="482"/>
        <w:rPr>
          <w:rFonts w:ascii="宋体" w:hAnsi="宋体"/>
          <w:b/>
          <w:sz w:val="24"/>
        </w:rPr>
      </w:pPr>
      <w:r>
        <w:rPr>
          <w:rFonts w:ascii="宋体" w:hAnsi="宋体" w:hint="eastAsia"/>
          <w:b/>
          <w:sz w:val="24"/>
        </w:rPr>
        <w:t>签订合同</w:t>
      </w:r>
    </w:p>
    <w:p w:rsidR="00192725" w:rsidRDefault="00C8722B">
      <w:pPr>
        <w:spacing w:line="360" w:lineRule="auto"/>
        <w:ind w:firstLineChars="200" w:firstLine="480"/>
        <w:rPr>
          <w:rFonts w:ascii="宋体" w:hAnsi="宋体"/>
          <w:bCs/>
          <w:sz w:val="24"/>
        </w:rPr>
      </w:pPr>
      <w:bookmarkStart w:id="59" w:name="OLE_LINK98"/>
      <w:r>
        <w:rPr>
          <w:rFonts w:ascii="宋体" w:hAnsi="宋体" w:hint="eastAsia"/>
          <w:bCs/>
          <w:sz w:val="24"/>
        </w:rPr>
        <w:t>23、签订合同</w:t>
      </w:r>
    </w:p>
    <w:p w:rsidR="00192725" w:rsidRDefault="00C8722B">
      <w:pPr>
        <w:spacing w:line="360" w:lineRule="auto"/>
        <w:ind w:firstLineChars="200" w:firstLine="480"/>
        <w:rPr>
          <w:rFonts w:ascii="宋体" w:hAnsi="宋体"/>
          <w:bCs/>
          <w:sz w:val="24"/>
        </w:rPr>
      </w:pPr>
      <w:r>
        <w:rPr>
          <w:rFonts w:ascii="宋体" w:hAnsi="宋体" w:hint="eastAsia"/>
          <w:bCs/>
          <w:sz w:val="24"/>
        </w:rPr>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w:t>
      </w:r>
      <w:r>
        <w:rPr>
          <w:rFonts w:ascii="宋体" w:hAnsi="宋体" w:hint="eastAsia"/>
          <w:bCs/>
          <w:sz w:val="24"/>
          <w:lang w:val="zh-CN"/>
        </w:rPr>
        <w:lastRenderedPageBreak/>
        <w:t>件确定的事项与采购人签订采购合同。</w:t>
      </w:r>
    </w:p>
    <w:p w:rsidR="00192725" w:rsidRDefault="00C8722B">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192725" w:rsidRDefault="00C8722B">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23.4</w:t>
      </w:r>
      <w:bookmarkStart w:id="61" w:name="OLE_LINK5"/>
      <w:r>
        <w:rPr>
          <w:rFonts w:ascii="宋体" w:hAnsi="宋体" w:hint="eastAsia"/>
          <w:bCs/>
          <w:sz w:val="24"/>
          <w:lang w:val="zh-CN"/>
        </w:rPr>
        <w:t>中标供应商</w:t>
      </w:r>
      <w:bookmarkStart w:id="62" w:name="OLE_LINK175"/>
      <w:r>
        <w:rPr>
          <w:rFonts w:ascii="宋体" w:hAnsi="宋体" w:hint="eastAsia"/>
          <w:bCs/>
          <w:sz w:val="24"/>
          <w:lang w:val="zh-CN"/>
        </w:rPr>
        <w:t>（含中标候选人）</w:t>
      </w:r>
      <w:bookmarkEnd w:id="62"/>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3" w:name="OLE_LINK2"/>
      <w:r>
        <w:rPr>
          <w:rFonts w:ascii="宋体" w:hAnsi="宋体" w:hint="eastAsia"/>
          <w:bCs/>
          <w:sz w:val="24"/>
          <w:lang w:val="zh-CN"/>
        </w:rPr>
        <w:t>。</w:t>
      </w:r>
      <w:bookmarkEnd w:id="61"/>
      <w:bookmarkEnd w:id="63"/>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192725" w:rsidRDefault="00C8722B">
      <w:pPr>
        <w:numPr>
          <w:ilvl w:val="0"/>
          <w:numId w:val="5"/>
        </w:numPr>
        <w:spacing w:line="360" w:lineRule="auto"/>
        <w:ind w:firstLineChars="200" w:firstLine="482"/>
        <w:rPr>
          <w:rFonts w:ascii="宋体" w:hAnsi="宋体"/>
          <w:b/>
          <w:sz w:val="24"/>
        </w:rPr>
      </w:pPr>
      <w:r>
        <w:rPr>
          <w:rFonts w:ascii="宋体" w:hAnsi="宋体" w:hint="eastAsia"/>
          <w:b/>
          <w:sz w:val="24"/>
        </w:rPr>
        <w:t>投标行为及投标产品：</w:t>
      </w:r>
    </w:p>
    <w:p w:rsidR="00192725" w:rsidRDefault="00C8722B">
      <w:pPr>
        <w:spacing w:line="360" w:lineRule="auto"/>
        <w:ind w:firstLineChars="200" w:firstLine="480"/>
        <w:rPr>
          <w:rFonts w:ascii="宋体" w:hAnsi="宋体"/>
          <w:bCs/>
          <w:sz w:val="24"/>
        </w:rPr>
      </w:pPr>
      <w:r>
        <w:rPr>
          <w:rFonts w:ascii="宋体" w:hAnsi="宋体" w:hint="eastAsia"/>
          <w:bCs/>
          <w:sz w:val="24"/>
        </w:rPr>
        <w:t>24、投标行为及投标产品：</w:t>
      </w:r>
    </w:p>
    <w:p w:rsidR="00192725" w:rsidRDefault="00C8722B">
      <w:pPr>
        <w:numPr>
          <w:ilvl w:val="0"/>
          <w:numId w:val="11"/>
        </w:numPr>
        <w:spacing w:line="360" w:lineRule="auto"/>
        <w:rPr>
          <w:rFonts w:ascii="宋体" w:hAnsi="宋体"/>
          <w:bCs/>
          <w:sz w:val="24"/>
          <w:lang w:val="zh-CN"/>
        </w:rPr>
      </w:pPr>
      <w:bookmarkStart w:id="65" w:name="OLE_LINK99"/>
      <w:r>
        <w:rPr>
          <w:rFonts w:ascii="宋体" w:hAnsi="宋体" w:hint="eastAsia"/>
          <w:bCs/>
          <w:sz w:val="24"/>
          <w:lang w:val="zh-CN"/>
        </w:rPr>
        <w:t>投标人的投标行为必须遵守各项法律、法规、规章及相关制度的规定。</w:t>
      </w:r>
    </w:p>
    <w:p w:rsidR="00192725" w:rsidRDefault="00C8722B">
      <w:pPr>
        <w:numPr>
          <w:ilvl w:val="0"/>
          <w:numId w:val="11"/>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192725" w:rsidRDefault="00C8722B">
      <w:pPr>
        <w:numPr>
          <w:ilvl w:val="0"/>
          <w:numId w:val="11"/>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192725" w:rsidRDefault="00C8722B">
      <w:pPr>
        <w:numPr>
          <w:ilvl w:val="0"/>
          <w:numId w:val="11"/>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6" w:name="OLE_LINK172"/>
      <w:r>
        <w:rPr>
          <w:rFonts w:ascii="宋体" w:hAnsi="宋体" w:hint="eastAsia"/>
          <w:bCs/>
          <w:sz w:val="24"/>
        </w:rPr>
        <w:t>投标人中标后，在供货期内如</w:t>
      </w:r>
      <w:proofErr w:type="gramStart"/>
      <w:r>
        <w:rPr>
          <w:rFonts w:ascii="宋体" w:hAnsi="宋体" w:hint="eastAsia"/>
          <w:bCs/>
          <w:sz w:val="24"/>
        </w:rPr>
        <w:t>遇产品</w:t>
      </w:r>
      <w:proofErr w:type="gramEnd"/>
      <w:r>
        <w:rPr>
          <w:rFonts w:ascii="宋体" w:hAnsi="宋体" w:hint="eastAsia"/>
          <w:bCs/>
          <w:sz w:val="24"/>
        </w:rPr>
        <w:t>平滑（自然）升级，中标供应商应提供平滑升级商品不补差价（招标文件中有特殊要求的除外）。</w:t>
      </w:r>
      <w:bookmarkEnd w:id="66"/>
    </w:p>
    <w:p w:rsidR="00192725" w:rsidRDefault="00C8722B">
      <w:pPr>
        <w:numPr>
          <w:ilvl w:val="0"/>
          <w:numId w:val="11"/>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5"/>
    <w:p w:rsidR="00192725" w:rsidRDefault="00C8722B">
      <w:pPr>
        <w:numPr>
          <w:ilvl w:val="0"/>
          <w:numId w:val="5"/>
        </w:numPr>
        <w:spacing w:line="360" w:lineRule="auto"/>
        <w:ind w:firstLineChars="200" w:firstLine="482"/>
        <w:rPr>
          <w:rFonts w:ascii="宋体" w:hAnsi="宋体"/>
          <w:b/>
          <w:sz w:val="24"/>
        </w:rPr>
      </w:pPr>
      <w:r>
        <w:rPr>
          <w:rFonts w:ascii="宋体" w:hAnsi="宋体" w:hint="eastAsia"/>
          <w:b/>
          <w:sz w:val="24"/>
        </w:rPr>
        <w:t>质疑处理：</w:t>
      </w:r>
    </w:p>
    <w:p w:rsidR="00192725" w:rsidRDefault="00C8722B">
      <w:pPr>
        <w:spacing w:line="360" w:lineRule="auto"/>
        <w:rPr>
          <w:rFonts w:ascii="宋体" w:hAnsi="宋体"/>
          <w:bCs/>
          <w:sz w:val="24"/>
        </w:rPr>
      </w:pPr>
      <w:bookmarkStart w:id="67" w:name="OLE_LINK100"/>
      <w:r>
        <w:rPr>
          <w:rFonts w:ascii="宋体" w:hAnsi="宋体" w:hint="eastAsia"/>
          <w:bCs/>
          <w:sz w:val="24"/>
        </w:rPr>
        <w:t>25、询问</w:t>
      </w:r>
    </w:p>
    <w:p w:rsidR="00192725" w:rsidRDefault="00C8722B">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w:t>
      </w:r>
      <w:proofErr w:type="gramStart"/>
      <w:r>
        <w:rPr>
          <w:rFonts w:ascii="宋体" w:hAnsi="宋体" w:hint="eastAsia"/>
          <w:bCs/>
          <w:sz w:val="24"/>
          <w:lang w:val="zh-CN"/>
        </w:rPr>
        <w:t>作出</w:t>
      </w:r>
      <w:proofErr w:type="gramEnd"/>
      <w:r>
        <w:rPr>
          <w:rFonts w:ascii="宋体" w:hAnsi="宋体" w:hint="eastAsia"/>
          <w:bCs/>
          <w:sz w:val="24"/>
          <w:lang w:val="zh-CN"/>
        </w:rPr>
        <w:t>答复，但答复的内容不涉及商业秘密。</w:t>
      </w:r>
    </w:p>
    <w:bookmarkEnd w:id="67"/>
    <w:p w:rsidR="00192725" w:rsidRDefault="00C8722B">
      <w:pPr>
        <w:spacing w:line="360" w:lineRule="auto"/>
        <w:ind w:firstLineChars="200" w:firstLine="480"/>
        <w:rPr>
          <w:rFonts w:ascii="宋体" w:hAnsi="宋体"/>
          <w:bCs/>
          <w:sz w:val="24"/>
          <w:lang w:val="zh-CN"/>
        </w:rPr>
      </w:pPr>
      <w:r>
        <w:rPr>
          <w:rFonts w:ascii="宋体" w:hAnsi="宋体" w:hint="eastAsia"/>
          <w:bCs/>
          <w:sz w:val="24"/>
          <w:lang w:val="zh-CN"/>
        </w:rPr>
        <w:t>26、质疑</w:t>
      </w:r>
    </w:p>
    <w:p w:rsidR="00192725" w:rsidRDefault="00C8722B">
      <w:pPr>
        <w:spacing w:line="360" w:lineRule="auto"/>
        <w:ind w:firstLineChars="200" w:firstLine="480"/>
        <w:rPr>
          <w:rFonts w:ascii="宋体" w:hAnsi="宋体"/>
          <w:bCs/>
          <w:sz w:val="24"/>
          <w:lang w:val="zh-CN"/>
        </w:rPr>
      </w:pPr>
      <w:r>
        <w:rPr>
          <w:rFonts w:ascii="宋体" w:hAnsi="宋体" w:hint="eastAsia"/>
          <w:bCs/>
          <w:sz w:val="24"/>
          <w:lang w:val="zh-CN"/>
        </w:rPr>
        <w:lastRenderedPageBreak/>
        <w:t>26.1投标人认为招标文件、招标过程和中标、成交结果使自己的权益受到损害的，可以在知道或者应当知道其权益受到损害之日起三个工作日内，以书面形式向招标人提出质疑。</w:t>
      </w:r>
      <w:proofErr w:type="gramStart"/>
      <w:r>
        <w:rPr>
          <w:rFonts w:ascii="宋体" w:hAnsi="宋体" w:hint="eastAsia"/>
          <w:bCs/>
          <w:sz w:val="24"/>
          <w:lang w:val="zh-CN"/>
        </w:rPr>
        <w:t>质疑书</w:t>
      </w:r>
      <w:proofErr w:type="gramEnd"/>
      <w:r>
        <w:rPr>
          <w:rFonts w:ascii="宋体" w:hAnsi="宋体" w:hint="eastAsia"/>
          <w:bCs/>
          <w:sz w:val="24"/>
          <w:lang w:val="zh-CN"/>
        </w:rPr>
        <w:t xml:space="preserve">格式参照“宜兴市政府采购质疑书”格式内容，可在宜兴市公共资源交易网“下载中心”栏自行下载。 </w:t>
      </w:r>
    </w:p>
    <w:p w:rsidR="00192725" w:rsidRDefault="00C8722B">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192725" w:rsidRDefault="00C8722B">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192725" w:rsidRDefault="00C8722B">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192725" w:rsidRDefault="00C8722B">
      <w:pPr>
        <w:spacing w:line="360" w:lineRule="auto"/>
        <w:ind w:firstLineChars="200" w:firstLine="480"/>
        <w:rPr>
          <w:rFonts w:ascii="宋体" w:hAnsi="宋体"/>
          <w:bCs/>
          <w:sz w:val="24"/>
          <w:lang w:val="zh-CN"/>
        </w:rPr>
      </w:pPr>
      <w:r>
        <w:rPr>
          <w:rFonts w:ascii="宋体" w:hAnsi="宋体" w:hint="eastAsia"/>
          <w:bCs/>
          <w:sz w:val="24"/>
          <w:lang w:val="zh-CN"/>
        </w:rPr>
        <w:t>27 投诉</w:t>
      </w:r>
    </w:p>
    <w:p w:rsidR="00192725" w:rsidRDefault="00C8722B">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w:t>
      </w:r>
      <w:proofErr w:type="gramStart"/>
      <w:r>
        <w:rPr>
          <w:rFonts w:ascii="宋体" w:hAnsi="宋体" w:hint="eastAsia"/>
          <w:bCs/>
          <w:sz w:val="24"/>
          <w:lang w:val="zh-CN"/>
        </w:rPr>
        <w:t>作出</w:t>
      </w:r>
      <w:proofErr w:type="gramEnd"/>
      <w:r>
        <w:rPr>
          <w:rFonts w:ascii="宋体" w:hAnsi="宋体" w:hint="eastAsia"/>
          <w:bCs/>
          <w:sz w:val="24"/>
          <w:lang w:val="zh-CN"/>
        </w:rPr>
        <w:t>答复的，可以在答复期满后三个工作日内提出投诉。</w:t>
      </w:r>
    </w:p>
    <w:p w:rsidR="00192725" w:rsidRDefault="00192725">
      <w:pPr>
        <w:spacing w:line="360" w:lineRule="auto"/>
        <w:ind w:firstLineChars="200" w:firstLine="420"/>
      </w:pPr>
    </w:p>
    <w:p w:rsidR="00192725" w:rsidRDefault="00192725">
      <w:pPr>
        <w:jc w:val="center"/>
        <w:outlineLvl w:val="0"/>
        <w:rPr>
          <w:rFonts w:ascii="黑体" w:eastAsia="黑体" w:hAnsi="黑体"/>
          <w:sz w:val="32"/>
          <w:szCs w:val="32"/>
        </w:rPr>
      </w:pPr>
    </w:p>
    <w:p w:rsidR="00192725" w:rsidRDefault="00192725">
      <w:pPr>
        <w:jc w:val="center"/>
        <w:outlineLvl w:val="0"/>
        <w:rPr>
          <w:rFonts w:ascii="黑体" w:eastAsia="黑体" w:hAnsi="黑体"/>
          <w:sz w:val="32"/>
          <w:szCs w:val="32"/>
        </w:rPr>
      </w:pPr>
    </w:p>
    <w:p w:rsidR="00192725" w:rsidRDefault="00192725">
      <w:pPr>
        <w:jc w:val="center"/>
        <w:outlineLvl w:val="0"/>
        <w:rPr>
          <w:rFonts w:ascii="黑体" w:eastAsia="黑体" w:hAnsi="黑体"/>
          <w:sz w:val="32"/>
          <w:szCs w:val="32"/>
        </w:rPr>
      </w:pPr>
    </w:p>
    <w:p w:rsidR="00192725" w:rsidRDefault="00192725">
      <w:pPr>
        <w:jc w:val="center"/>
        <w:outlineLvl w:val="0"/>
        <w:rPr>
          <w:rFonts w:ascii="黑体" w:eastAsia="黑体" w:hAnsi="黑体"/>
          <w:sz w:val="32"/>
          <w:szCs w:val="32"/>
        </w:rPr>
      </w:pPr>
    </w:p>
    <w:p w:rsidR="00192725" w:rsidRDefault="00192725">
      <w:pPr>
        <w:jc w:val="center"/>
        <w:outlineLvl w:val="0"/>
        <w:rPr>
          <w:rFonts w:ascii="黑体" w:eastAsia="黑体" w:hAnsi="黑体"/>
          <w:sz w:val="32"/>
          <w:szCs w:val="32"/>
        </w:rPr>
      </w:pPr>
    </w:p>
    <w:p w:rsidR="00192725" w:rsidRDefault="00192725">
      <w:pPr>
        <w:jc w:val="center"/>
        <w:outlineLvl w:val="0"/>
        <w:rPr>
          <w:rFonts w:ascii="黑体" w:eastAsia="黑体" w:hAnsi="黑体"/>
          <w:sz w:val="32"/>
          <w:szCs w:val="32"/>
        </w:rPr>
      </w:pPr>
    </w:p>
    <w:p w:rsidR="00192725" w:rsidRDefault="00192725">
      <w:pPr>
        <w:jc w:val="center"/>
        <w:outlineLvl w:val="0"/>
        <w:rPr>
          <w:rFonts w:ascii="黑体" w:eastAsia="黑体" w:hAnsi="黑体"/>
          <w:sz w:val="32"/>
          <w:szCs w:val="32"/>
        </w:rPr>
      </w:pPr>
    </w:p>
    <w:p w:rsidR="00192725" w:rsidRDefault="00192725">
      <w:pPr>
        <w:jc w:val="center"/>
        <w:outlineLvl w:val="0"/>
        <w:rPr>
          <w:rFonts w:ascii="黑体" w:eastAsia="黑体" w:hAnsi="黑体"/>
          <w:sz w:val="32"/>
          <w:szCs w:val="32"/>
        </w:rPr>
      </w:pPr>
    </w:p>
    <w:p w:rsidR="00192725" w:rsidRDefault="00192725">
      <w:pPr>
        <w:jc w:val="center"/>
        <w:outlineLvl w:val="0"/>
        <w:rPr>
          <w:rFonts w:ascii="黑体" w:eastAsia="黑体" w:hAnsi="黑体"/>
          <w:sz w:val="32"/>
          <w:szCs w:val="32"/>
        </w:rPr>
      </w:pPr>
    </w:p>
    <w:p w:rsidR="00192725" w:rsidRDefault="00192725">
      <w:pPr>
        <w:jc w:val="center"/>
        <w:outlineLvl w:val="0"/>
        <w:rPr>
          <w:rFonts w:ascii="黑体" w:eastAsia="黑体" w:hAnsi="黑体"/>
          <w:sz w:val="32"/>
          <w:szCs w:val="32"/>
        </w:rPr>
      </w:pPr>
    </w:p>
    <w:p w:rsidR="00192725" w:rsidRDefault="00192725">
      <w:pPr>
        <w:outlineLvl w:val="0"/>
        <w:rPr>
          <w:rFonts w:ascii="黑体" w:eastAsia="黑体" w:hAnsi="黑体"/>
          <w:sz w:val="32"/>
          <w:szCs w:val="32"/>
        </w:rPr>
      </w:pPr>
    </w:p>
    <w:p w:rsidR="00192725" w:rsidRDefault="00C8722B">
      <w:pPr>
        <w:jc w:val="center"/>
        <w:outlineLvl w:val="0"/>
        <w:rPr>
          <w:rFonts w:ascii="黑体" w:eastAsia="黑体" w:hAnsi="黑体"/>
          <w:sz w:val="32"/>
          <w:szCs w:val="32"/>
        </w:rPr>
      </w:pPr>
      <w:r>
        <w:rPr>
          <w:rFonts w:ascii="黑体" w:eastAsia="黑体" w:hAnsi="黑体" w:hint="eastAsia"/>
          <w:sz w:val="32"/>
          <w:szCs w:val="32"/>
        </w:rPr>
        <w:lastRenderedPageBreak/>
        <w:t xml:space="preserve">三  </w:t>
      </w:r>
      <w:r>
        <w:rPr>
          <w:rFonts w:ascii="黑体" w:eastAsia="黑体" w:hAnsi="黑体" w:hint="eastAsia"/>
          <w:sz w:val="28"/>
        </w:rPr>
        <w:t>项目技术要求和有关说明</w:t>
      </w:r>
    </w:p>
    <w:p w:rsidR="00192725" w:rsidRDefault="00192725">
      <w:pPr>
        <w:spacing w:line="480" w:lineRule="auto"/>
        <w:ind w:firstLineChars="200" w:firstLine="480"/>
        <w:rPr>
          <w:rFonts w:ascii="宋体" w:hAnsi="宋体"/>
          <w:sz w:val="24"/>
          <w:szCs w:val="24"/>
        </w:rPr>
      </w:pPr>
    </w:p>
    <w:p w:rsidR="00192725" w:rsidRDefault="00C8722B">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工程概况：项目总投资约</w:t>
      </w:r>
      <w:r>
        <w:rPr>
          <w:sz w:val="24"/>
          <w:szCs w:val="24"/>
        </w:rPr>
        <w:t>5989.03</w:t>
      </w:r>
      <w:r>
        <w:rPr>
          <w:rFonts w:ascii="宋体" w:hAnsi="宋体" w:hint="eastAsia"/>
          <w:sz w:val="24"/>
          <w:szCs w:val="24"/>
        </w:rPr>
        <w:t>万元。主要实施内容为</w:t>
      </w:r>
      <w:r>
        <w:rPr>
          <w:rFonts w:ascii="宋体" w:hAnsi="宋体"/>
          <w:sz w:val="24"/>
          <w:szCs w:val="24"/>
        </w:rPr>
        <w:t>①</w:t>
      </w:r>
      <w:r>
        <w:rPr>
          <w:rFonts w:ascii="宋体" w:hAnsi="宋体" w:hint="eastAsia"/>
          <w:sz w:val="24"/>
          <w:szCs w:val="24"/>
        </w:rPr>
        <w:t>建筑废弃物转运规模为</w:t>
      </w:r>
      <w:r>
        <w:rPr>
          <w:rFonts w:ascii="宋体" w:hAnsi="宋体"/>
          <w:sz w:val="24"/>
          <w:szCs w:val="24"/>
        </w:rPr>
        <w:t>15</w:t>
      </w:r>
      <w:r>
        <w:rPr>
          <w:rFonts w:ascii="宋体" w:hAnsi="宋体" w:hint="eastAsia"/>
          <w:sz w:val="24"/>
          <w:szCs w:val="24"/>
        </w:rPr>
        <w:t>万吨/年，主要实施内容如下：新建和改造</w:t>
      </w:r>
      <w:r>
        <w:rPr>
          <w:rFonts w:ascii="宋体" w:hAnsi="宋体"/>
          <w:sz w:val="24"/>
          <w:szCs w:val="24"/>
        </w:rPr>
        <w:t>2</w:t>
      </w:r>
      <w:r>
        <w:rPr>
          <w:rFonts w:ascii="宋体" w:hAnsi="宋体" w:hint="eastAsia"/>
          <w:sz w:val="24"/>
          <w:szCs w:val="24"/>
        </w:rPr>
        <w:t>座建筑废弃物转运站、配置相应转运车辆，以此满足对建筑废弃物的中转条件。</w:t>
      </w:r>
      <w:r>
        <w:rPr>
          <w:rFonts w:ascii="宋体" w:hAnsi="宋体"/>
          <w:sz w:val="24"/>
          <w:szCs w:val="24"/>
        </w:rPr>
        <w:t>②</w:t>
      </w:r>
      <w:r>
        <w:rPr>
          <w:rFonts w:ascii="宋体" w:hAnsi="宋体" w:hint="eastAsia"/>
          <w:sz w:val="24"/>
          <w:szCs w:val="24"/>
        </w:rPr>
        <w:t>大件垃圾处理线处置规模约为</w:t>
      </w:r>
      <w:r>
        <w:rPr>
          <w:rFonts w:ascii="宋体" w:hAnsi="宋体"/>
          <w:sz w:val="24"/>
          <w:szCs w:val="24"/>
        </w:rPr>
        <w:t>30t/d</w:t>
      </w:r>
      <w:r>
        <w:rPr>
          <w:rFonts w:ascii="宋体" w:hAnsi="宋体" w:hint="eastAsia"/>
          <w:sz w:val="24"/>
          <w:szCs w:val="24"/>
        </w:rPr>
        <w:t>，主要实施内容如下：新建大件垃圾处置车间，相关设备的购置及安装。</w:t>
      </w:r>
    </w:p>
    <w:p w:rsidR="00192725" w:rsidRDefault="00C8722B">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贯彻落实国家环保部门的法律、法规、规章；识别、分析与评价该项目可能产生的环境影响因素及危害程度，使项目对周边环境影响达到最小化，同时为环保行政部门对本项目实施的环境影响审查提供技术依据，负责完成项目的环评编制与报批。</w:t>
      </w:r>
    </w:p>
    <w:p w:rsidR="00192725" w:rsidRDefault="00C8722B">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请各投标单位自行联系项目业主了解本次招标目的和工作内容，报价一次报定，中标后不会得到更改。</w:t>
      </w:r>
    </w:p>
    <w:p w:rsidR="00192725" w:rsidRDefault="00C8722B">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项目工期：招标人提供相关资料后15天内完成环境影响报告表编制，在签订合同后2个月内完成</w:t>
      </w:r>
      <w:proofErr w:type="gramStart"/>
      <w:r>
        <w:rPr>
          <w:rFonts w:ascii="宋体" w:hAnsi="宋体" w:hint="eastAsia"/>
          <w:sz w:val="24"/>
          <w:szCs w:val="24"/>
        </w:rPr>
        <w:t>项目环</w:t>
      </w:r>
      <w:proofErr w:type="gramEnd"/>
      <w:r>
        <w:rPr>
          <w:rFonts w:ascii="宋体" w:hAnsi="宋体" w:hint="eastAsia"/>
          <w:sz w:val="24"/>
          <w:szCs w:val="24"/>
        </w:rPr>
        <w:t>评批复。</w:t>
      </w:r>
    </w:p>
    <w:p w:rsidR="00192725" w:rsidRDefault="00C8722B">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 xml:space="preserve">资料要求：提交环境影响报告书送审稿（纸质版4份，电子版1份） </w:t>
      </w:r>
    </w:p>
    <w:p w:rsidR="00192725" w:rsidRDefault="00C8722B">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付款方式：甲方取得宜兴市建筑废弃物转运</w:t>
      </w:r>
      <w:proofErr w:type="gramStart"/>
      <w:r>
        <w:rPr>
          <w:rFonts w:ascii="宋体" w:hAnsi="宋体" w:hint="eastAsia"/>
          <w:sz w:val="24"/>
          <w:szCs w:val="24"/>
        </w:rPr>
        <w:t>项目环</w:t>
      </w:r>
      <w:proofErr w:type="gramEnd"/>
      <w:r>
        <w:rPr>
          <w:rFonts w:ascii="宋体" w:hAnsi="宋体" w:hint="eastAsia"/>
          <w:sz w:val="24"/>
          <w:szCs w:val="24"/>
        </w:rPr>
        <w:t>评批复后30天内，全款支付给乙方。（由于财政结算等流程设计问题，特殊情况结算会滞后）；</w:t>
      </w:r>
    </w:p>
    <w:p w:rsidR="00192725" w:rsidRDefault="00C8722B">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履约保证金的退还：</w:t>
      </w:r>
      <w:r>
        <w:rPr>
          <w:rFonts w:ascii="宋体" w:hAnsi="宋体" w:hint="eastAsia"/>
          <w:sz w:val="24"/>
          <w:szCs w:val="24"/>
          <w:lang w:val="zh-CN"/>
        </w:rPr>
        <w:t>合同履行结束后三十个工作日内无息退还</w:t>
      </w:r>
      <w:r>
        <w:rPr>
          <w:rFonts w:ascii="宋体" w:hAnsi="宋体" w:hint="eastAsia"/>
          <w:sz w:val="24"/>
          <w:szCs w:val="24"/>
        </w:rPr>
        <w:t>。</w:t>
      </w:r>
    </w:p>
    <w:p w:rsidR="00192725" w:rsidRDefault="00C8722B">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评标办法：本次采购项目采用最低价中标办法，价格次低者为候补中标人。中标通知书签发3天内签订合同，逾期将视作自动放弃。投标单位中标后，如若中途毁约，则没收履约保证金。</w:t>
      </w:r>
    </w:p>
    <w:p w:rsidR="00192725" w:rsidRDefault="00192725">
      <w:pPr>
        <w:spacing w:line="360" w:lineRule="auto"/>
        <w:ind w:firstLineChars="200" w:firstLine="640"/>
        <w:jc w:val="center"/>
        <w:rPr>
          <w:rFonts w:ascii="黑体" w:eastAsia="黑体" w:hAnsi="黑体"/>
          <w:sz w:val="32"/>
          <w:szCs w:val="32"/>
        </w:rPr>
      </w:pPr>
    </w:p>
    <w:p w:rsidR="00192725" w:rsidRDefault="00192725">
      <w:pPr>
        <w:spacing w:line="360" w:lineRule="auto"/>
        <w:ind w:firstLineChars="200" w:firstLine="640"/>
        <w:jc w:val="center"/>
        <w:rPr>
          <w:rFonts w:ascii="黑体" w:eastAsia="黑体" w:hAnsi="黑体"/>
          <w:sz w:val="32"/>
          <w:szCs w:val="32"/>
        </w:rPr>
      </w:pPr>
    </w:p>
    <w:p w:rsidR="00192725" w:rsidRDefault="00192725">
      <w:pPr>
        <w:spacing w:line="360" w:lineRule="auto"/>
        <w:ind w:firstLineChars="200" w:firstLine="640"/>
        <w:jc w:val="center"/>
        <w:rPr>
          <w:rFonts w:ascii="黑体" w:eastAsia="黑体" w:hAnsi="黑体"/>
          <w:sz w:val="32"/>
          <w:szCs w:val="32"/>
        </w:rPr>
      </w:pPr>
    </w:p>
    <w:p w:rsidR="00192725" w:rsidRDefault="00192725">
      <w:pPr>
        <w:spacing w:line="360" w:lineRule="auto"/>
        <w:ind w:firstLineChars="200" w:firstLine="640"/>
        <w:jc w:val="center"/>
        <w:rPr>
          <w:rFonts w:ascii="黑体" w:eastAsia="黑体" w:hAnsi="黑体"/>
          <w:sz w:val="32"/>
          <w:szCs w:val="32"/>
        </w:rPr>
      </w:pPr>
    </w:p>
    <w:p w:rsidR="00192725" w:rsidRDefault="00192725">
      <w:pPr>
        <w:spacing w:line="360" w:lineRule="auto"/>
        <w:ind w:firstLineChars="200" w:firstLine="640"/>
        <w:jc w:val="center"/>
        <w:rPr>
          <w:rFonts w:ascii="黑体" w:eastAsia="黑体" w:hAnsi="黑体"/>
          <w:sz w:val="32"/>
          <w:szCs w:val="32"/>
        </w:rPr>
      </w:pPr>
    </w:p>
    <w:p w:rsidR="00192725" w:rsidRDefault="00192725">
      <w:pPr>
        <w:spacing w:line="360" w:lineRule="auto"/>
        <w:ind w:firstLineChars="200" w:firstLine="640"/>
        <w:jc w:val="center"/>
        <w:rPr>
          <w:rFonts w:ascii="黑体" w:eastAsia="黑体" w:hAnsi="黑体"/>
          <w:sz w:val="32"/>
          <w:szCs w:val="32"/>
        </w:rPr>
      </w:pPr>
    </w:p>
    <w:p w:rsidR="00192725" w:rsidRDefault="00192725">
      <w:pPr>
        <w:spacing w:line="360" w:lineRule="auto"/>
        <w:ind w:firstLineChars="200" w:firstLine="640"/>
        <w:jc w:val="center"/>
        <w:rPr>
          <w:rFonts w:ascii="黑体" w:eastAsia="黑体" w:hAnsi="黑体"/>
          <w:sz w:val="32"/>
          <w:szCs w:val="32"/>
        </w:rPr>
      </w:pPr>
    </w:p>
    <w:p w:rsidR="00192725" w:rsidRDefault="00C8722B">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192725" w:rsidRDefault="00192725">
      <w:pPr>
        <w:spacing w:line="360" w:lineRule="auto"/>
        <w:ind w:firstLineChars="200" w:firstLine="560"/>
        <w:jc w:val="center"/>
        <w:rPr>
          <w:rFonts w:ascii="黑体" w:eastAsia="黑体" w:hAnsi="黑体"/>
          <w:sz w:val="28"/>
        </w:rPr>
      </w:pPr>
    </w:p>
    <w:p w:rsidR="00192725" w:rsidRDefault="00C8722B">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sz w:val="24"/>
          <w:u w:val="single"/>
        </w:rPr>
        <w:t>宜兴市公用建</w:t>
      </w:r>
      <w:proofErr w:type="gramStart"/>
      <w:r>
        <w:rPr>
          <w:rFonts w:ascii="宋体" w:hAnsi="宋体" w:hint="eastAsia"/>
          <w:bCs/>
          <w:sz w:val="24"/>
          <w:u w:val="single"/>
        </w:rPr>
        <w:t>环资源</w:t>
      </w:r>
      <w:proofErr w:type="gramEnd"/>
      <w:r>
        <w:rPr>
          <w:rFonts w:ascii="宋体" w:hAnsi="宋体" w:hint="eastAsia"/>
          <w:bCs/>
          <w:sz w:val="24"/>
          <w:u w:val="single"/>
        </w:rPr>
        <w:t>循环利用有限公司</w:t>
      </w:r>
    </w:p>
    <w:p w:rsidR="00192725" w:rsidRDefault="00C8722B">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192725" w:rsidRDefault="00C8722B">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192725" w:rsidRDefault="00C8722B">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192725" w:rsidRDefault="00C8722B">
      <w:pPr>
        <w:spacing w:line="360" w:lineRule="auto"/>
        <w:ind w:firstLineChars="200" w:firstLine="480"/>
        <w:rPr>
          <w:rFonts w:ascii="宋体"/>
          <w:bCs/>
          <w:sz w:val="24"/>
        </w:rPr>
      </w:pPr>
      <w:r>
        <w:rPr>
          <w:rFonts w:ascii="宋体" w:hAnsi="宋体" w:hint="eastAsia"/>
          <w:bCs/>
          <w:sz w:val="24"/>
        </w:rPr>
        <w:t>二、下列文件均为本合同不可分割部分：</w:t>
      </w:r>
    </w:p>
    <w:p w:rsidR="00192725" w:rsidRDefault="00C8722B">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Theme="minorEastAsia" w:eastAsiaTheme="minorEastAsia" w:hAnsiTheme="minorEastAsia"/>
          <w:bCs/>
          <w:sz w:val="24"/>
          <w:szCs w:val="24"/>
        </w:rPr>
        <w:t>YXGYJT202010002</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192725" w:rsidRDefault="00C8722B">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192725" w:rsidRDefault="00C8722B">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192725" w:rsidRDefault="00C8722B">
      <w:pPr>
        <w:spacing w:line="360" w:lineRule="auto"/>
        <w:ind w:firstLineChars="200" w:firstLine="480"/>
        <w:rPr>
          <w:rFonts w:ascii="宋体"/>
          <w:bCs/>
          <w:sz w:val="24"/>
        </w:rPr>
      </w:pPr>
      <w:r>
        <w:rPr>
          <w:rFonts w:ascii="宋体" w:hAnsi="宋体" w:hint="eastAsia"/>
          <w:bCs/>
          <w:sz w:val="24"/>
        </w:rPr>
        <w:t>五、投标人供货完毕</w:t>
      </w:r>
      <w:proofErr w:type="gramStart"/>
      <w:r>
        <w:rPr>
          <w:rFonts w:ascii="宋体" w:hAnsi="宋体" w:hint="eastAsia"/>
          <w:bCs/>
          <w:sz w:val="24"/>
        </w:rPr>
        <w:t>凭正式</w:t>
      </w:r>
      <w:proofErr w:type="gramEnd"/>
      <w:r>
        <w:rPr>
          <w:rFonts w:ascii="宋体" w:hAnsi="宋体" w:hint="eastAsia"/>
          <w:bCs/>
          <w:sz w:val="24"/>
        </w:rPr>
        <w:t>发票和验收单按合同规定的时间、步骤和方法与甲方结算采购资金。</w:t>
      </w:r>
    </w:p>
    <w:p w:rsidR="00192725" w:rsidRDefault="00C8722B">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192725" w:rsidRDefault="00192725">
      <w:pPr>
        <w:spacing w:line="360" w:lineRule="auto"/>
        <w:jc w:val="center"/>
        <w:outlineLvl w:val="0"/>
        <w:rPr>
          <w:rFonts w:ascii="楷体_GB2312" w:eastAsia="楷体_GB2312"/>
          <w:b/>
          <w:sz w:val="32"/>
          <w:szCs w:val="32"/>
        </w:rPr>
      </w:pPr>
    </w:p>
    <w:p w:rsidR="00192725" w:rsidRDefault="00192725">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firstRow="1" w:lastRow="0" w:firstColumn="1" w:lastColumn="0" w:noHBand="0" w:noVBand="1"/>
      </w:tblPr>
      <w:tblGrid>
        <w:gridCol w:w="4643"/>
        <w:gridCol w:w="4643"/>
      </w:tblGrid>
      <w:tr w:rsidR="00192725">
        <w:trPr>
          <w:jc w:val="center"/>
        </w:trPr>
        <w:tc>
          <w:tcPr>
            <w:tcW w:w="4643" w:type="dxa"/>
          </w:tcPr>
          <w:p w:rsidR="00192725" w:rsidRDefault="00C8722B">
            <w:pPr>
              <w:widowControl/>
              <w:adjustRightInd w:val="0"/>
              <w:jc w:val="left"/>
              <w:rPr>
                <w:rFonts w:ascii="宋体" w:cs="宋体"/>
                <w:kern w:val="0"/>
                <w:sz w:val="24"/>
                <w:szCs w:val="24"/>
                <w:lang w:val="zh-CN"/>
              </w:rPr>
            </w:pPr>
            <w:bookmarkStart w:id="68" w:name="OLE_LINK46"/>
            <w:r>
              <w:rPr>
                <w:rFonts w:ascii="宋体" w:hAnsi="宋体" w:cs="宋体" w:hint="eastAsia"/>
                <w:kern w:val="0"/>
                <w:sz w:val="24"/>
                <w:szCs w:val="24"/>
                <w:lang w:val="zh-CN"/>
              </w:rPr>
              <w:t>甲方（采购人）：（盖章）</w:t>
            </w:r>
            <w:bookmarkEnd w:id="68"/>
          </w:p>
        </w:tc>
        <w:tc>
          <w:tcPr>
            <w:tcW w:w="4643" w:type="dxa"/>
          </w:tcPr>
          <w:p w:rsidR="00192725" w:rsidRDefault="00C8722B">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192725">
        <w:trPr>
          <w:jc w:val="center"/>
        </w:trPr>
        <w:tc>
          <w:tcPr>
            <w:tcW w:w="4643" w:type="dxa"/>
          </w:tcPr>
          <w:p w:rsidR="00192725" w:rsidRDefault="00C8722B">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192725" w:rsidRDefault="00C8722B">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192725">
        <w:trPr>
          <w:jc w:val="center"/>
        </w:trPr>
        <w:tc>
          <w:tcPr>
            <w:tcW w:w="4643" w:type="dxa"/>
          </w:tcPr>
          <w:p w:rsidR="00192725" w:rsidRDefault="00C8722B">
            <w:pPr>
              <w:widowControl/>
              <w:adjustRightInd w:val="0"/>
              <w:jc w:val="left"/>
              <w:rPr>
                <w:rFonts w:ascii="宋体" w:cs="宋体"/>
                <w:kern w:val="0"/>
                <w:sz w:val="24"/>
                <w:szCs w:val="24"/>
              </w:rPr>
            </w:pPr>
            <w:bookmarkStart w:id="69" w:name="OLE_LINK47"/>
            <w:r>
              <w:rPr>
                <w:rFonts w:ascii="宋体" w:hAnsi="宋体" w:cs="宋体" w:hint="eastAsia"/>
                <w:kern w:val="0"/>
                <w:sz w:val="24"/>
                <w:szCs w:val="24"/>
                <w:lang w:val="zh-CN"/>
              </w:rPr>
              <w:t>电话：</w:t>
            </w:r>
            <w:bookmarkEnd w:id="69"/>
          </w:p>
        </w:tc>
        <w:tc>
          <w:tcPr>
            <w:tcW w:w="4643" w:type="dxa"/>
          </w:tcPr>
          <w:p w:rsidR="00192725" w:rsidRDefault="00C8722B">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192725">
        <w:trPr>
          <w:jc w:val="center"/>
        </w:trPr>
        <w:tc>
          <w:tcPr>
            <w:tcW w:w="4643" w:type="dxa"/>
          </w:tcPr>
          <w:p w:rsidR="00192725" w:rsidRDefault="00C8722B">
            <w:pPr>
              <w:widowControl/>
              <w:adjustRightInd w:val="0"/>
              <w:jc w:val="left"/>
              <w:rPr>
                <w:rFonts w:ascii="宋体" w:cs="宋体"/>
                <w:kern w:val="0"/>
                <w:sz w:val="24"/>
                <w:szCs w:val="24"/>
              </w:rPr>
            </w:pPr>
            <w:bookmarkStart w:id="70" w:name="OLE_LINK50"/>
            <w:r>
              <w:rPr>
                <w:rFonts w:ascii="宋体" w:hAnsi="宋体" w:cs="宋体" w:hint="eastAsia"/>
                <w:kern w:val="0"/>
                <w:sz w:val="24"/>
                <w:szCs w:val="24"/>
                <w:lang w:val="zh-CN"/>
              </w:rPr>
              <w:t>开户银行：</w:t>
            </w:r>
            <w:bookmarkEnd w:id="70"/>
          </w:p>
        </w:tc>
        <w:tc>
          <w:tcPr>
            <w:tcW w:w="4643" w:type="dxa"/>
          </w:tcPr>
          <w:p w:rsidR="00192725" w:rsidRDefault="00C8722B">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192725">
        <w:trPr>
          <w:jc w:val="center"/>
        </w:trPr>
        <w:tc>
          <w:tcPr>
            <w:tcW w:w="4643" w:type="dxa"/>
          </w:tcPr>
          <w:p w:rsidR="00192725" w:rsidRDefault="00C8722B">
            <w:pPr>
              <w:widowControl/>
              <w:adjustRightInd w:val="0"/>
              <w:jc w:val="left"/>
              <w:rPr>
                <w:rFonts w:ascii="宋体" w:cs="宋体"/>
                <w:kern w:val="0"/>
                <w:sz w:val="24"/>
                <w:szCs w:val="24"/>
              </w:rPr>
            </w:pPr>
            <w:bookmarkStart w:id="71" w:name="OLE_LINK52"/>
            <w:r>
              <w:rPr>
                <w:rFonts w:ascii="宋体" w:hAnsi="宋体" w:cs="宋体" w:hint="eastAsia"/>
                <w:kern w:val="0"/>
                <w:sz w:val="24"/>
                <w:szCs w:val="24"/>
                <w:lang w:val="zh-CN"/>
              </w:rPr>
              <w:t>账号：</w:t>
            </w:r>
            <w:bookmarkEnd w:id="71"/>
          </w:p>
        </w:tc>
        <w:tc>
          <w:tcPr>
            <w:tcW w:w="4643" w:type="dxa"/>
          </w:tcPr>
          <w:p w:rsidR="00192725" w:rsidRDefault="00C8722B">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192725" w:rsidRDefault="00192725">
            <w:pPr>
              <w:widowControl/>
              <w:adjustRightInd w:val="0"/>
              <w:jc w:val="left"/>
              <w:rPr>
                <w:rFonts w:ascii="宋体" w:cs="宋体"/>
                <w:kern w:val="0"/>
                <w:sz w:val="24"/>
                <w:szCs w:val="24"/>
                <w:lang w:val="zh-CN"/>
              </w:rPr>
            </w:pPr>
          </w:p>
        </w:tc>
      </w:tr>
      <w:tr w:rsidR="00192725">
        <w:trPr>
          <w:jc w:val="center"/>
        </w:trPr>
        <w:tc>
          <w:tcPr>
            <w:tcW w:w="4643" w:type="dxa"/>
          </w:tcPr>
          <w:p w:rsidR="00192725" w:rsidRDefault="00C8722B">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192725" w:rsidRDefault="00C8722B">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192725">
        <w:trPr>
          <w:jc w:val="center"/>
        </w:trPr>
        <w:tc>
          <w:tcPr>
            <w:tcW w:w="4643" w:type="dxa"/>
          </w:tcPr>
          <w:p w:rsidR="00192725" w:rsidRDefault="00C8722B">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192725" w:rsidRDefault="00C8722B">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192725" w:rsidRDefault="00192725">
      <w:pPr>
        <w:spacing w:line="360" w:lineRule="auto"/>
        <w:jc w:val="center"/>
        <w:outlineLvl w:val="0"/>
        <w:rPr>
          <w:rFonts w:ascii="黑体" w:eastAsia="黑体" w:hAnsi="黑体"/>
          <w:sz w:val="28"/>
        </w:rPr>
      </w:pPr>
    </w:p>
    <w:p w:rsidR="00192725" w:rsidRDefault="00192725">
      <w:pPr>
        <w:spacing w:line="360" w:lineRule="auto"/>
        <w:jc w:val="center"/>
        <w:outlineLvl w:val="0"/>
        <w:rPr>
          <w:rFonts w:ascii="黑体" w:eastAsia="黑体" w:hAnsi="黑体"/>
          <w:sz w:val="28"/>
        </w:rPr>
      </w:pPr>
    </w:p>
    <w:p w:rsidR="00192725" w:rsidRDefault="00192725">
      <w:pPr>
        <w:spacing w:line="360" w:lineRule="auto"/>
        <w:jc w:val="center"/>
        <w:outlineLvl w:val="0"/>
        <w:rPr>
          <w:rFonts w:ascii="黑体" w:eastAsia="黑体" w:hAnsi="黑体"/>
          <w:sz w:val="28"/>
        </w:rPr>
      </w:pPr>
    </w:p>
    <w:p w:rsidR="00192725" w:rsidRDefault="00C8722B">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192725" w:rsidRDefault="00192725">
      <w:pPr>
        <w:spacing w:line="360" w:lineRule="auto"/>
        <w:jc w:val="center"/>
        <w:outlineLvl w:val="0"/>
        <w:rPr>
          <w:rFonts w:ascii="黑体" w:eastAsia="黑体" w:hAnsi="黑体"/>
          <w:sz w:val="48"/>
          <w:szCs w:val="48"/>
        </w:rPr>
      </w:pPr>
    </w:p>
    <w:p w:rsidR="00192725" w:rsidRDefault="00C8722B">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Theme="minorEastAsia" w:eastAsiaTheme="minorEastAsia" w:hAnsiTheme="minorEastAsia"/>
          <w:bCs/>
          <w:sz w:val="24"/>
          <w:szCs w:val="24"/>
        </w:rPr>
        <w:t>YXGYJT202010002</w:t>
      </w:r>
      <w:r>
        <w:rPr>
          <w:rFonts w:ascii="宋体" w:hAnsi="宋体" w:cs="宋体" w:hint="eastAsia"/>
          <w:bCs/>
          <w:sz w:val="24"/>
          <w:szCs w:val="24"/>
        </w:rPr>
        <w:t>招标文件和该项目的中标通知书及乙方投标文件，供需双方就此次中标的产品和相关问题，同意按下列条款规定执行。</w:t>
      </w:r>
    </w:p>
    <w:p w:rsidR="00192725" w:rsidRDefault="00C8722B">
      <w:pPr>
        <w:pStyle w:val="af3"/>
        <w:spacing w:line="360" w:lineRule="auto"/>
        <w:ind w:firstLine="480"/>
        <w:rPr>
          <w:rFonts w:ascii="宋体" w:hAnsi="宋体"/>
          <w:bCs/>
          <w:sz w:val="24"/>
          <w:highlight w:val="yellow"/>
        </w:rPr>
      </w:pPr>
      <w:r>
        <w:rPr>
          <w:rFonts w:ascii="宋体" w:hAnsi="宋体" w:hint="eastAsia"/>
          <w:bCs/>
          <w:sz w:val="24"/>
        </w:rPr>
        <w:t>一、合同内容：</w:t>
      </w:r>
      <w:r>
        <w:rPr>
          <w:rFonts w:ascii="宋体" w:hAnsi="宋体" w:hint="eastAsia"/>
          <w:bCs/>
          <w:sz w:val="24"/>
          <w:highlight w:val="yellow"/>
        </w:rPr>
        <w:t>本次招标为宜兴市公用建</w:t>
      </w:r>
      <w:proofErr w:type="gramStart"/>
      <w:r>
        <w:rPr>
          <w:rFonts w:ascii="宋体" w:hAnsi="宋体" w:hint="eastAsia"/>
          <w:bCs/>
          <w:sz w:val="24"/>
          <w:highlight w:val="yellow"/>
        </w:rPr>
        <w:t>环资源</w:t>
      </w:r>
      <w:proofErr w:type="gramEnd"/>
      <w:r>
        <w:rPr>
          <w:rFonts w:ascii="宋体" w:hAnsi="宋体" w:hint="eastAsia"/>
          <w:bCs/>
          <w:sz w:val="24"/>
          <w:highlight w:val="yellow"/>
        </w:rPr>
        <w:t>循环利用有限公司宜兴市建筑废弃物转运</w:t>
      </w:r>
      <w:proofErr w:type="gramStart"/>
      <w:r>
        <w:rPr>
          <w:rFonts w:ascii="宋体" w:hAnsi="宋体" w:hint="eastAsia"/>
          <w:bCs/>
          <w:sz w:val="24"/>
          <w:highlight w:val="yellow"/>
          <w:lang w:val="zh-CN"/>
        </w:rPr>
        <w:t>项目环</w:t>
      </w:r>
      <w:proofErr w:type="gramEnd"/>
      <w:r>
        <w:rPr>
          <w:rFonts w:ascii="宋体" w:hAnsi="宋体" w:hint="eastAsia"/>
          <w:bCs/>
          <w:sz w:val="24"/>
          <w:highlight w:val="yellow"/>
          <w:lang w:val="zh-CN"/>
        </w:rPr>
        <w:t>评服务</w:t>
      </w:r>
      <w:r>
        <w:rPr>
          <w:rFonts w:ascii="宋体" w:hAnsi="宋体" w:hint="eastAsia"/>
          <w:bCs/>
          <w:sz w:val="24"/>
          <w:highlight w:val="yellow"/>
        </w:rPr>
        <w:t>。</w:t>
      </w:r>
    </w:p>
    <w:p w:rsidR="00192725" w:rsidRDefault="00C8722B">
      <w:pPr>
        <w:pStyle w:val="af3"/>
        <w:spacing w:line="360" w:lineRule="auto"/>
        <w:ind w:firstLine="480"/>
        <w:rPr>
          <w:rFonts w:ascii="宋体" w:hAnsi="宋体"/>
          <w:bCs/>
          <w:sz w:val="24"/>
        </w:rPr>
      </w:pPr>
      <w:r>
        <w:rPr>
          <w:rFonts w:ascii="宋体" w:hAnsi="宋体" w:hint="eastAsia"/>
          <w:bCs/>
          <w:sz w:val="24"/>
        </w:rPr>
        <w:t>二、</w:t>
      </w:r>
      <w:r>
        <w:rPr>
          <w:rFonts w:ascii="宋体" w:hAnsi="宋体"/>
          <w:bCs/>
          <w:sz w:val="24"/>
        </w:rPr>
        <w:t>合同工期</w:t>
      </w:r>
      <w:r>
        <w:rPr>
          <w:rFonts w:ascii="宋体" w:hAnsi="宋体" w:hint="eastAsia"/>
          <w:bCs/>
          <w:sz w:val="24"/>
        </w:rPr>
        <w:t>：</w:t>
      </w:r>
      <w:r>
        <w:rPr>
          <w:rFonts w:ascii="宋体" w:hAnsi="宋体" w:hint="eastAsia"/>
          <w:sz w:val="24"/>
          <w:szCs w:val="24"/>
          <w:highlight w:val="yellow"/>
        </w:rPr>
        <w:t>招标人提供相关资料后15天内完成环境影响报告表编制，在签订合同后2个月内完成</w:t>
      </w:r>
      <w:proofErr w:type="gramStart"/>
      <w:r>
        <w:rPr>
          <w:rFonts w:ascii="宋体" w:hAnsi="宋体" w:hint="eastAsia"/>
          <w:sz w:val="24"/>
          <w:szCs w:val="24"/>
          <w:highlight w:val="yellow"/>
        </w:rPr>
        <w:t>项目环</w:t>
      </w:r>
      <w:proofErr w:type="gramEnd"/>
      <w:r>
        <w:rPr>
          <w:rFonts w:ascii="宋体" w:hAnsi="宋体" w:hint="eastAsia"/>
          <w:sz w:val="24"/>
          <w:szCs w:val="24"/>
          <w:highlight w:val="yellow"/>
        </w:rPr>
        <w:t>评批复。</w:t>
      </w:r>
    </w:p>
    <w:p w:rsidR="00192725" w:rsidRDefault="00C8722B">
      <w:pPr>
        <w:pStyle w:val="11"/>
        <w:spacing w:line="360" w:lineRule="auto"/>
        <w:ind w:left="480" w:right="170"/>
        <w:rPr>
          <w:rFonts w:ascii="宋体" w:hAnsi="宋体"/>
          <w:bCs/>
          <w:sz w:val="24"/>
        </w:rPr>
      </w:pPr>
      <w:r>
        <w:rPr>
          <w:rFonts w:ascii="宋体" w:hAnsi="宋体" w:hint="eastAsia"/>
          <w:bCs/>
          <w:sz w:val="24"/>
        </w:rPr>
        <w:t>三、价格及支付</w:t>
      </w:r>
    </w:p>
    <w:p w:rsidR="00192725" w:rsidRDefault="00C8722B">
      <w:pPr>
        <w:spacing w:line="360" w:lineRule="auto"/>
        <w:ind w:left="480"/>
        <w:rPr>
          <w:rFonts w:ascii="宋体" w:hAnsi="宋体"/>
          <w:bCs/>
          <w:sz w:val="24"/>
        </w:rPr>
      </w:pPr>
      <w:r>
        <w:rPr>
          <w:rFonts w:ascii="宋体" w:hAnsi="宋体" w:hint="eastAsia"/>
          <w:bCs/>
          <w:sz w:val="24"/>
        </w:rPr>
        <w:t>1、此次中标价格执行，合同总标的额为元。</w:t>
      </w:r>
    </w:p>
    <w:p w:rsidR="00192725" w:rsidRDefault="00C8722B">
      <w:pPr>
        <w:pStyle w:val="11"/>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sz w:val="24"/>
          <w:szCs w:val="24"/>
          <w:highlight w:val="yellow"/>
        </w:rPr>
        <w:t>本合同为固定总价合同，投标总价包括招标文件所确定的采购范围相应服务的提供、监测费、专家评审费、人员（包括工资和补贴）、办公场所及设施、保险、劳保、管理、各种税费、利润、税金、政策性文件规定及合同包含的所有风险、责任等各项应有费用，以及为完成该项服务项目所涉及到的一切相关费用，采购人不再支付其他任何费用。</w:t>
      </w:r>
    </w:p>
    <w:p w:rsidR="00192725" w:rsidRDefault="00C8722B">
      <w:pPr>
        <w:pStyle w:val="11"/>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192725" w:rsidRDefault="00C8722B">
      <w:pPr>
        <w:pStyle w:val="11"/>
        <w:spacing w:line="380" w:lineRule="exact"/>
        <w:ind w:right="170"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highlight w:val="yellow"/>
        </w:rPr>
        <w:t>甲方取得宜兴市建筑废弃物转运</w:t>
      </w:r>
      <w:proofErr w:type="gramStart"/>
      <w:r>
        <w:rPr>
          <w:rFonts w:ascii="宋体" w:hAnsi="宋体" w:hint="eastAsia"/>
          <w:sz w:val="24"/>
          <w:szCs w:val="24"/>
          <w:highlight w:val="yellow"/>
        </w:rPr>
        <w:t>项目环</w:t>
      </w:r>
      <w:proofErr w:type="gramEnd"/>
      <w:r>
        <w:rPr>
          <w:rFonts w:ascii="宋体" w:hAnsi="宋体" w:hint="eastAsia"/>
          <w:sz w:val="24"/>
          <w:szCs w:val="24"/>
          <w:highlight w:val="yellow"/>
        </w:rPr>
        <w:t>评批复后30天内，全款支付给乙方。（由于财政结算等流程设计问题，特殊情况结算会滞后）；</w:t>
      </w:r>
    </w:p>
    <w:p w:rsidR="00192725" w:rsidRDefault="00C8722B">
      <w:pPr>
        <w:spacing w:line="360" w:lineRule="auto"/>
        <w:ind w:firstLineChars="200" w:firstLine="480"/>
        <w:rPr>
          <w:rFonts w:ascii="宋体" w:hAnsi="宋体"/>
          <w:bCs/>
          <w:sz w:val="24"/>
        </w:rPr>
      </w:pPr>
      <w:r>
        <w:rPr>
          <w:rFonts w:ascii="宋体" w:hAnsi="宋体" w:hint="eastAsia"/>
          <w:sz w:val="24"/>
          <w:szCs w:val="24"/>
        </w:rPr>
        <w:t>（2）</w:t>
      </w:r>
      <w:r>
        <w:rPr>
          <w:rFonts w:ascii="宋体" w:hAnsi="宋体" w:hint="eastAsia"/>
          <w:bCs/>
          <w:sz w:val="24"/>
          <w:highlight w:val="yellow"/>
        </w:rPr>
        <w:t>履约保证金的退还：</w:t>
      </w:r>
      <w:r>
        <w:rPr>
          <w:rFonts w:ascii="宋体" w:hAnsi="宋体" w:hint="eastAsia"/>
          <w:bCs/>
          <w:sz w:val="24"/>
          <w:szCs w:val="24"/>
          <w:highlight w:val="yellow"/>
          <w:lang w:val="zh-CN"/>
        </w:rPr>
        <w:t>合同履行结束后三十个工作日内无息退还</w:t>
      </w:r>
      <w:r>
        <w:rPr>
          <w:rFonts w:ascii="宋体" w:hAnsi="宋体" w:hint="eastAsia"/>
          <w:bCs/>
          <w:sz w:val="24"/>
          <w:highlight w:val="yellow"/>
        </w:rPr>
        <w:t>。</w:t>
      </w:r>
    </w:p>
    <w:p w:rsidR="00192725" w:rsidRDefault="00C8722B">
      <w:pPr>
        <w:adjustRightInd w:val="0"/>
        <w:snapToGrid w:val="0"/>
        <w:spacing w:line="360" w:lineRule="auto"/>
        <w:ind w:firstLineChars="200" w:firstLine="480"/>
        <w:rPr>
          <w:rFonts w:ascii="宋体" w:hAnsi="宋体"/>
          <w:sz w:val="24"/>
          <w:szCs w:val="24"/>
        </w:rPr>
      </w:pPr>
      <w:r>
        <w:rPr>
          <w:rFonts w:ascii="宋体" w:hAnsi="宋体" w:hint="eastAsia"/>
          <w:bCs/>
          <w:sz w:val="24"/>
          <w:szCs w:val="24"/>
        </w:rPr>
        <w:t>四、知识</w:t>
      </w:r>
      <w:r>
        <w:rPr>
          <w:rFonts w:ascii="宋体" w:hAnsi="宋体" w:hint="eastAsia"/>
          <w:bCs/>
          <w:sz w:val="24"/>
        </w:rPr>
        <w:t>产权</w:t>
      </w:r>
    </w:p>
    <w:p w:rsidR="00192725" w:rsidRDefault="00C8722B">
      <w:pPr>
        <w:adjustRightInd w:val="0"/>
        <w:snapToGrid w:val="0"/>
        <w:spacing w:line="360" w:lineRule="auto"/>
        <w:ind w:firstLineChars="200" w:firstLine="480"/>
        <w:rPr>
          <w:rFonts w:ascii="宋体" w:hAnsi="宋体"/>
          <w:sz w:val="24"/>
          <w:szCs w:val="24"/>
        </w:rPr>
      </w:pPr>
      <w:r>
        <w:rPr>
          <w:rFonts w:ascii="宋体" w:hAnsi="宋体" w:hint="eastAsia"/>
          <w:bCs/>
          <w:sz w:val="24"/>
          <w:szCs w:val="24"/>
        </w:rPr>
        <w:t>乙方应保证甲方在使用其交付物、服务及其任何部分时不受到第三方关于侵犯专利权、商标权或软件著作权等知识产权的指控。任何第三方如果提出侵权指控，乙方应承</w:t>
      </w:r>
      <w:proofErr w:type="gramStart"/>
      <w:r>
        <w:rPr>
          <w:rFonts w:ascii="宋体" w:hAnsi="宋体" w:hint="eastAsia"/>
          <w:bCs/>
          <w:sz w:val="24"/>
          <w:szCs w:val="24"/>
        </w:rPr>
        <w:t>担可能</w:t>
      </w:r>
      <w:proofErr w:type="gramEnd"/>
      <w:r>
        <w:rPr>
          <w:rFonts w:ascii="宋体" w:hAnsi="宋体" w:hint="eastAsia"/>
          <w:bCs/>
          <w:sz w:val="24"/>
          <w:szCs w:val="24"/>
        </w:rPr>
        <w:t>发生的一切法律责任和费用。</w:t>
      </w:r>
    </w:p>
    <w:p w:rsidR="00192725" w:rsidRDefault="00C8722B">
      <w:pPr>
        <w:autoSpaceDE w:val="0"/>
        <w:autoSpaceDN w:val="0"/>
        <w:adjustRightInd w:val="0"/>
        <w:snapToGrid w:val="0"/>
        <w:spacing w:line="360" w:lineRule="auto"/>
        <w:ind w:firstLineChars="200" w:firstLine="480"/>
        <w:rPr>
          <w:rFonts w:ascii="宋体" w:hAnsi="宋体"/>
          <w:bCs/>
          <w:kern w:val="0"/>
          <w:sz w:val="24"/>
          <w:szCs w:val="24"/>
        </w:rPr>
      </w:pPr>
      <w:r>
        <w:rPr>
          <w:rFonts w:ascii="宋体" w:hAnsi="宋体" w:hint="eastAsia"/>
          <w:bCs/>
          <w:kern w:val="0"/>
          <w:sz w:val="24"/>
          <w:szCs w:val="24"/>
        </w:rPr>
        <w:t>五、项目技术要求</w:t>
      </w:r>
    </w:p>
    <w:p w:rsidR="00192725" w:rsidRDefault="00C8722B">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按国家政策及有关规范组织编制环境影响报告表编制工作；</w:t>
      </w:r>
    </w:p>
    <w:p w:rsidR="00192725" w:rsidRDefault="00C8722B">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根据环境影响评价有关技术要求和当地气候条件制定环境质量监测方案，负责环境评价所需的环境质量监测，根据提供的环境质量监测报告调查判断项目建设区域的水、气、声、生态等环境质量，诊断项目建设区域主要环境问题；</w:t>
      </w:r>
    </w:p>
    <w:p w:rsidR="00192725" w:rsidRDefault="00C8722B">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通过计算机模拟、类比分析等技术手段，预测建设项目的环境影响，包括且不限于环境空气影响预测、水环境影响分析评价、声环境影响预测、固体废物影响分析、环境风险评价等专题；</w:t>
      </w:r>
    </w:p>
    <w:p w:rsidR="00192725" w:rsidRDefault="00C8722B">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lastRenderedPageBreak/>
        <w:t>提出污染物总量控制，污染防治对策措施的技术经济可行性论证以及环境管理计划；</w:t>
      </w:r>
    </w:p>
    <w:p w:rsidR="00192725" w:rsidRDefault="00C8722B">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配合采购人严格按照《环境影响评价公众参与办法》，采取媒体发布，张贴公告，登报公示或座谈会（如有必要）等方式开展公众参与调查工作；</w:t>
      </w:r>
    </w:p>
    <w:p w:rsidR="00192725" w:rsidRDefault="00C8722B">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依据国家相关法律法规及环境影响评价有关技术导则要求，编制本项目环境影响报告书；</w:t>
      </w:r>
    </w:p>
    <w:p w:rsidR="00192725" w:rsidRDefault="00C8722B">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按本项目规定的时间提交质量合格的环境影响评价技术服务成果资料；</w:t>
      </w:r>
    </w:p>
    <w:p w:rsidR="00192725" w:rsidRDefault="00C8722B">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负责与环保管理等部门的协调工作，根据采购人的要求组织有关专家进行评审工作，</w:t>
      </w:r>
      <w:proofErr w:type="gramStart"/>
      <w:r>
        <w:rPr>
          <w:rFonts w:ascii="宋体" w:hAnsi="宋体" w:hint="eastAsia"/>
          <w:kern w:val="0"/>
          <w:sz w:val="24"/>
          <w:szCs w:val="24"/>
        </w:rPr>
        <w:t>其专家</w:t>
      </w:r>
      <w:proofErr w:type="gramEnd"/>
      <w:r>
        <w:rPr>
          <w:rFonts w:ascii="宋体" w:hAnsi="宋体" w:hint="eastAsia"/>
          <w:kern w:val="0"/>
          <w:sz w:val="24"/>
          <w:szCs w:val="24"/>
        </w:rPr>
        <w:t>评审费由供应商承担；</w:t>
      </w:r>
    </w:p>
    <w:p w:rsidR="00192725" w:rsidRDefault="00C8722B">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项目在办理报批过程中，供应商应及时补充相关环境影响评价技术资料；</w:t>
      </w:r>
    </w:p>
    <w:p w:rsidR="00192725" w:rsidRDefault="00C8722B">
      <w:pPr>
        <w:spacing w:line="360" w:lineRule="auto"/>
        <w:ind w:firstLineChars="200" w:firstLine="480"/>
        <w:rPr>
          <w:rFonts w:ascii="宋体" w:hAnsi="宋体"/>
          <w:bCs/>
          <w:sz w:val="24"/>
          <w:szCs w:val="24"/>
        </w:rPr>
      </w:pPr>
      <w:r>
        <w:rPr>
          <w:rFonts w:ascii="宋体" w:hAnsi="宋体" w:hint="eastAsia"/>
          <w:bCs/>
          <w:sz w:val="24"/>
          <w:szCs w:val="24"/>
        </w:rPr>
        <w:t>六、质量保证</w:t>
      </w:r>
    </w:p>
    <w:p w:rsidR="00192725" w:rsidRDefault="00C8722B">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1. 乙方提供的</w:t>
      </w:r>
      <w:r>
        <w:rPr>
          <w:rFonts w:ascii="宋体" w:hAnsi="宋体" w:hint="eastAsia"/>
          <w:bCs/>
          <w:sz w:val="24"/>
          <w:szCs w:val="24"/>
          <w:lang w:val="zh-CN"/>
        </w:rPr>
        <w:t>服务的技术规格应与招标文件规定的技术规格及所附的“技术条款偏离表”相一致；若技术性能无特殊说明，则按国家有关部门最新颁布的标准及规范为准</w:t>
      </w:r>
      <w:r>
        <w:rPr>
          <w:rFonts w:ascii="宋体" w:hAnsi="宋体" w:hint="eastAsia"/>
          <w:bCs/>
          <w:sz w:val="24"/>
          <w:szCs w:val="24"/>
        </w:rPr>
        <w:t>。</w:t>
      </w:r>
    </w:p>
    <w:p w:rsidR="00192725" w:rsidRDefault="00C8722B">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 xml:space="preserve">2. </w:t>
      </w:r>
      <w:r>
        <w:rPr>
          <w:rFonts w:ascii="宋体" w:hAnsi="宋体" w:hint="eastAsia"/>
          <w:sz w:val="24"/>
          <w:szCs w:val="24"/>
        </w:rPr>
        <w:t>按国家技术规范、标准、规程和采购人的要求进行环境影响评价技术服务，</w:t>
      </w:r>
      <w:r>
        <w:rPr>
          <w:rFonts w:ascii="宋体" w:hAnsi="宋体" w:hint="eastAsia"/>
          <w:kern w:val="0"/>
          <w:sz w:val="24"/>
          <w:szCs w:val="24"/>
        </w:rPr>
        <w:t>并通过环境保护行政主管部门的审批。</w:t>
      </w:r>
    </w:p>
    <w:p w:rsidR="00192725" w:rsidRDefault="00C8722B">
      <w:pPr>
        <w:spacing w:line="360" w:lineRule="auto"/>
        <w:ind w:firstLineChars="200" w:firstLine="480"/>
        <w:rPr>
          <w:rFonts w:ascii="宋体" w:hAnsi="宋体"/>
          <w:bCs/>
          <w:sz w:val="24"/>
          <w:szCs w:val="24"/>
        </w:rPr>
      </w:pPr>
      <w:r>
        <w:rPr>
          <w:rFonts w:ascii="宋体" w:hAnsi="宋体" w:hint="eastAsia"/>
          <w:bCs/>
          <w:sz w:val="24"/>
          <w:szCs w:val="24"/>
        </w:rPr>
        <w:t>七、交付和验收</w:t>
      </w:r>
    </w:p>
    <w:p w:rsidR="00192725" w:rsidRDefault="00C8722B">
      <w:pPr>
        <w:numPr>
          <w:ilvl w:val="0"/>
          <w:numId w:val="14"/>
        </w:numPr>
        <w:tabs>
          <w:tab w:val="left" w:pos="945"/>
        </w:tabs>
        <w:spacing w:line="360" w:lineRule="auto"/>
        <w:ind w:firstLineChars="200" w:firstLine="480"/>
        <w:rPr>
          <w:rFonts w:ascii="宋体" w:hAnsi="宋体"/>
          <w:bCs/>
          <w:sz w:val="24"/>
          <w:szCs w:val="24"/>
          <w:lang w:val="zh-CN"/>
        </w:rPr>
      </w:pPr>
      <w:r>
        <w:rPr>
          <w:rFonts w:ascii="宋体" w:hAnsi="宋体" w:hint="eastAsia"/>
          <w:bCs/>
          <w:sz w:val="24"/>
          <w:szCs w:val="24"/>
          <w:lang w:val="zh-CN"/>
        </w:rPr>
        <w:t>乙方应当在合同签订后</w:t>
      </w:r>
      <w:r>
        <w:rPr>
          <w:rFonts w:ascii="宋体" w:hAnsi="宋体" w:hint="eastAsia"/>
          <w:bCs/>
          <w:sz w:val="24"/>
          <w:szCs w:val="24"/>
          <w:u w:val="single"/>
        </w:rPr>
        <w:t xml:space="preserve">   60  </w:t>
      </w:r>
      <w:r>
        <w:rPr>
          <w:rFonts w:ascii="宋体" w:hAnsi="宋体" w:hint="eastAsia"/>
          <w:bCs/>
          <w:sz w:val="24"/>
          <w:szCs w:val="24"/>
          <w:lang w:val="zh-CN"/>
        </w:rPr>
        <w:t>天内完成服务事项。</w:t>
      </w:r>
    </w:p>
    <w:p w:rsidR="00192725" w:rsidRDefault="00C8722B">
      <w:pPr>
        <w:numPr>
          <w:ilvl w:val="0"/>
          <w:numId w:val="14"/>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验收标准：按行业通行标准、招标文件要求和乙方投标文件的承诺，并不低于</w:t>
      </w:r>
      <w:r>
        <w:rPr>
          <w:rFonts w:ascii="宋体" w:hAnsi="宋体" w:hint="eastAsia"/>
          <w:bCs/>
          <w:sz w:val="24"/>
          <w:szCs w:val="24"/>
          <w:lang w:val="zh-CN"/>
        </w:rPr>
        <w:t>国家有关部门最新颁布的标准及规范</w:t>
      </w:r>
      <w:r>
        <w:rPr>
          <w:rFonts w:ascii="宋体" w:hAnsi="宋体" w:hint="eastAsia"/>
          <w:bCs/>
          <w:sz w:val="24"/>
          <w:szCs w:val="24"/>
        </w:rPr>
        <w:t>以及</w:t>
      </w:r>
      <w:r>
        <w:rPr>
          <w:rFonts w:ascii="宋体" w:hAnsi="宋体" w:hint="eastAsia"/>
          <w:bCs/>
          <w:sz w:val="24"/>
        </w:rPr>
        <w:t>环保相关部门的审批</w:t>
      </w:r>
      <w:r>
        <w:rPr>
          <w:rFonts w:ascii="宋体" w:hAnsi="宋体" w:hint="eastAsia"/>
          <w:bCs/>
          <w:sz w:val="24"/>
          <w:szCs w:val="24"/>
        </w:rPr>
        <w:t>。</w:t>
      </w:r>
    </w:p>
    <w:p w:rsidR="00192725" w:rsidRDefault="00C8722B">
      <w:pPr>
        <w:numPr>
          <w:ilvl w:val="0"/>
          <w:numId w:val="14"/>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如果任何被检验的服务不符合质量要求，甲方均可以拒绝接受，乙方应及时重新提供服务，且不得影响甲方正常工作，费用由乙方承担，如因更换或重</w:t>
      </w:r>
      <w:proofErr w:type="gramStart"/>
      <w:r>
        <w:rPr>
          <w:rFonts w:ascii="宋体" w:hAnsi="宋体" w:hint="eastAsia"/>
          <w:bCs/>
          <w:sz w:val="24"/>
          <w:szCs w:val="24"/>
        </w:rPr>
        <w:t>作导致</w:t>
      </w:r>
      <w:proofErr w:type="gramEnd"/>
      <w:r>
        <w:rPr>
          <w:rFonts w:ascii="宋体" w:hAnsi="宋体" w:hint="eastAsia"/>
          <w:bCs/>
          <w:sz w:val="24"/>
          <w:szCs w:val="24"/>
        </w:rPr>
        <w:t>乙方逾期交付的，乙方还应承担逾期交付的违约责任。本规定并不免除乙方在本合同项下的服务质量保证义务或其他义务。</w:t>
      </w:r>
    </w:p>
    <w:p w:rsidR="00192725" w:rsidRDefault="00C8722B">
      <w:pPr>
        <w:spacing w:line="360" w:lineRule="auto"/>
        <w:ind w:firstLineChars="200" w:firstLine="480"/>
        <w:rPr>
          <w:rFonts w:ascii="宋体" w:hAnsi="宋体"/>
          <w:bCs/>
          <w:sz w:val="24"/>
          <w:szCs w:val="24"/>
        </w:rPr>
      </w:pPr>
      <w:r>
        <w:rPr>
          <w:rFonts w:ascii="宋体" w:hAnsi="宋体" w:hint="eastAsia"/>
          <w:bCs/>
          <w:sz w:val="24"/>
          <w:szCs w:val="24"/>
        </w:rPr>
        <w:t>七、售后服务</w:t>
      </w:r>
    </w:p>
    <w:p w:rsidR="00192725" w:rsidRDefault="00C8722B">
      <w:pPr>
        <w:numPr>
          <w:ilvl w:val="0"/>
          <w:numId w:val="15"/>
        </w:numPr>
        <w:spacing w:line="360" w:lineRule="auto"/>
        <w:ind w:firstLineChars="200" w:firstLine="480"/>
        <w:rPr>
          <w:rFonts w:ascii="宋体" w:hAnsi="宋体"/>
          <w:bCs/>
          <w:sz w:val="24"/>
        </w:rPr>
      </w:pPr>
      <w:r>
        <w:rPr>
          <w:rFonts w:ascii="宋体" w:hAnsi="宋体" w:hint="eastAsia"/>
          <w:bCs/>
          <w:sz w:val="24"/>
        </w:rPr>
        <w:t>乙方须按照国家有关法律法规</w:t>
      </w:r>
      <w:proofErr w:type="gramStart"/>
      <w:r>
        <w:rPr>
          <w:rFonts w:ascii="宋体" w:hAnsi="宋体" w:hint="eastAsia"/>
          <w:bCs/>
          <w:sz w:val="24"/>
        </w:rPr>
        <w:t>规</w:t>
      </w:r>
      <w:proofErr w:type="gramEnd"/>
      <w:r>
        <w:rPr>
          <w:rFonts w:ascii="宋体" w:hAnsi="宋体" w:hint="eastAsia"/>
          <w:bCs/>
          <w:sz w:val="24"/>
        </w:rPr>
        <w:t>以及按招标文件要求和乙方投标文件中的承诺提供服务。</w:t>
      </w:r>
    </w:p>
    <w:p w:rsidR="00192725" w:rsidRDefault="00C8722B">
      <w:pPr>
        <w:numPr>
          <w:ilvl w:val="0"/>
          <w:numId w:val="15"/>
        </w:numPr>
        <w:spacing w:line="360" w:lineRule="auto"/>
        <w:ind w:firstLineChars="200" w:firstLine="480"/>
        <w:rPr>
          <w:rFonts w:ascii="宋体" w:hAnsi="宋体"/>
          <w:bCs/>
          <w:sz w:val="24"/>
          <w:lang w:val="zh-CN"/>
        </w:rPr>
      </w:pPr>
      <w:r>
        <w:rPr>
          <w:rFonts w:ascii="宋体" w:hAnsi="宋体" w:hint="eastAsia"/>
          <w:bCs/>
          <w:sz w:val="24"/>
          <w:lang w:val="zh-CN"/>
        </w:rPr>
        <w:t>乙方应为甲方提供免费培训服务，并指派专人负责与甲方联系售后服务事宜。</w:t>
      </w:r>
    </w:p>
    <w:p w:rsidR="00192725" w:rsidRDefault="00C8722B">
      <w:pPr>
        <w:spacing w:line="360" w:lineRule="auto"/>
        <w:ind w:firstLineChars="200" w:firstLine="480"/>
        <w:rPr>
          <w:rFonts w:ascii="宋体" w:hAnsi="宋体"/>
          <w:bCs/>
          <w:sz w:val="24"/>
          <w:szCs w:val="24"/>
        </w:rPr>
      </w:pPr>
      <w:r>
        <w:rPr>
          <w:rFonts w:ascii="宋体" w:hAnsi="宋体" w:hint="eastAsia"/>
          <w:bCs/>
          <w:sz w:val="24"/>
          <w:szCs w:val="24"/>
        </w:rPr>
        <w:t>八、违约责任</w:t>
      </w:r>
    </w:p>
    <w:p w:rsidR="00192725" w:rsidRDefault="00C8722B">
      <w:pPr>
        <w:numPr>
          <w:ilvl w:val="0"/>
          <w:numId w:val="16"/>
        </w:numPr>
        <w:spacing w:line="360" w:lineRule="auto"/>
        <w:ind w:firstLineChars="200" w:firstLine="480"/>
        <w:rPr>
          <w:rFonts w:ascii="宋体" w:hAnsi="宋体"/>
          <w:bCs/>
          <w:sz w:val="24"/>
        </w:rPr>
      </w:pPr>
      <w:r>
        <w:rPr>
          <w:rFonts w:ascii="宋体" w:hAnsi="宋体" w:hint="eastAsia"/>
          <w:bCs/>
          <w:sz w:val="24"/>
          <w:lang w:val="zh-CN"/>
        </w:rPr>
        <w:t>甲方无正当理由拒收服务、拒付</w:t>
      </w:r>
      <w:proofErr w:type="gramStart"/>
      <w:r>
        <w:rPr>
          <w:rFonts w:ascii="宋体" w:hAnsi="宋体" w:hint="eastAsia"/>
          <w:bCs/>
          <w:sz w:val="24"/>
          <w:lang w:val="zh-CN"/>
        </w:rPr>
        <w:t>服务款</w:t>
      </w:r>
      <w:proofErr w:type="gramEnd"/>
      <w:r>
        <w:rPr>
          <w:rFonts w:ascii="宋体" w:hAnsi="宋体" w:hint="eastAsia"/>
          <w:bCs/>
          <w:sz w:val="24"/>
          <w:lang w:val="zh-CN"/>
        </w:rPr>
        <w:t>的，由甲方向乙方偿付合同总价的5%违</w:t>
      </w:r>
      <w:r>
        <w:rPr>
          <w:rFonts w:ascii="宋体" w:hAnsi="宋体" w:hint="eastAsia"/>
          <w:bCs/>
          <w:sz w:val="24"/>
          <w:lang w:val="zh-CN"/>
        </w:rPr>
        <w:lastRenderedPageBreak/>
        <w:t>约金。</w:t>
      </w:r>
    </w:p>
    <w:p w:rsidR="00192725" w:rsidRDefault="00C8722B">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甲方延期付款时（有正当拒付理由者除外），应向乙方偿付逾期付款违约金，具体按逾期付款总额每日0.5‰的标准计算。</w:t>
      </w:r>
    </w:p>
    <w:p w:rsidR="00192725" w:rsidRDefault="00C8722B">
      <w:pPr>
        <w:numPr>
          <w:ilvl w:val="0"/>
          <w:numId w:val="16"/>
        </w:numPr>
        <w:spacing w:line="360" w:lineRule="auto"/>
        <w:ind w:firstLineChars="200" w:firstLine="480"/>
        <w:rPr>
          <w:rFonts w:ascii="宋体" w:hAnsi="宋体"/>
          <w:bCs/>
          <w:sz w:val="24"/>
          <w:highlight w:val="yellow"/>
          <w:lang w:val="zh-CN"/>
        </w:rPr>
      </w:pPr>
      <w:r>
        <w:rPr>
          <w:rFonts w:ascii="宋体" w:hAnsi="宋体" w:hint="eastAsia"/>
          <w:bCs/>
          <w:sz w:val="24"/>
          <w:highlight w:val="yellow"/>
          <w:lang w:val="zh-CN"/>
        </w:rPr>
        <w:t>如乙方不能交付服务，除不可抗力外，乙方应向甲方就逾期交付部分支付违约金，具体每日按逾期交付部分总价款的</w:t>
      </w:r>
      <w:r>
        <w:rPr>
          <w:rFonts w:ascii="宋体" w:hAnsi="宋体" w:hint="eastAsia"/>
          <w:bCs/>
          <w:sz w:val="24"/>
          <w:highlight w:val="yellow"/>
        </w:rPr>
        <w:t>5</w:t>
      </w:r>
      <w:r>
        <w:rPr>
          <w:rFonts w:ascii="宋体" w:hAnsi="宋体" w:hint="eastAsia"/>
          <w:bCs/>
          <w:sz w:val="24"/>
          <w:highlight w:val="yellow"/>
          <w:lang w:val="zh-CN"/>
        </w:rPr>
        <w:t>‰支付。乙方逾期超过15个工作日以上的视为乙方不履行合同，甲方</w:t>
      </w:r>
      <w:r>
        <w:rPr>
          <w:rFonts w:ascii="宋体" w:hAnsi="宋体" w:hint="eastAsia"/>
          <w:bCs/>
          <w:sz w:val="24"/>
          <w:highlight w:val="yellow"/>
        </w:rPr>
        <w:t>有权解除合同，</w:t>
      </w:r>
      <w:r>
        <w:rPr>
          <w:rFonts w:ascii="宋体" w:hAnsi="宋体" w:hint="eastAsia"/>
          <w:bCs/>
          <w:sz w:val="24"/>
          <w:highlight w:val="yellow"/>
          <w:lang w:val="zh-CN"/>
        </w:rPr>
        <w:t>解除合同的通知自发出之日生效。</w:t>
      </w:r>
    </w:p>
    <w:p w:rsidR="00192725" w:rsidRDefault="00C8722B">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由于甲方的原因要求延期交付，甲方应按规定承付货款。</w:t>
      </w:r>
    </w:p>
    <w:p w:rsidR="00192725" w:rsidRDefault="00C8722B">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乙方如不能按合同约定按时提供伴随服务</w:t>
      </w:r>
      <w:r>
        <w:rPr>
          <w:rFonts w:ascii="宋体" w:hAnsi="宋体" w:hint="eastAsia"/>
          <w:bCs/>
          <w:sz w:val="24"/>
        </w:rPr>
        <w:t>/</w:t>
      </w:r>
      <w:r>
        <w:rPr>
          <w:rFonts w:ascii="宋体" w:hAnsi="宋体" w:hint="eastAsia"/>
          <w:bCs/>
          <w:sz w:val="24"/>
          <w:lang w:val="zh-CN"/>
        </w:rPr>
        <w:t>售后服务，则应承担甲方因此支出的费用并按合同总价款的2%向甲方支付违约金。</w:t>
      </w:r>
    </w:p>
    <w:p w:rsidR="00192725" w:rsidRDefault="00C8722B">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乙方不履行合同或履行合同不符合约定的，甲方报上级主管部门同意后，有权随时解除合同，并要求乙方承担合同总价款30%的违约金。如果甲方因此造成的实际损失超过约定的违约金，则乙方的赔偿额应以甲方的实际损失为准。</w:t>
      </w:r>
    </w:p>
    <w:p w:rsidR="00192725" w:rsidRDefault="00C8722B">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192725" w:rsidRDefault="00C8722B">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192725" w:rsidRDefault="00C8722B">
      <w:pPr>
        <w:numPr>
          <w:ilvl w:val="0"/>
          <w:numId w:val="16"/>
        </w:numPr>
        <w:spacing w:line="360" w:lineRule="auto"/>
        <w:ind w:firstLineChars="200" w:firstLine="480"/>
        <w:rPr>
          <w:rFonts w:ascii="宋体"/>
          <w:kern w:val="0"/>
          <w:sz w:val="28"/>
          <w:lang w:val="zh-CN"/>
        </w:rPr>
      </w:pP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192725" w:rsidRDefault="00C8722B">
      <w:pPr>
        <w:spacing w:line="360" w:lineRule="auto"/>
        <w:ind w:firstLine="420"/>
        <w:rPr>
          <w:rFonts w:ascii="宋体" w:hAnsi="宋体"/>
          <w:bCs/>
          <w:sz w:val="24"/>
          <w:szCs w:val="24"/>
        </w:rPr>
      </w:pPr>
      <w:r>
        <w:rPr>
          <w:rFonts w:ascii="宋体" w:hAnsi="宋体" w:hint="eastAsia"/>
          <w:bCs/>
          <w:sz w:val="24"/>
          <w:szCs w:val="24"/>
        </w:rPr>
        <w:t>九、</w:t>
      </w:r>
      <w:r>
        <w:rPr>
          <w:rFonts w:ascii="宋体" w:hAnsi="宋体" w:hint="eastAsia"/>
          <w:bCs/>
          <w:sz w:val="24"/>
          <w:szCs w:val="24"/>
          <w:lang w:val="zh-CN"/>
        </w:rPr>
        <w:t>争议的解决</w:t>
      </w:r>
    </w:p>
    <w:p w:rsidR="00192725" w:rsidRDefault="00C8722B">
      <w:pPr>
        <w:numPr>
          <w:ilvl w:val="0"/>
          <w:numId w:val="17"/>
        </w:numPr>
        <w:spacing w:line="360" w:lineRule="auto"/>
        <w:ind w:firstLineChars="200" w:firstLine="480"/>
        <w:rPr>
          <w:rFonts w:ascii="宋体" w:hAnsi="宋体"/>
          <w:bCs/>
          <w:sz w:val="24"/>
          <w:lang w:val="zh-CN"/>
        </w:rPr>
      </w:pPr>
      <w:r>
        <w:rPr>
          <w:rFonts w:ascii="宋体" w:hAnsi="宋体" w:hint="eastAsia"/>
          <w:bCs/>
          <w:sz w:val="24"/>
          <w:lang w:val="zh-CN"/>
        </w:rPr>
        <w:t>因服务的质量问题发生争议的，应当邀请国家认可的质量检测机构对服务质量进行鉴定。符合标准的，鉴定费由甲方承担；不符合质量标准的，鉴定费由乙方承担。</w:t>
      </w:r>
    </w:p>
    <w:p w:rsidR="00192725" w:rsidRDefault="00C8722B">
      <w:pPr>
        <w:numPr>
          <w:ilvl w:val="0"/>
          <w:numId w:val="17"/>
        </w:numPr>
        <w:spacing w:line="360" w:lineRule="auto"/>
        <w:rPr>
          <w:rFonts w:ascii="宋体" w:hAnsi="宋体"/>
          <w:bCs/>
          <w:sz w:val="24"/>
          <w:lang w:val="zh-CN"/>
        </w:rPr>
      </w:pPr>
      <w:r>
        <w:rPr>
          <w:rFonts w:ascii="宋体" w:hAnsi="宋体" w:hint="eastAsia"/>
          <w:bCs/>
          <w:sz w:val="24"/>
          <w:lang w:val="zh-CN"/>
        </w:rPr>
        <w:t>因履行本合同引起的或与本合同有关的争议，先由</w:t>
      </w:r>
      <w:r>
        <w:rPr>
          <w:rFonts w:ascii="宋体" w:hAnsi="宋体" w:hint="eastAsia"/>
          <w:bCs/>
          <w:sz w:val="24"/>
          <w:szCs w:val="24"/>
          <w:lang w:val="zh-CN"/>
        </w:rPr>
        <w:t>采购人上级主管部门</w:t>
      </w:r>
      <w:r>
        <w:rPr>
          <w:rFonts w:ascii="宋体" w:hAnsi="宋体" w:hint="eastAsia"/>
          <w:bCs/>
          <w:sz w:val="24"/>
          <w:lang w:val="zh-CN"/>
        </w:rPr>
        <w:t>协调解决，不愿和解、调解或者和解、调解不成的，可以选择下列第种方式解决：</w:t>
      </w:r>
    </w:p>
    <w:p w:rsidR="00192725" w:rsidRDefault="00C8722B">
      <w:pPr>
        <w:spacing w:line="360" w:lineRule="auto"/>
        <w:ind w:left="400"/>
        <w:rPr>
          <w:rFonts w:ascii="宋体" w:hAnsi="宋体"/>
          <w:bCs/>
          <w:sz w:val="24"/>
          <w:lang w:val="zh-CN"/>
        </w:rPr>
      </w:pPr>
      <w:r>
        <w:rPr>
          <w:rFonts w:ascii="宋体" w:hAnsi="宋体" w:hint="eastAsia"/>
          <w:bCs/>
          <w:sz w:val="24"/>
          <w:lang w:val="zh-CN"/>
        </w:rPr>
        <w:t>①将争议提交甲方所在地（宜兴）仲裁委员会依申请仲裁时其现行有效的仲裁规则</w:t>
      </w:r>
      <w:r>
        <w:rPr>
          <w:rFonts w:ascii="宋体" w:hAnsi="宋体" w:hint="eastAsia"/>
          <w:bCs/>
          <w:sz w:val="24"/>
          <w:lang w:val="zh-CN"/>
        </w:rPr>
        <w:lastRenderedPageBreak/>
        <w:t>裁决；</w:t>
      </w:r>
    </w:p>
    <w:p w:rsidR="00192725" w:rsidRDefault="00C8722B">
      <w:pPr>
        <w:spacing w:line="360" w:lineRule="auto"/>
        <w:ind w:left="400"/>
        <w:rPr>
          <w:rFonts w:ascii="宋体" w:hAnsi="宋体"/>
          <w:bCs/>
          <w:sz w:val="24"/>
          <w:lang w:val="zh-CN"/>
        </w:rPr>
      </w:pPr>
      <w:r>
        <w:rPr>
          <w:rFonts w:ascii="宋体" w:hAnsi="宋体" w:hint="eastAsia"/>
          <w:bCs/>
          <w:sz w:val="24"/>
          <w:lang w:val="zh-CN"/>
        </w:rPr>
        <w:t>②向甲方所在地（宜兴）人民法院起诉。。</w:t>
      </w:r>
    </w:p>
    <w:p w:rsidR="00192725" w:rsidRDefault="00C8722B">
      <w:pPr>
        <w:spacing w:line="360" w:lineRule="auto"/>
        <w:ind w:firstLine="420"/>
        <w:rPr>
          <w:rFonts w:ascii="宋体" w:hAnsi="宋体"/>
          <w:bCs/>
          <w:sz w:val="24"/>
          <w:szCs w:val="24"/>
          <w:lang w:val="zh-CN"/>
        </w:rPr>
      </w:pPr>
      <w:r>
        <w:rPr>
          <w:rFonts w:ascii="宋体" w:hAnsi="宋体" w:hint="eastAsia"/>
          <w:bCs/>
          <w:sz w:val="24"/>
          <w:szCs w:val="24"/>
        </w:rPr>
        <w:t>十、合同生效及其它</w:t>
      </w:r>
    </w:p>
    <w:p w:rsidR="00192725" w:rsidRDefault="00C8722B">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合同经供需双方代表签字并加盖公章（或合同章）后即生效。</w:t>
      </w:r>
    </w:p>
    <w:p w:rsidR="00192725" w:rsidRDefault="00C8722B">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合同签订后供需双方即直接产生权利与义务的关系，合同执行过程中出现的问题应按照《民法典》的规定办理。</w:t>
      </w:r>
    </w:p>
    <w:p w:rsidR="00192725" w:rsidRDefault="00C8722B">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192725" w:rsidRDefault="00C8722B">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Pr>
        <w:spacing w:line="360" w:lineRule="auto"/>
        <w:jc w:val="center"/>
        <w:outlineLvl w:val="0"/>
        <w:rPr>
          <w:rFonts w:ascii="黑体" w:eastAsia="黑体" w:hAnsi="黑体"/>
          <w:sz w:val="32"/>
          <w:szCs w:val="32"/>
        </w:rPr>
      </w:pPr>
    </w:p>
    <w:p w:rsidR="00192725" w:rsidRDefault="00192725">
      <w:pPr>
        <w:pStyle w:val="a0"/>
        <w:rPr>
          <w:rFonts w:ascii="黑体" w:eastAsia="黑体" w:hAnsi="黑体"/>
          <w:sz w:val="32"/>
          <w:szCs w:val="32"/>
        </w:rPr>
      </w:pPr>
    </w:p>
    <w:p w:rsidR="00192725" w:rsidRDefault="00192725">
      <w:pPr>
        <w:pStyle w:val="Default"/>
      </w:pPr>
    </w:p>
    <w:p w:rsidR="00192725" w:rsidRDefault="00192725">
      <w:pPr>
        <w:spacing w:line="360" w:lineRule="auto"/>
        <w:jc w:val="center"/>
        <w:outlineLvl w:val="0"/>
        <w:rPr>
          <w:rFonts w:ascii="黑体" w:eastAsia="黑体" w:hAnsi="黑体"/>
          <w:sz w:val="28"/>
        </w:rPr>
      </w:pPr>
      <w:bookmarkStart w:id="72" w:name="OLE_LINK105"/>
    </w:p>
    <w:p w:rsidR="00192725" w:rsidRDefault="00C8722B">
      <w:pPr>
        <w:spacing w:line="360" w:lineRule="auto"/>
        <w:jc w:val="center"/>
        <w:outlineLvl w:val="0"/>
        <w:rPr>
          <w:rFonts w:ascii="黑体" w:eastAsia="黑体" w:hAnsi="黑体"/>
          <w:sz w:val="28"/>
        </w:rPr>
      </w:pPr>
      <w:r>
        <w:rPr>
          <w:rFonts w:ascii="黑体" w:eastAsia="黑体" w:hAnsi="黑体" w:hint="eastAsia"/>
          <w:sz w:val="28"/>
        </w:rPr>
        <w:lastRenderedPageBreak/>
        <w:t>第六章 附件（投标文件格式）</w:t>
      </w:r>
    </w:p>
    <w:p w:rsidR="00192725" w:rsidRDefault="00192725">
      <w:pPr>
        <w:spacing w:line="360" w:lineRule="auto"/>
        <w:jc w:val="center"/>
        <w:outlineLvl w:val="0"/>
        <w:rPr>
          <w:rFonts w:ascii="黑体" w:eastAsia="黑体" w:hAnsi="黑体"/>
          <w:sz w:val="28"/>
        </w:rPr>
      </w:pPr>
    </w:p>
    <w:p w:rsidR="00192725" w:rsidRDefault="00192725">
      <w:pPr>
        <w:rPr>
          <w:rFonts w:ascii="黑体" w:eastAsia="黑体"/>
          <w:b/>
          <w:sz w:val="120"/>
          <w:szCs w:val="120"/>
        </w:rPr>
      </w:pPr>
    </w:p>
    <w:p w:rsidR="00192725" w:rsidRDefault="00C8722B">
      <w:pPr>
        <w:jc w:val="center"/>
        <w:rPr>
          <w:rFonts w:ascii="宋体" w:hAnsi="宋体"/>
          <w:b/>
          <w:sz w:val="120"/>
          <w:szCs w:val="120"/>
        </w:rPr>
      </w:pPr>
      <w:bookmarkStart w:id="73" w:name="_Toc29240"/>
      <w:r>
        <w:rPr>
          <w:rFonts w:ascii="宋体" w:hAnsi="宋体" w:hint="eastAsia"/>
          <w:b/>
          <w:sz w:val="120"/>
          <w:szCs w:val="120"/>
        </w:rPr>
        <w:t>投标文件</w:t>
      </w:r>
      <w:bookmarkEnd w:id="73"/>
    </w:p>
    <w:p w:rsidR="00192725" w:rsidRPr="007E7CCA" w:rsidRDefault="00C8722B">
      <w:pPr>
        <w:jc w:val="center"/>
        <w:rPr>
          <w:rFonts w:ascii="宋体" w:hAnsi="宋体"/>
          <w:b/>
          <w:sz w:val="32"/>
          <w:szCs w:val="32"/>
        </w:rPr>
      </w:pPr>
      <w:bookmarkStart w:id="74" w:name="_Toc2400"/>
      <w:r>
        <w:rPr>
          <w:rFonts w:ascii="宋体" w:hAnsi="宋体" w:hint="eastAsia"/>
          <w:b/>
          <w:sz w:val="32"/>
          <w:szCs w:val="32"/>
        </w:rPr>
        <w:t>项目编号：</w:t>
      </w:r>
      <w:bookmarkEnd w:id="74"/>
      <w:r w:rsidR="007E7CCA" w:rsidRPr="007E7CCA">
        <w:rPr>
          <w:rFonts w:asciiTheme="minorEastAsia" w:eastAsiaTheme="minorEastAsia" w:hAnsiTheme="minorEastAsia"/>
          <w:bCs/>
          <w:sz w:val="24"/>
          <w:szCs w:val="24"/>
        </w:rPr>
        <w:t>YXGYJT202112013</w:t>
      </w:r>
    </w:p>
    <w:p w:rsidR="00192725" w:rsidRDefault="00192725">
      <w:pPr>
        <w:jc w:val="center"/>
        <w:rPr>
          <w:rFonts w:ascii="宋体" w:hAnsi="宋体"/>
          <w:b/>
          <w:sz w:val="32"/>
          <w:szCs w:val="32"/>
        </w:rPr>
      </w:pPr>
    </w:p>
    <w:p w:rsidR="00192725" w:rsidRDefault="00192725">
      <w:pPr>
        <w:rPr>
          <w:rFonts w:ascii="宋体" w:hAnsi="宋体"/>
          <w:b/>
          <w:sz w:val="32"/>
          <w:szCs w:val="32"/>
        </w:rPr>
      </w:pPr>
    </w:p>
    <w:p w:rsidR="00192725" w:rsidRDefault="00192725">
      <w:pPr>
        <w:rPr>
          <w:rFonts w:ascii="宋体" w:hAnsi="宋体"/>
          <w:b/>
          <w:sz w:val="32"/>
          <w:szCs w:val="32"/>
        </w:rPr>
      </w:pPr>
    </w:p>
    <w:p w:rsidR="00192725" w:rsidRDefault="00C8722B">
      <w:pPr>
        <w:jc w:val="center"/>
        <w:rPr>
          <w:rFonts w:ascii="宋体" w:hAnsi="宋体"/>
          <w:b/>
          <w:sz w:val="32"/>
          <w:szCs w:val="32"/>
          <w:u w:val="single"/>
        </w:rPr>
      </w:pPr>
      <w:bookmarkStart w:id="75" w:name="_Toc10010"/>
      <w:r>
        <w:rPr>
          <w:rFonts w:ascii="宋体" w:hAnsi="宋体" w:hint="eastAsia"/>
          <w:b/>
          <w:sz w:val="32"/>
          <w:szCs w:val="32"/>
        </w:rPr>
        <w:t>项目名称：</w:t>
      </w:r>
      <w:bookmarkStart w:id="76" w:name="_Toc8670"/>
      <w:bookmarkEnd w:id="75"/>
      <w:r>
        <w:rPr>
          <w:rFonts w:ascii="宋体" w:hAnsi="宋体" w:hint="eastAsia"/>
          <w:b/>
          <w:sz w:val="32"/>
          <w:szCs w:val="32"/>
          <w:u w:val="single"/>
        </w:rPr>
        <w:t>宜兴市公用建</w:t>
      </w:r>
      <w:proofErr w:type="gramStart"/>
      <w:r>
        <w:rPr>
          <w:rFonts w:ascii="宋体" w:hAnsi="宋体" w:hint="eastAsia"/>
          <w:b/>
          <w:sz w:val="32"/>
          <w:szCs w:val="32"/>
          <w:u w:val="single"/>
        </w:rPr>
        <w:t>环资源</w:t>
      </w:r>
      <w:proofErr w:type="gramEnd"/>
      <w:r>
        <w:rPr>
          <w:rFonts w:ascii="宋体" w:hAnsi="宋体" w:hint="eastAsia"/>
          <w:b/>
          <w:sz w:val="32"/>
          <w:szCs w:val="32"/>
          <w:u w:val="single"/>
        </w:rPr>
        <w:t>循环利用有限公司宜兴市建筑废弃物转运</w:t>
      </w:r>
      <w:proofErr w:type="gramStart"/>
      <w:r>
        <w:rPr>
          <w:rFonts w:ascii="宋体" w:hAnsi="宋体" w:hint="eastAsia"/>
          <w:b/>
          <w:sz w:val="32"/>
          <w:szCs w:val="32"/>
          <w:u w:val="single"/>
        </w:rPr>
        <w:t>项目环</w:t>
      </w:r>
      <w:proofErr w:type="gramEnd"/>
      <w:r>
        <w:rPr>
          <w:rFonts w:ascii="宋体" w:hAnsi="宋体" w:hint="eastAsia"/>
          <w:b/>
          <w:sz w:val="32"/>
          <w:szCs w:val="32"/>
          <w:u w:val="single"/>
        </w:rPr>
        <w:t>评服务</w:t>
      </w:r>
    </w:p>
    <w:p w:rsidR="00192725" w:rsidRDefault="00192725">
      <w:pPr>
        <w:rPr>
          <w:rFonts w:ascii="宋体" w:hAnsi="宋体"/>
          <w:b/>
          <w:sz w:val="32"/>
          <w:szCs w:val="32"/>
          <w:u w:val="single"/>
        </w:rPr>
      </w:pPr>
    </w:p>
    <w:p w:rsidR="00192725" w:rsidRDefault="00C8722B">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76"/>
    </w:p>
    <w:p w:rsidR="00192725" w:rsidRDefault="00C8722B">
      <w:pPr>
        <w:rPr>
          <w:rFonts w:ascii="宋体" w:hAnsi="宋体"/>
        </w:rPr>
      </w:pPr>
      <w:bookmarkStart w:id="7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7"/>
    </w:p>
    <w:p w:rsidR="00192725" w:rsidRDefault="00192725">
      <w:pPr>
        <w:rPr>
          <w:rFonts w:ascii="楷体_GB2312" w:eastAsia="楷体_GB2312"/>
          <w:b/>
          <w:sz w:val="32"/>
          <w:szCs w:val="32"/>
        </w:rPr>
      </w:pPr>
    </w:p>
    <w:p w:rsidR="00192725" w:rsidRDefault="00C8722B">
      <w:pPr>
        <w:jc w:val="center"/>
        <w:rPr>
          <w:rFonts w:ascii="宋体" w:hAnsi="宋体"/>
          <w:b/>
          <w:sz w:val="32"/>
          <w:szCs w:val="32"/>
        </w:rPr>
      </w:pPr>
      <w:bookmarkStart w:id="78" w:name="_Toc1179"/>
      <w:r>
        <w:rPr>
          <w:rFonts w:ascii="宋体" w:hAnsi="宋体" w:hint="eastAsia"/>
          <w:b/>
          <w:sz w:val="32"/>
          <w:szCs w:val="32"/>
        </w:rPr>
        <w:t>日期： 年 月 日</w:t>
      </w:r>
      <w:bookmarkEnd w:id="78"/>
    </w:p>
    <w:p w:rsidR="00192725" w:rsidRDefault="00C8722B">
      <w:pPr>
        <w:rPr>
          <w:rFonts w:ascii="宋体"/>
          <w:b/>
          <w:bCs/>
          <w:sz w:val="24"/>
          <w:szCs w:val="24"/>
        </w:rPr>
      </w:pPr>
      <w:bookmarkStart w:id="79" w:name="_Toc24602"/>
      <w:r>
        <w:rPr>
          <w:rFonts w:ascii="黑体" w:eastAsia="黑体" w:hAnsi="宋体" w:hint="eastAsia"/>
          <w:bCs/>
          <w:sz w:val="24"/>
          <w:szCs w:val="24"/>
        </w:rPr>
        <w:br w:type="page"/>
      </w:r>
      <w:bookmarkStart w:id="80" w:name="OLE_LINK24"/>
      <w:r>
        <w:rPr>
          <w:rFonts w:ascii="黑体" w:eastAsia="黑体" w:hAnsi="宋体" w:hint="eastAsia"/>
          <w:bCs/>
          <w:sz w:val="28"/>
          <w:szCs w:val="28"/>
        </w:rPr>
        <w:lastRenderedPageBreak/>
        <w:t>（一）投标函（格式）：</w:t>
      </w:r>
    </w:p>
    <w:bookmarkEnd w:id="80"/>
    <w:p w:rsidR="00192725" w:rsidRDefault="00C8722B" w:rsidP="00B26481">
      <w:pPr>
        <w:spacing w:beforeLines="50" w:before="156" w:afterLines="50" w:after="156"/>
        <w:jc w:val="center"/>
        <w:rPr>
          <w:rFonts w:ascii="黑体" w:eastAsia="黑体"/>
          <w:bCs/>
          <w:sz w:val="28"/>
          <w:szCs w:val="28"/>
        </w:rPr>
      </w:pPr>
      <w:r>
        <w:rPr>
          <w:rFonts w:ascii="黑体" w:eastAsia="黑体" w:hint="eastAsia"/>
          <w:bCs/>
          <w:sz w:val="28"/>
          <w:szCs w:val="28"/>
        </w:rPr>
        <w:t>投标函</w:t>
      </w:r>
    </w:p>
    <w:p w:rsidR="00192725" w:rsidRDefault="00C8722B">
      <w:pPr>
        <w:spacing w:line="276" w:lineRule="auto"/>
        <w:rPr>
          <w:rFonts w:ascii="宋体" w:hAnsi="宋体"/>
          <w:bCs/>
          <w:sz w:val="24"/>
          <w:lang w:val="zh-CN"/>
        </w:rPr>
      </w:pPr>
      <w:bookmarkStart w:id="81" w:name="OLE_LINK185"/>
      <w:r>
        <w:rPr>
          <w:rFonts w:ascii="宋体" w:hAnsi="宋体" w:hint="eastAsia"/>
          <w:bCs/>
          <w:sz w:val="24"/>
          <w:lang w:val="zh-CN"/>
        </w:rPr>
        <w:t>致</w:t>
      </w:r>
      <w:bookmarkEnd w:id="81"/>
      <w:r>
        <w:rPr>
          <w:rFonts w:ascii="宋体" w:hAnsi="宋体" w:hint="eastAsia"/>
          <w:bCs/>
          <w:sz w:val="24"/>
          <w:lang w:val="zh-CN"/>
        </w:rPr>
        <w:t>宜兴市公用建</w:t>
      </w:r>
      <w:proofErr w:type="gramStart"/>
      <w:r>
        <w:rPr>
          <w:rFonts w:ascii="宋体" w:hAnsi="宋体" w:hint="eastAsia"/>
          <w:bCs/>
          <w:sz w:val="24"/>
          <w:lang w:val="zh-CN"/>
        </w:rPr>
        <w:t>环资源</w:t>
      </w:r>
      <w:proofErr w:type="gramEnd"/>
      <w:r>
        <w:rPr>
          <w:rFonts w:ascii="宋体" w:hAnsi="宋体" w:hint="eastAsia"/>
          <w:bCs/>
          <w:sz w:val="24"/>
          <w:lang w:val="zh-CN"/>
        </w:rPr>
        <w:t>循环利用有限公司：</w:t>
      </w:r>
    </w:p>
    <w:p w:rsidR="00192725" w:rsidRDefault="00C8722B">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highlight w:val="yellow"/>
        </w:rPr>
        <w:t>宜兴市公用建</w:t>
      </w:r>
      <w:proofErr w:type="gramStart"/>
      <w:r>
        <w:rPr>
          <w:rFonts w:ascii="宋体" w:hAnsi="宋体" w:hint="eastAsia"/>
          <w:bCs/>
          <w:sz w:val="24"/>
          <w:highlight w:val="yellow"/>
        </w:rPr>
        <w:t>环资源</w:t>
      </w:r>
      <w:proofErr w:type="gramEnd"/>
      <w:r>
        <w:rPr>
          <w:rFonts w:ascii="宋体" w:hAnsi="宋体" w:hint="eastAsia"/>
          <w:bCs/>
          <w:sz w:val="24"/>
          <w:highlight w:val="yellow"/>
        </w:rPr>
        <w:t>循环利用有限公司宜兴市建筑废弃物转运</w:t>
      </w:r>
      <w:proofErr w:type="gramStart"/>
      <w:r>
        <w:rPr>
          <w:rFonts w:ascii="宋体" w:hAnsi="宋体" w:hint="eastAsia"/>
          <w:bCs/>
          <w:sz w:val="24"/>
          <w:highlight w:val="yellow"/>
          <w:lang w:val="zh-CN"/>
        </w:rPr>
        <w:t>项目环</w:t>
      </w:r>
      <w:proofErr w:type="gramEnd"/>
      <w:r>
        <w:rPr>
          <w:rFonts w:ascii="宋体" w:hAnsi="宋体" w:hint="eastAsia"/>
          <w:bCs/>
          <w:sz w:val="24"/>
          <w:highlight w:val="yellow"/>
          <w:lang w:val="zh-CN"/>
        </w:rPr>
        <w:t>评服务</w:t>
      </w:r>
      <w:r>
        <w:rPr>
          <w:rFonts w:ascii="宋体" w:hAnsi="宋体" w:hint="eastAsia"/>
          <w:bCs/>
          <w:sz w:val="24"/>
          <w:lang w:val="zh-CN"/>
        </w:rPr>
        <w:t>招标文件，经仔细阅读和研究，我方决定参加投标。</w:t>
      </w:r>
    </w:p>
    <w:p w:rsidR="00192725" w:rsidRDefault="00C8722B">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192725" w:rsidRDefault="00C8722B">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w:t>
      </w:r>
      <w:proofErr w:type="gramStart"/>
      <w:r>
        <w:rPr>
          <w:rFonts w:ascii="宋体" w:hAnsi="宋体" w:hint="eastAsia"/>
          <w:bCs/>
          <w:sz w:val="24"/>
          <w:lang w:val="zh-CN"/>
        </w:rPr>
        <w:t>的</w:t>
      </w:r>
      <w:proofErr w:type="gramEnd"/>
      <w:r>
        <w:rPr>
          <w:rFonts w:ascii="宋体" w:hAnsi="宋体" w:hint="eastAsia"/>
          <w:bCs/>
          <w:sz w:val="24"/>
          <w:lang w:val="zh-CN"/>
        </w:rPr>
        <w:t>技术参数要求。</w:t>
      </w:r>
    </w:p>
    <w:p w:rsidR="00192725" w:rsidRDefault="00C8722B">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192725" w:rsidRDefault="00C8722B">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192725" w:rsidRDefault="00C8722B">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192725" w:rsidRDefault="00C8722B">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192725" w:rsidRDefault="00C8722B">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192725" w:rsidRDefault="00C8722B">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192725" w:rsidRDefault="00C8722B">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192725" w:rsidRDefault="00C8722B">
      <w:pPr>
        <w:numPr>
          <w:ilvl w:val="0"/>
          <w:numId w:val="19"/>
        </w:numPr>
        <w:spacing w:line="276" w:lineRule="auto"/>
        <w:ind w:firstLineChars="200" w:firstLine="480"/>
        <w:rPr>
          <w:rFonts w:ascii="宋体" w:hAnsi="宋体"/>
          <w:bCs/>
          <w:sz w:val="24"/>
          <w:lang w:val="zh-CN"/>
        </w:rPr>
      </w:pPr>
      <w:bookmarkStart w:id="8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2"/>
    <w:p w:rsidR="00192725" w:rsidRDefault="00C8722B">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192725" w:rsidRDefault="00192725">
      <w:pPr>
        <w:numPr>
          <w:ilvl w:val="0"/>
          <w:numId w:val="19"/>
        </w:numPr>
        <w:spacing w:line="276" w:lineRule="auto"/>
        <w:ind w:firstLineChars="200" w:firstLine="480"/>
        <w:rPr>
          <w:rFonts w:ascii="宋体" w:hAnsi="宋体"/>
          <w:bCs/>
          <w:sz w:val="24"/>
          <w:lang w:val="zh-CN"/>
        </w:rPr>
      </w:pPr>
    </w:p>
    <w:p w:rsidR="00192725" w:rsidRDefault="00192725">
      <w:pPr>
        <w:spacing w:line="276" w:lineRule="auto"/>
        <w:ind w:left="480"/>
        <w:rPr>
          <w:rFonts w:ascii="宋体" w:hAnsi="宋体"/>
          <w:bCs/>
          <w:sz w:val="24"/>
          <w:lang w:val="zh-CN"/>
        </w:rPr>
      </w:pPr>
    </w:p>
    <w:p w:rsidR="00192725" w:rsidRDefault="00C8722B">
      <w:pPr>
        <w:spacing w:line="276" w:lineRule="auto"/>
        <w:rPr>
          <w:rFonts w:ascii="宋体" w:hAnsi="宋体"/>
          <w:bCs/>
          <w:sz w:val="24"/>
          <w:lang w:val="zh-CN"/>
        </w:rPr>
      </w:pPr>
      <w:r>
        <w:rPr>
          <w:rFonts w:ascii="宋体" w:hAnsi="宋体" w:hint="eastAsia"/>
          <w:bCs/>
          <w:sz w:val="24"/>
          <w:lang w:val="zh-CN"/>
        </w:rPr>
        <w:t>单位：                              邮编：</w:t>
      </w:r>
    </w:p>
    <w:p w:rsidR="00192725" w:rsidRDefault="00C8722B">
      <w:pPr>
        <w:spacing w:line="276" w:lineRule="auto"/>
        <w:rPr>
          <w:rFonts w:ascii="宋体" w:hAnsi="宋体"/>
          <w:bCs/>
          <w:sz w:val="24"/>
          <w:lang w:val="zh-CN"/>
        </w:rPr>
      </w:pPr>
      <w:r>
        <w:rPr>
          <w:rFonts w:ascii="宋体" w:hAnsi="宋体" w:hint="eastAsia"/>
          <w:bCs/>
          <w:sz w:val="24"/>
          <w:lang w:val="zh-CN"/>
        </w:rPr>
        <w:t xml:space="preserve">      联系人：                            地址：</w:t>
      </w:r>
    </w:p>
    <w:p w:rsidR="00192725" w:rsidRDefault="00C8722B">
      <w:pPr>
        <w:spacing w:line="276" w:lineRule="auto"/>
        <w:rPr>
          <w:rFonts w:ascii="宋体" w:hAnsi="宋体"/>
          <w:bCs/>
          <w:sz w:val="24"/>
          <w:lang w:val="zh-CN"/>
        </w:rPr>
      </w:pPr>
      <w:r>
        <w:rPr>
          <w:rFonts w:ascii="宋体" w:hAnsi="宋体" w:hint="eastAsia"/>
          <w:bCs/>
          <w:sz w:val="24"/>
          <w:lang w:val="zh-CN"/>
        </w:rPr>
        <w:t xml:space="preserve">      开户名称：                          手机号码：</w:t>
      </w:r>
    </w:p>
    <w:p w:rsidR="00192725" w:rsidRDefault="00C8722B">
      <w:pPr>
        <w:spacing w:line="276" w:lineRule="auto"/>
        <w:rPr>
          <w:rFonts w:ascii="宋体" w:hAnsi="宋体"/>
          <w:bCs/>
          <w:sz w:val="24"/>
          <w:lang w:val="zh-CN"/>
        </w:rPr>
      </w:pPr>
      <w:r>
        <w:rPr>
          <w:rFonts w:ascii="宋体" w:hAnsi="宋体" w:hint="eastAsia"/>
          <w:bCs/>
          <w:sz w:val="24"/>
          <w:lang w:val="zh-CN"/>
        </w:rPr>
        <w:t xml:space="preserve">      开户银行：                          开户账号：</w:t>
      </w:r>
    </w:p>
    <w:p w:rsidR="00192725" w:rsidRDefault="00192725">
      <w:pPr>
        <w:spacing w:line="276" w:lineRule="auto"/>
        <w:rPr>
          <w:rFonts w:ascii="宋体" w:hAnsi="宋体"/>
          <w:bCs/>
          <w:sz w:val="24"/>
          <w:lang w:val="zh-CN"/>
        </w:rPr>
      </w:pPr>
    </w:p>
    <w:p w:rsidR="00192725" w:rsidRDefault="00C8722B">
      <w:pPr>
        <w:spacing w:line="276" w:lineRule="auto"/>
        <w:jc w:val="center"/>
        <w:rPr>
          <w:rFonts w:ascii="宋体" w:hAnsi="宋体"/>
          <w:bCs/>
          <w:sz w:val="24"/>
          <w:lang w:val="zh-CN"/>
        </w:rPr>
      </w:pPr>
      <w:bookmarkStart w:id="83" w:name="OLE_LINK30"/>
      <w:bookmarkStart w:id="84" w:name="OLE_LINK34"/>
      <w:r>
        <w:rPr>
          <w:rFonts w:ascii="宋体" w:hAnsi="宋体" w:hint="eastAsia"/>
          <w:bCs/>
          <w:sz w:val="24"/>
          <w:lang w:val="zh-CN"/>
        </w:rPr>
        <w:t>投标人签名：</w:t>
      </w:r>
    </w:p>
    <w:p w:rsidR="00192725" w:rsidRDefault="00C8722B">
      <w:pPr>
        <w:spacing w:line="276" w:lineRule="auto"/>
        <w:jc w:val="center"/>
        <w:rPr>
          <w:rFonts w:ascii="宋体" w:hAnsi="宋体"/>
          <w:bCs/>
          <w:sz w:val="24"/>
          <w:lang w:val="zh-CN"/>
        </w:rPr>
      </w:pPr>
      <w:bookmarkStart w:id="85" w:name="OLE_LINK28"/>
      <w:r>
        <w:rPr>
          <w:rFonts w:ascii="宋体" w:hAnsi="宋体" w:hint="eastAsia"/>
          <w:bCs/>
          <w:sz w:val="24"/>
          <w:lang w:val="zh-CN"/>
        </w:rPr>
        <w:t>投标人公章</w:t>
      </w:r>
      <w:bookmarkEnd w:id="85"/>
      <w:r>
        <w:rPr>
          <w:rFonts w:ascii="宋体" w:hAnsi="宋体" w:hint="eastAsia"/>
          <w:bCs/>
          <w:sz w:val="24"/>
          <w:lang w:val="zh-CN"/>
        </w:rPr>
        <w:t>：</w:t>
      </w:r>
    </w:p>
    <w:p w:rsidR="00192725" w:rsidRDefault="00C8722B">
      <w:pPr>
        <w:spacing w:line="480" w:lineRule="exact"/>
        <w:rPr>
          <w:rFonts w:ascii="黑体" w:eastAsia="黑体" w:hAnsi="宋体"/>
          <w:bCs/>
          <w:sz w:val="28"/>
          <w:szCs w:val="28"/>
        </w:rPr>
      </w:pPr>
      <w:bookmarkStart w:id="86" w:name="OLE_LINK146"/>
      <w:bookmarkEnd w:id="83"/>
      <w:bookmarkEnd w:id="84"/>
      <w:r>
        <w:rPr>
          <w:rFonts w:ascii="黑体" w:eastAsia="黑体" w:hAnsi="宋体"/>
          <w:bCs/>
          <w:sz w:val="24"/>
          <w:szCs w:val="24"/>
        </w:rPr>
        <w:br w:type="page"/>
      </w:r>
      <w:r>
        <w:rPr>
          <w:rFonts w:ascii="黑体" w:eastAsia="黑体" w:hAnsi="宋体" w:hint="eastAsia"/>
          <w:bCs/>
          <w:sz w:val="28"/>
          <w:szCs w:val="28"/>
        </w:rPr>
        <w:lastRenderedPageBreak/>
        <w:t>（二）报价文件：</w:t>
      </w:r>
      <w:bookmarkEnd w:id="86"/>
    </w:p>
    <w:bookmarkEnd w:id="79"/>
    <w:p w:rsidR="00192725" w:rsidRDefault="00C8722B" w:rsidP="00B26481">
      <w:pPr>
        <w:spacing w:beforeLines="50" w:before="156"/>
        <w:jc w:val="center"/>
        <w:rPr>
          <w:rFonts w:ascii="黑体" w:eastAsia="黑体" w:hAnsi="黑体"/>
          <w:sz w:val="28"/>
          <w:szCs w:val="28"/>
        </w:rPr>
      </w:pPr>
      <w:r>
        <w:rPr>
          <w:rFonts w:ascii="黑体" w:eastAsia="黑体" w:hAnsi="黑体" w:hint="eastAsia"/>
          <w:sz w:val="28"/>
          <w:szCs w:val="28"/>
        </w:rPr>
        <w:t>投标明细报价表</w:t>
      </w:r>
    </w:p>
    <w:p w:rsidR="00192725" w:rsidRPr="007E7CCA" w:rsidRDefault="00C8722B" w:rsidP="007E7CCA">
      <w:pPr>
        <w:ind w:firstLineChars="200" w:firstLine="560"/>
        <w:rPr>
          <w:rFonts w:ascii="仿宋_GB2312" w:eastAsia="仿宋_GB2312"/>
          <w:color w:val="000000" w:themeColor="text1"/>
          <w:sz w:val="28"/>
          <w:szCs w:val="28"/>
        </w:rPr>
      </w:pPr>
      <w:r>
        <w:rPr>
          <w:rFonts w:ascii="宋体" w:hAnsi="宋体" w:hint="eastAsia"/>
          <w:sz w:val="28"/>
          <w:szCs w:val="28"/>
        </w:rPr>
        <w:t>项目编号：</w:t>
      </w:r>
      <w:r w:rsidR="007E7CCA" w:rsidRPr="007E7CCA">
        <w:rPr>
          <w:rFonts w:asciiTheme="minorEastAsia" w:eastAsiaTheme="minorEastAsia" w:hAnsiTheme="minorEastAsia"/>
          <w:bCs/>
          <w:color w:val="000000" w:themeColor="text1"/>
          <w:sz w:val="24"/>
          <w:szCs w:val="24"/>
        </w:rPr>
        <w:t>YXGYJT202112013</w:t>
      </w:r>
    </w:p>
    <w:p w:rsidR="00192725" w:rsidRDefault="00192725">
      <w:pPr>
        <w:jc w:val="center"/>
        <w:rPr>
          <w:rFonts w:ascii="宋体" w:hAnsi="宋体"/>
          <w:sz w:val="28"/>
          <w:szCs w:val="28"/>
        </w:rPr>
      </w:pPr>
    </w:p>
    <w:p w:rsidR="00192725" w:rsidRDefault="00C8722B">
      <w:pPr>
        <w:jc w:val="center"/>
        <w:rPr>
          <w:rFonts w:ascii="黑体" w:eastAsia="黑体" w:hAnsi="黑体"/>
          <w:sz w:val="32"/>
          <w:szCs w:val="32"/>
        </w:rPr>
      </w:pPr>
      <w:bookmarkStart w:id="87" w:name="OLE_LINK31"/>
      <w:r>
        <w:rPr>
          <w:rFonts w:ascii="宋体" w:hAnsi="宋体" w:hint="eastAsia"/>
          <w:sz w:val="24"/>
          <w:szCs w:val="24"/>
        </w:rPr>
        <w:t>投标人名称（盖章）：                                         单位：元</w:t>
      </w:r>
      <w:bookmarkStart w:id="88" w:name="OLE_LINK32"/>
      <w:bookmarkEnd w:id="87"/>
    </w:p>
    <w:tbl>
      <w:tblPr>
        <w:tblW w:w="9115" w:type="dxa"/>
        <w:jc w:val="center"/>
        <w:tblLayout w:type="fixed"/>
        <w:tblCellMar>
          <w:left w:w="0" w:type="dxa"/>
          <w:right w:w="0" w:type="dxa"/>
        </w:tblCellMar>
        <w:tblLook w:val="04A0" w:firstRow="1" w:lastRow="0" w:firstColumn="1" w:lastColumn="0" w:noHBand="0" w:noVBand="1"/>
      </w:tblPr>
      <w:tblGrid>
        <w:gridCol w:w="933"/>
        <w:gridCol w:w="3712"/>
        <w:gridCol w:w="824"/>
        <w:gridCol w:w="1134"/>
        <w:gridCol w:w="1520"/>
        <w:gridCol w:w="992"/>
      </w:tblGrid>
      <w:tr w:rsidR="00192725">
        <w:trPr>
          <w:trHeight w:val="745"/>
          <w:jc w:val="center"/>
        </w:trPr>
        <w:tc>
          <w:tcPr>
            <w:tcW w:w="9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92725" w:rsidRDefault="00C8722B">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37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92725" w:rsidRDefault="00C8722B">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项目</w:t>
            </w:r>
            <w:r>
              <w:rPr>
                <w:rFonts w:ascii="宋体" w:hAnsi="宋体" w:cs="宋体"/>
                <w:color w:val="000000"/>
                <w:kern w:val="0"/>
                <w:sz w:val="24"/>
                <w:szCs w:val="24"/>
              </w:rPr>
              <w:t>名称</w:t>
            </w:r>
          </w:p>
        </w:tc>
        <w:tc>
          <w:tcPr>
            <w:tcW w:w="824"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rsidR="00192725" w:rsidRDefault="00C8722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1134" w:type="dxa"/>
            <w:tcBorders>
              <w:top w:val="single" w:sz="4" w:space="0" w:color="000000"/>
              <w:left w:val="single" w:sz="4" w:space="0" w:color="auto"/>
              <w:bottom w:val="single" w:sz="4" w:space="0" w:color="000000"/>
              <w:right w:val="single" w:sz="4" w:space="0" w:color="auto"/>
            </w:tcBorders>
            <w:shd w:val="clear" w:color="auto" w:fill="auto"/>
            <w:vAlign w:val="center"/>
          </w:tcPr>
          <w:p w:rsidR="00192725" w:rsidRDefault="00C8722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单价</w:t>
            </w:r>
          </w:p>
        </w:tc>
        <w:tc>
          <w:tcPr>
            <w:tcW w:w="1520" w:type="dxa"/>
            <w:tcBorders>
              <w:top w:val="single" w:sz="4" w:space="0" w:color="000000"/>
              <w:left w:val="single" w:sz="4" w:space="0" w:color="auto"/>
              <w:bottom w:val="single" w:sz="4" w:space="0" w:color="000000"/>
              <w:right w:val="single" w:sz="4" w:space="0" w:color="auto"/>
            </w:tcBorders>
            <w:shd w:val="clear" w:color="auto" w:fill="auto"/>
            <w:vAlign w:val="center"/>
          </w:tcPr>
          <w:p w:rsidR="00192725" w:rsidRDefault="00C8722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合价</w:t>
            </w:r>
          </w:p>
        </w:tc>
        <w:tc>
          <w:tcPr>
            <w:tcW w:w="992" w:type="dxa"/>
            <w:tcBorders>
              <w:top w:val="single" w:sz="4" w:space="0" w:color="000000"/>
              <w:left w:val="single" w:sz="4" w:space="0" w:color="auto"/>
              <w:bottom w:val="single" w:sz="4" w:space="0" w:color="000000"/>
              <w:right w:val="single" w:sz="4" w:space="0" w:color="000000"/>
            </w:tcBorders>
            <w:shd w:val="clear" w:color="auto" w:fill="auto"/>
            <w:vAlign w:val="center"/>
          </w:tcPr>
          <w:p w:rsidR="00192725" w:rsidRDefault="00C8722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备注</w:t>
            </w:r>
          </w:p>
        </w:tc>
      </w:tr>
      <w:tr w:rsidR="00192725">
        <w:trPr>
          <w:trHeight w:val="745"/>
          <w:jc w:val="center"/>
        </w:trPr>
        <w:tc>
          <w:tcPr>
            <w:tcW w:w="9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92725" w:rsidRDefault="00C8722B">
            <w:pPr>
              <w:widowControl/>
              <w:jc w:val="center"/>
              <w:textAlignment w:val="center"/>
              <w:rPr>
                <w:rFonts w:ascii="宋体" w:hAnsi="宋体" w:cs="宋体"/>
                <w:color w:val="000000"/>
                <w:kern w:val="0"/>
                <w:sz w:val="24"/>
                <w:szCs w:val="24"/>
                <w:highlight w:val="yellow"/>
              </w:rPr>
            </w:pPr>
            <w:r>
              <w:rPr>
                <w:rFonts w:ascii="宋体" w:hAnsi="宋体" w:cs="宋体" w:hint="eastAsia"/>
                <w:color w:val="000000"/>
                <w:kern w:val="0"/>
                <w:sz w:val="24"/>
                <w:szCs w:val="24"/>
                <w:highlight w:val="yellow"/>
              </w:rPr>
              <w:t>1</w:t>
            </w:r>
          </w:p>
        </w:tc>
        <w:tc>
          <w:tcPr>
            <w:tcW w:w="37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92725" w:rsidRDefault="00C8722B">
            <w:pPr>
              <w:widowControl/>
              <w:jc w:val="left"/>
              <w:textAlignment w:val="center"/>
              <w:rPr>
                <w:rFonts w:ascii="宋体" w:hAnsi="宋体"/>
                <w:b/>
                <w:sz w:val="24"/>
                <w:highlight w:val="yellow"/>
              </w:rPr>
            </w:pPr>
            <w:r>
              <w:rPr>
                <w:rFonts w:ascii="宋体" w:hAnsi="宋体" w:hint="eastAsia"/>
                <w:bCs/>
                <w:sz w:val="24"/>
              </w:rPr>
              <w:t>宜兴市公用建</w:t>
            </w:r>
            <w:proofErr w:type="gramStart"/>
            <w:r>
              <w:rPr>
                <w:rFonts w:ascii="宋体" w:hAnsi="宋体" w:hint="eastAsia"/>
                <w:bCs/>
                <w:sz w:val="24"/>
              </w:rPr>
              <w:t>环资源</w:t>
            </w:r>
            <w:proofErr w:type="gramEnd"/>
            <w:r>
              <w:rPr>
                <w:rFonts w:ascii="宋体" w:hAnsi="宋体" w:hint="eastAsia"/>
                <w:bCs/>
                <w:sz w:val="24"/>
              </w:rPr>
              <w:t>循环利用有限公司宜兴市建筑废弃物转运</w:t>
            </w:r>
            <w:proofErr w:type="gramStart"/>
            <w:r>
              <w:rPr>
                <w:rFonts w:ascii="宋体" w:hAnsi="宋体" w:hint="eastAsia"/>
                <w:bCs/>
                <w:sz w:val="24"/>
                <w:lang w:val="zh-CN"/>
              </w:rPr>
              <w:t>项目环</w:t>
            </w:r>
            <w:proofErr w:type="gramEnd"/>
            <w:r>
              <w:rPr>
                <w:rFonts w:ascii="宋体" w:hAnsi="宋体" w:hint="eastAsia"/>
                <w:bCs/>
                <w:sz w:val="24"/>
                <w:lang w:val="zh-CN"/>
              </w:rPr>
              <w:t>评服务</w:t>
            </w:r>
          </w:p>
        </w:tc>
        <w:tc>
          <w:tcPr>
            <w:tcW w:w="824"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rsidR="00192725" w:rsidRDefault="00C8722B">
            <w:pPr>
              <w:widowControl/>
              <w:jc w:val="center"/>
              <w:textAlignment w:val="center"/>
              <w:rPr>
                <w:rFonts w:ascii="宋体" w:hAnsi="宋体" w:cs="宋体"/>
                <w:color w:val="000000"/>
                <w:sz w:val="24"/>
                <w:szCs w:val="24"/>
                <w:highlight w:val="yellow"/>
              </w:rPr>
            </w:pPr>
            <w:r>
              <w:rPr>
                <w:rFonts w:ascii="宋体" w:hAnsi="宋体" w:cs="宋体" w:hint="eastAsia"/>
                <w:color w:val="000000"/>
                <w:sz w:val="24"/>
                <w:szCs w:val="24"/>
                <w:highlight w:val="yellow"/>
              </w:rPr>
              <w:t>项</w:t>
            </w:r>
          </w:p>
        </w:tc>
        <w:tc>
          <w:tcPr>
            <w:tcW w:w="1134" w:type="dxa"/>
            <w:tcBorders>
              <w:top w:val="single" w:sz="4" w:space="0" w:color="000000"/>
              <w:left w:val="single" w:sz="4" w:space="0" w:color="auto"/>
              <w:bottom w:val="single" w:sz="4" w:space="0" w:color="000000"/>
              <w:right w:val="single" w:sz="4" w:space="0" w:color="auto"/>
            </w:tcBorders>
            <w:shd w:val="clear" w:color="auto" w:fill="auto"/>
            <w:vAlign w:val="center"/>
          </w:tcPr>
          <w:p w:rsidR="00192725" w:rsidRDefault="00192725">
            <w:pPr>
              <w:widowControl/>
              <w:jc w:val="center"/>
              <w:textAlignment w:val="center"/>
              <w:rPr>
                <w:rFonts w:ascii="宋体" w:hAnsi="宋体" w:cs="宋体"/>
                <w:color w:val="000000"/>
                <w:sz w:val="24"/>
                <w:szCs w:val="24"/>
                <w:highlight w:val="yellow"/>
              </w:rPr>
            </w:pPr>
          </w:p>
        </w:tc>
        <w:tc>
          <w:tcPr>
            <w:tcW w:w="1520" w:type="dxa"/>
            <w:tcBorders>
              <w:top w:val="single" w:sz="4" w:space="0" w:color="000000"/>
              <w:left w:val="single" w:sz="4" w:space="0" w:color="auto"/>
              <w:bottom w:val="single" w:sz="4" w:space="0" w:color="000000"/>
              <w:right w:val="single" w:sz="4" w:space="0" w:color="auto"/>
            </w:tcBorders>
            <w:shd w:val="clear" w:color="auto" w:fill="auto"/>
            <w:vAlign w:val="center"/>
          </w:tcPr>
          <w:p w:rsidR="00192725" w:rsidRDefault="00192725">
            <w:pPr>
              <w:widowControl/>
              <w:jc w:val="center"/>
              <w:textAlignment w:val="center"/>
              <w:rPr>
                <w:rFonts w:ascii="宋体" w:hAnsi="宋体" w:cs="宋体"/>
                <w:color w:val="000000"/>
                <w:sz w:val="24"/>
                <w:szCs w:val="24"/>
                <w:highlight w:val="yellow"/>
              </w:rPr>
            </w:pPr>
          </w:p>
        </w:tc>
        <w:tc>
          <w:tcPr>
            <w:tcW w:w="992" w:type="dxa"/>
            <w:tcBorders>
              <w:top w:val="single" w:sz="4" w:space="0" w:color="000000"/>
              <w:left w:val="single" w:sz="4" w:space="0" w:color="auto"/>
              <w:bottom w:val="single" w:sz="4" w:space="0" w:color="000000"/>
              <w:right w:val="single" w:sz="4" w:space="0" w:color="000000"/>
            </w:tcBorders>
            <w:shd w:val="clear" w:color="auto" w:fill="auto"/>
            <w:vAlign w:val="center"/>
          </w:tcPr>
          <w:p w:rsidR="00192725" w:rsidRDefault="00192725">
            <w:pPr>
              <w:widowControl/>
              <w:jc w:val="center"/>
              <w:textAlignment w:val="center"/>
              <w:rPr>
                <w:rFonts w:ascii="宋体" w:hAnsi="宋体" w:cs="宋体"/>
                <w:color w:val="000000"/>
                <w:sz w:val="24"/>
                <w:szCs w:val="24"/>
                <w:highlight w:val="yellow"/>
              </w:rPr>
            </w:pPr>
          </w:p>
        </w:tc>
      </w:tr>
      <w:tr w:rsidR="00192725">
        <w:trPr>
          <w:trHeight w:val="745"/>
          <w:jc w:val="center"/>
        </w:trPr>
        <w:tc>
          <w:tcPr>
            <w:tcW w:w="933"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92725" w:rsidRDefault="00192725">
            <w:pPr>
              <w:widowControl/>
              <w:jc w:val="center"/>
              <w:textAlignment w:val="center"/>
              <w:rPr>
                <w:rFonts w:ascii="宋体" w:hAnsi="宋体" w:cs="宋体"/>
                <w:color w:val="000000"/>
                <w:kern w:val="0"/>
                <w:sz w:val="24"/>
                <w:szCs w:val="24"/>
              </w:rPr>
            </w:pPr>
          </w:p>
        </w:tc>
        <w:tc>
          <w:tcPr>
            <w:tcW w:w="3712"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92725" w:rsidRDefault="00C8722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合计</w:t>
            </w:r>
          </w:p>
        </w:tc>
        <w:tc>
          <w:tcPr>
            <w:tcW w:w="4470" w:type="dxa"/>
            <w:gridSpan w:val="4"/>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92725" w:rsidRDefault="00192725">
            <w:pPr>
              <w:widowControl/>
              <w:jc w:val="center"/>
              <w:textAlignment w:val="center"/>
              <w:rPr>
                <w:rFonts w:ascii="宋体" w:hAnsi="宋体" w:cs="宋体"/>
                <w:color w:val="000000"/>
                <w:sz w:val="24"/>
                <w:szCs w:val="24"/>
              </w:rPr>
            </w:pPr>
          </w:p>
        </w:tc>
      </w:tr>
    </w:tbl>
    <w:p w:rsidR="00192725" w:rsidRDefault="00192725">
      <w:pPr>
        <w:rPr>
          <w:rFonts w:ascii="宋体" w:hAnsi="宋体"/>
          <w:bCs/>
          <w:sz w:val="24"/>
          <w:lang w:val="zh-CN"/>
        </w:rPr>
      </w:pPr>
    </w:p>
    <w:p w:rsidR="00192725" w:rsidRDefault="00192725">
      <w:pPr>
        <w:rPr>
          <w:rFonts w:ascii="宋体" w:hAnsi="宋体"/>
          <w:bCs/>
          <w:sz w:val="24"/>
          <w:lang w:val="zh-CN"/>
        </w:rPr>
      </w:pPr>
    </w:p>
    <w:p w:rsidR="00192725" w:rsidRDefault="00C8722B">
      <w:pPr>
        <w:ind w:left="1"/>
        <w:jc w:val="center"/>
        <w:rPr>
          <w:rFonts w:ascii="宋体" w:hAnsi="宋体"/>
          <w:bCs/>
          <w:sz w:val="24"/>
        </w:rPr>
      </w:pPr>
      <w:r>
        <w:rPr>
          <w:rFonts w:ascii="宋体" w:hAnsi="宋体" w:hint="eastAsia"/>
          <w:bCs/>
          <w:sz w:val="24"/>
          <w:lang w:val="zh-CN"/>
        </w:rPr>
        <w:t xml:space="preserve">投标人签名：                                      </w:t>
      </w:r>
      <w:r>
        <w:rPr>
          <w:rFonts w:ascii="宋体" w:hAnsi="宋体" w:hint="eastAsia"/>
          <w:sz w:val="24"/>
          <w:szCs w:val="24"/>
        </w:rPr>
        <w:t>日期：</w:t>
      </w:r>
      <w:bookmarkEnd w:id="88"/>
    </w:p>
    <w:p w:rsidR="00192725" w:rsidRDefault="00192725">
      <w:pPr>
        <w:ind w:left="1"/>
        <w:jc w:val="center"/>
        <w:rPr>
          <w:rFonts w:ascii="宋体" w:hAnsi="宋体"/>
          <w:sz w:val="24"/>
          <w:szCs w:val="24"/>
        </w:rPr>
      </w:pPr>
      <w:bookmarkStart w:id="89" w:name="OLE_LINK147"/>
    </w:p>
    <w:p w:rsidR="00192725" w:rsidRDefault="00C8722B">
      <w:pPr>
        <w:ind w:left="1" w:firstLineChars="200" w:firstLine="420"/>
        <w:jc w:val="left"/>
        <w:rPr>
          <w:rFonts w:ascii="宋体" w:hAnsi="宋体"/>
          <w:szCs w:val="21"/>
          <w:lang w:val="zh-CN"/>
        </w:rPr>
      </w:pPr>
      <w:r>
        <w:rPr>
          <w:rFonts w:ascii="宋体" w:hAnsi="宋体" w:hint="eastAsia"/>
          <w:szCs w:val="21"/>
          <w:lang w:val="zh-CN"/>
        </w:rPr>
        <w:t>注：1、</w:t>
      </w:r>
      <w:r>
        <w:rPr>
          <w:rFonts w:ascii="宋体" w:hAnsi="宋体" w:hint="eastAsia"/>
          <w:szCs w:val="21"/>
          <w:highlight w:val="yellow"/>
        </w:rPr>
        <w:t>本合同为固定总价合同，投标总价包括招标文件所确定的采购范围相应服务的提供、监测费、专家评审费、人员（包括工资和补贴）、办公场所及设施、保险、劳保、管理、各种税费、利润、税金、政策性文件规定及合同包含的所有风险、责任等各项应有费用，以及为完成该项服务项目所涉及到的一切相关费用，采购人不再支付其他任何费用。</w:t>
      </w:r>
    </w:p>
    <w:p w:rsidR="00192725" w:rsidRDefault="00C8722B">
      <w:pPr>
        <w:ind w:left="1" w:firstLineChars="200" w:firstLine="420"/>
        <w:jc w:val="left"/>
        <w:rPr>
          <w:rFonts w:ascii="宋体" w:hAnsi="宋体"/>
          <w:szCs w:val="21"/>
          <w:lang w:val="zh-CN"/>
        </w:rPr>
      </w:pPr>
      <w:r>
        <w:rPr>
          <w:rFonts w:ascii="宋体" w:hAnsi="宋体" w:hint="eastAsia"/>
          <w:szCs w:val="21"/>
          <w:lang w:val="zh-CN"/>
        </w:rPr>
        <w:t>2、每一项货物或服务仅接受一个价格，投标文件应对《</w:t>
      </w:r>
      <w:bookmarkStart w:id="90" w:name="OLE_LINK15"/>
      <w:r>
        <w:rPr>
          <w:rFonts w:ascii="宋体" w:hAnsi="宋体" w:hint="eastAsia"/>
          <w:szCs w:val="21"/>
          <w:lang w:val="zh-CN"/>
        </w:rPr>
        <w:t>开标一览表</w:t>
      </w:r>
      <w:bookmarkEnd w:id="90"/>
      <w:r>
        <w:rPr>
          <w:rFonts w:ascii="宋体" w:hAnsi="宋体" w:hint="eastAsia"/>
          <w:szCs w:val="21"/>
          <w:lang w:val="zh-CN"/>
        </w:rPr>
        <w:t>》中的全部货物或服务进行投标，只</w:t>
      </w:r>
      <w:proofErr w:type="gramStart"/>
      <w:r>
        <w:rPr>
          <w:rFonts w:ascii="宋体" w:hAnsi="宋体" w:hint="eastAsia"/>
          <w:szCs w:val="21"/>
          <w:lang w:val="zh-CN"/>
        </w:rPr>
        <w:t>投其中</w:t>
      </w:r>
      <w:proofErr w:type="gramEnd"/>
      <w:r>
        <w:rPr>
          <w:rFonts w:ascii="宋体" w:hAnsi="宋体" w:hint="eastAsia"/>
          <w:szCs w:val="21"/>
          <w:lang w:val="zh-CN"/>
        </w:rPr>
        <w:t>部分货物或服务者，投标无效；</w:t>
      </w:r>
    </w:p>
    <w:p w:rsidR="00192725" w:rsidRDefault="00C8722B">
      <w:pPr>
        <w:ind w:left="1" w:firstLineChars="200" w:firstLine="420"/>
        <w:jc w:val="left"/>
        <w:rPr>
          <w:rFonts w:ascii="宋体" w:hAnsi="宋体"/>
          <w:szCs w:val="21"/>
          <w:lang w:val="zh-CN"/>
        </w:rPr>
      </w:pPr>
      <w:r>
        <w:rPr>
          <w:rFonts w:ascii="宋体" w:hAnsi="宋体" w:hint="eastAsia"/>
          <w:szCs w:val="21"/>
          <w:lang w:val="zh-CN"/>
        </w:rPr>
        <w:t>3、投标人一旦中标后，如因市场变化、政策性调整等因素导致投标成本的变化，投标报价将不会得到调整。</w:t>
      </w:r>
      <w:bookmarkEnd w:id="89"/>
    </w:p>
    <w:p w:rsidR="00192725" w:rsidRDefault="00192725">
      <w:pPr>
        <w:ind w:left="480"/>
        <w:jc w:val="left"/>
        <w:rPr>
          <w:rFonts w:asciiTheme="minorEastAsia" w:eastAsiaTheme="minorEastAsia" w:hAnsiTheme="minorEastAsia" w:cstheme="minorEastAsia"/>
          <w:sz w:val="24"/>
          <w:szCs w:val="24"/>
          <w:lang w:val="zh-CN"/>
        </w:rPr>
      </w:pPr>
    </w:p>
    <w:p w:rsidR="00192725" w:rsidRDefault="00C8722B">
      <w:pPr>
        <w:rPr>
          <w:rFonts w:ascii="宋体" w:hAnsi="宋体"/>
          <w:bCs/>
          <w:sz w:val="24"/>
        </w:rPr>
      </w:pPr>
      <w:bookmarkStart w:id="91" w:name="_Toc4946"/>
      <w:r>
        <w:rPr>
          <w:rFonts w:asciiTheme="minorEastAsia" w:eastAsiaTheme="minorEastAsia" w:hAnsiTheme="minorEastAsia" w:cstheme="minorEastAsia" w:hint="eastAsia"/>
          <w:bCs/>
          <w:sz w:val="24"/>
          <w:szCs w:val="24"/>
          <w:lang w:val="zh-CN"/>
        </w:rPr>
        <w:br w:type="page"/>
      </w:r>
      <w:bookmarkStart w:id="92" w:name="OLE_LINK151"/>
      <w:bookmarkStart w:id="93" w:name="_Toc8000"/>
      <w:bookmarkEnd w:id="91"/>
    </w:p>
    <w:p w:rsidR="00192725" w:rsidRDefault="00C8722B">
      <w:pPr>
        <w:rPr>
          <w:rFonts w:ascii="黑体" w:eastAsia="黑体" w:hAnsi="宋体"/>
          <w:bCs/>
          <w:sz w:val="28"/>
          <w:szCs w:val="28"/>
        </w:rPr>
      </w:pPr>
      <w:r>
        <w:rPr>
          <w:rFonts w:ascii="黑体" w:eastAsia="黑体" w:hAnsi="宋体" w:hint="eastAsia"/>
          <w:bCs/>
          <w:sz w:val="28"/>
          <w:szCs w:val="28"/>
        </w:rPr>
        <w:lastRenderedPageBreak/>
        <w:t>（三）资格证明文件</w:t>
      </w:r>
      <w:bookmarkEnd w:id="92"/>
    </w:p>
    <w:p w:rsidR="00192725" w:rsidRDefault="00C8722B">
      <w:pPr>
        <w:ind w:firstLineChars="200" w:firstLine="480"/>
        <w:rPr>
          <w:rFonts w:ascii="黑体" w:eastAsia="黑体"/>
          <w:bCs/>
          <w:sz w:val="36"/>
        </w:rPr>
      </w:pPr>
      <w:r>
        <w:rPr>
          <w:rFonts w:ascii="黑体" w:eastAsia="黑体" w:hAnsi="宋体" w:hint="eastAsia"/>
          <w:bCs/>
          <w:sz w:val="24"/>
          <w:szCs w:val="24"/>
        </w:rPr>
        <w:t>1、关于资格的声明函（格式）：</w:t>
      </w:r>
      <w:bookmarkEnd w:id="93"/>
    </w:p>
    <w:p w:rsidR="00192725" w:rsidRDefault="00C8722B" w:rsidP="00B26481">
      <w:pPr>
        <w:spacing w:beforeLines="50" w:before="156" w:afterLines="50" w:after="156"/>
        <w:jc w:val="center"/>
        <w:rPr>
          <w:rFonts w:ascii="黑体" w:eastAsia="黑体"/>
          <w:bCs/>
          <w:sz w:val="28"/>
          <w:szCs w:val="28"/>
        </w:rPr>
      </w:pPr>
      <w:r>
        <w:rPr>
          <w:rFonts w:ascii="黑体" w:eastAsia="黑体" w:hint="eastAsia"/>
          <w:bCs/>
          <w:sz w:val="28"/>
          <w:szCs w:val="28"/>
        </w:rPr>
        <w:t>关于资格的声明函</w:t>
      </w:r>
    </w:p>
    <w:p w:rsidR="00192725" w:rsidRDefault="00192725" w:rsidP="00B26481">
      <w:pPr>
        <w:spacing w:beforeLines="50" w:before="156" w:afterLines="50" w:after="156"/>
        <w:jc w:val="center"/>
        <w:rPr>
          <w:rFonts w:ascii="黑体" w:eastAsia="黑体"/>
          <w:bCs/>
          <w:sz w:val="32"/>
        </w:rPr>
      </w:pPr>
    </w:p>
    <w:p w:rsidR="00192725" w:rsidRPr="007E7CCA" w:rsidRDefault="00C8722B" w:rsidP="007E7CCA">
      <w:pPr>
        <w:ind w:firstLineChars="200" w:firstLine="480"/>
        <w:rPr>
          <w:rFonts w:ascii="仿宋_GB2312" w:eastAsia="仿宋_GB2312"/>
          <w:color w:val="000000" w:themeColor="text1"/>
          <w:sz w:val="28"/>
          <w:szCs w:val="28"/>
        </w:rPr>
      </w:pPr>
      <w:r>
        <w:rPr>
          <w:rFonts w:ascii="宋体" w:hAnsi="宋体" w:hint="eastAsia"/>
          <w:bCs/>
          <w:sz w:val="24"/>
          <w:szCs w:val="24"/>
        </w:rPr>
        <w:t xml:space="preserve">         项目编号：</w:t>
      </w:r>
      <w:r w:rsidR="007E7CCA" w:rsidRPr="007E7CCA">
        <w:rPr>
          <w:rFonts w:asciiTheme="minorEastAsia" w:eastAsiaTheme="minorEastAsia" w:hAnsiTheme="minorEastAsia"/>
          <w:bCs/>
          <w:color w:val="000000" w:themeColor="text1"/>
          <w:sz w:val="24"/>
          <w:szCs w:val="24"/>
        </w:rPr>
        <w:t>YXGYJT202112013</w:t>
      </w:r>
      <w:r w:rsidR="007E7CCA">
        <w:rPr>
          <w:rFonts w:asciiTheme="minorEastAsia" w:eastAsiaTheme="minorEastAsia" w:hAnsiTheme="minorEastAsia" w:hint="eastAsia"/>
          <w:bCs/>
          <w:sz w:val="24"/>
          <w:szCs w:val="24"/>
        </w:rPr>
        <w:t xml:space="preserve">                         </w:t>
      </w:r>
      <w:r>
        <w:rPr>
          <w:rFonts w:ascii="宋体" w:hAnsi="宋体" w:hint="eastAsia"/>
          <w:bCs/>
          <w:sz w:val="24"/>
          <w:szCs w:val="24"/>
        </w:rPr>
        <w:t>日期：</w:t>
      </w:r>
    </w:p>
    <w:p w:rsidR="00192725" w:rsidRDefault="00C8722B">
      <w:pPr>
        <w:spacing w:line="480" w:lineRule="auto"/>
        <w:rPr>
          <w:rFonts w:ascii="宋体"/>
          <w:bCs/>
          <w:sz w:val="24"/>
          <w:szCs w:val="24"/>
        </w:rPr>
      </w:pPr>
      <w:r>
        <w:rPr>
          <w:rFonts w:ascii="宋体" w:hAnsi="宋体" w:hint="eastAsia"/>
          <w:bCs/>
          <w:sz w:val="24"/>
          <w:lang w:val="zh-CN"/>
        </w:rPr>
        <w:t>宜兴市公用建</w:t>
      </w:r>
      <w:proofErr w:type="gramStart"/>
      <w:r>
        <w:rPr>
          <w:rFonts w:ascii="宋体" w:hAnsi="宋体" w:hint="eastAsia"/>
          <w:bCs/>
          <w:sz w:val="24"/>
          <w:lang w:val="zh-CN"/>
        </w:rPr>
        <w:t>环资源</w:t>
      </w:r>
      <w:proofErr w:type="gramEnd"/>
      <w:r>
        <w:rPr>
          <w:rFonts w:ascii="宋体" w:hAnsi="宋体" w:hint="eastAsia"/>
          <w:bCs/>
          <w:sz w:val="24"/>
          <w:lang w:val="zh-CN"/>
        </w:rPr>
        <w:t>循环利用有限公司</w:t>
      </w:r>
      <w:r>
        <w:rPr>
          <w:rFonts w:ascii="宋体" w:hAnsi="宋体" w:hint="eastAsia"/>
          <w:bCs/>
          <w:sz w:val="24"/>
          <w:szCs w:val="24"/>
        </w:rPr>
        <w:t>：</w:t>
      </w:r>
    </w:p>
    <w:p w:rsidR="00192725" w:rsidRDefault="00C8722B">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Theme="minorEastAsia" w:eastAsiaTheme="minorEastAsia" w:hAnsiTheme="minorEastAsia"/>
          <w:bCs/>
          <w:sz w:val="24"/>
          <w:szCs w:val="24"/>
        </w:rPr>
        <w:t>YXGYJT202010002</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w:t>
      </w:r>
      <w:proofErr w:type="gramStart"/>
      <w:r>
        <w:rPr>
          <w:rFonts w:ascii="宋体" w:hAnsi="宋体" w:hint="eastAsia"/>
          <w:bCs/>
          <w:sz w:val="24"/>
          <w:szCs w:val="24"/>
        </w:rPr>
        <w:t>愿针对</w:t>
      </w:r>
      <w:proofErr w:type="gramEnd"/>
      <w:r>
        <w:rPr>
          <w:rFonts w:ascii="宋体" w:hAnsi="宋体" w:hint="eastAsia"/>
          <w:bCs/>
          <w:sz w:val="24"/>
          <w:szCs w:val="24"/>
        </w:rPr>
        <w:t>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192725" w:rsidRDefault="00192725">
      <w:pPr>
        <w:spacing w:line="480" w:lineRule="auto"/>
        <w:rPr>
          <w:rFonts w:ascii="宋体"/>
          <w:bCs/>
          <w:sz w:val="24"/>
          <w:szCs w:val="24"/>
        </w:rPr>
      </w:pPr>
    </w:p>
    <w:p w:rsidR="00192725" w:rsidRDefault="00192725">
      <w:pPr>
        <w:rPr>
          <w:rFonts w:ascii="宋体" w:hAnsi="宋体"/>
          <w:sz w:val="24"/>
          <w:szCs w:val="28"/>
        </w:rPr>
      </w:pPr>
    </w:p>
    <w:p w:rsidR="00192725" w:rsidRDefault="00C8722B">
      <w:pPr>
        <w:jc w:val="center"/>
        <w:rPr>
          <w:rFonts w:ascii="宋体" w:hAnsi="宋体"/>
          <w:bCs/>
          <w:sz w:val="24"/>
          <w:lang w:val="zh-CN"/>
        </w:rPr>
      </w:pPr>
      <w:r>
        <w:rPr>
          <w:rFonts w:ascii="宋体" w:hAnsi="宋体" w:hint="eastAsia"/>
          <w:bCs/>
          <w:sz w:val="24"/>
          <w:lang w:val="zh-CN"/>
        </w:rPr>
        <w:t>投标人签名：</w:t>
      </w:r>
    </w:p>
    <w:p w:rsidR="00192725" w:rsidRDefault="00C8722B">
      <w:pPr>
        <w:spacing w:line="360" w:lineRule="auto"/>
        <w:jc w:val="center"/>
        <w:rPr>
          <w:rFonts w:ascii="宋体" w:hAnsi="宋体"/>
          <w:bCs/>
          <w:sz w:val="24"/>
          <w:lang w:val="zh-CN"/>
        </w:rPr>
      </w:pPr>
      <w:r>
        <w:rPr>
          <w:rFonts w:ascii="宋体" w:hAnsi="宋体" w:hint="eastAsia"/>
          <w:bCs/>
          <w:sz w:val="24"/>
          <w:lang w:val="zh-CN"/>
        </w:rPr>
        <w:t>投标人公章：</w:t>
      </w:r>
    </w:p>
    <w:p w:rsidR="00192725" w:rsidRDefault="00192725">
      <w:pPr>
        <w:spacing w:line="360" w:lineRule="auto"/>
        <w:jc w:val="center"/>
        <w:rPr>
          <w:rFonts w:ascii="黑体" w:eastAsia="黑体"/>
          <w:bCs/>
          <w:sz w:val="28"/>
          <w:szCs w:val="28"/>
        </w:rPr>
      </w:pPr>
    </w:p>
    <w:p w:rsidR="00192725" w:rsidRDefault="00E354E2">
      <w:pPr>
        <w:spacing w:line="360" w:lineRule="auto"/>
        <w:rPr>
          <w:rFonts w:ascii="黑体" w:eastAsia="黑体"/>
          <w:bCs/>
          <w:sz w:val="28"/>
          <w:szCs w:val="28"/>
        </w:rPr>
      </w:pPr>
      <w:r>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textbox>
              <w:txbxContent>
                <w:p w:rsidR="00192725" w:rsidRDefault="00192725">
                  <w:pPr>
                    <w:jc w:val="left"/>
                    <w:rPr>
                      <w:rFonts w:ascii="黑体" w:eastAsia="黑体"/>
                      <w:sz w:val="32"/>
                      <w:szCs w:val="32"/>
                    </w:rPr>
                  </w:pPr>
                </w:p>
                <w:p w:rsidR="00192725" w:rsidRDefault="00C8722B">
                  <w:pPr>
                    <w:jc w:val="center"/>
                    <w:rPr>
                      <w:rFonts w:ascii="楷体_GB2312" w:eastAsia="楷体_GB2312"/>
                      <w:sz w:val="28"/>
                      <w:szCs w:val="28"/>
                    </w:rPr>
                  </w:pPr>
                  <w:r>
                    <w:rPr>
                      <w:rFonts w:ascii="楷体_GB2312" w:eastAsia="楷体_GB2312" w:hint="eastAsia"/>
                      <w:sz w:val="28"/>
                      <w:szCs w:val="28"/>
                    </w:rPr>
                    <w:t>法定代表人身份证复印件</w:t>
                  </w:r>
                </w:p>
                <w:p w:rsidR="00192725" w:rsidRDefault="00C8722B">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textbox>
              <w:txbxContent>
                <w:p w:rsidR="00192725" w:rsidRDefault="00192725">
                  <w:pPr>
                    <w:jc w:val="left"/>
                    <w:rPr>
                      <w:rFonts w:ascii="黑体" w:eastAsia="黑体"/>
                      <w:sz w:val="32"/>
                      <w:szCs w:val="32"/>
                    </w:rPr>
                  </w:pPr>
                </w:p>
                <w:p w:rsidR="00192725" w:rsidRDefault="00C8722B">
                  <w:pPr>
                    <w:jc w:val="center"/>
                    <w:rPr>
                      <w:rFonts w:ascii="楷体_GB2312" w:eastAsia="楷体_GB2312"/>
                      <w:sz w:val="28"/>
                      <w:szCs w:val="28"/>
                    </w:rPr>
                  </w:pPr>
                  <w:r>
                    <w:rPr>
                      <w:rFonts w:ascii="楷体_GB2312" w:eastAsia="楷体_GB2312" w:hint="eastAsia"/>
                      <w:sz w:val="28"/>
                      <w:szCs w:val="28"/>
                    </w:rPr>
                    <w:t>法定代表人身份证复印件</w:t>
                  </w:r>
                </w:p>
                <w:p w:rsidR="00192725" w:rsidRDefault="00C8722B">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192725" w:rsidRDefault="00192725">
      <w:pPr>
        <w:spacing w:line="360" w:lineRule="auto"/>
        <w:rPr>
          <w:rFonts w:ascii="黑体" w:eastAsia="黑体"/>
          <w:bCs/>
          <w:sz w:val="28"/>
          <w:szCs w:val="28"/>
        </w:rPr>
      </w:pPr>
    </w:p>
    <w:p w:rsidR="00192725" w:rsidRDefault="00192725">
      <w:pPr>
        <w:spacing w:line="360" w:lineRule="auto"/>
        <w:jc w:val="center"/>
        <w:rPr>
          <w:rFonts w:ascii="黑体" w:eastAsia="黑体"/>
          <w:bCs/>
          <w:sz w:val="28"/>
          <w:szCs w:val="28"/>
        </w:rPr>
      </w:pPr>
    </w:p>
    <w:p w:rsidR="00192725" w:rsidRDefault="00192725">
      <w:pPr>
        <w:spacing w:line="360" w:lineRule="auto"/>
        <w:jc w:val="center"/>
        <w:rPr>
          <w:rFonts w:ascii="黑体" w:eastAsia="黑体"/>
          <w:bCs/>
          <w:sz w:val="28"/>
          <w:szCs w:val="28"/>
        </w:rPr>
      </w:pPr>
    </w:p>
    <w:p w:rsidR="00192725" w:rsidRDefault="00192725">
      <w:pPr>
        <w:spacing w:line="360" w:lineRule="auto"/>
        <w:jc w:val="center"/>
        <w:rPr>
          <w:rFonts w:ascii="黑体" w:eastAsia="黑体"/>
          <w:bCs/>
          <w:sz w:val="28"/>
          <w:szCs w:val="28"/>
        </w:rPr>
      </w:pPr>
    </w:p>
    <w:p w:rsidR="00192725" w:rsidRDefault="00192725">
      <w:pPr>
        <w:spacing w:line="360" w:lineRule="auto"/>
        <w:jc w:val="center"/>
        <w:rPr>
          <w:rFonts w:ascii="黑体" w:eastAsia="黑体"/>
          <w:bCs/>
          <w:sz w:val="28"/>
          <w:szCs w:val="28"/>
        </w:rPr>
      </w:pPr>
    </w:p>
    <w:p w:rsidR="00192725" w:rsidRDefault="00C8722B">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192725" w:rsidRDefault="00C8722B" w:rsidP="00B26481">
      <w:pPr>
        <w:spacing w:beforeLines="50" w:before="156" w:afterLines="50" w:after="156"/>
        <w:jc w:val="center"/>
        <w:rPr>
          <w:rFonts w:ascii="黑体" w:eastAsia="黑体" w:hAnsi="黑体"/>
          <w:sz w:val="28"/>
          <w:szCs w:val="28"/>
        </w:rPr>
      </w:pPr>
      <w:r>
        <w:rPr>
          <w:rFonts w:ascii="黑体" w:eastAsia="黑体" w:hAnsi="黑体" w:hint="eastAsia"/>
          <w:sz w:val="28"/>
          <w:szCs w:val="28"/>
        </w:rPr>
        <w:t>法定代表人授权书</w:t>
      </w:r>
    </w:p>
    <w:p w:rsidR="00192725" w:rsidRDefault="00192725">
      <w:pPr>
        <w:rPr>
          <w:rFonts w:ascii="宋体" w:hAnsi="宋体"/>
          <w:sz w:val="24"/>
          <w:szCs w:val="28"/>
        </w:rPr>
      </w:pPr>
    </w:p>
    <w:p w:rsidR="00192725" w:rsidRPr="007E7CCA" w:rsidRDefault="00C8722B" w:rsidP="007E7CCA">
      <w:pPr>
        <w:ind w:firstLineChars="200" w:firstLine="480"/>
        <w:rPr>
          <w:rFonts w:ascii="仿宋_GB2312" w:eastAsia="仿宋_GB2312"/>
          <w:color w:val="000000" w:themeColor="text1"/>
          <w:sz w:val="28"/>
          <w:szCs w:val="28"/>
        </w:rPr>
      </w:pPr>
      <w:r>
        <w:rPr>
          <w:rFonts w:ascii="宋体" w:hAnsi="宋体" w:hint="eastAsia"/>
          <w:sz w:val="24"/>
          <w:szCs w:val="21"/>
          <w:lang w:val="zh-CN"/>
        </w:rPr>
        <w:t>项目编号：</w:t>
      </w:r>
      <w:r w:rsidR="007E7CCA" w:rsidRPr="007E7CCA">
        <w:rPr>
          <w:rFonts w:asciiTheme="minorEastAsia" w:eastAsiaTheme="minorEastAsia" w:hAnsiTheme="minorEastAsia"/>
          <w:bCs/>
          <w:color w:val="000000" w:themeColor="text1"/>
          <w:sz w:val="24"/>
          <w:szCs w:val="24"/>
        </w:rPr>
        <w:t>YXGYJT202112013</w:t>
      </w:r>
      <w:r w:rsidR="007E7CCA">
        <w:rPr>
          <w:rFonts w:ascii="仿宋_GB2312" w:eastAsia="仿宋_GB2312" w:hint="eastAsia"/>
          <w:color w:val="000000" w:themeColor="text1"/>
          <w:sz w:val="28"/>
          <w:szCs w:val="28"/>
        </w:rPr>
        <w:t xml:space="preserve">                          </w:t>
      </w:r>
      <w:r>
        <w:rPr>
          <w:rFonts w:ascii="宋体" w:hAnsi="宋体" w:hint="eastAsia"/>
          <w:sz w:val="24"/>
          <w:szCs w:val="21"/>
          <w:lang w:val="zh-CN"/>
        </w:rPr>
        <w:t>日期：</w:t>
      </w:r>
    </w:p>
    <w:p w:rsidR="00192725" w:rsidRDefault="00C8722B">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宜兴市公用建</w:t>
      </w:r>
      <w:proofErr w:type="gramStart"/>
      <w:r>
        <w:rPr>
          <w:rFonts w:ascii="宋体" w:hAnsi="宋体" w:hint="eastAsia"/>
          <w:bCs/>
          <w:sz w:val="24"/>
          <w:lang w:val="zh-CN"/>
        </w:rPr>
        <w:t>环资源</w:t>
      </w:r>
      <w:proofErr w:type="gramEnd"/>
      <w:r>
        <w:rPr>
          <w:rFonts w:ascii="宋体" w:hAnsi="宋体" w:hint="eastAsia"/>
          <w:bCs/>
          <w:sz w:val="24"/>
          <w:lang w:val="zh-CN"/>
        </w:rPr>
        <w:t>循环利用有限公司</w:t>
      </w:r>
      <w:r>
        <w:rPr>
          <w:rFonts w:ascii="宋体" w:hAnsi="宋体" w:hint="eastAsia"/>
          <w:sz w:val="24"/>
          <w:szCs w:val="21"/>
          <w:lang w:val="zh-CN"/>
        </w:rPr>
        <w:t>：</w:t>
      </w:r>
    </w:p>
    <w:p w:rsidR="00192725" w:rsidRDefault="00C8722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192725" w:rsidRDefault="00C8722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192725" w:rsidRDefault="00C8722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192725" w:rsidRDefault="00C8722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192725" w:rsidRDefault="00C8722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192725" w:rsidRDefault="00C8722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192725" w:rsidRDefault="00C8722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192725" w:rsidRDefault="00C8722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192725" w:rsidRDefault="00C8722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192725" w:rsidRDefault="00C8722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192725" w:rsidRDefault="00192725">
      <w:pPr>
        <w:spacing w:line="360" w:lineRule="auto"/>
        <w:rPr>
          <w:rFonts w:ascii="黑体" w:eastAsia="黑体"/>
          <w:bCs/>
          <w:sz w:val="28"/>
          <w:szCs w:val="28"/>
        </w:rPr>
      </w:pPr>
    </w:p>
    <w:p w:rsidR="00192725" w:rsidRDefault="00E354E2">
      <w:pPr>
        <w:spacing w:line="360" w:lineRule="auto"/>
        <w:rPr>
          <w:rFonts w:ascii="黑体" w:eastAsia="黑体"/>
          <w:bCs/>
          <w:sz w:val="28"/>
          <w:szCs w:val="28"/>
        </w:rPr>
      </w:pPr>
      <w:r>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textbox>
              <w:txbxContent>
                <w:p w:rsidR="00192725" w:rsidRDefault="00192725">
                  <w:pPr>
                    <w:jc w:val="left"/>
                    <w:rPr>
                      <w:rFonts w:ascii="黑体" w:eastAsia="黑体"/>
                      <w:sz w:val="32"/>
                      <w:szCs w:val="32"/>
                    </w:rPr>
                  </w:pPr>
                </w:p>
                <w:p w:rsidR="00192725" w:rsidRDefault="00C8722B">
                  <w:pPr>
                    <w:jc w:val="center"/>
                    <w:rPr>
                      <w:rFonts w:ascii="楷体_GB2312" w:eastAsia="楷体_GB2312"/>
                      <w:sz w:val="28"/>
                      <w:szCs w:val="28"/>
                    </w:rPr>
                  </w:pPr>
                  <w:r>
                    <w:rPr>
                      <w:rFonts w:ascii="楷体_GB2312" w:eastAsia="楷体_GB2312" w:hint="eastAsia"/>
                      <w:sz w:val="28"/>
                      <w:szCs w:val="28"/>
                    </w:rPr>
                    <w:t>被授权代表身份证复印件</w:t>
                  </w:r>
                </w:p>
                <w:p w:rsidR="00192725" w:rsidRDefault="00C8722B">
                  <w:pPr>
                    <w:jc w:val="center"/>
                    <w:rPr>
                      <w:rFonts w:ascii="楷体_GB2312" w:eastAsia="楷体_GB2312"/>
                      <w:sz w:val="28"/>
                      <w:szCs w:val="28"/>
                    </w:rPr>
                  </w:pPr>
                  <w:r>
                    <w:rPr>
                      <w:rFonts w:ascii="楷体_GB2312" w:eastAsia="楷体_GB2312" w:hint="eastAsia"/>
                      <w:sz w:val="28"/>
                      <w:szCs w:val="28"/>
                    </w:rPr>
                    <w:t>反面</w:t>
                  </w:r>
                </w:p>
                <w:p w:rsidR="00192725" w:rsidRDefault="00192725">
                  <w:pPr>
                    <w:jc w:val="center"/>
                    <w:rPr>
                      <w:rFonts w:ascii="楷体_GB2312" w:eastAsia="楷体_GB2312"/>
                      <w:sz w:val="28"/>
                      <w:szCs w:val="28"/>
                    </w:rPr>
                  </w:pPr>
                </w:p>
              </w:txbxContent>
            </v:textbox>
          </v:shape>
        </w:pict>
      </w:r>
      <w:r>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textbox>
              <w:txbxContent>
                <w:p w:rsidR="00192725" w:rsidRDefault="00192725">
                  <w:pPr>
                    <w:jc w:val="left"/>
                    <w:rPr>
                      <w:rFonts w:ascii="黑体" w:eastAsia="黑体"/>
                      <w:sz w:val="32"/>
                      <w:szCs w:val="32"/>
                    </w:rPr>
                  </w:pPr>
                </w:p>
                <w:p w:rsidR="00192725" w:rsidRDefault="00C8722B">
                  <w:pPr>
                    <w:jc w:val="center"/>
                    <w:rPr>
                      <w:rFonts w:ascii="楷体_GB2312" w:eastAsia="楷体_GB2312"/>
                      <w:sz w:val="28"/>
                      <w:szCs w:val="28"/>
                    </w:rPr>
                  </w:pPr>
                  <w:r>
                    <w:rPr>
                      <w:rFonts w:ascii="楷体_GB2312" w:eastAsia="楷体_GB2312" w:hint="eastAsia"/>
                      <w:sz w:val="28"/>
                      <w:szCs w:val="28"/>
                    </w:rPr>
                    <w:t>被授权代表身份证复印件</w:t>
                  </w:r>
                </w:p>
                <w:p w:rsidR="00192725" w:rsidRDefault="00C8722B">
                  <w:pPr>
                    <w:jc w:val="center"/>
                    <w:rPr>
                      <w:rFonts w:ascii="楷体_GB2312" w:eastAsia="楷体_GB2312"/>
                      <w:sz w:val="28"/>
                      <w:szCs w:val="28"/>
                    </w:rPr>
                  </w:pPr>
                  <w:r>
                    <w:rPr>
                      <w:rFonts w:ascii="楷体_GB2312" w:eastAsia="楷体_GB2312" w:hint="eastAsia"/>
                      <w:sz w:val="28"/>
                      <w:szCs w:val="28"/>
                    </w:rPr>
                    <w:t>正面</w:t>
                  </w:r>
                </w:p>
                <w:p w:rsidR="00192725" w:rsidRDefault="00192725">
                  <w:pPr>
                    <w:jc w:val="center"/>
                    <w:rPr>
                      <w:rFonts w:ascii="楷体_GB2312" w:eastAsia="楷体_GB2312"/>
                      <w:sz w:val="28"/>
                      <w:szCs w:val="28"/>
                    </w:rPr>
                  </w:pPr>
                </w:p>
              </w:txbxContent>
            </v:textbox>
          </v:shape>
        </w:pict>
      </w:r>
    </w:p>
    <w:p w:rsidR="00192725" w:rsidRDefault="00192725">
      <w:pPr>
        <w:spacing w:line="360" w:lineRule="auto"/>
        <w:rPr>
          <w:rFonts w:ascii="黑体" w:eastAsia="黑体"/>
          <w:bCs/>
          <w:sz w:val="28"/>
          <w:szCs w:val="28"/>
        </w:rPr>
      </w:pPr>
    </w:p>
    <w:p w:rsidR="00192725" w:rsidRDefault="00192725">
      <w:pPr>
        <w:spacing w:line="360" w:lineRule="auto"/>
        <w:jc w:val="center"/>
        <w:rPr>
          <w:rFonts w:ascii="黑体" w:eastAsia="黑体"/>
          <w:bCs/>
          <w:sz w:val="28"/>
          <w:szCs w:val="28"/>
        </w:rPr>
      </w:pPr>
    </w:p>
    <w:p w:rsidR="00192725" w:rsidRDefault="00192725">
      <w:pPr>
        <w:spacing w:line="360" w:lineRule="auto"/>
        <w:jc w:val="center"/>
        <w:rPr>
          <w:rFonts w:ascii="黑体" w:eastAsia="黑体"/>
          <w:bCs/>
          <w:sz w:val="28"/>
          <w:szCs w:val="28"/>
        </w:rPr>
      </w:pPr>
    </w:p>
    <w:p w:rsidR="00192725" w:rsidRDefault="00192725">
      <w:pPr>
        <w:spacing w:line="360" w:lineRule="auto"/>
        <w:ind w:firstLineChars="200" w:firstLine="480"/>
        <w:rPr>
          <w:rFonts w:ascii="黑体" w:eastAsia="黑体" w:hAnsi="宋体"/>
          <w:bCs/>
          <w:sz w:val="24"/>
          <w:szCs w:val="24"/>
        </w:rPr>
      </w:pPr>
    </w:p>
    <w:p w:rsidR="00192725" w:rsidRDefault="00192725">
      <w:pPr>
        <w:rPr>
          <w:rFonts w:ascii="黑体" w:eastAsia="黑体" w:hAnsi="宋体"/>
          <w:bCs/>
          <w:sz w:val="24"/>
          <w:szCs w:val="24"/>
        </w:rPr>
      </w:pPr>
    </w:p>
    <w:bookmarkEnd w:id="72"/>
    <w:p w:rsidR="00192725" w:rsidRDefault="00192725">
      <w:pPr>
        <w:tabs>
          <w:tab w:val="left" w:pos="255"/>
        </w:tabs>
        <w:spacing w:line="360" w:lineRule="auto"/>
        <w:jc w:val="left"/>
        <w:rPr>
          <w:rFonts w:ascii="宋体" w:hAnsi="宋体"/>
          <w:sz w:val="24"/>
          <w:szCs w:val="21"/>
          <w:lang w:val="zh-CN"/>
        </w:rPr>
      </w:pPr>
    </w:p>
    <w:p w:rsidR="00192725" w:rsidRDefault="00192725">
      <w:pPr>
        <w:tabs>
          <w:tab w:val="left" w:pos="255"/>
        </w:tabs>
        <w:spacing w:line="360" w:lineRule="auto"/>
        <w:jc w:val="left"/>
        <w:rPr>
          <w:rFonts w:ascii="宋体" w:hAnsi="宋体"/>
          <w:sz w:val="24"/>
          <w:szCs w:val="21"/>
          <w:lang w:val="zh-CN"/>
        </w:rPr>
      </w:pPr>
    </w:p>
    <w:p w:rsidR="00192725" w:rsidRDefault="00C8722B">
      <w:pPr>
        <w:widowControl/>
        <w:jc w:val="left"/>
        <w:rPr>
          <w:rFonts w:ascii="宋体" w:hAnsi="宋体"/>
          <w:sz w:val="24"/>
          <w:szCs w:val="21"/>
          <w:lang w:val="zh-CN"/>
        </w:rPr>
      </w:pPr>
      <w:r>
        <w:rPr>
          <w:rFonts w:ascii="宋体" w:hAnsi="宋体"/>
          <w:sz w:val="24"/>
          <w:szCs w:val="21"/>
          <w:lang w:val="zh-CN"/>
        </w:rPr>
        <w:br w:type="page"/>
      </w:r>
    </w:p>
    <w:p w:rsidR="00192725" w:rsidRDefault="00C8722B">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192725" w:rsidRDefault="00C8722B" w:rsidP="00B26481">
      <w:pPr>
        <w:spacing w:beforeLines="50" w:before="156" w:afterLines="50" w:after="156" w:line="480" w:lineRule="auto"/>
        <w:jc w:val="center"/>
        <w:rPr>
          <w:rFonts w:ascii="宋体" w:hAnsi="宋体"/>
          <w:bCs/>
          <w:sz w:val="24"/>
          <w:szCs w:val="24"/>
        </w:rPr>
      </w:pPr>
      <w:r>
        <w:rPr>
          <w:rFonts w:ascii="黑体" w:eastAsia="黑体" w:hAnsi="黑体" w:hint="eastAsia"/>
          <w:bCs/>
          <w:sz w:val="28"/>
          <w:szCs w:val="24"/>
        </w:rPr>
        <w:t>资格性证明材料</w:t>
      </w:r>
    </w:p>
    <w:p w:rsidR="00192725" w:rsidRPr="007E7CCA" w:rsidRDefault="00C8722B" w:rsidP="007E7CCA">
      <w:pPr>
        <w:ind w:firstLineChars="200" w:firstLine="480"/>
        <w:rPr>
          <w:rFonts w:ascii="仿宋_GB2312" w:eastAsia="仿宋_GB2312"/>
          <w:color w:val="000000" w:themeColor="text1"/>
          <w:sz w:val="28"/>
          <w:szCs w:val="28"/>
        </w:rPr>
      </w:pPr>
      <w:r>
        <w:rPr>
          <w:rFonts w:ascii="宋体" w:hAnsi="宋体" w:hint="eastAsia"/>
          <w:bCs/>
          <w:sz w:val="24"/>
          <w:szCs w:val="24"/>
        </w:rPr>
        <w:t>项目编号：</w:t>
      </w:r>
      <w:r w:rsidR="007E7CCA" w:rsidRPr="007E7CCA">
        <w:rPr>
          <w:rFonts w:asciiTheme="minorEastAsia" w:eastAsiaTheme="minorEastAsia" w:hAnsiTheme="minorEastAsia"/>
          <w:bCs/>
          <w:color w:val="000000" w:themeColor="text1"/>
          <w:sz w:val="24"/>
          <w:szCs w:val="24"/>
        </w:rPr>
        <w:t>YXGYJT202112013</w:t>
      </w:r>
      <w:r w:rsidR="007E7CCA">
        <w:rPr>
          <w:rFonts w:ascii="仿宋_GB2312" w:eastAsia="仿宋_GB2312" w:hint="eastAsia"/>
          <w:color w:val="000000" w:themeColor="text1"/>
          <w:sz w:val="28"/>
          <w:szCs w:val="28"/>
        </w:rPr>
        <w:t xml:space="preserve">                         </w:t>
      </w:r>
      <w:r>
        <w:rPr>
          <w:rFonts w:ascii="宋体" w:hAnsi="宋体" w:hint="eastAsia"/>
          <w:bCs/>
          <w:sz w:val="24"/>
          <w:szCs w:val="24"/>
        </w:rPr>
        <w:t>日期：</w:t>
      </w:r>
    </w:p>
    <w:p w:rsidR="00192725" w:rsidRDefault="00C8722B">
      <w:pPr>
        <w:spacing w:line="480" w:lineRule="auto"/>
        <w:rPr>
          <w:rFonts w:ascii="宋体" w:hAnsi="宋体"/>
          <w:bCs/>
          <w:sz w:val="24"/>
          <w:szCs w:val="24"/>
        </w:rPr>
      </w:pPr>
      <w:r>
        <w:rPr>
          <w:rFonts w:ascii="宋体" w:hAnsi="宋体" w:hint="eastAsia"/>
          <w:bCs/>
          <w:sz w:val="24"/>
          <w:szCs w:val="24"/>
        </w:rPr>
        <w:t>投标人应按以下顺序提供相关材料：</w:t>
      </w:r>
    </w:p>
    <w:p w:rsidR="00192725" w:rsidRDefault="00C8722B">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192725" w:rsidRDefault="00C8722B">
      <w:pPr>
        <w:tabs>
          <w:tab w:val="left" w:pos="0"/>
          <w:tab w:val="left" w:pos="255"/>
        </w:tabs>
        <w:spacing w:line="360" w:lineRule="auto"/>
        <w:ind w:firstLineChars="210" w:firstLine="504"/>
        <w:rPr>
          <w:rFonts w:ascii="宋体" w:hAnsi="宋体"/>
          <w:bCs/>
          <w:sz w:val="24"/>
          <w:szCs w:val="24"/>
          <w:lang w:val="zh-CN"/>
        </w:rPr>
      </w:pPr>
      <w:r>
        <w:rPr>
          <w:rFonts w:ascii="宋体" w:hAnsi="宋体" w:hint="eastAsia"/>
          <w:bCs/>
          <w:sz w:val="24"/>
          <w:szCs w:val="24"/>
        </w:rPr>
        <w:t>1、投标人法定代表人授权委托书及被授权代表的身份证复印件（法定代表人亲自参加的除外）；</w:t>
      </w:r>
    </w:p>
    <w:p w:rsidR="00192725" w:rsidRDefault="00C8722B">
      <w:pPr>
        <w:tabs>
          <w:tab w:val="left" w:pos="0"/>
          <w:tab w:val="left" w:pos="255"/>
        </w:tabs>
        <w:spacing w:line="360" w:lineRule="auto"/>
        <w:ind w:firstLineChars="210" w:firstLine="504"/>
        <w:rPr>
          <w:rFonts w:ascii="宋体" w:hAnsi="宋体"/>
          <w:bCs/>
          <w:sz w:val="24"/>
          <w:szCs w:val="24"/>
          <w:lang w:val="zh-CN"/>
        </w:rPr>
      </w:pPr>
      <w:r>
        <w:rPr>
          <w:rFonts w:ascii="宋体" w:hAnsi="宋体" w:hint="eastAsia"/>
          <w:bCs/>
          <w:sz w:val="24"/>
          <w:szCs w:val="24"/>
          <w:lang w:val="zh-CN"/>
        </w:rPr>
        <w:t>2、投标人具有独立承担民事责任能力的供应商营业执照或法人（登记）证书复印件</w:t>
      </w:r>
      <w:r>
        <w:rPr>
          <w:rFonts w:ascii="宋体" w:hAnsi="宋体" w:hint="eastAsia"/>
          <w:b/>
          <w:bCs/>
          <w:sz w:val="24"/>
          <w:szCs w:val="24"/>
          <w:lang w:val="zh-CN"/>
        </w:rPr>
        <w:t>（报价时必须提交相应原件或公证件）</w:t>
      </w:r>
      <w:r>
        <w:rPr>
          <w:rFonts w:ascii="宋体" w:hAnsi="宋体" w:hint="eastAsia"/>
          <w:bCs/>
          <w:sz w:val="24"/>
          <w:szCs w:val="24"/>
          <w:lang w:val="zh-CN"/>
        </w:rPr>
        <w:t>；</w:t>
      </w:r>
    </w:p>
    <w:p w:rsidR="00192725" w:rsidRDefault="00C8722B">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3、投标人依法缴纳近十二个月中任意一个月份税收的相关材料（提供相关主管部门证明或银行代扣证明）复印件；</w:t>
      </w:r>
    </w:p>
    <w:p w:rsidR="00192725" w:rsidRDefault="00C8722B">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4投标人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192725" w:rsidRDefault="00C8722B">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5、投标人</w:t>
      </w:r>
      <w:r>
        <w:rPr>
          <w:rFonts w:ascii="宋体" w:hAnsi="宋体" w:hint="eastAsia"/>
          <w:sz w:val="24"/>
          <w:szCs w:val="21"/>
        </w:rPr>
        <w:t>为本项目被授权代表在近三个月内任意一个月缴纳的</w:t>
      </w:r>
      <w:proofErr w:type="gramStart"/>
      <w:r>
        <w:rPr>
          <w:rFonts w:ascii="宋体" w:hAnsi="宋体" w:hint="eastAsia"/>
          <w:sz w:val="24"/>
          <w:szCs w:val="21"/>
        </w:rPr>
        <w:t>社保证明</w:t>
      </w:r>
      <w:proofErr w:type="gramEnd"/>
      <w:r>
        <w:rPr>
          <w:rFonts w:ascii="宋体" w:hAnsi="宋体" w:hint="eastAsia"/>
          <w:sz w:val="24"/>
          <w:szCs w:val="21"/>
        </w:rPr>
        <w:t>复印件（提供相关主管部门证明或银行代扣证明）。</w:t>
      </w: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bCs/>
          <w:sz w:val="24"/>
          <w:szCs w:val="24"/>
        </w:rPr>
      </w:pPr>
    </w:p>
    <w:p w:rsidR="00192725" w:rsidRDefault="00192725">
      <w:pPr>
        <w:widowControl/>
        <w:jc w:val="left"/>
        <w:rPr>
          <w:rFonts w:ascii="宋体" w:hAnsi="宋体"/>
          <w:bCs/>
          <w:sz w:val="24"/>
          <w:szCs w:val="24"/>
        </w:rPr>
      </w:pPr>
    </w:p>
    <w:p w:rsidR="00192725" w:rsidRDefault="00192725">
      <w:pPr>
        <w:widowControl/>
        <w:jc w:val="left"/>
        <w:rPr>
          <w:rFonts w:ascii="宋体" w:hAnsi="宋体"/>
          <w:bCs/>
          <w:sz w:val="24"/>
          <w:szCs w:val="24"/>
        </w:rPr>
      </w:pPr>
    </w:p>
    <w:p w:rsidR="00192725" w:rsidRDefault="00192725">
      <w:pPr>
        <w:tabs>
          <w:tab w:val="left" w:pos="255"/>
        </w:tabs>
        <w:spacing w:line="360" w:lineRule="auto"/>
        <w:jc w:val="left"/>
        <w:rPr>
          <w:rFonts w:ascii="宋体" w:hAnsi="宋体"/>
          <w:sz w:val="24"/>
          <w:szCs w:val="21"/>
        </w:rPr>
      </w:pPr>
    </w:p>
    <w:p w:rsidR="00192725" w:rsidRDefault="00192725">
      <w:pPr>
        <w:jc w:val="center"/>
        <w:rPr>
          <w:rFonts w:ascii="宋体" w:hAnsi="宋体"/>
          <w:b/>
          <w:bCs/>
          <w:sz w:val="44"/>
          <w:szCs w:val="44"/>
        </w:rPr>
      </w:pPr>
    </w:p>
    <w:p w:rsidR="00192725" w:rsidRDefault="00C8722B">
      <w:pPr>
        <w:jc w:val="center"/>
        <w:rPr>
          <w:rFonts w:ascii="宋体" w:hAnsi="宋体"/>
          <w:b/>
          <w:bCs/>
          <w:sz w:val="36"/>
          <w:szCs w:val="36"/>
        </w:rPr>
      </w:pPr>
      <w:r>
        <w:rPr>
          <w:rFonts w:ascii="宋体" w:hAnsi="宋体" w:hint="eastAsia"/>
          <w:b/>
          <w:bCs/>
          <w:sz w:val="44"/>
          <w:szCs w:val="44"/>
        </w:rPr>
        <w:t>宜兴市公用建</w:t>
      </w:r>
      <w:proofErr w:type="gramStart"/>
      <w:r>
        <w:rPr>
          <w:rFonts w:ascii="宋体" w:hAnsi="宋体" w:hint="eastAsia"/>
          <w:b/>
          <w:bCs/>
          <w:sz w:val="44"/>
          <w:szCs w:val="44"/>
        </w:rPr>
        <w:t>环资源</w:t>
      </w:r>
      <w:proofErr w:type="gramEnd"/>
      <w:r>
        <w:rPr>
          <w:rFonts w:ascii="宋体" w:hAnsi="宋体" w:hint="eastAsia"/>
          <w:b/>
          <w:bCs/>
          <w:sz w:val="44"/>
          <w:szCs w:val="44"/>
        </w:rPr>
        <w:t>循环利用有限公司宜兴市建筑废弃物转运</w:t>
      </w:r>
      <w:proofErr w:type="gramStart"/>
      <w:r>
        <w:rPr>
          <w:rFonts w:ascii="宋体" w:hAnsi="宋体" w:hint="eastAsia"/>
          <w:b/>
          <w:bCs/>
          <w:sz w:val="44"/>
          <w:szCs w:val="44"/>
          <w:lang w:val="zh-CN"/>
        </w:rPr>
        <w:t>项目环</w:t>
      </w:r>
      <w:proofErr w:type="gramEnd"/>
      <w:r>
        <w:rPr>
          <w:rFonts w:ascii="宋体" w:hAnsi="宋体" w:hint="eastAsia"/>
          <w:b/>
          <w:bCs/>
          <w:sz w:val="44"/>
          <w:szCs w:val="44"/>
          <w:lang w:val="zh-CN"/>
        </w:rPr>
        <w:t>评服务</w:t>
      </w:r>
    </w:p>
    <w:p w:rsidR="00192725" w:rsidRPr="007E7CCA" w:rsidRDefault="00192725">
      <w:pPr>
        <w:pStyle w:val="a0"/>
        <w:rPr>
          <w:rFonts w:ascii="Helvetica" w:hAnsi="Helvetica" w:cs="Arial"/>
          <w:color w:val="000000" w:themeColor="text1"/>
          <w:kern w:val="0"/>
          <w:sz w:val="24"/>
          <w:szCs w:val="24"/>
        </w:rPr>
      </w:pPr>
    </w:p>
    <w:p w:rsidR="00192725" w:rsidRPr="007E7CCA" w:rsidRDefault="00C8722B">
      <w:pPr>
        <w:jc w:val="left"/>
        <w:rPr>
          <w:rFonts w:ascii="仿宋" w:eastAsia="仿宋" w:hAnsi="仿宋" w:cs="仿宋"/>
          <w:color w:val="000000" w:themeColor="text1"/>
          <w:sz w:val="28"/>
          <w:szCs w:val="28"/>
        </w:rPr>
      </w:pPr>
      <w:r w:rsidRPr="007E7CCA">
        <w:rPr>
          <w:rFonts w:ascii="仿宋" w:eastAsia="仿宋" w:hAnsi="仿宋" w:cs="仿宋" w:hint="eastAsia"/>
          <w:color w:val="000000" w:themeColor="text1"/>
          <w:sz w:val="28"/>
          <w:szCs w:val="28"/>
        </w:rPr>
        <w:t xml:space="preserve">    因工作需要，现组织宜兴市公用建</w:t>
      </w:r>
      <w:proofErr w:type="gramStart"/>
      <w:r w:rsidRPr="007E7CCA">
        <w:rPr>
          <w:rFonts w:ascii="仿宋" w:eastAsia="仿宋" w:hAnsi="仿宋" w:cs="仿宋" w:hint="eastAsia"/>
          <w:color w:val="000000" w:themeColor="text1"/>
          <w:sz w:val="28"/>
          <w:szCs w:val="28"/>
        </w:rPr>
        <w:t>环资源</w:t>
      </w:r>
      <w:proofErr w:type="gramEnd"/>
      <w:r w:rsidRPr="007E7CCA">
        <w:rPr>
          <w:rFonts w:ascii="仿宋" w:eastAsia="仿宋" w:hAnsi="仿宋" w:cs="仿宋" w:hint="eastAsia"/>
          <w:color w:val="000000" w:themeColor="text1"/>
          <w:sz w:val="28"/>
          <w:szCs w:val="28"/>
        </w:rPr>
        <w:t>循环利用有限公司宜兴市建筑废弃物转运</w:t>
      </w:r>
      <w:proofErr w:type="gramStart"/>
      <w:r w:rsidRPr="007E7CCA">
        <w:rPr>
          <w:rFonts w:ascii="仿宋" w:eastAsia="仿宋" w:hAnsi="仿宋" w:cs="仿宋" w:hint="eastAsia"/>
          <w:color w:val="000000" w:themeColor="text1"/>
          <w:sz w:val="28"/>
          <w:szCs w:val="28"/>
          <w:lang w:val="zh-CN"/>
        </w:rPr>
        <w:t>项目环</w:t>
      </w:r>
      <w:proofErr w:type="gramEnd"/>
      <w:r w:rsidRPr="007E7CCA">
        <w:rPr>
          <w:rFonts w:ascii="仿宋" w:eastAsia="仿宋" w:hAnsi="仿宋" w:cs="仿宋" w:hint="eastAsia"/>
          <w:color w:val="000000" w:themeColor="text1"/>
          <w:sz w:val="28"/>
          <w:szCs w:val="28"/>
          <w:lang w:val="zh-CN"/>
        </w:rPr>
        <w:t>评服务</w:t>
      </w:r>
      <w:r w:rsidRPr="007E7CCA">
        <w:rPr>
          <w:rFonts w:ascii="仿宋" w:eastAsia="仿宋" w:hAnsi="仿宋" w:cs="仿宋" w:hint="eastAsia"/>
          <w:color w:val="000000" w:themeColor="text1"/>
          <w:sz w:val="28"/>
          <w:szCs w:val="28"/>
        </w:rPr>
        <w:t>进行招标。现欢迎符合相关条件的供应商参加投标。</w:t>
      </w:r>
    </w:p>
    <w:p w:rsidR="00192725" w:rsidRPr="007E7CCA" w:rsidRDefault="00C8722B">
      <w:pPr>
        <w:rPr>
          <w:rFonts w:ascii="仿宋_GB2312" w:eastAsia="仿宋_GB2312"/>
          <w:b/>
          <w:color w:val="000000" w:themeColor="text1"/>
          <w:sz w:val="28"/>
          <w:szCs w:val="28"/>
        </w:rPr>
      </w:pPr>
      <w:r w:rsidRPr="007E7CCA">
        <w:rPr>
          <w:rFonts w:ascii="仿宋_GB2312" w:eastAsia="仿宋_GB2312" w:hint="eastAsia"/>
          <w:b/>
          <w:color w:val="000000" w:themeColor="text1"/>
          <w:sz w:val="28"/>
          <w:szCs w:val="28"/>
        </w:rPr>
        <w:t xml:space="preserve">    一、招标项目主要信息：</w:t>
      </w:r>
    </w:p>
    <w:p w:rsidR="00192725" w:rsidRPr="007E7CCA" w:rsidRDefault="00C8722B">
      <w:pPr>
        <w:ind w:firstLineChars="200" w:firstLine="560"/>
        <w:rPr>
          <w:rFonts w:ascii="仿宋_GB2312" w:eastAsia="仿宋_GB2312"/>
          <w:color w:val="000000" w:themeColor="text1"/>
          <w:sz w:val="28"/>
          <w:szCs w:val="28"/>
        </w:rPr>
      </w:pPr>
      <w:r w:rsidRPr="007E7CCA">
        <w:rPr>
          <w:rFonts w:ascii="仿宋_GB2312" w:eastAsia="仿宋_GB2312" w:hint="eastAsia"/>
          <w:color w:val="000000" w:themeColor="text1"/>
          <w:sz w:val="28"/>
          <w:szCs w:val="28"/>
        </w:rPr>
        <w:t>①项目编号：</w:t>
      </w:r>
      <w:r w:rsidR="007E7CCA" w:rsidRPr="007E7CCA">
        <w:rPr>
          <w:rFonts w:asciiTheme="minorEastAsia" w:eastAsiaTheme="minorEastAsia" w:hAnsiTheme="minorEastAsia"/>
          <w:bCs/>
          <w:color w:val="000000" w:themeColor="text1"/>
          <w:sz w:val="24"/>
          <w:szCs w:val="24"/>
        </w:rPr>
        <w:t>YXGYJT202112013</w:t>
      </w:r>
    </w:p>
    <w:p w:rsidR="00192725" w:rsidRPr="007E7CCA" w:rsidRDefault="00C8722B">
      <w:pPr>
        <w:ind w:firstLineChars="200" w:firstLine="560"/>
        <w:rPr>
          <w:rFonts w:ascii="仿宋_GB2312" w:eastAsia="仿宋_GB2312"/>
          <w:color w:val="000000" w:themeColor="text1"/>
          <w:sz w:val="28"/>
          <w:szCs w:val="28"/>
        </w:rPr>
      </w:pPr>
      <w:r w:rsidRPr="007E7CCA">
        <w:rPr>
          <w:rFonts w:ascii="仿宋_GB2312" w:eastAsia="仿宋_GB2312" w:hint="eastAsia"/>
          <w:color w:val="000000" w:themeColor="text1"/>
          <w:sz w:val="28"/>
          <w:szCs w:val="28"/>
        </w:rPr>
        <w:t>②项目名称：宜兴市公用建</w:t>
      </w:r>
      <w:proofErr w:type="gramStart"/>
      <w:r w:rsidRPr="007E7CCA">
        <w:rPr>
          <w:rFonts w:ascii="仿宋_GB2312" w:eastAsia="仿宋_GB2312" w:hint="eastAsia"/>
          <w:color w:val="000000" w:themeColor="text1"/>
          <w:sz w:val="28"/>
          <w:szCs w:val="28"/>
        </w:rPr>
        <w:t>环资源</w:t>
      </w:r>
      <w:proofErr w:type="gramEnd"/>
      <w:r w:rsidRPr="007E7CCA">
        <w:rPr>
          <w:rFonts w:ascii="仿宋_GB2312" w:eastAsia="仿宋_GB2312" w:hint="eastAsia"/>
          <w:color w:val="000000" w:themeColor="text1"/>
          <w:sz w:val="28"/>
          <w:szCs w:val="28"/>
        </w:rPr>
        <w:t>循环利用有限公司宜兴市建筑废弃物转运</w:t>
      </w:r>
      <w:proofErr w:type="gramStart"/>
      <w:r w:rsidRPr="007E7CCA">
        <w:rPr>
          <w:rFonts w:ascii="仿宋_GB2312" w:eastAsia="仿宋_GB2312" w:hint="eastAsia"/>
          <w:color w:val="000000" w:themeColor="text1"/>
          <w:sz w:val="28"/>
          <w:szCs w:val="28"/>
          <w:lang w:val="zh-CN"/>
        </w:rPr>
        <w:t>项目环</w:t>
      </w:r>
      <w:proofErr w:type="gramEnd"/>
      <w:r w:rsidRPr="007E7CCA">
        <w:rPr>
          <w:rFonts w:ascii="仿宋_GB2312" w:eastAsia="仿宋_GB2312" w:hint="eastAsia"/>
          <w:color w:val="000000" w:themeColor="text1"/>
          <w:sz w:val="28"/>
          <w:szCs w:val="28"/>
          <w:lang w:val="zh-CN"/>
        </w:rPr>
        <w:t>评服务</w:t>
      </w:r>
    </w:p>
    <w:p w:rsidR="00192725" w:rsidRPr="007E7CCA" w:rsidRDefault="00C8722B">
      <w:pPr>
        <w:ind w:firstLineChars="200" w:firstLine="560"/>
        <w:rPr>
          <w:rFonts w:ascii="仿宋_GB2312" w:eastAsia="仿宋_GB2312"/>
          <w:color w:val="000000" w:themeColor="text1"/>
          <w:sz w:val="28"/>
          <w:szCs w:val="28"/>
        </w:rPr>
      </w:pPr>
      <w:r w:rsidRPr="007E7CCA">
        <w:rPr>
          <w:rFonts w:ascii="仿宋_GB2312" w:eastAsia="仿宋_GB2312" w:hint="eastAsia"/>
          <w:color w:val="000000" w:themeColor="text1"/>
          <w:sz w:val="28"/>
          <w:szCs w:val="28"/>
        </w:rPr>
        <w:t>③项目简要说明：详见招标文件</w:t>
      </w:r>
    </w:p>
    <w:p w:rsidR="00192725" w:rsidRPr="007E7CCA" w:rsidRDefault="00C8722B">
      <w:pPr>
        <w:ind w:firstLineChars="200" w:firstLine="560"/>
        <w:rPr>
          <w:rFonts w:ascii="仿宋_GB2312" w:eastAsia="仿宋_GB2312"/>
          <w:color w:val="000000" w:themeColor="text1"/>
          <w:sz w:val="28"/>
          <w:szCs w:val="28"/>
        </w:rPr>
      </w:pPr>
      <w:r w:rsidRPr="007E7CCA">
        <w:rPr>
          <w:rFonts w:ascii="仿宋_GB2312" w:eastAsia="仿宋_GB2312" w:hint="eastAsia"/>
          <w:color w:val="000000" w:themeColor="text1"/>
          <w:sz w:val="28"/>
          <w:szCs w:val="28"/>
        </w:rPr>
        <w:t>本项目预算为：</w:t>
      </w:r>
      <w:r w:rsidRPr="007E7CCA">
        <w:rPr>
          <w:rFonts w:eastAsia="仿宋_GB2312"/>
          <w:color w:val="000000" w:themeColor="text1"/>
          <w:sz w:val="28"/>
          <w:szCs w:val="28"/>
        </w:rPr>
        <w:t>2.9</w:t>
      </w:r>
      <w:r w:rsidRPr="007E7CCA">
        <w:rPr>
          <w:rFonts w:ascii="仿宋_GB2312" w:eastAsia="仿宋_GB2312" w:hint="eastAsia"/>
          <w:color w:val="000000" w:themeColor="text1"/>
          <w:sz w:val="28"/>
          <w:szCs w:val="28"/>
        </w:rPr>
        <w:t>万元，最低价中标</w:t>
      </w:r>
      <w:r w:rsidRPr="007E7CCA">
        <w:rPr>
          <w:rFonts w:eastAsia="仿宋_GB2312" w:hint="eastAsia"/>
          <w:color w:val="000000" w:themeColor="text1"/>
          <w:sz w:val="28"/>
          <w:szCs w:val="28"/>
        </w:rPr>
        <w:t> </w:t>
      </w:r>
    </w:p>
    <w:p w:rsidR="00192725" w:rsidRPr="007E7CCA" w:rsidRDefault="00C8722B">
      <w:pPr>
        <w:rPr>
          <w:rFonts w:ascii="仿宋_GB2312" w:eastAsia="仿宋_GB2312"/>
          <w:b/>
          <w:color w:val="000000" w:themeColor="text1"/>
          <w:sz w:val="28"/>
          <w:szCs w:val="28"/>
        </w:rPr>
      </w:pPr>
      <w:r w:rsidRPr="007E7CCA">
        <w:rPr>
          <w:rFonts w:ascii="仿宋_GB2312" w:eastAsia="仿宋_GB2312" w:hint="eastAsia"/>
          <w:b/>
          <w:color w:val="000000" w:themeColor="text1"/>
          <w:sz w:val="28"/>
          <w:szCs w:val="28"/>
        </w:rPr>
        <w:t xml:space="preserve">    二、投标人资格要求：</w:t>
      </w:r>
    </w:p>
    <w:p w:rsidR="00192725" w:rsidRDefault="00C8722B">
      <w:pPr>
        <w:ind w:firstLineChars="200" w:firstLine="560"/>
        <w:rPr>
          <w:rFonts w:ascii="仿宋_GB2312" w:eastAsia="仿宋_GB2312"/>
          <w:sz w:val="28"/>
          <w:szCs w:val="28"/>
        </w:rPr>
      </w:pPr>
      <w:r>
        <w:rPr>
          <w:rFonts w:ascii="仿宋_GB2312" w:eastAsia="仿宋_GB2312" w:hint="eastAsia"/>
          <w:sz w:val="28"/>
          <w:szCs w:val="28"/>
        </w:rPr>
        <w:t>2.1投标人参加本次投标活动应具备下列资格条件：</w:t>
      </w:r>
    </w:p>
    <w:p w:rsidR="00192725" w:rsidRDefault="00C8722B">
      <w:pPr>
        <w:ind w:firstLineChars="200" w:firstLine="560"/>
        <w:rPr>
          <w:rFonts w:ascii="仿宋_GB2312" w:eastAsia="仿宋_GB2312"/>
          <w:sz w:val="28"/>
          <w:szCs w:val="28"/>
        </w:rPr>
      </w:pPr>
      <w:r>
        <w:rPr>
          <w:rFonts w:ascii="仿宋_GB2312" w:eastAsia="仿宋_GB2312" w:hint="eastAsia"/>
          <w:sz w:val="28"/>
          <w:szCs w:val="28"/>
        </w:rPr>
        <w:t>①具有独立承担民事责任的能力；</w:t>
      </w:r>
    </w:p>
    <w:p w:rsidR="00192725" w:rsidRDefault="00C8722B">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192725" w:rsidRDefault="00C8722B">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③具有履行合同所必需的设备和专业技术能力，经营范围需包含此次招标内容；</w:t>
      </w:r>
    </w:p>
    <w:p w:rsidR="00192725" w:rsidRDefault="00C8722B">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192725" w:rsidRDefault="00C8722B" w:rsidP="007E7CCA">
      <w:pPr>
        <w:ind w:firstLineChars="200" w:firstLine="560"/>
        <w:rPr>
          <w:rFonts w:ascii="仿宋_GB2312" w:eastAsia="仿宋_GB2312"/>
          <w:sz w:val="28"/>
          <w:szCs w:val="28"/>
        </w:rPr>
      </w:pPr>
      <w:r>
        <w:rPr>
          <w:rFonts w:ascii="仿宋_GB2312" w:eastAsia="仿宋_GB2312" w:hint="eastAsia"/>
          <w:sz w:val="28"/>
          <w:szCs w:val="28"/>
        </w:rPr>
        <w:t>⑤无不良信用记录。</w:t>
      </w:r>
      <w:bookmarkStart w:id="94" w:name="_GoBack"/>
      <w:bookmarkEnd w:id="94"/>
    </w:p>
    <w:p w:rsidR="00192725" w:rsidRDefault="00C8722B" w:rsidP="00B26481">
      <w:pPr>
        <w:ind w:firstLineChars="200" w:firstLine="562"/>
        <w:rPr>
          <w:rFonts w:ascii="仿宋_GB2312" w:eastAsia="仿宋_GB2312"/>
          <w:b/>
          <w:sz w:val="28"/>
          <w:szCs w:val="28"/>
        </w:rPr>
      </w:pPr>
      <w:r>
        <w:rPr>
          <w:rFonts w:ascii="仿宋_GB2312" w:eastAsia="仿宋_GB2312" w:hint="eastAsia"/>
          <w:b/>
          <w:sz w:val="28"/>
          <w:szCs w:val="28"/>
        </w:rPr>
        <w:t>三、投标及开标有关信息：</w:t>
      </w:r>
    </w:p>
    <w:p w:rsidR="00192725" w:rsidRDefault="00C8722B">
      <w:pPr>
        <w:ind w:firstLineChars="200" w:firstLine="560"/>
        <w:rPr>
          <w:rFonts w:ascii="仿宋_GB2312" w:eastAsia="仿宋_GB2312"/>
          <w:sz w:val="28"/>
          <w:szCs w:val="28"/>
        </w:rPr>
      </w:pPr>
      <w:r>
        <w:rPr>
          <w:rFonts w:ascii="仿宋_GB2312" w:eastAsia="仿宋_GB2312" w:hint="eastAsia"/>
          <w:sz w:val="28"/>
          <w:szCs w:val="28"/>
        </w:rPr>
        <w:t>1、提交投标文件截止及开标</w:t>
      </w:r>
      <w:r>
        <w:rPr>
          <w:rFonts w:ascii="仿宋_GB2312" w:eastAsia="仿宋_GB2312" w:hint="eastAsia"/>
          <w:sz w:val="28"/>
          <w:szCs w:val="28"/>
          <w:highlight w:val="yellow"/>
        </w:rPr>
        <w:t>时间：</w:t>
      </w:r>
      <w:r w:rsidR="007E7CCA">
        <w:rPr>
          <w:rFonts w:ascii="仿宋_GB2312" w:eastAsia="仿宋_GB2312" w:hint="eastAsia"/>
          <w:sz w:val="28"/>
          <w:szCs w:val="28"/>
          <w:highlight w:val="yellow"/>
        </w:rPr>
        <w:t>202</w:t>
      </w:r>
      <w:r w:rsidR="00B26481">
        <w:rPr>
          <w:rFonts w:ascii="仿宋_GB2312" w:eastAsia="仿宋_GB2312" w:hint="eastAsia"/>
          <w:sz w:val="28"/>
          <w:szCs w:val="28"/>
          <w:highlight w:val="yellow"/>
        </w:rPr>
        <w:t>2</w:t>
      </w:r>
      <w:r>
        <w:rPr>
          <w:rFonts w:ascii="仿宋_GB2312" w:eastAsia="仿宋_GB2312" w:hint="eastAsia"/>
          <w:sz w:val="28"/>
          <w:szCs w:val="28"/>
          <w:highlight w:val="yellow"/>
        </w:rPr>
        <w:t>年</w:t>
      </w:r>
      <w:r w:rsidR="007E7CCA">
        <w:rPr>
          <w:rFonts w:ascii="仿宋_GB2312" w:eastAsia="仿宋_GB2312" w:hint="eastAsia"/>
          <w:sz w:val="28"/>
          <w:szCs w:val="28"/>
          <w:highlight w:val="yellow"/>
        </w:rPr>
        <w:t>1</w:t>
      </w:r>
      <w:r>
        <w:rPr>
          <w:rFonts w:ascii="仿宋_GB2312" w:eastAsia="仿宋_GB2312" w:hint="eastAsia"/>
          <w:sz w:val="28"/>
          <w:szCs w:val="28"/>
          <w:highlight w:val="yellow"/>
        </w:rPr>
        <w:t>月</w:t>
      </w:r>
      <w:r w:rsidR="007E7CCA">
        <w:rPr>
          <w:rFonts w:ascii="仿宋_GB2312" w:eastAsia="仿宋_GB2312" w:hint="eastAsia"/>
          <w:sz w:val="28"/>
          <w:szCs w:val="28"/>
          <w:highlight w:val="yellow"/>
        </w:rPr>
        <w:t>6</w:t>
      </w:r>
      <w:r>
        <w:rPr>
          <w:rFonts w:ascii="仿宋_GB2312" w:eastAsia="仿宋_GB2312" w:hint="eastAsia"/>
          <w:sz w:val="28"/>
          <w:szCs w:val="28"/>
          <w:highlight w:val="yellow"/>
        </w:rPr>
        <w:t>日</w:t>
      </w:r>
      <w:r w:rsidR="007E7CCA">
        <w:rPr>
          <w:rFonts w:ascii="仿宋_GB2312" w:eastAsia="仿宋_GB2312" w:hint="eastAsia"/>
          <w:sz w:val="28"/>
          <w:szCs w:val="28"/>
          <w:highlight w:val="yellow"/>
        </w:rPr>
        <w:t>9:3</w:t>
      </w:r>
      <w:r>
        <w:rPr>
          <w:rFonts w:ascii="仿宋_GB2312" w:eastAsia="仿宋_GB2312" w:hint="eastAsia"/>
          <w:sz w:val="28"/>
          <w:szCs w:val="28"/>
          <w:highlight w:val="yellow"/>
        </w:rPr>
        <w:t>0</w:t>
      </w:r>
    </w:p>
    <w:p w:rsidR="00192725" w:rsidRDefault="00C8722B">
      <w:pPr>
        <w:ind w:firstLineChars="200" w:firstLine="560"/>
        <w:rPr>
          <w:rFonts w:ascii="仿宋_GB2312" w:eastAsia="仿宋_GB2312"/>
          <w:sz w:val="28"/>
          <w:szCs w:val="28"/>
        </w:rPr>
      </w:pPr>
      <w:r>
        <w:rPr>
          <w:rFonts w:ascii="仿宋_GB2312" w:eastAsia="仿宋_GB2312" w:hint="eastAsia"/>
          <w:sz w:val="28"/>
          <w:szCs w:val="28"/>
        </w:rPr>
        <w:lastRenderedPageBreak/>
        <w:t>2、确定采购结果时间：评审结束后</w:t>
      </w:r>
    </w:p>
    <w:p w:rsidR="00192725" w:rsidRDefault="00C8722B">
      <w:pPr>
        <w:ind w:firstLineChars="200" w:firstLine="560"/>
        <w:rPr>
          <w:rFonts w:ascii="仿宋_GB2312" w:eastAsia="仿宋_GB2312"/>
          <w:sz w:val="28"/>
          <w:szCs w:val="28"/>
        </w:rPr>
      </w:pPr>
      <w:r>
        <w:rPr>
          <w:rFonts w:ascii="仿宋_GB2312" w:eastAsia="仿宋_GB2312" w:hint="eastAsia"/>
          <w:sz w:val="28"/>
          <w:szCs w:val="28"/>
        </w:rPr>
        <w:t>3、地点：宜兴市公用产业集团有限公司二楼开标室</w:t>
      </w:r>
    </w:p>
    <w:p w:rsidR="00192725" w:rsidRDefault="00C8722B">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192725" w:rsidRDefault="00C8722B">
      <w:pPr>
        <w:rPr>
          <w:rFonts w:ascii="仿宋_GB2312" w:eastAsia="仿宋_GB2312"/>
          <w:sz w:val="28"/>
          <w:szCs w:val="28"/>
        </w:rPr>
      </w:pPr>
      <w:r>
        <w:rPr>
          <w:rFonts w:ascii="仿宋_GB2312" w:eastAsia="仿宋_GB2312" w:hint="eastAsia"/>
          <w:b/>
          <w:sz w:val="28"/>
          <w:szCs w:val="28"/>
        </w:rPr>
        <w:t xml:space="preserve">    四、</w:t>
      </w:r>
      <w:r>
        <w:rPr>
          <w:rFonts w:ascii="仿宋_GB2312" w:eastAsia="仿宋_GB2312" w:hint="eastAsia"/>
          <w:b/>
          <w:sz w:val="28"/>
          <w:szCs w:val="28"/>
          <w:highlight w:val="yellow"/>
        </w:rPr>
        <w:t>公告期限：</w:t>
      </w:r>
      <w:r>
        <w:rPr>
          <w:rFonts w:ascii="仿宋_GB2312" w:eastAsia="仿宋_GB2312" w:hint="eastAsia"/>
          <w:sz w:val="28"/>
          <w:szCs w:val="28"/>
          <w:highlight w:val="yellow"/>
        </w:rPr>
        <w:t>20</w:t>
      </w:r>
      <w:r w:rsidR="007E7CCA">
        <w:rPr>
          <w:rFonts w:ascii="仿宋_GB2312" w:eastAsia="仿宋_GB2312" w:hint="eastAsia"/>
          <w:sz w:val="28"/>
          <w:szCs w:val="28"/>
          <w:highlight w:val="yellow"/>
        </w:rPr>
        <w:t>21</w:t>
      </w:r>
      <w:r>
        <w:rPr>
          <w:rFonts w:ascii="仿宋_GB2312" w:eastAsia="仿宋_GB2312" w:hint="eastAsia"/>
          <w:sz w:val="28"/>
          <w:szCs w:val="28"/>
          <w:highlight w:val="yellow"/>
        </w:rPr>
        <w:t>年</w:t>
      </w:r>
      <w:r w:rsidR="007E7CCA">
        <w:rPr>
          <w:rFonts w:ascii="仿宋_GB2312" w:eastAsia="仿宋_GB2312" w:hint="eastAsia"/>
          <w:sz w:val="28"/>
          <w:szCs w:val="28"/>
          <w:highlight w:val="yellow"/>
        </w:rPr>
        <w:t>12</w:t>
      </w:r>
      <w:r>
        <w:rPr>
          <w:rFonts w:ascii="仿宋_GB2312" w:eastAsia="仿宋_GB2312" w:hint="eastAsia"/>
          <w:sz w:val="28"/>
          <w:szCs w:val="28"/>
          <w:highlight w:val="yellow"/>
        </w:rPr>
        <w:t>月28日</w:t>
      </w:r>
      <w:r w:rsidR="007E7CCA">
        <w:rPr>
          <w:rFonts w:ascii="仿宋_GB2312" w:eastAsia="仿宋_GB2312" w:hint="eastAsia"/>
          <w:sz w:val="28"/>
          <w:szCs w:val="28"/>
          <w:highlight w:val="yellow"/>
        </w:rPr>
        <w:t>-2021</w:t>
      </w:r>
      <w:r>
        <w:rPr>
          <w:rFonts w:ascii="仿宋_GB2312" w:eastAsia="仿宋_GB2312" w:hint="eastAsia"/>
          <w:sz w:val="28"/>
          <w:szCs w:val="28"/>
          <w:highlight w:val="yellow"/>
        </w:rPr>
        <w:t>年</w:t>
      </w:r>
      <w:r w:rsidR="007E7CCA">
        <w:rPr>
          <w:rFonts w:ascii="仿宋_GB2312" w:eastAsia="仿宋_GB2312" w:hint="eastAsia"/>
          <w:sz w:val="28"/>
          <w:szCs w:val="28"/>
          <w:highlight w:val="yellow"/>
        </w:rPr>
        <w:t>12</w:t>
      </w:r>
      <w:r>
        <w:rPr>
          <w:rFonts w:ascii="仿宋_GB2312" w:eastAsia="仿宋_GB2312" w:hint="eastAsia"/>
          <w:sz w:val="28"/>
          <w:szCs w:val="28"/>
          <w:highlight w:val="yellow"/>
        </w:rPr>
        <w:t>月</w:t>
      </w:r>
      <w:r w:rsidR="007E7CCA">
        <w:rPr>
          <w:rFonts w:ascii="仿宋_GB2312" w:eastAsia="仿宋_GB2312" w:hint="eastAsia"/>
          <w:sz w:val="28"/>
          <w:szCs w:val="28"/>
          <w:highlight w:val="yellow"/>
        </w:rPr>
        <w:t>31</w:t>
      </w:r>
      <w:r>
        <w:rPr>
          <w:rFonts w:ascii="仿宋_GB2312" w:eastAsia="仿宋_GB2312" w:hint="eastAsia"/>
          <w:sz w:val="28"/>
          <w:szCs w:val="28"/>
          <w:highlight w:val="yellow"/>
        </w:rPr>
        <w:t>日。</w:t>
      </w:r>
    </w:p>
    <w:p w:rsidR="00192725" w:rsidRDefault="00C8722B">
      <w:pPr>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firstRow="1" w:lastRow="0" w:firstColumn="1" w:lastColumn="0" w:noHBand="0" w:noVBand="1"/>
      </w:tblPr>
      <w:tblGrid>
        <w:gridCol w:w="8490"/>
      </w:tblGrid>
      <w:tr w:rsidR="00192725">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B26481" w:rsidRPr="00B26481" w:rsidRDefault="00B26481" w:rsidP="00B26481">
            <w:pPr>
              <w:rPr>
                <w:rFonts w:ascii="仿宋_GB2312" w:eastAsia="仿宋_GB2312" w:hint="eastAsia"/>
                <w:sz w:val="28"/>
                <w:szCs w:val="28"/>
              </w:rPr>
            </w:pPr>
            <w:bookmarkStart w:id="95" w:name="OLE_LINK29"/>
            <w:bookmarkEnd w:id="95"/>
            <w:r w:rsidRPr="00B26481">
              <w:rPr>
                <w:rFonts w:ascii="仿宋_GB2312" w:eastAsia="仿宋_GB2312" w:hint="eastAsia"/>
                <w:sz w:val="28"/>
                <w:szCs w:val="28"/>
              </w:rPr>
              <w:t>采购人：宜兴市公用建</w:t>
            </w:r>
            <w:proofErr w:type="gramStart"/>
            <w:r w:rsidRPr="00B26481">
              <w:rPr>
                <w:rFonts w:ascii="仿宋_GB2312" w:eastAsia="仿宋_GB2312" w:hint="eastAsia"/>
                <w:sz w:val="28"/>
                <w:szCs w:val="28"/>
              </w:rPr>
              <w:t>环资源</w:t>
            </w:r>
            <w:proofErr w:type="gramEnd"/>
            <w:r w:rsidRPr="00B26481">
              <w:rPr>
                <w:rFonts w:ascii="仿宋_GB2312" w:eastAsia="仿宋_GB2312" w:hint="eastAsia"/>
                <w:sz w:val="28"/>
                <w:szCs w:val="28"/>
              </w:rPr>
              <w:t>循环利用有限公司</w:t>
            </w:r>
          </w:p>
          <w:p w:rsidR="00B26481" w:rsidRPr="00B26481" w:rsidRDefault="00B26481" w:rsidP="00B26481">
            <w:pPr>
              <w:rPr>
                <w:rFonts w:ascii="仿宋_GB2312" w:eastAsia="仿宋_GB2312" w:hint="eastAsia"/>
                <w:sz w:val="28"/>
                <w:szCs w:val="28"/>
              </w:rPr>
            </w:pPr>
            <w:r w:rsidRPr="00B26481">
              <w:rPr>
                <w:rFonts w:ascii="仿宋_GB2312" w:eastAsia="仿宋_GB2312" w:hint="eastAsia"/>
                <w:sz w:val="28"/>
                <w:szCs w:val="28"/>
              </w:rPr>
              <w:t>联系人：刘先生、赵先生</w:t>
            </w:r>
          </w:p>
          <w:p w:rsidR="00B26481" w:rsidRPr="00B26481" w:rsidRDefault="00B26481" w:rsidP="00B26481">
            <w:pPr>
              <w:rPr>
                <w:rFonts w:ascii="仿宋_GB2312" w:eastAsia="仿宋_GB2312" w:hint="eastAsia"/>
                <w:sz w:val="28"/>
                <w:szCs w:val="28"/>
              </w:rPr>
            </w:pPr>
            <w:r w:rsidRPr="00B26481">
              <w:rPr>
                <w:rFonts w:ascii="仿宋_GB2312" w:eastAsia="仿宋_GB2312" w:hint="eastAsia"/>
                <w:sz w:val="28"/>
                <w:szCs w:val="28"/>
              </w:rPr>
              <w:t>联系电话：0510-80718885、0510-80702123</w:t>
            </w:r>
          </w:p>
          <w:p w:rsidR="00B26481" w:rsidRPr="00B26481" w:rsidRDefault="00B26481" w:rsidP="00B26481">
            <w:pPr>
              <w:rPr>
                <w:rFonts w:ascii="仿宋_GB2312" w:eastAsia="仿宋_GB2312" w:hint="eastAsia"/>
                <w:sz w:val="28"/>
                <w:szCs w:val="28"/>
              </w:rPr>
            </w:pPr>
            <w:r w:rsidRPr="00B26481">
              <w:rPr>
                <w:rFonts w:ascii="仿宋_GB2312" w:eastAsia="仿宋_GB2312" w:hint="eastAsia"/>
                <w:sz w:val="28"/>
                <w:szCs w:val="28"/>
              </w:rPr>
              <w:t>联系地址：宜兴市环科园绿园路528号</w:t>
            </w:r>
          </w:p>
          <w:p w:rsidR="00192725" w:rsidRDefault="00B26481" w:rsidP="00B26481">
            <w:pPr>
              <w:rPr>
                <w:rFonts w:ascii="仿宋_GB2312" w:eastAsia="仿宋_GB2312"/>
                <w:sz w:val="28"/>
                <w:szCs w:val="28"/>
              </w:rPr>
            </w:pPr>
            <w:r w:rsidRPr="00B26481">
              <w:rPr>
                <w:rFonts w:ascii="仿宋_GB2312" w:eastAsia="仿宋_GB2312" w:hint="eastAsia"/>
                <w:sz w:val="28"/>
                <w:szCs w:val="28"/>
              </w:rPr>
              <w:t>邮政编码：214200</w:t>
            </w:r>
          </w:p>
        </w:tc>
      </w:tr>
    </w:tbl>
    <w:p w:rsidR="00192725" w:rsidRDefault="00C8722B">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192725" w:rsidRDefault="00C8722B">
      <w:pPr>
        <w:rPr>
          <w:rFonts w:eastAsia="仿宋_GB2312"/>
          <w:sz w:val="28"/>
          <w:szCs w:val="28"/>
        </w:rPr>
      </w:pPr>
      <w:r>
        <w:rPr>
          <w:rFonts w:eastAsia="仿宋_GB2312" w:hint="eastAsia"/>
          <w:sz w:val="28"/>
          <w:szCs w:val="28"/>
        </w:rPr>
        <w:t> </w:t>
      </w:r>
    </w:p>
    <w:p w:rsidR="00192725" w:rsidRDefault="00192725">
      <w:pPr>
        <w:rPr>
          <w:rFonts w:eastAsia="仿宋_GB2312"/>
          <w:sz w:val="28"/>
          <w:szCs w:val="28"/>
        </w:rPr>
      </w:pPr>
    </w:p>
    <w:p w:rsidR="00192725" w:rsidRDefault="00C8722B">
      <w:pPr>
        <w:jc w:val="right"/>
        <w:rPr>
          <w:rFonts w:ascii="仿宋_GB2312" w:eastAsia="仿宋_GB2312"/>
          <w:sz w:val="28"/>
          <w:szCs w:val="28"/>
        </w:rPr>
      </w:pPr>
      <w:r>
        <w:rPr>
          <w:rFonts w:ascii="仿宋_GB2312" w:eastAsia="仿宋_GB2312" w:hint="eastAsia"/>
          <w:sz w:val="28"/>
          <w:szCs w:val="28"/>
        </w:rPr>
        <w:t>宜兴市公用建</w:t>
      </w:r>
      <w:proofErr w:type="gramStart"/>
      <w:r>
        <w:rPr>
          <w:rFonts w:ascii="仿宋_GB2312" w:eastAsia="仿宋_GB2312" w:hint="eastAsia"/>
          <w:sz w:val="28"/>
          <w:szCs w:val="28"/>
        </w:rPr>
        <w:t>环资源</w:t>
      </w:r>
      <w:proofErr w:type="gramEnd"/>
      <w:r>
        <w:rPr>
          <w:rFonts w:ascii="仿宋_GB2312" w:eastAsia="仿宋_GB2312" w:hint="eastAsia"/>
          <w:sz w:val="28"/>
          <w:szCs w:val="28"/>
        </w:rPr>
        <w:t>循环利用有限公司</w:t>
      </w:r>
    </w:p>
    <w:p w:rsidR="00192725" w:rsidRPr="007E7CCA" w:rsidRDefault="007E7CCA" w:rsidP="007E7CCA">
      <w:pPr>
        <w:ind w:right="560"/>
        <w:jc w:val="center"/>
        <w:rPr>
          <w:rFonts w:ascii="仿宋_GB2312" w:eastAsia="仿宋_GB2312"/>
          <w:color w:val="000000" w:themeColor="text1"/>
          <w:sz w:val="28"/>
          <w:szCs w:val="28"/>
        </w:rPr>
      </w:pPr>
      <w:r>
        <w:rPr>
          <w:rFonts w:ascii="仿宋_GB2312" w:eastAsia="仿宋_GB2312" w:hint="eastAsia"/>
          <w:color w:val="000000" w:themeColor="text1"/>
          <w:sz w:val="28"/>
          <w:szCs w:val="28"/>
        </w:rPr>
        <w:t xml:space="preserve">                                  </w:t>
      </w:r>
      <w:r w:rsidRPr="007E7CCA">
        <w:rPr>
          <w:rFonts w:ascii="仿宋_GB2312" w:eastAsia="仿宋_GB2312" w:hint="eastAsia"/>
          <w:color w:val="000000" w:themeColor="text1"/>
          <w:sz w:val="28"/>
          <w:szCs w:val="28"/>
        </w:rPr>
        <w:t>2021</w:t>
      </w:r>
      <w:r w:rsidR="00C8722B" w:rsidRPr="007E7CCA">
        <w:rPr>
          <w:rFonts w:ascii="仿宋_GB2312" w:eastAsia="仿宋_GB2312" w:hint="eastAsia"/>
          <w:color w:val="000000" w:themeColor="text1"/>
          <w:sz w:val="28"/>
          <w:szCs w:val="28"/>
        </w:rPr>
        <w:t>年</w:t>
      </w:r>
      <w:r w:rsidRPr="007E7CCA">
        <w:rPr>
          <w:rFonts w:ascii="仿宋_GB2312" w:eastAsia="仿宋_GB2312" w:hint="eastAsia"/>
          <w:color w:val="000000" w:themeColor="text1"/>
          <w:sz w:val="28"/>
          <w:szCs w:val="28"/>
        </w:rPr>
        <w:t>12</w:t>
      </w:r>
      <w:r w:rsidR="00C8722B" w:rsidRPr="007E7CCA">
        <w:rPr>
          <w:rFonts w:ascii="仿宋_GB2312" w:eastAsia="仿宋_GB2312" w:hint="eastAsia"/>
          <w:color w:val="000000" w:themeColor="text1"/>
          <w:sz w:val="28"/>
          <w:szCs w:val="28"/>
        </w:rPr>
        <w:t>月</w:t>
      </w:r>
      <w:r w:rsidRPr="007E7CCA">
        <w:rPr>
          <w:rFonts w:ascii="仿宋_GB2312" w:eastAsia="仿宋_GB2312" w:hint="eastAsia"/>
          <w:color w:val="000000" w:themeColor="text1"/>
          <w:sz w:val="28"/>
          <w:szCs w:val="28"/>
        </w:rPr>
        <w:t>2</w:t>
      </w:r>
      <w:r w:rsidR="00B26481">
        <w:rPr>
          <w:rFonts w:ascii="仿宋_GB2312" w:eastAsia="仿宋_GB2312" w:hint="eastAsia"/>
          <w:color w:val="000000" w:themeColor="text1"/>
          <w:sz w:val="28"/>
          <w:szCs w:val="28"/>
        </w:rPr>
        <w:t>9</w:t>
      </w:r>
      <w:r w:rsidR="00C8722B" w:rsidRPr="007E7CCA">
        <w:rPr>
          <w:rFonts w:ascii="仿宋_GB2312" w:eastAsia="仿宋_GB2312" w:hint="eastAsia"/>
          <w:color w:val="000000" w:themeColor="text1"/>
          <w:sz w:val="28"/>
          <w:szCs w:val="28"/>
        </w:rPr>
        <w:t>日</w:t>
      </w:r>
    </w:p>
    <w:sectPr w:rsidR="00192725" w:rsidRPr="007E7CCA" w:rsidSect="00192725">
      <w:footerReference w:type="default" r:id="rId10"/>
      <w:pgSz w:w="11906" w:h="16838"/>
      <w:pgMar w:top="1134" w:right="1418" w:bottom="1134"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54E2" w:rsidRDefault="00E354E2" w:rsidP="00192725">
      <w:r>
        <w:separator/>
      </w:r>
    </w:p>
  </w:endnote>
  <w:endnote w:type="continuationSeparator" w:id="0">
    <w:p w:rsidR="00E354E2" w:rsidRDefault="00E354E2" w:rsidP="001927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80E0000" w:usb2="00000000" w:usb3="00000000" w:csb0="00040000" w:csb1="00000000"/>
  </w:font>
  <w:font w:name="楷体_GB2312">
    <w:altName w:val="楷体"/>
    <w:charset w:val="86"/>
    <w:family w:val="modern"/>
    <w:pitch w:val="default"/>
    <w:sig w:usb0="00000000" w:usb1="0000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2725" w:rsidRDefault="00192725">
    <w:pPr>
      <w:pStyle w:val="a9"/>
      <w:jc w:val="center"/>
    </w:pPr>
    <w:r>
      <w:fldChar w:fldCharType="begin"/>
    </w:r>
    <w:r w:rsidR="00C8722B">
      <w:instrText xml:space="preserve"> PAGE   \* MERGEFORMAT </w:instrText>
    </w:r>
    <w:r>
      <w:fldChar w:fldCharType="separate"/>
    </w:r>
    <w:r w:rsidR="00B26481" w:rsidRPr="00B26481">
      <w:rPr>
        <w:noProof/>
        <w:lang w:val="zh-CN"/>
      </w:rPr>
      <w:t>2</w:t>
    </w:r>
    <w:r>
      <w:rPr>
        <w:lang w:val="zh-CN"/>
      </w:rPr>
      <w:fldChar w:fldCharType="end"/>
    </w:r>
  </w:p>
  <w:p w:rsidR="00192725" w:rsidRDefault="00192725">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54E2" w:rsidRDefault="00E354E2" w:rsidP="00192725">
      <w:r>
        <w:separator/>
      </w:r>
    </w:p>
  </w:footnote>
  <w:footnote w:type="continuationSeparator" w:id="0">
    <w:p w:rsidR="00E354E2" w:rsidRDefault="00E354E2" w:rsidP="0019272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D87C94E"/>
    <w:multiLevelType w:val="singleLevel"/>
    <w:tmpl w:val="AD87C94E"/>
    <w:lvl w:ilvl="0">
      <w:start w:val="1"/>
      <w:numFmt w:val="decimal"/>
      <w:suff w:val="nothing"/>
      <w:lvlText w:val="%1、"/>
      <w:lvlJc w:val="left"/>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7"/>
    <w:multiLevelType w:val="singleLevel"/>
    <w:tmpl w:val="00000007"/>
    <w:lvl w:ilvl="0">
      <w:start w:val="1"/>
      <w:numFmt w:val="decimal"/>
      <w:suff w:val="nothing"/>
      <w:lvlText w:val="%1．"/>
      <w:lvlJc w:val="left"/>
      <w:pPr>
        <w:ind w:left="0" w:firstLine="40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0F"/>
    <w:multiLevelType w:val="singleLevel"/>
    <w:tmpl w:val="0000000F"/>
    <w:lvl w:ilvl="0">
      <w:start w:val="1"/>
      <w:numFmt w:val="decimal"/>
      <w:suff w:val="nothing"/>
      <w:lvlText w:val="%1．"/>
      <w:lvlJc w:val="left"/>
      <w:pPr>
        <w:ind w:left="0" w:firstLine="400"/>
      </w:pPr>
      <w:rPr>
        <w:rFonts w:hint="default"/>
      </w:rPr>
    </w:lvl>
  </w:abstractNum>
  <w:abstractNum w:abstractNumId="6">
    <w:nsid w:val="00000018"/>
    <w:multiLevelType w:val="singleLevel"/>
    <w:tmpl w:val="00000018"/>
    <w:lvl w:ilvl="0">
      <w:start w:val="4"/>
      <w:numFmt w:val="chineseCounting"/>
      <w:suff w:val="nothing"/>
      <w:lvlText w:val="%1、"/>
      <w:lvlJc w:val="left"/>
    </w:lvl>
  </w:abstractNum>
  <w:abstractNum w:abstractNumId="7">
    <w:nsid w:val="00000019"/>
    <w:multiLevelType w:val="singleLevel"/>
    <w:tmpl w:val="00000019"/>
    <w:lvl w:ilvl="0">
      <w:start w:val="1"/>
      <w:numFmt w:val="decimal"/>
      <w:suff w:val="nothing"/>
      <w:lvlText w:val="（%1）"/>
      <w:lvlJc w:val="left"/>
      <w:pPr>
        <w:ind w:left="0" w:firstLine="420"/>
      </w:pPr>
      <w:rPr>
        <w:rFonts w:hint="default"/>
      </w:rPr>
    </w:lvl>
  </w:abstractNum>
  <w:abstractNum w:abstractNumId="8">
    <w:nsid w:val="0000001A"/>
    <w:multiLevelType w:val="singleLevel"/>
    <w:tmpl w:val="0000001A"/>
    <w:lvl w:ilvl="0">
      <w:start w:val="1"/>
      <w:numFmt w:val="decimal"/>
      <w:suff w:val="nothing"/>
      <w:lvlText w:val="%1．"/>
      <w:lvlJc w:val="left"/>
      <w:pPr>
        <w:ind w:left="0" w:firstLine="400"/>
      </w:pPr>
      <w:rPr>
        <w:rFonts w:hint="default"/>
      </w:rPr>
    </w:lvl>
  </w:abstractNum>
  <w:abstractNum w:abstractNumId="9">
    <w:nsid w:val="0000001B"/>
    <w:multiLevelType w:val="singleLevel"/>
    <w:tmpl w:val="0000001B"/>
    <w:lvl w:ilvl="0">
      <w:start w:val="1"/>
      <w:numFmt w:val="decimal"/>
      <w:suff w:val="nothing"/>
      <w:lvlText w:val="%1．"/>
      <w:lvlJc w:val="left"/>
      <w:pPr>
        <w:ind w:left="0" w:firstLine="400"/>
      </w:pPr>
      <w:rPr>
        <w:rFonts w:hint="default"/>
      </w:rPr>
    </w:lvl>
  </w:abstractNum>
  <w:abstractNum w:abstractNumId="10">
    <w:nsid w:val="0000001C"/>
    <w:multiLevelType w:val="singleLevel"/>
    <w:tmpl w:val="0000001C"/>
    <w:lvl w:ilvl="0">
      <w:start w:val="1"/>
      <w:numFmt w:val="decimal"/>
      <w:suff w:val="nothing"/>
      <w:lvlText w:val="%1．"/>
      <w:lvlJc w:val="left"/>
      <w:pPr>
        <w:ind w:left="0" w:firstLine="400"/>
      </w:pPr>
      <w:rPr>
        <w:rFonts w:hint="default"/>
        <w:sz w:val="24"/>
        <w:szCs w:val="24"/>
      </w:rPr>
    </w:lvl>
  </w:abstractNum>
  <w:abstractNum w:abstractNumId="11">
    <w:nsid w:val="00000022"/>
    <w:multiLevelType w:val="singleLevel"/>
    <w:tmpl w:val="00000022"/>
    <w:lvl w:ilvl="0">
      <w:start w:val="1"/>
      <w:numFmt w:val="decimal"/>
      <w:suff w:val="nothing"/>
      <w:lvlText w:val="（%1）"/>
      <w:lvlJc w:val="left"/>
      <w:pPr>
        <w:ind w:left="0" w:firstLine="420"/>
      </w:pPr>
      <w:rPr>
        <w:rFonts w:hint="default"/>
      </w:rPr>
    </w:lvl>
  </w:abstractNum>
  <w:abstractNum w:abstractNumId="12">
    <w:nsid w:val="00000023"/>
    <w:multiLevelType w:val="singleLevel"/>
    <w:tmpl w:val="00000023"/>
    <w:lvl w:ilvl="0">
      <w:start w:val="1"/>
      <w:numFmt w:val="decimal"/>
      <w:suff w:val="nothing"/>
      <w:lvlText w:val="（%1）"/>
      <w:lvlJc w:val="left"/>
      <w:pPr>
        <w:ind w:left="0" w:firstLine="420"/>
      </w:pPr>
      <w:rPr>
        <w:rFonts w:hint="default"/>
      </w:rPr>
    </w:lvl>
  </w:abstractNum>
  <w:abstractNum w:abstractNumId="13">
    <w:nsid w:val="25F40536"/>
    <w:multiLevelType w:val="singleLevel"/>
    <w:tmpl w:val="25F40536"/>
    <w:lvl w:ilvl="0">
      <w:start w:val="1"/>
      <w:numFmt w:val="decimalEnclosedCircleChinese"/>
      <w:suff w:val="nothing"/>
      <w:lvlText w:val="%1　"/>
      <w:lvlJc w:val="left"/>
      <w:pPr>
        <w:ind w:left="0" w:firstLine="400"/>
      </w:pPr>
      <w:rPr>
        <w:rFonts w:hint="eastAsia"/>
      </w:rPr>
    </w:lvl>
  </w:abstractNum>
  <w:abstractNum w:abstractNumId="14">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5">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6">
    <w:nsid w:val="59B20163"/>
    <w:multiLevelType w:val="singleLevel"/>
    <w:tmpl w:val="59B20163"/>
    <w:lvl w:ilvl="0">
      <w:start w:val="1"/>
      <w:numFmt w:val="decimal"/>
      <w:suff w:val="nothing"/>
      <w:lvlText w:val="（%1）"/>
      <w:lvlJc w:val="left"/>
      <w:pPr>
        <w:ind w:left="0" w:firstLine="420"/>
      </w:pPr>
      <w:rPr>
        <w:rFonts w:hint="default"/>
      </w:rPr>
    </w:lvl>
  </w:abstractNum>
  <w:abstractNum w:abstractNumId="17">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8">
    <w:nsid w:val="59C37864"/>
    <w:multiLevelType w:val="singleLevel"/>
    <w:tmpl w:val="59C37864"/>
    <w:lvl w:ilvl="0">
      <w:start w:val="1"/>
      <w:numFmt w:val="decimalEnclosedCircleChinese"/>
      <w:suff w:val="nothing"/>
      <w:lvlText w:val="%1　"/>
      <w:lvlJc w:val="left"/>
      <w:pPr>
        <w:ind w:left="0" w:firstLine="400"/>
      </w:pPr>
      <w:rPr>
        <w:rFonts w:hint="eastAsia"/>
      </w:rPr>
    </w:lvl>
  </w:abstractNum>
  <w:num w:numId="1">
    <w:abstractNumId w:val="18"/>
  </w:num>
  <w:num w:numId="2">
    <w:abstractNumId w:val="14"/>
  </w:num>
  <w:num w:numId="3">
    <w:abstractNumId w:val="4"/>
  </w:num>
  <w:num w:numId="4">
    <w:abstractNumId w:val="17"/>
  </w:num>
  <w:num w:numId="5">
    <w:abstractNumId w:val="6"/>
  </w:num>
  <w:num w:numId="6">
    <w:abstractNumId w:val="7"/>
  </w:num>
  <w:num w:numId="7">
    <w:abstractNumId w:val="15"/>
  </w:num>
  <w:num w:numId="8">
    <w:abstractNumId w:val="16"/>
  </w:num>
  <w:num w:numId="9">
    <w:abstractNumId w:val="1"/>
  </w:num>
  <w:num w:numId="10">
    <w:abstractNumId w:val="11"/>
  </w:num>
  <w:num w:numId="11">
    <w:abstractNumId w:val="12"/>
  </w:num>
  <w:num w:numId="12">
    <w:abstractNumId w:val="0"/>
  </w:num>
  <w:num w:numId="13">
    <w:abstractNumId w:val="13"/>
  </w:num>
  <w:num w:numId="14">
    <w:abstractNumId w:val="3"/>
  </w:num>
  <w:num w:numId="15">
    <w:abstractNumId w:val="5"/>
  </w:num>
  <w:num w:numId="16">
    <w:abstractNumId w:val="10"/>
  </w:num>
  <w:num w:numId="17">
    <w:abstractNumId w:val="8"/>
  </w:num>
  <w:num w:numId="18">
    <w:abstractNumId w:val="9"/>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0D028C"/>
    <w:rsid w:val="00004FD4"/>
    <w:rsid w:val="00016618"/>
    <w:rsid w:val="00027A8A"/>
    <w:rsid w:val="00042CC3"/>
    <w:rsid w:val="00047392"/>
    <w:rsid w:val="00063887"/>
    <w:rsid w:val="0007007A"/>
    <w:rsid w:val="000770C1"/>
    <w:rsid w:val="00077B4D"/>
    <w:rsid w:val="000874F5"/>
    <w:rsid w:val="00094306"/>
    <w:rsid w:val="000B34F3"/>
    <w:rsid w:val="000D028C"/>
    <w:rsid w:val="000D0A31"/>
    <w:rsid w:val="000D45B7"/>
    <w:rsid w:val="000D4D3F"/>
    <w:rsid w:val="000E2D0A"/>
    <w:rsid w:val="00107521"/>
    <w:rsid w:val="00110153"/>
    <w:rsid w:val="00115C57"/>
    <w:rsid w:val="00145CF6"/>
    <w:rsid w:val="00156D11"/>
    <w:rsid w:val="00173360"/>
    <w:rsid w:val="00173521"/>
    <w:rsid w:val="00192725"/>
    <w:rsid w:val="00194751"/>
    <w:rsid w:val="001D475E"/>
    <w:rsid w:val="00211160"/>
    <w:rsid w:val="00223458"/>
    <w:rsid w:val="00225291"/>
    <w:rsid w:val="002375AF"/>
    <w:rsid w:val="002404C7"/>
    <w:rsid w:val="00243C15"/>
    <w:rsid w:val="00251986"/>
    <w:rsid w:val="00253543"/>
    <w:rsid w:val="002674E8"/>
    <w:rsid w:val="0028335F"/>
    <w:rsid w:val="00284CC6"/>
    <w:rsid w:val="00296193"/>
    <w:rsid w:val="002A1E2E"/>
    <w:rsid w:val="002B39BB"/>
    <w:rsid w:val="002C70BA"/>
    <w:rsid w:val="002D5406"/>
    <w:rsid w:val="0030271C"/>
    <w:rsid w:val="00325CA3"/>
    <w:rsid w:val="00342F5B"/>
    <w:rsid w:val="003451BB"/>
    <w:rsid w:val="00362009"/>
    <w:rsid w:val="00367385"/>
    <w:rsid w:val="0037783C"/>
    <w:rsid w:val="003937B6"/>
    <w:rsid w:val="00394046"/>
    <w:rsid w:val="00396495"/>
    <w:rsid w:val="003E1D25"/>
    <w:rsid w:val="003F7B1A"/>
    <w:rsid w:val="00443203"/>
    <w:rsid w:val="00465523"/>
    <w:rsid w:val="004B2387"/>
    <w:rsid w:val="004B3B04"/>
    <w:rsid w:val="004D30D2"/>
    <w:rsid w:val="004D4322"/>
    <w:rsid w:val="004D65D3"/>
    <w:rsid w:val="004E1819"/>
    <w:rsid w:val="004E4701"/>
    <w:rsid w:val="004E5E09"/>
    <w:rsid w:val="004F1D66"/>
    <w:rsid w:val="00510E70"/>
    <w:rsid w:val="00517E1D"/>
    <w:rsid w:val="0053192E"/>
    <w:rsid w:val="00533CEB"/>
    <w:rsid w:val="00543359"/>
    <w:rsid w:val="00554A82"/>
    <w:rsid w:val="00563CCD"/>
    <w:rsid w:val="00575902"/>
    <w:rsid w:val="005B3469"/>
    <w:rsid w:val="005B4FA7"/>
    <w:rsid w:val="005C2860"/>
    <w:rsid w:val="005C6322"/>
    <w:rsid w:val="005F73AF"/>
    <w:rsid w:val="00611F53"/>
    <w:rsid w:val="00612EEF"/>
    <w:rsid w:val="00636A45"/>
    <w:rsid w:val="00657F7E"/>
    <w:rsid w:val="00667851"/>
    <w:rsid w:val="0068693F"/>
    <w:rsid w:val="00697679"/>
    <w:rsid w:val="006C2FFD"/>
    <w:rsid w:val="006C5913"/>
    <w:rsid w:val="006D196A"/>
    <w:rsid w:val="006E72CE"/>
    <w:rsid w:val="007026D5"/>
    <w:rsid w:val="00710B2E"/>
    <w:rsid w:val="007241D7"/>
    <w:rsid w:val="00731C9A"/>
    <w:rsid w:val="0073295A"/>
    <w:rsid w:val="00751B1C"/>
    <w:rsid w:val="00760775"/>
    <w:rsid w:val="00773E58"/>
    <w:rsid w:val="00794980"/>
    <w:rsid w:val="00795C42"/>
    <w:rsid w:val="007A376A"/>
    <w:rsid w:val="007C3291"/>
    <w:rsid w:val="007C5599"/>
    <w:rsid w:val="007D20CA"/>
    <w:rsid w:val="007D6775"/>
    <w:rsid w:val="007E62F1"/>
    <w:rsid w:val="007E7CCA"/>
    <w:rsid w:val="00801052"/>
    <w:rsid w:val="00803E7C"/>
    <w:rsid w:val="00810F54"/>
    <w:rsid w:val="00836D8E"/>
    <w:rsid w:val="00840EA7"/>
    <w:rsid w:val="00841471"/>
    <w:rsid w:val="00845FF7"/>
    <w:rsid w:val="008521FA"/>
    <w:rsid w:val="008648EB"/>
    <w:rsid w:val="00891430"/>
    <w:rsid w:val="008B4989"/>
    <w:rsid w:val="008D2564"/>
    <w:rsid w:val="008D74F7"/>
    <w:rsid w:val="008E637F"/>
    <w:rsid w:val="008F5CE2"/>
    <w:rsid w:val="0090199D"/>
    <w:rsid w:val="00901CE3"/>
    <w:rsid w:val="00905D4E"/>
    <w:rsid w:val="00916FFD"/>
    <w:rsid w:val="0092743B"/>
    <w:rsid w:val="00932F13"/>
    <w:rsid w:val="009432E3"/>
    <w:rsid w:val="00961492"/>
    <w:rsid w:val="00963F99"/>
    <w:rsid w:val="00965A95"/>
    <w:rsid w:val="009856C4"/>
    <w:rsid w:val="00991592"/>
    <w:rsid w:val="00993DA8"/>
    <w:rsid w:val="00996823"/>
    <w:rsid w:val="00996891"/>
    <w:rsid w:val="00996FC8"/>
    <w:rsid w:val="009A0FB8"/>
    <w:rsid w:val="009B3CF3"/>
    <w:rsid w:val="009C5527"/>
    <w:rsid w:val="00A24A80"/>
    <w:rsid w:val="00A5785A"/>
    <w:rsid w:val="00A678FA"/>
    <w:rsid w:val="00A72C5E"/>
    <w:rsid w:val="00A76493"/>
    <w:rsid w:val="00A91BD7"/>
    <w:rsid w:val="00A927BE"/>
    <w:rsid w:val="00AA30CA"/>
    <w:rsid w:val="00AC2325"/>
    <w:rsid w:val="00AD04E4"/>
    <w:rsid w:val="00AD0AA0"/>
    <w:rsid w:val="00B02D95"/>
    <w:rsid w:val="00B17D9D"/>
    <w:rsid w:val="00B24081"/>
    <w:rsid w:val="00B26481"/>
    <w:rsid w:val="00B30897"/>
    <w:rsid w:val="00B3107D"/>
    <w:rsid w:val="00B36F53"/>
    <w:rsid w:val="00B64171"/>
    <w:rsid w:val="00B767C3"/>
    <w:rsid w:val="00B805B3"/>
    <w:rsid w:val="00BA5309"/>
    <w:rsid w:val="00BF1F2A"/>
    <w:rsid w:val="00C032FB"/>
    <w:rsid w:val="00C1057C"/>
    <w:rsid w:val="00C20209"/>
    <w:rsid w:val="00C33F56"/>
    <w:rsid w:val="00C43230"/>
    <w:rsid w:val="00C77C14"/>
    <w:rsid w:val="00C8722B"/>
    <w:rsid w:val="00C930F2"/>
    <w:rsid w:val="00C939B8"/>
    <w:rsid w:val="00C9493F"/>
    <w:rsid w:val="00C97C1C"/>
    <w:rsid w:val="00CA0016"/>
    <w:rsid w:val="00CA38FB"/>
    <w:rsid w:val="00CA6480"/>
    <w:rsid w:val="00CD5E41"/>
    <w:rsid w:val="00D05CBF"/>
    <w:rsid w:val="00D12B95"/>
    <w:rsid w:val="00D23C42"/>
    <w:rsid w:val="00D26052"/>
    <w:rsid w:val="00D3393D"/>
    <w:rsid w:val="00D3536F"/>
    <w:rsid w:val="00D375AE"/>
    <w:rsid w:val="00D416F0"/>
    <w:rsid w:val="00D46709"/>
    <w:rsid w:val="00D57E88"/>
    <w:rsid w:val="00D66B2E"/>
    <w:rsid w:val="00D67BC6"/>
    <w:rsid w:val="00DC7154"/>
    <w:rsid w:val="00DC7F06"/>
    <w:rsid w:val="00DD0194"/>
    <w:rsid w:val="00DD7C73"/>
    <w:rsid w:val="00DF662D"/>
    <w:rsid w:val="00E05E02"/>
    <w:rsid w:val="00E21119"/>
    <w:rsid w:val="00E26EED"/>
    <w:rsid w:val="00E354E2"/>
    <w:rsid w:val="00E36E09"/>
    <w:rsid w:val="00E45A95"/>
    <w:rsid w:val="00E57313"/>
    <w:rsid w:val="00E57464"/>
    <w:rsid w:val="00E7084A"/>
    <w:rsid w:val="00E8219F"/>
    <w:rsid w:val="00E83D8E"/>
    <w:rsid w:val="00E87948"/>
    <w:rsid w:val="00E96F4C"/>
    <w:rsid w:val="00EA0AFE"/>
    <w:rsid w:val="00EA2F1D"/>
    <w:rsid w:val="00EB2A2B"/>
    <w:rsid w:val="00EB48F2"/>
    <w:rsid w:val="00EB54B0"/>
    <w:rsid w:val="00EF1D49"/>
    <w:rsid w:val="00F06ECE"/>
    <w:rsid w:val="00F13507"/>
    <w:rsid w:val="00F16BF2"/>
    <w:rsid w:val="00F373AB"/>
    <w:rsid w:val="00F507DE"/>
    <w:rsid w:val="00F51DCC"/>
    <w:rsid w:val="00F55979"/>
    <w:rsid w:val="00F57D25"/>
    <w:rsid w:val="00F63BB0"/>
    <w:rsid w:val="00F70ABE"/>
    <w:rsid w:val="00F751C5"/>
    <w:rsid w:val="00F822F0"/>
    <w:rsid w:val="00FA1DD3"/>
    <w:rsid w:val="00FA6C2F"/>
    <w:rsid w:val="00FB136F"/>
    <w:rsid w:val="00FB49F8"/>
    <w:rsid w:val="00FC20AC"/>
    <w:rsid w:val="00FC298F"/>
    <w:rsid w:val="00FD33BD"/>
    <w:rsid w:val="00FE43DF"/>
    <w:rsid w:val="00FE73C8"/>
    <w:rsid w:val="01BC5A23"/>
    <w:rsid w:val="02041109"/>
    <w:rsid w:val="0215791C"/>
    <w:rsid w:val="02785724"/>
    <w:rsid w:val="034B54B5"/>
    <w:rsid w:val="03BE7AAE"/>
    <w:rsid w:val="040A684F"/>
    <w:rsid w:val="057A20E1"/>
    <w:rsid w:val="05E15BB5"/>
    <w:rsid w:val="05FF2F51"/>
    <w:rsid w:val="064A3018"/>
    <w:rsid w:val="06DA075B"/>
    <w:rsid w:val="077F55BF"/>
    <w:rsid w:val="088C2CFA"/>
    <w:rsid w:val="0A3B412B"/>
    <w:rsid w:val="0AB67731"/>
    <w:rsid w:val="0B534F80"/>
    <w:rsid w:val="0B941999"/>
    <w:rsid w:val="0C831895"/>
    <w:rsid w:val="0CAF1281"/>
    <w:rsid w:val="0D166FB7"/>
    <w:rsid w:val="0E6024DC"/>
    <w:rsid w:val="0F4C2412"/>
    <w:rsid w:val="1009308B"/>
    <w:rsid w:val="10125409"/>
    <w:rsid w:val="104E59D8"/>
    <w:rsid w:val="11CB6784"/>
    <w:rsid w:val="127D190F"/>
    <w:rsid w:val="13E618E5"/>
    <w:rsid w:val="14BE790E"/>
    <w:rsid w:val="163925D6"/>
    <w:rsid w:val="168A3D2C"/>
    <w:rsid w:val="16921052"/>
    <w:rsid w:val="17400AAE"/>
    <w:rsid w:val="18995B9F"/>
    <w:rsid w:val="18CF73AF"/>
    <w:rsid w:val="1908229C"/>
    <w:rsid w:val="193C7053"/>
    <w:rsid w:val="19C21C4E"/>
    <w:rsid w:val="1A7B546E"/>
    <w:rsid w:val="1AE654C9"/>
    <w:rsid w:val="1BE37C5A"/>
    <w:rsid w:val="1C632B49"/>
    <w:rsid w:val="1C876837"/>
    <w:rsid w:val="1DF36A2E"/>
    <w:rsid w:val="1E731769"/>
    <w:rsid w:val="1EF50A5B"/>
    <w:rsid w:val="1FF016F9"/>
    <w:rsid w:val="1FF64400"/>
    <w:rsid w:val="20564103"/>
    <w:rsid w:val="206C46C2"/>
    <w:rsid w:val="20794726"/>
    <w:rsid w:val="207D76D5"/>
    <w:rsid w:val="215A19BE"/>
    <w:rsid w:val="21E15F11"/>
    <w:rsid w:val="21E85FCA"/>
    <w:rsid w:val="224D22D1"/>
    <w:rsid w:val="22CF2CE6"/>
    <w:rsid w:val="231774AE"/>
    <w:rsid w:val="23EC2F12"/>
    <w:rsid w:val="2564005E"/>
    <w:rsid w:val="25A2260D"/>
    <w:rsid w:val="25F80BEF"/>
    <w:rsid w:val="26E5193C"/>
    <w:rsid w:val="27223D2C"/>
    <w:rsid w:val="28506677"/>
    <w:rsid w:val="288051AE"/>
    <w:rsid w:val="2A181417"/>
    <w:rsid w:val="2AED2CDD"/>
    <w:rsid w:val="2BBD2276"/>
    <w:rsid w:val="2BC11C46"/>
    <w:rsid w:val="2CFB12A7"/>
    <w:rsid w:val="2D161B30"/>
    <w:rsid w:val="2DD1025A"/>
    <w:rsid w:val="2F37233F"/>
    <w:rsid w:val="30D41037"/>
    <w:rsid w:val="312E356C"/>
    <w:rsid w:val="31497D8B"/>
    <w:rsid w:val="319E5533"/>
    <w:rsid w:val="31B83BAF"/>
    <w:rsid w:val="323D7C6C"/>
    <w:rsid w:val="33010C9A"/>
    <w:rsid w:val="33060EBA"/>
    <w:rsid w:val="336254B1"/>
    <w:rsid w:val="33817B62"/>
    <w:rsid w:val="3392223A"/>
    <w:rsid w:val="339733AC"/>
    <w:rsid w:val="344A717E"/>
    <w:rsid w:val="377B6E42"/>
    <w:rsid w:val="37F41099"/>
    <w:rsid w:val="38575800"/>
    <w:rsid w:val="39384876"/>
    <w:rsid w:val="3A500759"/>
    <w:rsid w:val="3C4936B2"/>
    <w:rsid w:val="3CEA44D4"/>
    <w:rsid w:val="3E5A3954"/>
    <w:rsid w:val="3E9876E2"/>
    <w:rsid w:val="3E987883"/>
    <w:rsid w:val="3EE424B4"/>
    <w:rsid w:val="3F013CA7"/>
    <w:rsid w:val="3F910E66"/>
    <w:rsid w:val="401146D6"/>
    <w:rsid w:val="40344AB3"/>
    <w:rsid w:val="40574364"/>
    <w:rsid w:val="40842F0A"/>
    <w:rsid w:val="420B6FB7"/>
    <w:rsid w:val="42703746"/>
    <w:rsid w:val="42EC32E2"/>
    <w:rsid w:val="43443D9B"/>
    <w:rsid w:val="437171AF"/>
    <w:rsid w:val="44637EF1"/>
    <w:rsid w:val="449974D6"/>
    <w:rsid w:val="45156357"/>
    <w:rsid w:val="45343151"/>
    <w:rsid w:val="45ED31E3"/>
    <w:rsid w:val="464508D5"/>
    <w:rsid w:val="46D51EE4"/>
    <w:rsid w:val="47486A40"/>
    <w:rsid w:val="481132D5"/>
    <w:rsid w:val="48F03A8D"/>
    <w:rsid w:val="49361952"/>
    <w:rsid w:val="4A1E5C21"/>
    <w:rsid w:val="4A8D1AC5"/>
    <w:rsid w:val="4AAC0237"/>
    <w:rsid w:val="4C2D4456"/>
    <w:rsid w:val="4C6836E0"/>
    <w:rsid w:val="4C8C0D95"/>
    <w:rsid w:val="4CB542FF"/>
    <w:rsid w:val="4D1F4BD0"/>
    <w:rsid w:val="4E62234D"/>
    <w:rsid w:val="4E7E368F"/>
    <w:rsid w:val="4ED17C62"/>
    <w:rsid w:val="4F3F6884"/>
    <w:rsid w:val="50D431BD"/>
    <w:rsid w:val="513076F1"/>
    <w:rsid w:val="513D15DF"/>
    <w:rsid w:val="51AC646F"/>
    <w:rsid w:val="52FD606D"/>
    <w:rsid w:val="53606E33"/>
    <w:rsid w:val="536D6EF8"/>
    <w:rsid w:val="537F7C8D"/>
    <w:rsid w:val="53B84F4D"/>
    <w:rsid w:val="53BE765E"/>
    <w:rsid w:val="54335A4F"/>
    <w:rsid w:val="543C0555"/>
    <w:rsid w:val="55E738C7"/>
    <w:rsid w:val="55F3018B"/>
    <w:rsid w:val="5635422B"/>
    <w:rsid w:val="56A91A1D"/>
    <w:rsid w:val="57090491"/>
    <w:rsid w:val="576F2A35"/>
    <w:rsid w:val="57A44166"/>
    <w:rsid w:val="57BE02DE"/>
    <w:rsid w:val="57F624E8"/>
    <w:rsid w:val="587F24DD"/>
    <w:rsid w:val="58F97241"/>
    <w:rsid w:val="592941F7"/>
    <w:rsid w:val="5936007D"/>
    <w:rsid w:val="594819C3"/>
    <w:rsid w:val="59BF229B"/>
    <w:rsid w:val="59CA3C2C"/>
    <w:rsid w:val="5A2941DA"/>
    <w:rsid w:val="5AB00494"/>
    <w:rsid w:val="5B084A0C"/>
    <w:rsid w:val="5B0A3711"/>
    <w:rsid w:val="5B4812AC"/>
    <w:rsid w:val="5B873A24"/>
    <w:rsid w:val="5BB75EFE"/>
    <w:rsid w:val="5D532B88"/>
    <w:rsid w:val="5DBC65F2"/>
    <w:rsid w:val="5E220857"/>
    <w:rsid w:val="5F7D704B"/>
    <w:rsid w:val="5F9F3465"/>
    <w:rsid w:val="61131A15"/>
    <w:rsid w:val="61F92827"/>
    <w:rsid w:val="63A8209E"/>
    <w:rsid w:val="64322AF9"/>
    <w:rsid w:val="646140D3"/>
    <w:rsid w:val="64776A5C"/>
    <w:rsid w:val="64E20A6D"/>
    <w:rsid w:val="651B74EF"/>
    <w:rsid w:val="66625CEA"/>
    <w:rsid w:val="66745A4B"/>
    <w:rsid w:val="67156804"/>
    <w:rsid w:val="68A91187"/>
    <w:rsid w:val="68BE192D"/>
    <w:rsid w:val="69E82E1F"/>
    <w:rsid w:val="6A413A96"/>
    <w:rsid w:val="6A924C66"/>
    <w:rsid w:val="6BE4292B"/>
    <w:rsid w:val="6C1C27D3"/>
    <w:rsid w:val="6D601BDC"/>
    <w:rsid w:val="6DB427D1"/>
    <w:rsid w:val="6E3F3551"/>
    <w:rsid w:val="6E4A5C33"/>
    <w:rsid w:val="6F5778B8"/>
    <w:rsid w:val="70285A41"/>
    <w:rsid w:val="7054786A"/>
    <w:rsid w:val="71D21478"/>
    <w:rsid w:val="72007BC7"/>
    <w:rsid w:val="72081F4A"/>
    <w:rsid w:val="72430013"/>
    <w:rsid w:val="7359298A"/>
    <w:rsid w:val="739E5AB6"/>
    <w:rsid w:val="754A1135"/>
    <w:rsid w:val="76664091"/>
    <w:rsid w:val="76961D80"/>
    <w:rsid w:val="77891B57"/>
    <w:rsid w:val="779D7E32"/>
    <w:rsid w:val="78675269"/>
    <w:rsid w:val="787539A8"/>
    <w:rsid w:val="78C57641"/>
    <w:rsid w:val="78F10436"/>
    <w:rsid w:val="7D00301C"/>
    <w:rsid w:val="7E0056FB"/>
    <w:rsid w:val="7EAF3F8C"/>
    <w:rsid w:val="7F416A44"/>
    <w:rsid w:val="7F5651DD"/>
    <w:rsid w:val="7F5C05D3"/>
    <w:rsid w:val="7F915A3E"/>
    <w:rsid w:val="7FDD7966"/>
    <w:rsid w:val="7FE743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semiHidden="0" w:uiPriority="0" w:unhideWhenUsed="0" w:qFormat="1"/>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locked="1" w:semiHidden="0" w:uiPriority="0" w:unhideWhenUsed="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Plain Text" w:semiHidden="0" w:uiPriority="0" w:unhideWhenUsed="0" w:qFormat="1"/>
    <w:lsdException w:name="Normal (Web)" w:semiHidden="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192725"/>
    <w:pPr>
      <w:widowControl w:val="0"/>
      <w:jc w:val="both"/>
    </w:pPr>
    <w:rPr>
      <w:rFonts w:ascii="Times New Roman" w:hAnsi="Times New Roman"/>
      <w:kern w:val="2"/>
      <w:sz w:val="21"/>
    </w:rPr>
  </w:style>
  <w:style w:type="paragraph" w:styleId="3">
    <w:name w:val="heading 3"/>
    <w:basedOn w:val="a"/>
    <w:next w:val="a"/>
    <w:link w:val="3Char"/>
    <w:uiPriority w:val="9"/>
    <w:qFormat/>
    <w:locked/>
    <w:rsid w:val="00192725"/>
    <w:pPr>
      <w:widowControl/>
      <w:spacing w:before="100" w:beforeAutospacing="1" w:after="100" w:afterAutospacing="1"/>
      <w:jc w:val="left"/>
      <w:outlineLvl w:val="2"/>
    </w:pPr>
    <w:rPr>
      <w:rFonts w:ascii="宋体" w:hAnsi="宋体" w:cs="宋体"/>
      <w:b/>
      <w:bCs/>
      <w:kern w:val="0"/>
      <w:sz w:val="27"/>
      <w:szCs w:val="27"/>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Default"/>
    <w:qFormat/>
    <w:rsid w:val="00192725"/>
    <w:rPr>
      <w:sz w:val="20"/>
    </w:rPr>
  </w:style>
  <w:style w:type="paragraph" w:customStyle="1" w:styleId="Default">
    <w:name w:val="Default"/>
    <w:qFormat/>
    <w:rsid w:val="00192725"/>
    <w:pPr>
      <w:widowControl w:val="0"/>
      <w:autoSpaceDE w:val="0"/>
      <w:autoSpaceDN w:val="0"/>
      <w:adjustRightInd w:val="0"/>
    </w:pPr>
    <w:rPr>
      <w:rFonts w:ascii="宋体" w:cs="宋体"/>
      <w:color w:val="000000"/>
      <w:sz w:val="24"/>
      <w:szCs w:val="24"/>
    </w:rPr>
  </w:style>
  <w:style w:type="paragraph" w:styleId="a4">
    <w:name w:val="Normal Indent"/>
    <w:basedOn w:val="a"/>
    <w:next w:val="a"/>
    <w:qFormat/>
    <w:rsid w:val="00192725"/>
    <w:pPr>
      <w:autoSpaceDE w:val="0"/>
      <w:autoSpaceDN w:val="0"/>
      <w:adjustRightInd w:val="0"/>
      <w:ind w:firstLine="420"/>
    </w:pPr>
    <w:rPr>
      <w:rFonts w:ascii="宋体"/>
      <w:sz w:val="24"/>
    </w:rPr>
  </w:style>
  <w:style w:type="paragraph" w:styleId="a5">
    <w:name w:val="annotation text"/>
    <w:basedOn w:val="a"/>
    <w:link w:val="Char"/>
    <w:uiPriority w:val="99"/>
    <w:semiHidden/>
    <w:unhideWhenUsed/>
    <w:qFormat/>
    <w:rsid w:val="00192725"/>
    <w:pPr>
      <w:jc w:val="left"/>
    </w:pPr>
  </w:style>
  <w:style w:type="paragraph" w:styleId="a6">
    <w:name w:val="Body Text Indent"/>
    <w:basedOn w:val="a"/>
    <w:qFormat/>
    <w:rsid w:val="00192725"/>
    <w:pPr>
      <w:ind w:firstLine="576"/>
    </w:pPr>
    <w:rPr>
      <w:rFonts w:ascii="Calibri" w:hAnsi="Calibri"/>
      <w:b/>
      <w:sz w:val="30"/>
    </w:rPr>
  </w:style>
  <w:style w:type="paragraph" w:styleId="a7">
    <w:name w:val="Plain Text"/>
    <w:basedOn w:val="a"/>
    <w:next w:val="a4"/>
    <w:qFormat/>
    <w:rsid w:val="00192725"/>
    <w:rPr>
      <w:rFonts w:ascii="宋体" w:hAnsi="Courier New" w:cs="Courier New"/>
      <w:szCs w:val="21"/>
    </w:rPr>
  </w:style>
  <w:style w:type="paragraph" w:styleId="a8">
    <w:name w:val="Balloon Text"/>
    <w:basedOn w:val="a"/>
    <w:link w:val="Char0"/>
    <w:uiPriority w:val="99"/>
    <w:semiHidden/>
    <w:unhideWhenUsed/>
    <w:qFormat/>
    <w:rsid w:val="00192725"/>
    <w:rPr>
      <w:sz w:val="18"/>
      <w:szCs w:val="18"/>
    </w:rPr>
  </w:style>
  <w:style w:type="paragraph" w:styleId="a9">
    <w:name w:val="footer"/>
    <w:basedOn w:val="a"/>
    <w:link w:val="Char1"/>
    <w:uiPriority w:val="99"/>
    <w:qFormat/>
    <w:rsid w:val="00192725"/>
    <w:pPr>
      <w:tabs>
        <w:tab w:val="center" w:pos="4153"/>
        <w:tab w:val="right" w:pos="8306"/>
      </w:tabs>
      <w:snapToGrid w:val="0"/>
      <w:jc w:val="left"/>
    </w:pPr>
    <w:rPr>
      <w:sz w:val="18"/>
      <w:szCs w:val="18"/>
    </w:rPr>
  </w:style>
  <w:style w:type="paragraph" w:styleId="aa">
    <w:name w:val="header"/>
    <w:basedOn w:val="a"/>
    <w:link w:val="Char2"/>
    <w:uiPriority w:val="99"/>
    <w:semiHidden/>
    <w:qFormat/>
    <w:rsid w:val="00192725"/>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iPriority w:val="99"/>
    <w:semiHidden/>
    <w:unhideWhenUsed/>
    <w:qFormat/>
    <w:rsid w:val="00192725"/>
    <w:pPr>
      <w:spacing w:after="120" w:line="480" w:lineRule="auto"/>
    </w:pPr>
  </w:style>
  <w:style w:type="paragraph" w:styleId="ab">
    <w:name w:val="Normal (Web)"/>
    <w:basedOn w:val="a"/>
    <w:uiPriority w:val="99"/>
    <w:qFormat/>
    <w:rsid w:val="00192725"/>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c">
    <w:name w:val="annotation subject"/>
    <w:basedOn w:val="a5"/>
    <w:next w:val="a5"/>
    <w:link w:val="Char3"/>
    <w:uiPriority w:val="99"/>
    <w:semiHidden/>
    <w:unhideWhenUsed/>
    <w:qFormat/>
    <w:rsid w:val="00192725"/>
    <w:rPr>
      <w:b/>
      <w:bCs/>
    </w:rPr>
  </w:style>
  <w:style w:type="table" w:styleId="ad">
    <w:name w:val="Table Grid"/>
    <w:basedOn w:val="a2"/>
    <w:uiPriority w:val="99"/>
    <w:qFormat/>
    <w:rsid w:val="0019272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e">
    <w:name w:val="page number"/>
    <w:basedOn w:val="a1"/>
    <w:qFormat/>
    <w:rsid w:val="00192725"/>
  </w:style>
  <w:style w:type="character" w:styleId="af">
    <w:name w:val="Emphasis"/>
    <w:basedOn w:val="a1"/>
    <w:uiPriority w:val="20"/>
    <w:qFormat/>
    <w:locked/>
    <w:rsid w:val="00192725"/>
    <w:rPr>
      <w:i/>
      <w:iCs/>
    </w:rPr>
  </w:style>
  <w:style w:type="character" w:styleId="af0">
    <w:name w:val="Hyperlink"/>
    <w:basedOn w:val="a1"/>
    <w:uiPriority w:val="99"/>
    <w:semiHidden/>
    <w:unhideWhenUsed/>
    <w:qFormat/>
    <w:rsid w:val="00192725"/>
    <w:rPr>
      <w:color w:val="0000FF"/>
      <w:u w:val="single"/>
    </w:rPr>
  </w:style>
  <w:style w:type="character" w:styleId="af1">
    <w:name w:val="annotation reference"/>
    <w:basedOn w:val="a1"/>
    <w:uiPriority w:val="99"/>
    <w:semiHidden/>
    <w:unhideWhenUsed/>
    <w:qFormat/>
    <w:rsid w:val="00192725"/>
    <w:rPr>
      <w:sz w:val="21"/>
      <w:szCs w:val="21"/>
    </w:rPr>
  </w:style>
  <w:style w:type="paragraph" w:customStyle="1" w:styleId="af2">
    <w:name w:val="普通文字"/>
    <w:basedOn w:val="a"/>
    <w:next w:val="a"/>
    <w:qFormat/>
    <w:rsid w:val="00192725"/>
    <w:rPr>
      <w:rFonts w:ascii="宋体"/>
      <w:kern w:val="0"/>
      <w:sz w:val="24"/>
      <w:u w:color="000000"/>
    </w:rPr>
  </w:style>
  <w:style w:type="character" w:customStyle="1" w:styleId="1">
    <w:name w:val="明显参考1"/>
    <w:basedOn w:val="a1"/>
    <w:uiPriority w:val="99"/>
    <w:qFormat/>
    <w:rsid w:val="00192725"/>
    <w:rPr>
      <w:rFonts w:cs="Times New Roman"/>
      <w:b/>
      <w:bCs/>
      <w:smallCaps/>
      <w:color w:val="C0504D"/>
      <w:spacing w:val="5"/>
      <w:u w:val="single"/>
    </w:rPr>
  </w:style>
  <w:style w:type="paragraph" w:customStyle="1" w:styleId="11">
    <w:name w:val="正文_1_1"/>
    <w:qFormat/>
    <w:rsid w:val="00192725"/>
    <w:pPr>
      <w:widowControl w:val="0"/>
      <w:jc w:val="both"/>
    </w:pPr>
    <w:rPr>
      <w:kern w:val="2"/>
      <w:sz w:val="21"/>
      <w:szCs w:val="22"/>
    </w:rPr>
  </w:style>
  <w:style w:type="character" w:customStyle="1" w:styleId="Char2">
    <w:name w:val="页眉 Char"/>
    <w:basedOn w:val="a1"/>
    <w:link w:val="aa"/>
    <w:uiPriority w:val="99"/>
    <w:semiHidden/>
    <w:qFormat/>
    <w:locked/>
    <w:rsid w:val="00192725"/>
    <w:rPr>
      <w:rFonts w:ascii="Times New Roman" w:eastAsia="宋体" w:hAnsi="Times New Roman" w:cs="Times New Roman"/>
      <w:sz w:val="18"/>
      <w:szCs w:val="18"/>
    </w:rPr>
  </w:style>
  <w:style w:type="character" w:customStyle="1" w:styleId="Char1">
    <w:name w:val="页脚 Char"/>
    <w:basedOn w:val="a1"/>
    <w:link w:val="a9"/>
    <w:uiPriority w:val="99"/>
    <w:qFormat/>
    <w:locked/>
    <w:rsid w:val="00192725"/>
    <w:rPr>
      <w:rFonts w:ascii="Times New Roman" w:eastAsia="宋体" w:hAnsi="Times New Roman" w:cs="Times New Roman"/>
      <w:sz w:val="18"/>
      <w:szCs w:val="18"/>
    </w:rPr>
  </w:style>
  <w:style w:type="paragraph" w:styleId="af3">
    <w:name w:val="List Paragraph"/>
    <w:basedOn w:val="a"/>
    <w:uiPriority w:val="99"/>
    <w:qFormat/>
    <w:rsid w:val="00192725"/>
    <w:pPr>
      <w:ind w:firstLineChars="200" w:firstLine="420"/>
    </w:pPr>
  </w:style>
  <w:style w:type="character" w:customStyle="1" w:styleId="Char">
    <w:name w:val="批注文字 Char"/>
    <w:basedOn w:val="a1"/>
    <w:link w:val="a5"/>
    <w:uiPriority w:val="99"/>
    <w:semiHidden/>
    <w:qFormat/>
    <w:rsid w:val="00192725"/>
    <w:rPr>
      <w:kern w:val="2"/>
      <w:sz w:val="21"/>
    </w:rPr>
  </w:style>
  <w:style w:type="character" w:customStyle="1" w:styleId="Char3">
    <w:name w:val="批注主题 Char"/>
    <w:basedOn w:val="Char"/>
    <w:link w:val="ac"/>
    <w:uiPriority w:val="99"/>
    <w:semiHidden/>
    <w:qFormat/>
    <w:rsid w:val="00192725"/>
    <w:rPr>
      <w:b/>
      <w:bCs/>
      <w:kern w:val="2"/>
      <w:sz w:val="21"/>
    </w:rPr>
  </w:style>
  <w:style w:type="character" w:customStyle="1" w:styleId="Char0">
    <w:name w:val="批注框文本 Char"/>
    <w:basedOn w:val="a1"/>
    <w:link w:val="a8"/>
    <w:uiPriority w:val="99"/>
    <w:semiHidden/>
    <w:qFormat/>
    <w:rsid w:val="00192725"/>
    <w:rPr>
      <w:kern w:val="2"/>
      <w:sz w:val="18"/>
      <w:szCs w:val="18"/>
    </w:rPr>
  </w:style>
  <w:style w:type="character" w:customStyle="1" w:styleId="3Char">
    <w:name w:val="标题 3 Char"/>
    <w:basedOn w:val="a1"/>
    <w:link w:val="3"/>
    <w:uiPriority w:val="9"/>
    <w:qFormat/>
    <w:rsid w:val="00192725"/>
    <w:rPr>
      <w:rFonts w:ascii="宋体" w:hAnsi="宋体" w:cs="宋体"/>
      <w:b/>
      <w:bCs/>
      <w:sz w:val="27"/>
      <w:szCs w:val="27"/>
    </w:rPr>
  </w:style>
  <w:style w:type="paragraph" w:customStyle="1" w:styleId="10">
    <w:name w:val="正文_1"/>
    <w:qFormat/>
    <w:rsid w:val="00192725"/>
    <w:pPr>
      <w:widowControl w:val="0"/>
      <w:jc w:val="both"/>
    </w:pPr>
    <w:rPr>
      <w:kern w:val="2"/>
      <w:sz w:val="21"/>
      <w:szCs w:val="22"/>
    </w:rPr>
  </w:style>
  <w:style w:type="character" w:customStyle="1" w:styleId="2Char">
    <w:name w:val="正文文本 2 Char"/>
    <w:basedOn w:val="a1"/>
    <w:link w:val="2"/>
    <w:uiPriority w:val="99"/>
    <w:semiHidden/>
    <w:qFormat/>
    <w:rsid w:val="00192725"/>
    <w:rPr>
      <w:kern w:val="2"/>
      <w:sz w:val="21"/>
    </w:rPr>
  </w:style>
  <w:style w:type="paragraph" w:customStyle="1" w:styleId="100">
    <w:name w:val="正文_1_0"/>
    <w:qFormat/>
    <w:rsid w:val="00192725"/>
    <w:pPr>
      <w:widowControl w:val="0"/>
      <w:jc w:val="both"/>
    </w:pPr>
    <w:rPr>
      <w:kern w:val="2"/>
      <w:sz w:val="21"/>
      <w:szCs w:val="22"/>
    </w:rPr>
  </w:style>
  <w:style w:type="paragraph" w:customStyle="1" w:styleId="Normal00">
    <w:name w:val="Normal_0_0"/>
    <w:qFormat/>
    <w:rsid w:val="00192725"/>
    <w:rPr>
      <w:rFonts w:ascii="黑体" w:eastAsia="黑体" w:hAnsi="黑体"/>
      <w:b/>
      <w:sz w:val="32"/>
      <w:szCs w:val="24"/>
    </w:rPr>
  </w:style>
  <w:style w:type="paragraph" w:customStyle="1" w:styleId="af4">
    <w:name w:val="样式 纯文本 + (符号) 宋体"/>
    <w:basedOn w:val="a7"/>
    <w:qFormat/>
    <w:rsid w:val="00192725"/>
    <w:pPr>
      <w:jc w:val="center"/>
    </w:pPr>
    <w:rPr>
      <w:rFonts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03893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34D993-6DC8-4437-82BB-CD3C812BB3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25</Pages>
  <Words>2188</Words>
  <Characters>12475</Characters>
  <Application>Microsoft Office Word</Application>
  <DocSecurity>0</DocSecurity>
  <Lines>103</Lines>
  <Paragraphs>29</Paragraphs>
  <ScaleCrop>false</ScaleCrop>
  <Company>微软中国</Company>
  <LinksUpToDate>false</LinksUpToDate>
  <CharactersWithSpaces>14634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PC</cp:lastModifiedBy>
  <cp:revision>3</cp:revision>
  <dcterms:created xsi:type="dcterms:W3CDTF">2021-12-28T03:30:00Z</dcterms:created>
  <dcterms:modified xsi:type="dcterms:W3CDTF">2021-12-29T09:10:00Z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F8A1AAB89E72422BB346A2E658001F52</vt:lpwstr>
  </property>
</Properties>
</file>